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b/>
          <w:bCs/>
          <w:color w:val="333333"/>
          <w:lang w:eastAsia="es-AR"/>
        </w:rPr>
        <w:t>"La maduración, la interacción con el mundo social y el mundo físico vía el proceso de equilibración, son factores que inciden en la evolución del niño como sujeto epistémico". Elija la opción correcta:</w:t>
      </w:r>
    </w:p>
    <w:p w:rsidR="00C04C37" w:rsidRPr="00FD4F86" w:rsidRDefault="00C04C37" w:rsidP="00FD4F86">
      <w:pPr>
        <w:shd w:val="clear" w:color="auto" w:fill="FFFFFF"/>
        <w:spacing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br/>
      </w:r>
      <w:r w:rsidRPr="00FD4F86">
        <w:rPr>
          <w:rFonts w:ascii="Open Sans" w:hAnsi="Open Sans" w:cs="Open Sans"/>
          <w:color w:val="333333"/>
          <w:lang w:eastAsia="es-AR"/>
        </w:rPr>
        <w:br/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>
            <v:imagedata r:id="rId4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Lo que se afirma es correcto a lo largo de todos los períodos de la psicogénesis.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26" type="#_x0000_t75" style="width:20.25pt;height:18pt">
            <v:imagedata r:id="rId5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Lo que se afirma es correcto sólo al final del período de las operaciones formales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27" type="#_x0000_t75" style="width:20.25pt;height:18pt">
            <v:imagedata r:id="rId5" o:title=""/>
          </v:shape>
        </w:pict>
      </w:r>
    </w:p>
    <w:p w:rsidR="00C04C37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Lo que se afirma es correcto sólo en período sensorio motriz.</w:t>
      </w:r>
    </w:p>
    <w:p w:rsidR="00C04C37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</w:p>
    <w:p w:rsidR="00C04C37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</w:p>
    <w:p w:rsidR="00C04C37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</w:p>
    <w:p w:rsidR="00C04C37" w:rsidRPr="00FD4F86" w:rsidRDefault="00C04C37" w:rsidP="00FD4F86">
      <w:pPr>
        <w:shd w:val="clear" w:color="auto" w:fill="FFFFFF"/>
        <w:spacing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b/>
          <w:bCs/>
          <w:color w:val="333333"/>
          <w:lang w:eastAsia="es-AR"/>
        </w:rPr>
        <w:t>Las estructuras del período de las Operaciones Formales son: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28" type="#_x0000_t75" style="width:20.25pt;height:18pt">
            <v:imagedata r:id="rId5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Grupo INRC y lógica proposicional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29" type="#_x0000_t75" style="width:20.25pt;height:18pt">
            <v:imagedata r:id="rId4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Grupo INRC y Combinatoria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30" type="#_x0000_t75" style="width:20.25pt;height:18pt">
            <v:imagedata r:id="rId5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Grupo INRC y Agrupamiento</w:t>
      </w:r>
    </w:p>
    <w:p w:rsidR="00C04C37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</w:p>
    <w:p w:rsidR="00C04C37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</w:p>
    <w:p w:rsidR="00C04C37" w:rsidRPr="00FD4F86" w:rsidRDefault="00C04C37" w:rsidP="00FD4F86">
      <w:pPr>
        <w:shd w:val="clear" w:color="auto" w:fill="FFFFFF"/>
        <w:spacing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b/>
          <w:bCs/>
          <w:color w:val="333333"/>
          <w:lang w:eastAsia="es-AR"/>
        </w:rPr>
        <w:t>¿Qué es la reversibilidad inversa?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31" type="#_x0000_t75" style="width:20.25pt;height:18pt">
            <v:imagedata r:id="rId5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Es la capacidad del sujeto de volver al punto de partida anticipando la correlación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32" type="#_x0000_t75" style="width:20.25pt;height:18pt">
            <v:imagedata r:id="rId4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Es la capacidad del sujeto de volver al punto de partida anulando la operación inicial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33" type="#_x0000_t75" style="width:20.25pt;height:18pt">
            <v:imagedata r:id="rId5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Es la capacidad del sujeto de volver al punto de partida compensando la diferencia</w:t>
      </w:r>
    </w:p>
    <w:p w:rsidR="00C04C37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</w:p>
    <w:p w:rsidR="00C04C37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</w:p>
    <w:p w:rsidR="00C04C37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</w:p>
    <w:p w:rsidR="00C04C37" w:rsidRDefault="00C04C37" w:rsidP="00FD4F86">
      <w:pPr>
        <w:shd w:val="clear" w:color="auto" w:fill="FFFFFF"/>
        <w:spacing w:line="240" w:lineRule="auto"/>
        <w:rPr>
          <w:rFonts w:ascii="Open Sans" w:hAnsi="Open Sans" w:cs="Open Sans"/>
          <w:b/>
          <w:bCs/>
          <w:color w:val="333333"/>
          <w:lang w:eastAsia="es-AR"/>
        </w:rPr>
      </w:pPr>
    </w:p>
    <w:p w:rsidR="00C04C37" w:rsidRPr="00FD4F86" w:rsidRDefault="00C04C37" w:rsidP="00FD4F86">
      <w:pPr>
        <w:shd w:val="clear" w:color="auto" w:fill="FFFFFF"/>
        <w:spacing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b/>
          <w:bCs/>
          <w:color w:val="333333"/>
          <w:lang w:eastAsia="es-AR"/>
        </w:rPr>
        <w:t>La continuidad funcional propuesta por Piaget: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34" type="#_x0000_t75" style="width:20.25pt;height:18pt">
            <v:imagedata r:id="rId4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Está relacionada con las invariantes funcionales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br/>
      </w:r>
      <w:r w:rsidRPr="00FD4F86">
        <w:rPr>
          <w:rFonts w:ascii="Open Sans" w:hAnsi="Open Sans" w:cs="Open Sans"/>
          <w:color w:val="333333"/>
          <w:lang w:eastAsia="es-AR"/>
        </w:rPr>
        <w:br/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35" type="#_x0000_t75" style="width:20.25pt;height:18pt">
            <v:imagedata r:id="rId5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Muestra que el equilibrio no es un proceso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36" type="#_x0000_t75" style="width:20.25pt;height:18pt">
            <v:imagedata r:id="rId5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Tiene que ver con formas cada vez menos estables de equilibrio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37" type="#_x0000_t75" style="width:20.25pt;height:18pt">
            <v:imagedata r:id="rId5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Se debe a una programación hereditaria</w: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</w:p>
    <w:p w:rsidR="00C04C37" w:rsidRDefault="00C04C37"/>
    <w:p w:rsidR="00C04C37" w:rsidRDefault="00C04C37"/>
    <w:p w:rsidR="00C04C37" w:rsidRPr="00FD4F86" w:rsidRDefault="00C04C37" w:rsidP="00FD4F86">
      <w:pPr>
        <w:shd w:val="clear" w:color="auto" w:fill="FFFFFF"/>
        <w:spacing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b/>
          <w:bCs/>
          <w:color w:val="333333"/>
          <w:lang w:eastAsia="es-AR"/>
        </w:rPr>
        <w:t>El método psicogenético propuesto por Piaget: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38" type="#_x0000_t75" style="width:20.25pt;height:18pt">
            <v:imagedata r:id="rId4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Evoluciono en el tiempo según el enfoque. Se habla entonces del método de los test, la observación pura y el método clínico propiamente dicho.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39" type="#_x0000_t75" style="width:20.25pt;height:18pt">
            <v:imagedata r:id="rId5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No le permite dar a conocer las concepciones infantiles sobre el mundo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br/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40" type="#_x0000_t75" style="width:20.25pt;height:18pt">
            <v:imagedata r:id="rId5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Le permite el estudio del aspecto filogenético y los cambios evolutivos</w:t>
      </w:r>
    </w:p>
    <w:p w:rsidR="00C04C37" w:rsidRDefault="00C04C37"/>
    <w:p w:rsidR="00C04C37" w:rsidRDefault="00C04C37"/>
    <w:p w:rsidR="00C04C37" w:rsidRDefault="00C04C37"/>
    <w:p w:rsidR="00C04C37" w:rsidRPr="00FD4F86" w:rsidRDefault="00C04C37" w:rsidP="00FD4F86">
      <w:pPr>
        <w:shd w:val="clear" w:color="auto" w:fill="FFFFFF"/>
        <w:spacing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Piaget plantea dos tipos de herencia en el sujeto epistémico: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41" type="#_x0000_t75" style="width:20.25pt;height:18pt">
            <v:imagedata r:id="rId5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La asimilación y acomodación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42" type="#_x0000_t75" style="width:20.25pt;height:18pt">
            <v:imagedata r:id="rId4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La estructural y funcional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43" type="#_x0000_t75" style="width:20.25pt;height:18pt">
            <v:imagedata r:id="rId5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El egocentrismo y el descentramiento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44" type="#_x0000_t75" style="width:20.25pt;height:18pt">
            <v:imagedata r:id="rId5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La adaptación y organización</w:t>
      </w:r>
    </w:p>
    <w:p w:rsidR="00C04C37" w:rsidRDefault="00C04C37"/>
    <w:p w:rsidR="00C04C37" w:rsidRDefault="00C04C37"/>
    <w:p w:rsidR="00C04C37" w:rsidRPr="00FD4F86" w:rsidRDefault="00C04C37" w:rsidP="00FD4F86">
      <w:pPr>
        <w:shd w:val="clear" w:color="auto" w:fill="FFFFFF"/>
        <w:spacing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b/>
          <w:bCs/>
          <w:color w:val="333333"/>
          <w:lang w:eastAsia="es-AR"/>
        </w:rPr>
        <w:t>La Epistemología Genética: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45" type="#_x0000_t75" style="width:20.25pt;height:18pt">
            <v:imagedata r:id="rId5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Se ocupa solo de la sociogenésis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46" type="#_x0000_t75" style="width:20.25pt;height:18pt">
            <v:imagedata r:id="rId4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Utiliza diferentes métodos que colaboran entre si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47" type="#_x0000_t75" style="width:20.25pt;height:18pt">
            <v:imagedata r:id="rId5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Es una ciencia no interdisciplinaria</w:t>
      </w:r>
    </w:p>
    <w:p w:rsidR="00C04C37" w:rsidRDefault="00C04C37"/>
    <w:p w:rsidR="00C04C37" w:rsidRDefault="00C04C37"/>
    <w:p w:rsidR="00C04C37" w:rsidRDefault="00C04C37"/>
    <w:p w:rsidR="00C04C37" w:rsidRPr="00FD4F86" w:rsidRDefault="00C04C37" w:rsidP="00FD4F86">
      <w:pPr>
        <w:shd w:val="clear" w:color="auto" w:fill="FFFFFF"/>
        <w:spacing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b/>
          <w:bCs/>
          <w:color w:val="333333"/>
          <w:lang w:eastAsia="es-AR"/>
        </w:rPr>
        <w:t>El pasaje del pensamiento preoperatorio a las operaciones concretas supone el logro de una noción fundamental: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48" type="#_x0000_t75" style="width:20.25pt;height:18pt">
            <v:imagedata r:id="rId5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La combinatoria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49" type="#_x0000_t75" style="width:20.25pt;height:18pt">
            <v:imagedata r:id="rId4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La reversibilidad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50" type="#_x0000_t75" style="width:20.25pt;height:18pt">
            <v:imagedata r:id="rId5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El pensamiento intuitivo</w:t>
      </w:r>
    </w:p>
    <w:p w:rsidR="00C04C37" w:rsidRDefault="00C04C37"/>
    <w:p w:rsidR="00C04C37" w:rsidRDefault="00C04C37"/>
    <w:p w:rsidR="00C04C37" w:rsidRDefault="00C04C37"/>
    <w:p w:rsidR="00C04C37" w:rsidRPr="00FD4F86" w:rsidRDefault="00C04C37" w:rsidP="00FD4F86">
      <w:pPr>
        <w:shd w:val="clear" w:color="auto" w:fill="FFFFFF"/>
        <w:spacing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b/>
          <w:bCs/>
          <w:color w:val="333333"/>
          <w:lang w:eastAsia="es-AR"/>
        </w:rPr>
        <w:t>En la obra de Piaget las nociones de equilibrio y equilibración se entienden como: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51" type="#_x0000_t75" style="width:20.25pt;height:18pt">
            <v:imagedata r:id="rId5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Un proceso sin perturbaciones y autorregulaciones.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52" type="#_x0000_t75" style="width:20.25pt;height:18pt">
            <v:imagedata r:id="rId4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Un proceso móvil vinculado a la autorregulación que marca una continuación entre lo biológico y lo cognitivo.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53" type="#_x0000_t75" style="width:20.25pt;height:18pt">
            <v:imagedata r:id="rId5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Un punto de llegada que supone un cierre final y permanente.</w:t>
      </w:r>
    </w:p>
    <w:p w:rsidR="00C04C37" w:rsidRDefault="00C04C37"/>
    <w:p w:rsidR="00C04C37" w:rsidRDefault="00C04C37"/>
    <w:p w:rsidR="00C04C37" w:rsidRDefault="00C04C37"/>
    <w:p w:rsidR="00C04C37" w:rsidRPr="00FD4F86" w:rsidRDefault="00C04C37" w:rsidP="00FD4F86">
      <w:pPr>
        <w:shd w:val="clear" w:color="auto" w:fill="FFFFFF"/>
        <w:spacing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b/>
          <w:bCs/>
          <w:color w:val="333333"/>
          <w:lang w:eastAsia="es-AR"/>
        </w:rPr>
        <w:t>La función semiótica  se manifiesta a partir de las siguientes conductas: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54" type="#_x0000_t75" style="width:20.25pt;height:18pt">
            <v:imagedata r:id="rId5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Juego simbólico, imitación, dibujo, colecciones figurales, imagen mental.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55" type="#_x0000_t75" style="width:20.25pt;height:18pt">
            <v:imagedata r:id="rId4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Juego simbólico, imitación diferida, dibujo, imagen mental, lenguaje.</w:t>
      </w:r>
    </w:p>
    <w:p w:rsidR="00C04C37" w:rsidRPr="00FD4F86" w:rsidRDefault="00C04C37" w:rsidP="00FD4F86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lang w:eastAsia="es-AR"/>
        </w:rPr>
      </w:pPr>
      <w:r w:rsidRPr="00CE7033">
        <w:rPr>
          <w:rFonts w:ascii="Open Sans" w:hAnsi="Open Sans" w:cs="Open Sans"/>
          <w:color w:val="333333"/>
          <w:lang w:eastAsia="es-AR"/>
        </w:rPr>
        <w:pict>
          <v:shape id="_x0000_i1056" type="#_x0000_t75" style="width:20.25pt;height:18pt">
            <v:imagedata r:id="rId5" o:title=""/>
          </v:shape>
        </w:pict>
      </w:r>
    </w:p>
    <w:p w:rsidR="00C04C37" w:rsidRPr="00FD4F86" w:rsidRDefault="00C04C37" w:rsidP="00FD4F86">
      <w:pPr>
        <w:shd w:val="clear" w:color="auto" w:fill="FFFFFF"/>
        <w:spacing w:after="120" w:line="240" w:lineRule="auto"/>
        <w:rPr>
          <w:rFonts w:ascii="Open Sans" w:hAnsi="Open Sans" w:cs="Open Sans"/>
          <w:color w:val="333333"/>
          <w:lang w:eastAsia="es-AR"/>
        </w:rPr>
      </w:pPr>
      <w:r w:rsidRPr="00FD4F86">
        <w:rPr>
          <w:rFonts w:ascii="Open Sans" w:hAnsi="Open Sans" w:cs="Open Sans"/>
          <w:color w:val="333333"/>
          <w:lang w:eastAsia="es-AR"/>
        </w:rPr>
        <w:t>Juego simbólico, imitación diferida, reversibilidad, lenguaje, conducta de soporte.</w:t>
      </w:r>
    </w:p>
    <w:p w:rsidR="00C04C37" w:rsidRDefault="00C04C37"/>
    <w:p w:rsidR="00C04C37" w:rsidRDefault="00C04C37"/>
    <w:p w:rsidR="00C04C37" w:rsidRDefault="00C04C37"/>
    <w:p w:rsidR="00C04C37" w:rsidRDefault="00C04C37" w:rsidP="00FD4F86">
      <w:pPr>
        <w:pStyle w:val="NormalWeb"/>
        <w:shd w:val="clear" w:color="auto" w:fill="FFFFFF"/>
        <w:spacing w:before="0" w:beforeAutospacing="0" w:after="120" w:after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Style w:val="Emphasis"/>
          <w:rFonts w:ascii="Open Sans" w:hAnsi="Open Sans" w:cs="Open Sans"/>
          <w:color w:val="333333"/>
          <w:sz w:val="22"/>
          <w:szCs w:val="22"/>
          <w:u w:val="single"/>
        </w:rPr>
        <w:t>Desarrolle brevemente en tres o cuatro párrafos:</w:t>
      </w:r>
      <w:r>
        <w:rPr>
          <w:rFonts w:ascii="Open Sans" w:hAnsi="Open Sans" w:cs="Open Sans"/>
          <w:color w:val="333333"/>
          <w:sz w:val="22"/>
          <w:szCs w:val="22"/>
        </w:rPr>
        <w:br/>
      </w:r>
    </w:p>
    <w:p w:rsidR="00C04C37" w:rsidRDefault="00C04C37" w:rsidP="00FD4F86">
      <w:pPr>
        <w:pStyle w:val="NormalWeb"/>
        <w:shd w:val="clear" w:color="auto" w:fill="FFFFFF"/>
        <w:spacing w:before="0" w:beforeAutospacing="0" w:after="120" w:after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Style w:val="Strong"/>
          <w:rFonts w:ascii="Open Sans" w:hAnsi="Open Sans" w:cs="Open Sans"/>
          <w:color w:val="333333"/>
          <w:sz w:val="22"/>
          <w:szCs w:val="22"/>
        </w:rPr>
        <w:t>Explique por qué Piaget al construir su teoría pone el acento en el aspecto interdisciplinario. Desarrolle en relación al método. </w:t>
      </w:r>
    </w:p>
    <w:p w:rsidR="00C04C37" w:rsidRDefault="00C04C37"/>
    <w:p w:rsidR="00C04C37" w:rsidRDefault="00C04C37" w:rsidP="00FD4F86">
      <w:pPr>
        <w:pStyle w:val="NormalWeb"/>
        <w:shd w:val="clear" w:color="auto" w:fill="FFFFFF"/>
        <w:spacing w:before="0" w:beforeAutospacing="0" w:after="120" w:after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Style w:val="Emphasis"/>
          <w:rFonts w:ascii="Open Sans" w:hAnsi="Open Sans" w:cs="Open Sans"/>
          <w:color w:val="333333"/>
          <w:sz w:val="22"/>
          <w:szCs w:val="22"/>
          <w:u w:val="single"/>
        </w:rPr>
        <w:t>Desarrolle brevemente en tres o cuatro párrafos:</w:t>
      </w:r>
    </w:p>
    <w:p w:rsidR="00C04C37" w:rsidRDefault="00C04C37" w:rsidP="00FD4F86">
      <w:pPr>
        <w:pStyle w:val="NormalWeb"/>
        <w:shd w:val="clear" w:color="auto" w:fill="FFFFFF"/>
        <w:spacing w:before="0" w:beforeAutospacing="0" w:after="120" w:after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Style w:val="Strong"/>
          <w:rFonts w:ascii="Open Sans" w:hAnsi="Open Sans" w:cs="Open Sans"/>
          <w:color w:val="333333"/>
          <w:sz w:val="22"/>
          <w:szCs w:val="22"/>
        </w:rPr>
        <w:t>¿Cuáles son las características centrales del periodo Operatorio Formal y que logros se alcanzan? Articule con un ejemplo.</w:t>
      </w:r>
    </w:p>
    <w:p w:rsidR="00C04C37" w:rsidRDefault="00C04C37"/>
    <w:p w:rsidR="00C04C37" w:rsidRDefault="00C04C37"/>
    <w:p w:rsidR="00C04C37" w:rsidRDefault="00C04C37">
      <w:pPr>
        <w:rPr>
          <w:rStyle w:val="Strong"/>
          <w:rFonts w:ascii="Open Sans" w:hAnsi="Open Sans" w:cs="Open Sans"/>
          <w:color w:val="333333"/>
          <w:shd w:val="clear" w:color="auto" w:fill="FFFFFF"/>
        </w:rPr>
      </w:pPr>
      <w:r>
        <w:rPr>
          <w:rStyle w:val="Emphasis"/>
          <w:rFonts w:ascii="Open Sans" w:hAnsi="Open Sans" w:cs="Open Sans"/>
          <w:color w:val="333333"/>
          <w:u w:val="single"/>
          <w:shd w:val="clear" w:color="auto" w:fill="FFFFFF"/>
        </w:rPr>
        <w:t>Desarrolle brevemente en tres o cuatro párrafos:</w:t>
      </w:r>
      <w:r>
        <w:rPr>
          <w:rFonts w:ascii="Open Sans" w:hAnsi="Open Sans" w:cs="Open Sans"/>
          <w:i/>
          <w:iCs/>
          <w:color w:val="333333"/>
          <w:u w:val="single"/>
          <w:shd w:val="clear" w:color="auto" w:fill="FFFFFF"/>
        </w:rPr>
        <w:br/>
      </w:r>
      <w:r>
        <w:rPr>
          <w:rFonts w:ascii="Open Sans" w:hAnsi="Open Sans" w:cs="Open Sans"/>
          <w:color w:val="333333"/>
        </w:rPr>
        <w:br/>
      </w:r>
      <w:r>
        <w:rPr>
          <w:rStyle w:val="Strong"/>
          <w:rFonts w:ascii="Open Sans" w:hAnsi="Open Sans" w:cs="Open Sans"/>
          <w:color w:val="333333"/>
          <w:shd w:val="clear" w:color="auto" w:fill="FFFFFF"/>
        </w:rPr>
        <w:t>Desarrolle el papel que cumplen las perturbaciones en el proceso de equilibración. Ejemplifique una de ellas.</w:t>
      </w:r>
    </w:p>
    <w:p w:rsidR="00C04C37" w:rsidRDefault="00C04C37">
      <w:pPr>
        <w:rPr>
          <w:rStyle w:val="Strong"/>
          <w:rFonts w:ascii="Open Sans" w:hAnsi="Open Sans" w:cs="Open Sans"/>
          <w:color w:val="333333"/>
          <w:shd w:val="clear" w:color="auto" w:fill="FFFFFF"/>
        </w:rPr>
      </w:pPr>
    </w:p>
    <w:p w:rsidR="00C04C37" w:rsidRDefault="00C04C37" w:rsidP="00FD4F86">
      <w:pPr>
        <w:pStyle w:val="NormalWeb"/>
        <w:shd w:val="clear" w:color="auto" w:fill="FFFFFF"/>
        <w:spacing w:before="0" w:beforeAutospacing="0" w:after="120" w:after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Style w:val="Emphasis"/>
          <w:rFonts w:ascii="Open Sans" w:hAnsi="Open Sans" w:cs="Open Sans"/>
          <w:color w:val="333333"/>
          <w:sz w:val="22"/>
          <w:szCs w:val="22"/>
          <w:u w:val="single"/>
        </w:rPr>
        <w:t>Desarrolle brevemente en tres o cuatro párrafos:</w:t>
      </w:r>
    </w:p>
    <w:p w:rsidR="00C04C37" w:rsidRDefault="00C04C37" w:rsidP="00FD4F86">
      <w:pPr>
        <w:pStyle w:val="NormalWeb"/>
        <w:shd w:val="clear" w:color="auto" w:fill="FFFFFF"/>
        <w:spacing w:before="0" w:beforeAutospacing="0" w:after="120" w:after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Style w:val="Strong"/>
          <w:rFonts w:ascii="Open Sans" w:hAnsi="Open Sans" w:cs="Open Sans"/>
          <w:color w:val="333333"/>
          <w:sz w:val="22"/>
          <w:szCs w:val="22"/>
        </w:rPr>
        <w:t>Tomando el siguiente ejemplo: </w:t>
      </w:r>
    </w:p>
    <w:p w:rsidR="00C04C37" w:rsidRDefault="00C04C37" w:rsidP="00FD4F86">
      <w:pPr>
        <w:pStyle w:val="NormalWeb"/>
        <w:shd w:val="clear" w:color="auto" w:fill="FFFFFF"/>
        <w:spacing w:before="0" w:beforeAutospacing="0" w:after="120" w:after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Style w:val="Emphasis"/>
          <w:rFonts w:ascii="Open Sans" w:hAnsi="Open Sans" w:cs="Open Sans"/>
          <w:b/>
          <w:bCs/>
          <w:color w:val="333333"/>
          <w:sz w:val="22"/>
          <w:szCs w:val="22"/>
        </w:rPr>
        <w:t>“En presencia del niño escondemos una moneda en nuestra mano izquierda. Observamos que la busca donde acaba de verla desaparecer pero si luego desplazamos visiblemente la moneda a nuestra mano derecha, el niño busca en la mano izquierda nuevamente”</w:t>
      </w:r>
      <w:r>
        <w:rPr>
          <w:rStyle w:val="Strong"/>
          <w:rFonts w:ascii="Open Sans" w:hAnsi="Open Sans" w:cs="Open Sans"/>
          <w:color w:val="333333"/>
          <w:sz w:val="22"/>
          <w:szCs w:val="22"/>
        </w:rPr>
        <w:t> </w:t>
      </w:r>
    </w:p>
    <w:p w:rsidR="00C04C37" w:rsidRDefault="00C04C37" w:rsidP="00FD4F86">
      <w:pPr>
        <w:pStyle w:val="NormalWeb"/>
        <w:shd w:val="clear" w:color="auto" w:fill="FFFFFF"/>
        <w:spacing w:before="0" w:beforeAutospacing="0" w:after="120" w:after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Style w:val="Strong"/>
          <w:rFonts w:ascii="Open Sans" w:hAnsi="Open Sans" w:cs="Open Sans"/>
          <w:color w:val="333333"/>
          <w:sz w:val="22"/>
          <w:szCs w:val="22"/>
        </w:rPr>
        <w:t>¿Qué tipo de reacción o conducta infiere? Justifique tomando en cuenta conceptos fundamentales a tal fin.</w:t>
      </w:r>
    </w:p>
    <w:p w:rsidR="00C04C37" w:rsidRDefault="00C04C37"/>
    <w:sectPr w:rsidR="00C04C37" w:rsidSect="00CE7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F86"/>
    <w:rsid w:val="000D1425"/>
    <w:rsid w:val="009713B1"/>
    <w:rsid w:val="00C04C37"/>
    <w:rsid w:val="00C62897"/>
    <w:rsid w:val="00CE7033"/>
    <w:rsid w:val="00F43B6A"/>
    <w:rsid w:val="00FD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33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D4F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Emphasis">
    <w:name w:val="Emphasis"/>
    <w:basedOn w:val="DefaultParagraphFont"/>
    <w:uiPriority w:val="99"/>
    <w:qFormat/>
    <w:rsid w:val="00FD4F86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FD4F8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06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4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74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5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7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5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7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4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75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5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54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4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5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5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5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5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7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5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75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4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75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554</Words>
  <Characters>3048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CANDAL</dc:creator>
  <cp:keywords/>
  <dc:description/>
  <cp:lastModifiedBy>WinuE</cp:lastModifiedBy>
  <cp:revision>2</cp:revision>
  <dcterms:created xsi:type="dcterms:W3CDTF">2021-10-21T19:23:00Z</dcterms:created>
  <dcterms:modified xsi:type="dcterms:W3CDTF">2021-10-25T13:56:00Z</dcterms:modified>
</cp:coreProperties>
</file>