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56" w:rsidRDefault="00BC4756">
      <w:pPr>
        <w:rPr>
          <w:b/>
          <w:u w:val="single"/>
          <w:lang w:val="es-ES"/>
        </w:rPr>
      </w:pPr>
      <w:r w:rsidRPr="00F01F64">
        <w:rPr>
          <w:b/>
          <w:u w:val="single"/>
          <w:lang w:val="es-ES"/>
        </w:rPr>
        <w:t>INTRODUCCION AL PENSAMIENTO CIENTIFICO (CATEDRA FLAX) 2021 PRIMER CUATRIMESTRE</w:t>
      </w:r>
    </w:p>
    <w:p w:rsidR="00BC4756" w:rsidRDefault="00BC4756">
      <w:pPr>
        <w:rPr>
          <w:b/>
          <w:u w:val="single"/>
          <w:lang w:val="es-ES"/>
        </w:rPr>
      </w:pPr>
      <w:r>
        <w:rPr>
          <w:b/>
          <w:u w:val="single"/>
          <w:lang w:val="es-ES"/>
        </w:rPr>
        <w:t>FINAL:</w:t>
      </w:r>
    </w:p>
    <w:p w:rsidR="00BC4756" w:rsidRPr="009437CD" w:rsidRDefault="00BC4756" w:rsidP="002A1C13">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De los siguientes enunciados uno solo es </w:t>
      </w:r>
      <w:r w:rsidRPr="009437CD">
        <w:rPr>
          <w:rFonts w:ascii="inherit" w:hAnsi="inherit"/>
          <w:b/>
          <w:bCs/>
          <w:color w:val="EF4540"/>
          <w:sz w:val="19"/>
          <w:lang w:eastAsia="es-AR"/>
        </w:rPr>
        <w:t>FALSO, </w:t>
      </w:r>
      <w:r w:rsidRPr="009437CD">
        <w:rPr>
          <w:rFonts w:ascii="PT Sans" w:hAnsi="PT Sans"/>
          <w:b/>
          <w:bCs/>
          <w:color w:val="545454"/>
          <w:sz w:val="19"/>
          <w:szCs w:val="15"/>
          <w:lang w:eastAsia="es-AR"/>
        </w:rPr>
        <w:br/>
      </w:r>
      <w:r w:rsidRPr="009437CD">
        <w:rPr>
          <w:rFonts w:ascii="PT Sans" w:hAnsi="PT Sans"/>
          <w:b/>
          <w:bCs/>
          <w:color w:val="545454"/>
          <w:sz w:val="19"/>
          <w:lang w:eastAsia="es-AR"/>
        </w:rPr>
        <w:t>señale el enunciado </w:t>
      </w:r>
      <w:r w:rsidRPr="009437CD">
        <w:rPr>
          <w:rFonts w:ascii="inherit" w:hAnsi="inherit"/>
          <w:b/>
          <w:bCs/>
          <w:color w:val="EF4540"/>
          <w:sz w:val="19"/>
          <w:lang w:eastAsia="es-AR"/>
        </w:rPr>
        <w:t>FALSO.</w:t>
      </w:r>
    </w:p>
    <w:p w:rsidR="00BC4756" w:rsidRPr="009437CD" w:rsidRDefault="00BC4756" w:rsidP="002A1C13">
      <w:pPr>
        <w:shd w:val="clear" w:color="auto" w:fill="D9EDF7"/>
        <w:spacing w:after="0" w:line="240" w:lineRule="auto"/>
        <w:rPr>
          <w:rFonts w:ascii="PT Sans" w:hAnsi="PT Sans"/>
          <w:color w:val="333333"/>
          <w:sz w:val="15"/>
          <w:szCs w:val="11"/>
          <w:lang w:eastAsia="es-AR"/>
        </w:rPr>
      </w:pPr>
      <w:r w:rsidRPr="009437CD">
        <w:rPr>
          <w:rFonts w:ascii="PT Sans" w:hAnsi="PT Sans"/>
          <w:color w:val="333333"/>
          <w:sz w:val="15"/>
          <w:szCs w:val="11"/>
          <w:lang w:eastAsia="es-AR"/>
        </w:rPr>
        <w:t>Seleccione una:</w:t>
      </w:r>
    </w:p>
    <w:p w:rsidR="00BC4756" w:rsidRPr="009437CD" w:rsidRDefault="00BC4756" w:rsidP="002A1C13">
      <w:pPr>
        <w:shd w:val="clear" w:color="auto" w:fill="D9EDF7"/>
        <w:spacing w:after="0" w:line="240" w:lineRule="auto"/>
        <w:ind w:hanging="190"/>
        <w:rPr>
          <w:rFonts w:ascii="PT Sans" w:hAnsi="PT Sans"/>
          <w:color w:val="333333"/>
          <w:sz w:val="15"/>
          <w:szCs w:val="11"/>
          <w:lang w:eastAsia="es-AR"/>
        </w:rPr>
      </w:pPr>
      <w:r w:rsidRPr="00767B81">
        <w:rPr>
          <w:rFonts w:ascii="PT Sans" w:hAnsi="PT Sans"/>
          <w:color w:val="333333"/>
          <w:sz w:val="15"/>
          <w:szCs w:val="11"/>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4.25pt">
            <v:imagedata r:id="rId4" o:title=""/>
          </v:shape>
        </w:pict>
      </w:r>
      <w:r w:rsidRPr="009437CD">
        <w:rPr>
          <w:rFonts w:ascii="PT Sans" w:hAnsi="PT Sans"/>
          <w:color w:val="333333"/>
          <w:sz w:val="15"/>
          <w:szCs w:val="11"/>
          <w:lang w:eastAsia="es-AR"/>
        </w:rPr>
        <w:t>Gracias a la construcción de centrales térmicas se logró un aumento de la emisión de gases contaminantes.</w:t>
      </w:r>
    </w:p>
    <w:p w:rsidR="00BC4756" w:rsidRPr="009437CD" w:rsidRDefault="00BC4756" w:rsidP="002A1C13">
      <w:pPr>
        <w:shd w:val="clear" w:color="auto" w:fill="DFF0D8"/>
        <w:spacing w:after="0" w:line="240" w:lineRule="auto"/>
        <w:ind w:hanging="190"/>
        <w:rPr>
          <w:rFonts w:ascii="PT Sans" w:hAnsi="PT Sans"/>
          <w:color w:val="333333"/>
          <w:sz w:val="15"/>
          <w:szCs w:val="11"/>
          <w:lang w:eastAsia="es-AR"/>
        </w:rPr>
      </w:pPr>
      <w:r w:rsidRPr="00767B81">
        <w:rPr>
          <w:rFonts w:ascii="PT Sans" w:hAnsi="PT Sans"/>
          <w:color w:val="333333"/>
          <w:sz w:val="15"/>
          <w:szCs w:val="11"/>
          <w:lang w:eastAsia="es-AR"/>
        </w:rPr>
        <w:pict>
          <v:shape id="_x0000_i1026" type="#_x0000_t75" style="width:16.5pt;height:14.25pt">
            <v:imagedata r:id="rId5" o:title=""/>
          </v:shape>
        </w:pict>
      </w:r>
      <w:r w:rsidRPr="009437CD">
        <w:rPr>
          <w:rFonts w:ascii="PT Sans" w:hAnsi="PT Sans"/>
          <w:color w:val="333333"/>
          <w:sz w:val="15"/>
          <w:szCs w:val="11"/>
          <w:lang w:eastAsia="es-AR"/>
        </w:rPr>
        <w:t>El marco epistémico de la investigación interdisciplinaria debe estar orientado por el marco teórico de los sistemas complejos y los derechos ambientales, pero no es necesario considerar a los derechos económicos, sociales y culturales. </w:t>
      </w:r>
    </w:p>
    <w:p w:rsidR="00BC4756" w:rsidRPr="009437CD" w:rsidRDefault="00BC4756" w:rsidP="002A1C13">
      <w:pPr>
        <w:shd w:val="clear" w:color="auto" w:fill="D9EDF7"/>
        <w:spacing w:after="0" w:line="240" w:lineRule="auto"/>
        <w:ind w:hanging="190"/>
        <w:rPr>
          <w:rFonts w:ascii="PT Sans" w:hAnsi="PT Sans"/>
          <w:color w:val="333333"/>
          <w:sz w:val="15"/>
          <w:szCs w:val="11"/>
          <w:lang w:eastAsia="es-AR"/>
        </w:rPr>
      </w:pPr>
      <w:r w:rsidRPr="00767B81">
        <w:rPr>
          <w:rFonts w:ascii="PT Sans" w:hAnsi="PT Sans"/>
          <w:color w:val="333333"/>
          <w:sz w:val="15"/>
          <w:szCs w:val="11"/>
          <w:lang w:eastAsia="es-AR"/>
        </w:rPr>
        <w:pict>
          <v:shape id="_x0000_i1027" type="#_x0000_t75" style="width:16.5pt;height:14.25pt">
            <v:imagedata r:id="rId4" o:title=""/>
          </v:shape>
        </w:pict>
      </w:r>
      <w:r w:rsidRPr="009437CD">
        <w:rPr>
          <w:rFonts w:ascii="PT Sans" w:hAnsi="PT Sans"/>
          <w:color w:val="333333"/>
          <w:sz w:val="15"/>
          <w:szCs w:val="11"/>
          <w:lang w:eastAsia="es-AR"/>
        </w:rPr>
        <w:t>Para el proyecto de una gran represa no alcanza con la participación de ingenieros para la construcción de la represa con sus turbinas, de topógrafos para elegir el lugar, de geólogos para determinar la resistencia del subsuelo y de economistas para evaluar la relación costos-beneficios.</w:t>
      </w:r>
    </w:p>
    <w:p w:rsidR="00BC4756" w:rsidRPr="009437CD" w:rsidRDefault="00BC4756" w:rsidP="002A1C13">
      <w:pPr>
        <w:shd w:val="clear" w:color="auto" w:fill="D9EDF7"/>
        <w:spacing w:after="0" w:line="240" w:lineRule="auto"/>
        <w:ind w:hanging="190"/>
        <w:rPr>
          <w:rFonts w:ascii="PT Sans" w:hAnsi="PT Sans"/>
          <w:color w:val="333333"/>
          <w:sz w:val="15"/>
          <w:szCs w:val="11"/>
          <w:lang w:eastAsia="es-AR"/>
        </w:rPr>
      </w:pPr>
      <w:r w:rsidRPr="00767B81">
        <w:rPr>
          <w:rFonts w:ascii="PT Sans" w:hAnsi="PT Sans"/>
          <w:color w:val="333333"/>
          <w:sz w:val="15"/>
          <w:szCs w:val="11"/>
          <w:lang w:eastAsia="es-AR"/>
        </w:rPr>
        <w:pict>
          <v:shape id="_x0000_i1028" type="#_x0000_t75" style="width:16.5pt;height:14.25pt">
            <v:imagedata r:id="rId4" o:title=""/>
          </v:shape>
        </w:pict>
      </w:r>
      <w:r w:rsidRPr="009437CD">
        <w:rPr>
          <w:rFonts w:ascii="PT Sans" w:hAnsi="PT Sans"/>
          <w:color w:val="333333"/>
          <w:sz w:val="15"/>
          <w:szCs w:val="11"/>
          <w:lang w:eastAsia="es-AR"/>
        </w:rPr>
        <w:t>Para estudiar un sistema dinámico complejo se procede a realizar un recorte de la realidad orientado por una hipótesis.</w:t>
      </w:r>
    </w:p>
    <w:p w:rsidR="00BC4756" w:rsidRPr="009437CD" w:rsidRDefault="00BC4756" w:rsidP="002A1C13">
      <w:pPr>
        <w:shd w:val="clear" w:color="auto" w:fill="D9EDF7"/>
        <w:spacing w:after="152" w:line="240" w:lineRule="auto"/>
        <w:ind w:hanging="190"/>
        <w:rPr>
          <w:rFonts w:ascii="PT Sans" w:hAnsi="PT Sans"/>
          <w:color w:val="333333"/>
          <w:sz w:val="15"/>
          <w:szCs w:val="11"/>
          <w:lang w:eastAsia="es-AR"/>
        </w:rPr>
      </w:pPr>
      <w:r w:rsidRPr="00767B81">
        <w:rPr>
          <w:rFonts w:ascii="PT Sans" w:hAnsi="PT Sans"/>
          <w:color w:val="333333"/>
          <w:sz w:val="15"/>
          <w:szCs w:val="11"/>
          <w:lang w:eastAsia="es-AR"/>
        </w:rPr>
        <w:pict>
          <v:shape id="_x0000_i1029" type="#_x0000_t75" style="width:16.5pt;height:14.25pt">
            <v:imagedata r:id="rId4" o:title=""/>
          </v:shape>
        </w:pict>
      </w:r>
      <w:r w:rsidRPr="009437CD">
        <w:rPr>
          <w:rFonts w:ascii="PT Sans" w:hAnsi="PT Sans"/>
          <w:color w:val="333333"/>
          <w:sz w:val="15"/>
          <w:szCs w:val="11"/>
          <w:lang w:eastAsia="es-AR"/>
        </w:rPr>
        <w:t>Si los consumidores tuviéramos mayor información sobre las consecuencias dañinas en términos sociales y ambientales, podríamos realizar un consumo más responsable.</w:t>
      </w:r>
    </w:p>
    <w:p w:rsidR="00BC4756" w:rsidRPr="009437CD" w:rsidRDefault="00BC4756" w:rsidP="002A1C13">
      <w:pPr>
        <w:shd w:val="clear" w:color="auto" w:fill="FCF8E3"/>
        <w:spacing w:before="76" w:after="76" w:line="152" w:lineRule="atLeast"/>
        <w:outlineLvl w:val="3"/>
        <w:rPr>
          <w:rFonts w:ascii="Oswald" w:hAnsi="Oswald"/>
          <w:color w:val="545454"/>
          <w:sz w:val="15"/>
          <w:szCs w:val="11"/>
          <w:lang w:eastAsia="es-AR"/>
        </w:rPr>
      </w:pPr>
      <w:r w:rsidRPr="009437CD">
        <w:rPr>
          <w:rFonts w:ascii="Oswald" w:hAnsi="Oswald"/>
          <w:color w:val="545454"/>
          <w:sz w:val="15"/>
          <w:szCs w:val="11"/>
          <w:lang w:eastAsia="es-AR"/>
        </w:rPr>
        <w:t>Retroalimentación</w:t>
      </w:r>
    </w:p>
    <w:p w:rsidR="00BC4756" w:rsidRPr="009437CD" w:rsidRDefault="00BC4756" w:rsidP="002A1C13">
      <w:pPr>
        <w:shd w:val="clear" w:color="auto" w:fill="FCF8E3"/>
        <w:spacing w:after="120" w:line="240" w:lineRule="auto"/>
        <w:rPr>
          <w:rFonts w:ascii="PT Sans" w:hAnsi="PT Sans"/>
          <w:color w:val="8A6D3B"/>
          <w:sz w:val="15"/>
          <w:szCs w:val="11"/>
          <w:lang w:eastAsia="es-AR"/>
        </w:rPr>
      </w:pPr>
      <w:r w:rsidRPr="009437CD">
        <w:rPr>
          <w:rFonts w:ascii="PT Sans" w:hAnsi="PT Sans"/>
          <w:color w:val="8A6D3B"/>
          <w:sz w:val="15"/>
          <w:szCs w:val="11"/>
          <w:lang w:eastAsia="es-AR"/>
        </w:rPr>
        <w:t>Respuesta correcta</w:t>
      </w:r>
    </w:p>
    <w:p w:rsidR="00BC4756" w:rsidRPr="009437CD" w:rsidRDefault="00BC4756" w:rsidP="002A1C13">
      <w:pPr>
        <w:shd w:val="clear" w:color="auto" w:fill="FCF8E3"/>
        <w:spacing w:after="152" w:line="240" w:lineRule="auto"/>
        <w:rPr>
          <w:rFonts w:ascii="PT Sans" w:hAnsi="PT Sans"/>
          <w:color w:val="8A6D3B"/>
          <w:sz w:val="15"/>
          <w:szCs w:val="11"/>
          <w:lang w:eastAsia="es-AR"/>
        </w:rPr>
      </w:pPr>
      <w:r w:rsidRPr="009437CD">
        <w:rPr>
          <w:rFonts w:ascii="PT Sans" w:hAnsi="PT Sans"/>
          <w:color w:val="8A6D3B"/>
          <w:sz w:val="15"/>
          <w:szCs w:val="11"/>
          <w:lang w:eastAsia="es-AR"/>
        </w:rPr>
        <w:t>La respuesta correcta es: El marco epistémico de la investigación interdisciplinaria debe estar orientado por el marco teórico de los sistemas complejos y los derechos ambientales, pero no es necesario considerar a los derechos económicos, sociales y culturales.</w:t>
      </w:r>
    </w:p>
    <w:p w:rsidR="00BC4756" w:rsidRPr="009437CD" w:rsidRDefault="00BC4756" w:rsidP="002A1C13">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Entre los siguientes enunciados sólo hay uno FALSO. </w:t>
      </w:r>
      <w:r w:rsidRPr="009437CD">
        <w:rPr>
          <w:rFonts w:ascii="PT Sans" w:hAnsi="PT Sans"/>
          <w:b/>
          <w:bCs/>
          <w:color w:val="545454"/>
          <w:sz w:val="19"/>
          <w:szCs w:val="15"/>
          <w:lang w:eastAsia="es-AR"/>
        </w:rPr>
        <w:br/>
      </w:r>
      <w:r w:rsidRPr="009437CD">
        <w:rPr>
          <w:rFonts w:ascii="PT Sans" w:hAnsi="PT Sans"/>
          <w:b/>
          <w:bCs/>
          <w:color w:val="545454"/>
          <w:sz w:val="19"/>
          <w:lang w:eastAsia="es-AR"/>
        </w:rPr>
        <w:t>Lea atentamente y determine cuál es el </w:t>
      </w:r>
      <w:r w:rsidRPr="009437CD">
        <w:rPr>
          <w:rFonts w:ascii="inherit" w:hAnsi="inherit"/>
          <w:b/>
          <w:bCs/>
          <w:color w:val="EF4540"/>
          <w:sz w:val="19"/>
          <w:lang w:eastAsia="es-AR"/>
        </w:rPr>
        <w:t>FALSO:</w:t>
      </w:r>
    </w:p>
    <w:p w:rsidR="00BC4756" w:rsidRPr="009437CD" w:rsidRDefault="00BC4756" w:rsidP="002A1C13">
      <w:pPr>
        <w:shd w:val="clear" w:color="auto" w:fill="D9EDF7"/>
        <w:spacing w:after="0" w:line="240" w:lineRule="auto"/>
        <w:rPr>
          <w:rFonts w:ascii="PT Sans" w:hAnsi="PT Sans"/>
          <w:color w:val="333333"/>
          <w:sz w:val="15"/>
          <w:szCs w:val="11"/>
          <w:lang w:eastAsia="es-AR"/>
        </w:rPr>
      </w:pPr>
      <w:r w:rsidRPr="009437CD">
        <w:rPr>
          <w:rFonts w:ascii="PT Sans" w:hAnsi="PT Sans"/>
          <w:color w:val="333333"/>
          <w:sz w:val="15"/>
          <w:szCs w:val="11"/>
          <w:lang w:eastAsia="es-AR"/>
        </w:rPr>
        <w:t>Seleccione una:</w:t>
      </w:r>
    </w:p>
    <w:p w:rsidR="00BC4756" w:rsidRPr="009437CD" w:rsidRDefault="00BC4756" w:rsidP="002A1C13">
      <w:pPr>
        <w:shd w:val="clear" w:color="auto" w:fill="D9EDF7"/>
        <w:spacing w:after="0" w:line="240" w:lineRule="auto"/>
        <w:ind w:hanging="190"/>
        <w:rPr>
          <w:rFonts w:ascii="PT Sans" w:hAnsi="PT Sans"/>
          <w:color w:val="333333"/>
          <w:sz w:val="15"/>
          <w:szCs w:val="11"/>
          <w:lang w:eastAsia="es-AR"/>
        </w:rPr>
      </w:pPr>
      <w:r w:rsidRPr="00767B81">
        <w:rPr>
          <w:rFonts w:ascii="PT Sans" w:hAnsi="PT Sans"/>
          <w:color w:val="333333"/>
          <w:sz w:val="15"/>
          <w:szCs w:val="11"/>
          <w:lang w:eastAsia="es-AR"/>
        </w:rPr>
        <w:pict>
          <v:shape id="_x0000_i1030" type="#_x0000_t75" style="width:16.5pt;height:14.25pt">
            <v:imagedata r:id="rId4" o:title=""/>
          </v:shape>
        </w:pict>
      </w:r>
      <w:r w:rsidRPr="009437CD">
        <w:rPr>
          <w:rFonts w:ascii="PT Sans" w:hAnsi="PT Sans"/>
          <w:color w:val="333333"/>
          <w:sz w:val="15"/>
          <w:szCs w:val="11"/>
          <w:lang w:eastAsia="es-AR"/>
        </w:rPr>
        <w:t>Según la teoría de las ventajas comparativas de David Ricardo, dado que nuestro país tiene ventajas comparativas naturales para ello, Argentina debería especializarse en la exportación de productos agropecuarios y de la minería.</w:t>
      </w:r>
    </w:p>
    <w:p w:rsidR="00BC4756" w:rsidRPr="009437CD" w:rsidRDefault="00BC4756" w:rsidP="002A1C13">
      <w:pPr>
        <w:shd w:val="clear" w:color="auto" w:fill="D9EDF7"/>
        <w:spacing w:after="0" w:line="240" w:lineRule="auto"/>
        <w:ind w:hanging="190"/>
        <w:rPr>
          <w:rFonts w:ascii="PT Sans" w:hAnsi="PT Sans"/>
          <w:color w:val="333333"/>
          <w:sz w:val="15"/>
          <w:szCs w:val="11"/>
          <w:lang w:eastAsia="es-AR"/>
        </w:rPr>
      </w:pPr>
      <w:r w:rsidRPr="00767B81">
        <w:rPr>
          <w:rFonts w:ascii="PT Sans" w:hAnsi="PT Sans"/>
          <w:color w:val="333333"/>
          <w:sz w:val="15"/>
          <w:szCs w:val="11"/>
          <w:lang w:eastAsia="es-AR"/>
        </w:rPr>
        <w:pict>
          <v:shape id="_x0000_i1031" type="#_x0000_t75" style="width:16.5pt;height:14.25pt">
            <v:imagedata r:id="rId4" o:title=""/>
          </v:shape>
        </w:pict>
      </w:r>
      <w:r w:rsidRPr="009437CD">
        <w:rPr>
          <w:rFonts w:ascii="PT Sans" w:hAnsi="PT Sans"/>
          <w:color w:val="333333"/>
          <w:sz w:val="15"/>
          <w:szCs w:val="11"/>
          <w:lang w:eastAsia="es-AR"/>
        </w:rPr>
        <w:t>El debilitamiento del sistema de ciencia y tecnología impide generar valor agregado y trabajo a la producción de nuestro país. </w:t>
      </w:r>
    </w:p>
    <w:p w:rsidR="00BC4756" w:rsidRPr="009437CD" w:rsidRDefault="00BC4756" w:rsidP="002A1C13">
      <w:pPr>
        <w:shd w:val="clear" w:color="auto" w:fill="D9EDF7"/>
        <w:spacing w:after="0" w:line="240" w:lineRule="auto"/>
        <w:ind w:hanging="190"/>
        <w:rPr>
          <w:rFonts w:ascii="PT Sans" w:hAnsi="PT Sans"/>
          <w:color w:val="333333"/>
          <w:sz w:val="15"/>
          <w:szCs w:val="11"/>
          <w:lang w:eastAsia="es-AR"/>
        </w:rPr>
      </w:pPr>
      <w:r w:rsidRPr="00767B81">
        <w:rPr>
          <w:rFonts w:ascii="PT Sans" w:hAnsi="PT Sans"/>
          <w:color w:val="333333"/>
          <w:sz w:val="15"/>
          <w:szCs w:val="11"/>
          <w:lang w:eastAsia="es-AR"/>
        </w:rPr>
        <w:pict>
          <v:shape id="_x0000_i1032" type="#_x0000_t75" style="width:16.5pt;height:14.25pt">
            <v:imagedata r:id="rId4" o:title=""/>
          </v:shape>
        </w:pict>
      </w:r>
      <w:r w:rsidRPr="009437CD">
        <w:rPr>
          <w:rFonts w:ascii="PT Sans" w:hAnsi="PT Sans"/>
          <w:color w:val="333333"/>
          <w:sz w:val="15"/>
          <w:szCs w:val="11"/>
          <w:lang w:eastAsia="es-AR"/>
        </w:rPr>
        <w:t>En el caso de la explotación del litio, nuestro país cuenta con ventajas naturales, con capacidades científicas y tecnológicas para la producción de baterías, pero tiene dificultades para financiar la construcción y equipamiento de las plantas industriales </w:t>
      </w:r>
    </w:p>
    <w:p w:rsidR="00BC4756" w:rsidRPr="009437CD" w:rsidRDefault="00BC4756" w:rsidP="002A1C13">
      <w:pPr>
        <w:shd w:val="clear" w:color="auto" w:fill="DFF0D8"/>
        <w:spacing w:after="152" w:line="240" w:lineRule="auto"/>
        <w:ind w:hanging="190"/>
        <w:rPr>
          <w:rFonts w:ascii="PT Sans" w:hAnsi="PT Sans"/>
          <w:color w:val="333333"/>
          <w:sz w:val="15"/>
          <w:szCs w:val="11"/>
          <w:lang w:eastAsia="es-AR"/>
        </w:rPr>
      </w:pPr>
      <w:r w:rsidRPr="00767B81">
        <w:rPr>
          <w:rFonts w:ascii="PT Sans" w:hAnsi="PT Sans"/>
          <w:color w:val="333333"/>
          <w:sz w:val="15"/>
          <w:szCs w:val="11"/>
          <w:lang w:eastAsia="es-AR"/>
        </w:rPr>
        <w:pict>
          <v:shape id="_x0000_i1033" type="#_x0000_t75" style="width:16.5pt;height:14.25pt">
            <v:imagedata r:id="rId5" o:title=""/>
          </v:shape>
        </w:pict>
      </w:r>
      <w:r w:rsidRPr="009437CD">
        <w:rPr>
          <w:rFonts w:ascii="PT Sans" w:hAnsi="PT Sans"/>
          <w:color w:val="333333"/>
          <w:sz w:val="15"/>
          <w:szCs w:val="11"/>
          <w:lang w:eastAsia="es-AR"/>
        </w:rPr>
        <w:t>Para Galo Soler Illia la nanociencia y las nanotecnologías representan un futuro promisorio, sin que se vislumbren obstáculos para que permitan brindar mayor bienestar a toda la humanidad.  </w:t>
      </w:r>
    </w:p>
    <w:p w:rsidR="00BC4756" w:rsidRPr="009437CD" w:rsidRDefault="00BC4756" w:rsidP="002A1C13">
      <w:pPr>
        <w:shd w:val="clear" w:color="auto" w:fill="FCF8E3"/>
        <w:spacing w:before="76" w:after="76" w:line="152" w:lineRule="atLeast"/>
        <w:outlineLvl w:val="3"/>
        <w:rPr>
          <w:rFonts w:ascii="Oswald" w:hAnsi="Oswald"/>
          <w:color w:val="545454"/>
          <w:sz w:val="15"/>
          <w:szCs w:val="11"/>
          <w:lang w:eastAsia="es-AR"/>
        </w:rPr>
      </w:pPr>
      <w:r w:rsidRPr="009437CD">
        <w:rPr>
          <w:rFonts w:ascii="Oswald" w:hAnsi="Oswald"/>
          <w:color w:val="545454"/>
          <w:sz w:val="15"/>
          <w:szCs w:val="11"/>
          <w:lang w:eastAsia="es-AR"/>
        </w:rPr>
        <w:t>Retroalimentación</w:t>
      </w:r>
    </w:p>
    <w:p w:rsidR="00BC4756" w:rsidRPr="009437CD" w:rsidRDefault="00BC4756" w:rsidP="002A1C13">
      <w:pPr>
        <w:shd w:val="clear" w:color="auto" w:fill="FCF8E3"/>
        <w:spacing w:after="120" w:line="240" w:lineRule="auto"/>
        <w:rPr>
          <w:rFonts w:ascii="PT Sans" w:hAnsi="PT Sans"/>
          <w:color w:val="8A6D3B"/>
          <w:sz w:val="15"/>
          <w:szCs w:val="11"/>
          <w:lang w:eastAsia="es-AR"/>
        </w:rPr>
      </w:pPr>
      <w:r w:rsidRPr="009437CD">
        <w:rPr>
          <w:rFonts w:ascii="PT Sans" w:hAnsi="PT Sans"/>
          <w:color w:val="8A6D3B"/>
          <w:sz w:val="15"/>
          <w:szCs w:val="11"/>
          <w:lang w:eastAsia="es-AR"/>
        </w:rPr>
        <w:t>Respuesta correcta</w:t>
      </w:r>
    </w:p>
    <w:p w:rsidR="00BC4756" w:rsidRPr="009437CD" w:rsidRDefault="00BC4756" w:rsidP="002A1C13">
      <w:pPr>
        <w:shd w:val="clear" w:color="auto" w:fill="FCF8E3"/>
        <w:spacing w:after="152" w:line="240" w:lineRule="auto"/>
        <w:rPr>
          <w:rFonts w:ascii="PT Sans" w:hAnsi="PT Sans"/>
          <w:color w:val="8A6D3B"/>
          <w:sz w:val="15"/>
          <w:szCs w:val="11"/>
          <w:lang w:eastAsia="es-AR"/>
        </w:rPr>
      </w:pPr>
      <w:r w:rsidRPr="009437CD">
        <w:rPr>
          <w:rFonts w:ascii="PT Sans" w:hAnsi="PT Sans"/>
          <w:color w:val="8A6D3B"/>
          <w:sz w:val="15"/>
          <w:szCs w:val="11"/>
          <w:lang w:eastAsia="es-AR"/>
        </w:rPr>
        <w:t>La respuesta correcta es: Para Galo Soler Illia la nanociencia y las nanotecnologías representan un futuro promisorio, sin que se vislumbren obstáculos para que permitan brindar mayor bienestar a toda la humanidad. </w:t>
      </w:r>
    </w:p>
    <w:p w:rsidR="00BC4756" w:rsidRPr="009437CD" w:rsidRDefault="00BC4756" w:rsidP="002A1C13">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800080"/>
          <w:sz w:val="19"/>
          <w:lang w:eastAsia="es-AR"/>
        </w:rPr>
        <w:t>Lea atentamente la pregunta y elija la respuesta </w:t>
      </w:r>
      <w:r w:rsidRPr="009437CD">
        <w:rPr>
          <w:rFonts w:ascii="inherit" w:hAnsi="inherit"/>
          <w:b/>
          <w:bCs/>
          <w:color w:val="EF4540"/>
          <w:sz w:val="19"/>
          <w:lang w:eastAsia="es-AR"/>
        </w:rPr>
        <w:t>CORRECTA</w:t>
      </w:r>
      <w:r w:rsidRPr="009437CD">
        <w:rPr>
          <w:rFonts w:ascii="PT Sans" w:hAnsi="PT Sans"/>
          <w:b/>
          <w:bCs/>
          <w:color w:val="800080"/>
          <w:sz w:val="19"/>
          <w:szCs w:val="15"/>
          <w:lang w:eastAsia="es-AR"/>
        </w:rPr>
        <w:br/>
      </w:r>
      <w:r w:rsidRPr="009437CD">
        <w:rPr>
          <w:rFonts w:ascii="Oswald" w:hAnsi="Oswald"/>
          <w:b/>
          <w:bCs/>
          <w:color w:val="545454"/>
          <w:sz w:val="19"/>
          <w:szCs w:val="15"/>
          <w:lang w:eastAsia="es-AR"/>
        </w:rPr>
        <w:t> </w:t>
      </w:r>
      <w:r w:rsidRPr="009437CD">
        <w:rPr>
          <w:rFonts w:ascii="PT Sans" w:hAnsi="PT Sans"/>
          <w:b/>
          <w:bCs/>
          <w:color w:val="545454"/>
          <w:sz w:val="19"/>
          <w:szCs w:val="15"/>
          <w:lang w:eastAsia="es-AR"/>
        </w:rPr>
        <w:br/>
      </w:r>
      <w:r w:rsidRPr="009437CD">
        <w:rPr>
          <w:rFonts w:ascii="PT Sans" w:hAnsi="PT Sans"/>
          <w:b/>
          <w:bCs/>
          <w:color w:val="545454"/>
          <w:sz w:val="19"/>
          <w:lang w:eastAsia="es-AR"/>
        </w:rPr>
        <w:t xml:space="preserve">Para </w:t>
      </w:r>
      <w:smartTag w:uri="urn:schemas-microsoft-com:office:smarttags" w:element="PersonName">
        <w:smartTagPr>
          <w:attr w:name="ProductID" w:val="la OMPI"/>
        </w:smartTagPr>
        <w:r w:rsidRPr="009437CD">
          <w:rPr>
            <w:rFonts w:ascii="PT Sans" w:hAnsi="PT Sans"/>
            <w:b/>
            <w:bCs/>
            <w:color w:val="545454"/>
            <w:sz w:val="19"/>
            <w:lang w:eastAsia="es-AR"/>
          </w:rPr>
          <w:t>la OMPI</w:t>
        </w:r>
      </w:smartTag>
      <w:r w:rsidRPr="009437CD">
        <w:rPr>
          <w:rFonts w:ascii="PT Sans" w:hAnsi="PT Sans"/>
          <w:b/>
          <w:bCs/>
          <w:color w:val="545454"/>
          <w:sz w:val="19"/>
          <w:lang w:eastAsia="es-AR"/>
        </w:rPr>
        <w:t xml:space="preserve"> las patentes de invención:</w:t>
      </w:r>
    </w:p>
    <w:p w:rsidR="00BC4756" w:rsidRPr="009437CD" w:rsidRDefault="00BC4756" w:rsidP="002A1C13">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2A1C13">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34" type="#_x0000_t75" style="width:16.5pt;height:14.25pt">
            <v:imagedata r:id="rId4" o:title=""/>
          </v:shape>
        </w:pict>
      </w:r>
      <w:r w:rsidRPr="009437CD">
        <w:rPr>
          <w:rFonts w:ascii="PT Sans" w:hAnsi="PT Sans"/>
          <w:color w:val="333333"/>
          <w:sz w:val="13"/>
          <w:szCs w:val="9"/>
          <w:lang w:eastAsia="es-AR"/>
        </w:rPr>
        <w:t>Promueven la investigación en enfermedades abandonadas, de modo tal que aumente el bienestar en aquellos países más necesitados.</w:t>
      </w:r>
    </w:p>
    <w:p w:rsidR="00BC4756" w:rsidRPr="009437CD" w:rsidRDefault="00BC4756" w:rsidP="002A1C13">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35" type="#_x0000_t75" style="width:16.5pt;height:14.25pt">
            <v:imagedata r:id="rId4" o:title=""/>
          </v:shape>
        </w:pict>
      </w:r>
      <w:r w:rsidRPr="009437CD">
        <w:rPr>
          <w:rFonts w:ascii="PT Sans" w:hAnsi="PT Sans"/>
          <w:color w:val="333333"/>
          <w:sz w:val="13"/>
          <w:szCs w:val="9"/>
          <w:lang w:eastAsia="es-AR"/>
        </w:rPr>
        <w:t>Estimulan la formación de monopolios que impiden el acceso a los medicamentos en los países más pobre. </w:t>
      </w:r>
    </w:p>
    <w:p w:rsidR="00BC4756" w:rsidRPr="009437CD" w:rsidRDefault="00BC4756" w:rsidP="002A1C13">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36" type="#_x0000_t75" style="width:16.5pt;height:14.25pt">
            <v:imagedata r:id="rId4" o:title=""/>
          </v:shape>
        </w:pict>
      </w:r>
      <w:r w:rsidRPr="009437CD">
        <w:rPr>
          <w:rFonts w:ascii="PT Sans" w:hAnsi="PT Sans"/>
          <w:color w:val="333333"/>
          <w:sz w:val="13"/>
          <w:szCs w:val="9"/>
          <w:lang w:eastAsia="es-AR"/>
        </w:rPr>
        <w:t>No aumentan el bienestar de la población por los precios monopólicos y porque las investigaciones se vuelven más lentas.</w:t>
      </w:r>
    </w:p>
    <w:p w:rsidR="00BC4756" w:rsidRPr="009437CD" w:rsidRDefault="00BC4756" w:rsidP="002A1C13">
      <w:pPr>
        <w:shd w:val="clear" w:color="auto" w:fill="DFF0D8"/>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37" type="#_x0000_t75" style="width:16.5pt;height:14.25pt">
            <v:imagedata r:id="rId5" o:title=""/>
          </v:shape>
        </w:pict>
      </w:r>
      <w:r w:rsidRPr="009437CD">
        <w:rPr>
          <w:rFonts w:ascii="PT Sans" w:hAnsi="PT Sans"/>
          <w:color w:val="333333"/>
          <w:sz w:val="13"/>
          <w:szCs w:val="9"/>
          <w:lang w:eastAsia="es-AR"/>
        </w:rPr>
        <w:t>Estimulan la investigación científica y tecnológica y posibilitan un mayor bienestar en la población. </w:t>
      </w:r>
    </w:p>
    <w:p w:rsidR="00BC4756" w:rsidRPr="009437CD" w:rsidRDefault="00BC4756" w:rsidP="002A1C13">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2A1C13">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2A1C13">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Estimulan la investigación científica y tecnológica y posibilitan un mayor bienestar en la población.</w:t>
      </w:r>
    </w:p>
    <w:p w:rsidR="00BC4756" w:rsidRPr="009437CD" w:rsidRDefault="00BC4756" w:rsidP="002A1C13">
      <w:pPr>
        <w:shd w:val="clear" w:color="auto" w:fill="D9EDF7"/>
        <w:spacing w:before="76" w:after="76" w:line="152" w:lineRule="atLeast"/>
        <w:outlineLvl w:val="3"/>
        <w:rPr>
          <w:rFonts w:ascii="Oswald" w:hAnsi="Oswald"/>
          <w:b/>
          <w:bCs/>
          <w:color w:val="545454"/>
          <w:sz w:val="19"/>
          <w:szCs w:val="15"/>
          <w:lang w:eastAsia="es-AR"/>
        </w:rPr>
      </w:pPr>
      <w:r w:rsidRPr="009437CD">
        <w:rPr>
          <w:rFonts w:ascii="inherit" w:hAnsi="inherit"/>
          <w:b/>
          <w:bCs/>
          <w:color w:val="545454"/>
          <w:sz w:val="19"/>
          <w:szCs w:val="15"/>
          <w:lang w:eastAsia="es-AR"/>
        </w:rPr>
        <w:t>El siguiente razonamiento: </w:t>
      </w:r>
    </w:p>
    <w:p w:rsidR="00BC4756" w:rsidRPr="009437CD" w:rsidRDefault="00BC4756" w:rsidP="002A1C13">
      <w:pPr>
        <w:shd w:val="clear" w:color="auto" w:fill="D9EDF7"/>
        <w:spacing w:before="76" w:after="76" w:line="152" w:lineRule="atLeast"/>
        <w:outlineLvl w:val="3"/>
        <w:rPr>
          <w:rFonts w:ascii="Oswald" w:hAnsi="Oswald"/>
          <w:b/>
          <w:bCs/>
          <w:color w:val="545454"/>
          <w:sz w:val="19"/>
          <w:szCs w:val="15"/>
          <w:lang w:eastAsia="es-AR"/>
        </w:rPr>
      </w:pPr>
      <w:r w:rsidRPr="009437CD">
        <w:rPr>
          <w:rFonts w:ascii="PT Sans" w:hAnsi="PT Sans"/>
          <w:b/>
          <w:bCs/>
          <w:color w:val="545454"/>
          <w:sz w:val="19"/>
          <w:szCs w:val="15"/>
          <w:lang w:eastAsia="es-AR"/>
        </w:rPr>
        <w:br/>
      </w:r>
      <w:r w:rsidRPr="009437CD">
        <w:rPr>
          <w:rFonts w:ascii="inherit" w:hAnsi="inherit"/>
          <w:b/>
          <w:bCs/>
          <w:color w:val="545454"/>
          <w:sz w:val="19"/>
          <w:szCs w:val="15"/>
          <w:lang w:eastAsia="es-AR"/>
        </w:rPr>
        <w:t>“Si no me vacuno, entonces enfermaré. Pero no enfermé. Por lo tanto, me vacuné” </w:t>
      </w:r>
    </w:p>
    <w:p w:rsidR="00BC4756" w:rsidRPr="009437CD" w:rsidRDefault="00BC4756" w:rsidP="002A1C13">
      <w:pPr>
        <w:shd w:val="clear" w:color="auto" w:fill="D9EDF7"/>
        <w:spacing w:after="120" w:line="240" w:lineRule="auto"/>
        <w:rPr>
          <w:rFonts w:ascii="PT Sans" w:hAnsi="PT Sans"/>
          <w:color w:val="333333"/>
          <w:sz w:val="13"/>
          <w:szCs w:val="9"/>
          <w:lang w:val="es-ES" w:eastAsia="es-AR"/>
        </w:rPr>
      </w:pPr>
      <w:r w:rsidRPr="009437CD">
        <w:rPr>
          <w:rFonts w:ascii="PT Sans" w:hAnsi="PT Sans"/>
          <w:color w:val="333333"/>
          <w:sz w:val="13"/>
          <w:szCs w:val="9"/>
          <w:lang w:val="es-ES" w:eastAsia="es-AR"/>
        </w:rPr>
        <w:t> </w:t>
      </w:r>
    </w:p>
    <w:p w:rsidR="00BC4756" w:rsidRPr="009437CD" w:rsidRDefault="00BC4756" w:rsidP="002A1C13">
      <w:pPr>
        <w:shd w:val="clear" w:color="auto" w:fill="D9EDF7"/>
        <w:spacing w:after="120" w:line="240" w:lineRule="auto"/>
        <w:rPr>
          <w:rFonts w:ascii="PT Sans" w:hAnsi="PT Sans"/>
          <w:color w:val="333333"/>
          <w:sz w:val="13"/>
          <w:szCs w:val="9"/>
          <w:lang w:eastAsia="es-AR"/>
        </w:rPr>
      </w:pPr>
    </w:p>
    <w:p w:rsidR="00BC4756" w:rsidRPr="009437CD" w:rsidRDefault="00BC4756" w:rsidP="002A1C13">
      <w:pPr>
        <w:shd w:val="clear" w:color="auto" w:fill="D9EDF7"/>
        <w:spacing w:after="120" w:line="240" w:lineRule="auto"/>
        <w:rPr>
          <w:rFonts w:ascii="PT Sans" w:hAnsi="PT Sans"/>
          <w:color w:val="333333"/>
          <w:sz w:val="13"/>
          <w:szCs w:val="9"/>
          <w:lang w:eastAsia="es-AR"/>
        </w:rPr>
      </w:pPr>
    </w:p>
    <w:p w:rsidR="00BC4756" w:rsidRPr="009437CD" w:rsidRDefault="00BC4756" w:rsidP="002A1C13">
      <w:pPr>
        <w:shd w:val="clear" w:color="auto" w:fill="D9EDF7"/>
        <w:spacing w:after="120" w:line="240" w:lineRule="auto"/>
        <w:rPr>
          <w:rFonts w:ascii="PT Sans" w:hAnsi="PT Sans"/>
          <w:color w:val="333333"/>
          <w:sz w:val="13"/>
          <w:szCs w:val="9"/>
          <w:lang w:eastAsia="es-AR"/>
        </w:rPr>
      </w:pPr>
    </w:p>
    <w:p w:rsidR="00BC4756" w:rsidRPr="009437CD" w:rsidRDefault="00BC4756" w:rsidP="002A1C13">
      <w:pPr>
        <w:shd w:val="clear" w:color="auto" w:fill="D9EDF7"/>
        <w:spacing w:line="240" w:lineRule="auto"/>
        <w:rPr>
          <w:rFonts w:ascii="PT Sans" w:hAnsi="PT Sans"/>
          <w:color w:val="333333"/>
          <w:sz w:val="13"/>
          <w:szCs w:val="9"/>
          <w:lang w:eastAsia="es-AR"/>
        </w:rPr>
      </w:pPr>
    </w:p>
    <w:p w:rsidR="00BC4756" w:rsidRPr="009437CD" w:rsidRDefault="00BC4756" w:rsidP="002A1C13">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2A1C13">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38" type="#_x0000_t75" style="width:16.5pt;height:14.25pt">
            <v:imagedata r:id="rId4" o:title=""/>
          </v:shape>
        </w:pict>
      </w:r>
      <w:r w:rsidRPr="009437CD">
        <w:rPr>
          <w:rFonts w:ascii="PT Sans" w:hAnsi="PT Sans"/>
          <w:color w:val="333333"/>
          <w:sz w:val="13"/>
          <w:lang w:eastAsia="es-AR"/>
        </w:rPr>
        <w:t>a. </w:t>
      </w:r>
      <w:r w:rsidRPr="009437CD">
        <w:rPr>
          <w:rFonts w:ascii="PT Sans" w:hAnsi="PT Sans"/>
          <w:color w:val="333333"/>
          <w:sz w:val="13"/>
          <w:szCs w:val="9"/>
          <w:lang w:eastAsia="es-AR"/>
        </w:rPr>
        <w:t>Es inválido si su conclusión es falsa. </w:t>
      </w:r>
    </w:p>
    <w:p w:rsidR="00BC4756" w:rsidRPr="009437CD" w:rsidRDefault="00BC4756" w:rsidP="002A1C13">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39" type="#_x0000_t75" style="width:16.5pt;height:14.25pt">
            <v:imagedata r:id="rId4" o:title=""/>
          </v:shape>
        </w:pict>
      </w:r>
      <w:r w:rsidRPr="009437CD">
        <w:rPr>
          <w:rFonts w:ascii="PT Sans" w:hAnsi="PT Sans"/>
          <w:color w:val="333333"/>
          <w:sz w:val="13"/>
          <w:lang w:eastAsia="es-AR"/>
        </w:rPr>
        <w:t>b. </w:t>
      </w:r>
      <w:r w:rsidRPr="009437CD">
        <w:rPr>
          <w:rFonts w:ascii="PT Sans" w:hAnsi="PT Sans"/>
          <w:color w:val="333333"/>
          <w:sz w:val="13"/>
          <w:szCs w:val="9"/>
          <w:lang w:eastAsia="es-AR"/>
        </w:rPr>
        <w:t>Es válido. </w:t>
      </w:r>
    </w:p>
    <w:p w:rsidR="00BC4756" w:rsidRPr="009437CD" w:rsidRDefault="00BC4756" w:rsidP="002A1C13">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40" type="#_x0000_t75" style="width:16.5pt;height:14.25pt">
            <v:imagedata r:id="rId4" o:title=""/>
          </v:shape>
        </w:pict>
      </w:r>
      <w:r w:rsidRPr="009437CD">
        <w:rPr>
          <w:rFonts w:ascii="PT Sans" w:hAnsi="PT Sans"/>
          <w:color w:val="333333"/>
          <w:sz w:val="13"/>
          <w:lang w:eastAsia="es-AR"/>
        </w:rPr>
        <w:t>c. </w:t>
      </w:r>
      <w:r w:rsidRPr="009437CD">
        <w:rPr>
          <w:rFonts w:ascii="PT Sans" w:hAnsi="PT Sans"/>
          <w:color w:val="333333"/>
          <w:sz w:val="13"/>
          <w:szCs w:val="9"/>
          <w:lang w:eastAsia="es-AR"/>
        </w:rPr>
        <w:t>Es válido sólo si sus premisas y conclusión son verdaderas. </w:t>
      </w:r>
    </w:p>
    <w:p w:rsidR="00BC4756" w:rsidRPr="009437CD" w:rsidRDefault="00BC4756" w:rsidP="002A1C13">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41" type="#_x0000_t75" style="width:16.5pt;height:14.25pt">
            <v:imagedata r:id="rId4" o:title=""/>
          </v:shape>
        </w:pict>
      </w:r>
      <w:r w:rsidRPr="009437CD">
        <w:rPr>
          <w:rFonts w:ascii="PT Sans" w:hAnsi="PT Sans"/>
          <w:color w:val="333333"/>
          <w:sz w:val="13"/>
          <w:lang w:eastAsia="es-AR"/>
        </w:rPr>
        <w:t>d. </w:t>
      </w:r>
      <w:r w:rsidRPr="009437CD">
        <w:rPr>
          <w:rFonts w:ascii="PT Sans" w:hAnsi="PT Sans"/>
          <w:color w:val="333333"/>
          <w:sz w:val="13"/>
          <w:szCs w:val="9"/>
          <w:lang w:eastAsia="es-AR"/>
        </w:rPr>
        <w:t>Es inválido</w:t>
      </w:r>
    </w:p>
    <w:p w:rsidR="00BC4756" w:rsidRPr="009437CD" w:rsidRDefault="00BC4756" w:rsidP="002A1C13">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2A1C13">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incorrecta.</w:t>
      </w:r>
    </w:p>
    <w:p w:rsidR="00BC4756" w:rsidRPr="009437CD" w:rsidRDefault="00BC4756" w:rsidP="002A1C13">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Es válido. </w:t>
      </w:r>
    </w:p>
    <w:p w:rsidR="00BC4756" w:rsidRPr="009437CD" w:rsidRDefault="00BC4756" w:rsidP="002A1C13">
      <w:pPr>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De los siguientes enunciados sólo uno es </w:t>
      </w:r>
      <w:r w:rsidRPr="009437CD">
        <w:rPr>
          <w:rFonts w:ascii="inherit" w:hAnsi="inherit"/>
          <w:b/>
          <w:bCs/>
          <w:color w:val="EF4540"/>
          <w:sz w:val="19"/>
          <w:lang w:eastAsia="es-AR"/>
        </w:rPr>
        <w:t>VERDADERO</w:t>
      </w:r>
      <w:r w:rsidRPr="009437CD">
        <w:rPr>
          <w:rFonts w:ascii="PT Sans" w:hAnsi="PT Sans"/>
          <w:b/>
          <w:bCs/>
          <w:color w:val="545454"/>
          <w:sz w:val="19"/>
          <w:lang w:eastAsia="es-AR"/>
        </w:rPr>
        <w:t>, señale el enunciado </w:t>
      </w:r>
      <w:r w:rsidRPr="009437CD">
        <w:rPr>
          <w:rFonts w:ascii="inherit" w:hAnsi="inherit"/>
          <w:b/>
          <w:bCs/>
          <w:color w:val="EF4540"/>
          <w:sz w:val="19"/>
          <w:lang w:eastAsia="es-AR"/>
        </w:rPr>
        <w:t>VERDADERO</w:t>
      </w:r>
    </w:p>
    <w:p w:rsidR="00BC4756" w:rsidRPr="009437CD" w:rsidRDefault="00BC4756" w:rsidP="002A1C13">
      <w:pPr>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2A1C13">
      <w:pPr>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42" type="#_x0000_t75" style="width:16.5pt;height:14.25pt">
            <v:imagedata r:id="rId4" o:title=""/>
          </v:shape>
        </w:pict>
      </w:r>
      <w:r w:rsidRPr="009437CD">
        <w:rPr>
          <w:rFonts w:ascii="PT Sans" w:hAnsi="PT Sans"/>
          <w:color w:val="333333"/>
          <w:sz w:val="13"/>
          <w:szCs w:val="9"/>
          <w:lang w:eastAsia="es-AR"/>
        </w:rPr>
        <w:t>Desde una perspectiva no inductivista resulta correcto que el inductivismo se justifique inductivamente. </w:t>
      </w:r>
    </w:p>
    <w:p w:rsidR="00BC4756" w:rsidRPr="009437CD" w:rsidRDefault="00BC4756" w:rsidP="002A1C13">
      <w:pPr>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43" type="#_x0000_t75" style="width:16.5pt;height:14.25pt">
            <v:imagedata r:id="rId4" o:title=""/>
          </v:shape>
        </w:pict>
      </w:r>
      <w:r w:rsidRPr="009437CD">
        <w:rPr>
          <w:rFonts w:ascii="PT Sans" w:hAnsi="PT Sans"/>
          <w:color w:val="333333"/>
          <w:sz w:val="13"/>
          <w:szCs w:val="9"/>
          <w:lang w:eastAsia="es-AR"/>
        </w:rPr>
        <w:t>Para el falsacionismo sofisticado de Lákatos, el cinturón protector protege de la refutación a las consecuencias observacionales.</w:t>
      </w:r>
    </w:p>
    <w:p w:rsidR="00BC4756" w:rsidRPr="009437CD" w:rsidRDefault="00BC4756" w:rsidP="002A1C13">
      <w:pPr>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44" type="#_x0000_t75" style="width:16.5pt;height:14.25pt">
            <v:imagedata r:id="rId4" o:title=""/>
          </v:shape>
        </w:pict>
      </w:r>
      <w:r w:rsidRPr="009437CD">
        <w:rPr>
          <w:rFonts w:ascii="PT Sans" w:hAnsi="PT Sans"/>
          <w:color w:val="333333"/>
          <w:sz w:val="13"/>
          <w:szCs w:val="9"/>
          <w:lang w:eastAsia="es-AR"/>
        </w:rPr>
        <w:t>Al inductivismo no se le critica porque sea indeterminada la cantidad de casos necesarios para justificar la hipótesis.</w:t>
      </w:r>
    </w:p>
    <w:p w:rsidR="00BC4756" w:rsidRPr="009437CD" w:rsidRDefault="00BC4756" w:rsidP="002A1C13">
      <w:pPr>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45" type="#_x0000_t75" style="width:16.5pt;height:14.25pt">
            <v:imagedata r:id="rId4" o:title=""/>
          </v:shape>
        </w:pict>
      </w:r>
      <w:r w:rsidRPr="009437CD">
        <w:rPr>
          <w:rFonts w:ascii="PT Sans" w:hAnsi="PT Sans"/>
          <w:color w:val="333333"/>
          <w:sz w:val="13"/>
          <w:szCs w:val="9"/>
          <w:lang w:eastAsia="es-AR"/>
        </w:rPr>
        <w:t>El problema del falsacionismo es que la relación entre la hipótesis, los datos iniciales y las consecuencias observacionales se sostiene en una forma de razonamiento inválida. </w:t>
      </w:r>
    </w:p>
    <w:p w:rsidR="00BC4756" w:rsidRPr="009437CD" w:rsidRDefault="00BC4756" w:rsidP="002A1C13">
      <w:pPr>
        <w:shd w:val="clear" w:color="auto" w:fill="DFF0D8"/>
        <w:spacing w:after="7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46" type="#_x0000_t75" style="width:16.5pt;height:14.25pt">
            <v:imagedata r:id="rId5" o:title=""/>
          </v:shape>
        </w:pict>
      </w:r>
      <w:r w:rsidRPr="009437CD">
        <w:rPr>
          <w:rFonts w:ascii="PT Sans" w:hAnsi="PT Sans"/>
          <w:color w:val="333333"/>
          <w:sz w:val="13"/>
          <w:szCs w:val="9"/>
          <w:lang w:eastAsia="es-AR"/>
        </w:rPr>
        <w:t>El falsacionismo, tal como Popper lo plantea, puede conducir a que se descarten hipótesis válidas. </w:t>
      </w:r>
    </w:p>
    <w:p w:rsidR="00BC4756" w:rsidRPr="009437CD" w:rsidRDefault="00BC4756" w:rsidP="002A1C13">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2A1C13">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El falsacionismo, tal como Popper lo plantea, puede conducir a que se descarten hipótesis válidas.</w:t>
      </w:r>
    </w:p>
    <w:p w:rsidR="00BC4756" w:rsidRPr="009437CD" w:rsidRDefault="00BC4756" w:rsidP="002A1C13">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inherit" w:hAnsi="inherit"/>
          <w:b/>
          <w:bCs/>
          <w:color w:val="333333"/>
          <w:sz w:val="19"/>
          <w:lang w:eastAsia="es-AR"/>
        </w:rPr>
        <w:t>Lea atentamente la pregunta y elija la respuesta </w:t>
      </w:r>
      <w:r w:rsidRPr="009437CD">
        <w:rPr>
          <w:rFonts w:ascii="inherit" w:hAnsi="inherit"/>
          <w:b/>
          <w:bCs/>
          <w:color w:val="EF4540"/>
          <w:sz w:val="19"/>
          <w:lang w:eastAsia="es-AR"/>
        </w:rPr>
        <w:t>CORRECTA</w:t>
      </w:r>
      <w:r w:rsidRPr="009437CD">
        <w:rPr>
          <w:rFonts w:ascii="inherit" w:hAnsi="inherit"/>
          <w:b/>
          <w:bCs/>
          <w:color w:val="333333"/>
          <w:sz w:val="19"/>
          <w:lang w:eastAsia="es-AR"/>
        </w:rPr>
        <w:t>. </w:t>
      </w:r>
    </w:p>
    <w:p w:rsidR="00BC4756" w:rsidRPr="009437CD" w:rsidRDefault="00BC4756" w:rsidP="002A1C13">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333333"/>
          <w:sz w:val="19"/>
          <w:szCs w:val="15"/>
          <w:lang w:eastAsia="es-AR"/>
        </w:rPr>
        <w:br/>
      </w:r>
      <w:r w:rsidRPr="009437CD">
        <w:rPr>
          <w:rFonts w:ascii="Oswald" w:hAnsi="Oswald"/>
          <w:b/>
          <w:bCs/>
          <w:color w:val="545454"/>
          <w:sz w:val="19"/>
          <w:szCs w:val="15"/>
          <w:lang w:eastAsia="es-AR"/>
        </w:rPr>
        <w:t> </w:t>
      </w:r>
      <w:r w:rsidRPr="009437CD">
        <w:rPr>
          <w:rFonts w:ascii="PT Sans" w:hAnsi="PT Sans"/>
          <w:b/>
          <w:bCs/>
          <w:color w:val="545454"/>
          <w:sz w:val="19"/>
          <w:lang w:eastAsia="es-AR"/>
        </w:rPr>
        <w:t>Un </w:t>
      </w:r>
      <w:r w:rsidRPr="009437CD">
        <w:rPr>
          <w:rFonts w:ascii="PT Sans" w:hAnsi="PT Sans"/>
          <w:b/>
          <w:bCs/>
          <w:i/>
          <w:iCs/>
          <w:color w:val="545454"/>
          <w:sz w:val="19"/>
          <w:lang w:eastAsia="es-AR"/>
        </w:rPr>
        <w:t>flash o insight</w:t>
      </w:r>
      <w:r w:rsidRPr="009437CD">
        <w:rPr>
          <w:rFonts w:ascii="PT Sans" w:hAnsi="PT Sans"/>
          <w:b/>
          <w:bCs/>
          <w:color w:val="545454"/>
          <w:sz w:val="19"/>
          <w:lang w:eastAsia="es-AR"/>
        </w:rPr>
        <w:t> es el momento de la abducción en el que el investigador:</w:t>
      </w:r>
    </w:p>
    <w:p w:rsidR="00BC4756" w:rsidRPr="009437CD" w:rsidRDefault="00BC4756" w:rsidP="002A1C13">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2A1C13">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47" type="#_x0000_t75" style="width:16.5pt;height:14.25pt">
            <v:imagedata r:id="rId5" o:title=""/>
          </v:shape>
        </w:pict>
      </w:r>
      <w:r w:rsidRPr="009437CD">
        <w:rPr>
          <w:rFonts w:ascii="PT Sans" w:hAnsi="PT Sans"/>
          <w:color w:val="333333"/>
          <w:sz w:val="13"/>
          <w:szCs w:val="9"/>
          <w:lang w:eastAsia="es-AR"/>
        </w:rPr>
        <w:t>Se le ordenan los diferentes elementos en una configuración con sentido. </w:t>
      </w:r>
    </w:p>
    <w:p w:rsidR="00BC4756" w:rsidRPr="009437CD" w:rsidRDefault="00BC4756" w:rsidP="002A1C13">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48" type="#_x0000_t75" style="width:16.5pt;height:14.25pt">
            <v:imagedata r:id="rId4" o:title=""/>
          </v:shape>
        </w:pict>
      </w:r>
      <w:r w:rsidRPr="009437CD">
        <w:rPr>
          <w:rFonts w:ascii="PT Sans" w:hAnsi="PT Sans"/>
          <w:color w:val="333333"/>
          <w:sz w:val="13"/>
          <w:szCs w:val="9"/>
          <w:lang w:eastAsia="es-AR"/>
        </w:rPr>
        <w:t>Se da cuenta de cuáles son los tipos de huellas.</w:t>
      </w:r>
    </w:p>
    <w:p w:rsidR="00BC4756" w:rsidRPr="009437CD" w:rsidRDefault="00BC4756" w:rsidP="002A1C13">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49" type="#_x0000_t75" style="width:16.5pt;height:14.25pt">
            <v:imagedata r:id="rId4" o:title=""/>
          </v:shape>
        </w:pict>
      </w:r>
      <w:r w:rsidRPr="009437CD">
        <w:rPr>
          <w:rFonts w:ascii="PT Sans" w:hAnsi="PT Sans"/>
          <w:color w:val="333333"/>
          <w:sz w:val="13"/>
          <w:szCs w:val="9"/>
          <w:lang w:eastAsia="es-AR"/>
        </w:rPr>
        <w:t>Un médico se da cuenta de los síntomas que tiene un paciente.</w:t>
      </w:r>
    </w:p>
    <w:p w:rsidR="00BC4756" w:rsidRPr="009437CD" w:rsidRDefault="00BC4756" w:rsidP="002A1C13">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50" type="#_x0000_t75" style="width:16.5pt;height:14.25pt">
            <v:imagedata r:id="rId4" o:title=""/>
          </v:shape>
        </w:pict>
      </w:r>
      <w:r w:rsidRPr="009437CD">
        <w:rPr>
          <w:rFonts w:ascii="PT Sans" w:hAnsi="PT Sans"/>
          <w:color w:val="333333"/>
          <w:sz w:val="13"/>
          <w:szCs w:val="9"/>
          <w:lang w:eastAsia="es-AR"/>
        </w:rPr>
        <w:t>Se da cuenta de que en la escena de un crimen hay indicios que indican un posible asesino.</w:t>
      </w:r>
    </w:p>
    <w:p w:rsidR="00BC4756" w:rsidRPr="009437CD" w:rsidRDefault="00BC4756" w:rsidP="002A1C13">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2A1C13">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2A1C13">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Se le ordenan los diferentes elementos en una configuración con sentido.</w:t>
      </w:r>
    </w:p>
    <w:p w:rsidR="00BC4756" w:rsidRPr="009437CD" w:rsidRDefault="00BC4756" w:rsidP="00464D87">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Lea atentamente el enunciado y elija la op</w:t>
      </w:r>
      <w:r w:rsidRPr="009437CD">
        <w:rPr>
          <w:rFonts w:ascii="inherit" w:hAnsi="inherit"/>
          <w:b/>
          <w:bCs/>
          <w:color w:val="333333"/>
          <w:sz w:val="19"/>
          <w:lang w:eastAsia="es-AR"/>
        </w:rPr>
        <w:t>ción</w:t>
      </w:r>
      <w:r w:rsidRPr="009437CD">
        <w:rPr>
          <w:rFonts w:ascii="inherit" w:hAnsi="inherit"/>
          <w:b/>
          <w:bCs/>
          <w:color w:val="EF4540"/>
          <w:sz w:val="19"/>
          <w:lang w:eastAsia="es-AR"/>
        </w:rPr>
        <w:t> CORRECTA.</w:t>
      </w:r>
      <w:r w:rsidRPr="009437CD">
        <w:rPr>
          <w:rFonts w:ascii="PT Sans" w:hAnsi="PT Sans"/>
          <w:b/>
          <w:bCs/>
          <w:color w:val="545454"/>
          <w:sz w:val="19"/>
          <w:szCs w:val="15"/>
          <w:lang w:eastAsia="es-AR"/>
        </w:rPr>
        <w:br/>
      </w:r>
      <w:r w:rsidRPr="009437CD">
        <w:rPr>
          <w:rFonts w:ascii="Oswald" w:hAnsi="Oswald"/>
          <w:b/>
          <w:bCs/>
          <w:color w:val="545454"/>
          <w:sz w:val="19"/>
          <w:szCs w:val="15"/>
          <w:lang w:eastAsia="es-AR"/>
        </w:rPr>
        <w:t> </w:t>
      </w:r>
      <w:r w:rsidRPr="009437CD">
        <w:rPr>
          <w:rFonts w:ascii="PT Sans" w:hAnsi="PT Sans"/>
          <w:b/>
          <w:bCs/>
          <w:color w:val="545454"/>
          <w:sz w:val="19"/>
          <w:szCs w:val="15"/>
          <w:lang w:eastAsia="es-AR"/>
        </w:rPr>
        <w:br/>
      </w:r>
      <w:r w:rsidRPr="009437CD">
        <w:rPr>
          <w:rFonts w:ascii="PT Sans" w:hAnsi="PT Sans"/>
          <w:b/>
          <w:bCs/>
          <w:color w:val="545454"/>
          <w:sz w:val="19"/>
          <w:lang w:eastAsia="es-AR"/>
        </w:rPr>
        <w:t>La utopía científica de la modernidad consistió en...</w:t>
      </w:r>
    </w:p>
    <w:p w:rsidR="00BC4756" w:rsidRPr="009437CD" w:rsidRDefault="00BC4756" w:rsidP="00464D87">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464D87">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51" type="#_x0000_t75" style="width:16.5pt;height:14.25pt">
            <v:imagedata r:id="rId4" o:title=""/>
          </v:shape>
        </w:pict>
      </w:r>
      <w:r w:rsidRPr="009437CD">
        <w:rPr>
          <w:rFonts w:ascii="PT Sans" w:hAnsi="PT Sans"/>
          <w:color w:val="333333"/>
          <w:sz w:val="13"/>
          <w:szCs w:val="9"/>
          <w:lang w:eastAsia="es-AR"/>
        </w:rPr>
        <w:t>Plantear el desarrollo de una ciencia social que tuviera por objetivo la emancipación humana. </w:t>
      </w:r>
    </w:p>
    <w:p w:rsidR="00BC4756" w:rsidRPr="009437CD" w:rsidRDefault="00BC4756" w:rsidP="00464D87">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52" type="#_x0000_t75" style="width:16.5pt;height:14.25pt">
            <v:imagedata r:id="rId5" o:title=""/>
          </v:shape>
        </w:pict>
      </w:r>
      <w:r w:rsidRPr="009437CD">
        <w:rPr>
          <w:rFonts w:ascii="PT Sans" w:hAnsi="PT Sans"/>
          <w:color w:val="333333"/>
          <w:sz w:val="13"/>
          <w:szCs w:val="9"/>
          <w:lang w:eastAsia="es-AR"/>
        </w:rPr>
        <w:t>Plantear la necesidad de conquistar la naturaleza, para lo cual había que someterse a sus leyes. </w:t>
      </w:r>
    </w:p>
    <w:p w:rsidR="00BC4756" w:rsidRPr="009437CD" w:rsidRDefault="00BC4756" w:rsidP="00464D87">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53" type="#_x0000_t75" style="width:16.5pt;height:14.25pt">
            <v:imagedata r:id="rId4" o:title=""/>
          </v:shape>
        </w:pict>
      </w:r>
      <w:r w:rsidRPr="009437CD">
        <w:rPr>
          <w:rFonts w:ascii="PT Sans" w:hAnsi="PT Sans"/>
          <w:color w:val="333333"/>
          <w:sz w:val="13"/>
          <w:szCs w:val="9"/>
          <w:lang w:eastAsia="es-AR"/>
        </w:rPr>
        <w:t>Considerar que la libertad de investigación es el motor de la investigación científica.</w:t>
      </w:r>
    </w:p>
    <w:p w:rsidR="00BC4756" w:rsidRPr="009437CD" w:rsidRDefault="00BC4756" w:rsidP="00464D87">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54" type="#_x0000_t75" style="width:16.5pt;height:14.25pt">
            <v:imagedata r:id="rId4" o:title=""/>
          </v:shape>
        </w:pict>
      </w:r>
      <w:r w:rsidRPr="009437CD">
        <w:rPr>
          <w:rFonts w:ascii="PT Sans" w:hAnsi="PT Sans"/>
          <w:color w:val="333333"/>
          <w:sz w:val="13"/>
          <w:szCs w:val="9"/>
          <w:lang w:eastAsia="es-AR"/>
        </w:rPr>
        <w:t>Generar una ciencia alternativa autónoma, interdisciplinaria y para el cambio social.</w:t>
      </w:r>
    </w:p>
    <w:p w:rsidR="00BC4756" w:rsidRPr="009437CD" w:rsidRDefault="00BC4756" w:rsidP="00464D87">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464D87">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464D87">
      <w:pPr>
        <w:shd w:val="clear" w:color="auto" w:fill="FCF8E3"/>
        <w:spacing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Plantear la necesidad de conquistar la naturaleza, para lo cual había que someterse a sus leyes.</w:t>
      </w:r>
    </w:p>
    <w:p w:rsidR="00BC4756" w:rsidRPr="009437CD" w:rsidRDefault="00BC4756" w:rsidP="00464D87">
      <w:pPr>
        <w:pBdr>
          <w:bottom w:val="single" w:sz="6" w:space="1" w:color="auto"/>
        </w:pBdr>
        <w:spacing w:after="0" w:line="240" w:lineRule="auto"/>
        <w:jc w:val="center"/>
        <w:rPr>
          <w:rFonts w:ascii="Arial" w:hAnsi="Arial" w:cs="Arial"/>
          <w:vanish/>
          <w:sz w:val="20"/>
          <w:szCs w:val="16"/>
          <w:lang w:eastAsia="es-AR"/>
        </w:rPr>
      </w:pPr>
      <w:r w:rsidRPr="009437CD">
        <w:rPr>
          <w:rFonts w:ascii="Arial" w:hAnsi="Arial" w:cs="Arial"/>
          <w:vanish/>
          <w:sz w:val="20"/>
          <w:szCs w:val="16"/>
          <w:lang w:eastAsia="es-AR"/>
        </w:rPr>
        <w:t>Principio del formulario</w:t>
      </w:r>
    </w:p>
    <w:p w:rsidR="00BC4756" w:rsidRPr="009437CD" w:rsidRDefault="00BC4756" w:rsidP="00464D87">
      <w:pPr>
        <w:shd w:val="clear" w:color="auto" w:fill="D9EDF7"/>
        <w:spacing w:before="76" w:after="76" w:line="152" w:lineRule="atLeast"/>
        <w:outlineLvl w:val="3"/>
        <w:rPr>
          <w:rFonts w:ascii="Oswald" w:hAnsi="Oswald"/>
          <w:b/>
          <w:bCs/>
          <w:color w:val="545454"/>
          <w:sz w:val="19"/>
          <w:szCs w:val="15"/>
          <w:lang w:eastAsia="es-AR"/>
        </w:rPr>
      </w:pPr>
      <w:r w:rsidRPr="009437CD">
        <w:rPr>
          <w:rFonts w:ascii="Oswald" w:hAnsi="Oswald"/>
          <w:b/>
          <w:bCs/>
          <w:color w:val="545454"/>
          <w:sz w:val="19"/>
          <w:szCs w:val="15"/>
          <w:lang w:eastAsia="es-AR"/>
        </w:rPr>
        <w:t>Entre los siguientes razonamientos hay uno solo</w:t>
      </w:r>
      <w:r w:rsidRPr="009437CD">
        <w:rPr>
          <w:rFonts w:ascii="inherit" w:hAnsi="inherit"/>
          <w:b/>
          <w:bCs/>
          <w:color w:val="EF4540"/>
          <w:sz w:val="19"/>
          <w:szCs w:val="15"/>
          <w:lang w:eastAsia="es-AR"/>
        </w:rPr>
        <w:t> VÁLIDO</w:t>
      </w:r>
      <w:r w:rsidRPr="009437CD">
        <w:rPr>
          <w:rFonts w:ascii="Oswald" w:hAnsi="Oswald"/>
          <w:b/>
          <w:bCs/>
          <w:color w:val="545454"/>
          <w:sz w:val="19"/>
          <w:szCs w:val="15"/>
          <w:lang w:eastAsia="es-AR"/>
        </w:rPr>
        <w:t>. </w:t>
      </w:r>
    </w:p>
    <w:p w:rsidR="00BC4756" w:rsidRPr="009437CD" w:rsidRDefault="00BC4756" w:rsidP="00464D87">
      <w:pPr>
        <w:shd w:val="clear" w:color="auto" w:fill="D9EDF7"/>
        <w:spacing w:before="76" w:line="152" w:lineRule="atLeast"/>
        <w:outlineLvl w:val="3"/>
        <w:rPr>
          <w:rFonts w:ascii="Oswald" w:hAnsi="Oswald"/>
          <w:b/>
          <w:bCs/>
          <w:color w:val="545454"/>
          <w:sz w:val="19"/>
          <w:szCs w:val="15"/>
          <w:lang w:eastAsia="es-AR"/>
        </w:rPr>
      </w:pPr>
      <w:r w:rsidRPr="009437CD">
        <w:rPr>
          <w:rFonts w:ascii="Oswald" w:hAnsi="Oswald"/>
          <w:b/>
          <w:bCs/>
          <w:color w:val="545454"/>
          <w:sz w:val="19"/>
          <w:szCs w:val="15"/>
          <w:lang w:eastAsia="es-AR"/>
        </w:rPr>
        <w:t>Establezca cuál es el razonamiento </w:t>
      </w:r>
      <w:r w:rsidRPr="009437CD">
        <w:rPr>
          <w:rFonts w:ascii="inherit" w:hAnsi="inherit"/>
          <w:b/>
          <w:bCs/>
          <w:color w:val="EF4540"/>
          <w:sz w:val="19"/>
          <w:szCs w:val="15"/>
          <w:lang w:eastAsia="es-AR"/>
        </w:rPr>
        <w:t>VÁLIDO</w:t>
      </w:r>
      <w:r w:rsidRPr="009437CD">
        <w:rPr>
          <w:rFonts w:ascii="Oswald" w:hAnsi="Oswald"/>
          <w:b/>
          <w:bCs/>
          <w:color w:val="545454"/>
          <w:sz w:val="19"/>
          <w:szCs w:val="15"/>
          <w:lang w:eastAsia="es-AR"/>
        </w:rPr>
        <w:t>.</w:t>
      </w:r>
    </w:p>
    <w:p w:rsidR="00BC4756" w:rsidRPr="009437CD" w:rsidRDefault="00BC4756" w:rsidP="00464D87">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464D87">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55" type="#_x0000_t75" style="width:16.5pt;height:14.25pt">
            <v:imagedata r:id="rId4" o:title=""/>
          </v:shape>
        </w:pict>
      </w:r>
      <w:r w:rsidRPr="009437CD">
        <w:rPr>
          <w:rFonts w:ascii="PT Sans" w:hAnsi="PT Sans"/>
          <w:color w:val="333333"/>
          <w:sz w:val="13"/>
          <w:lang w:eastAsia="es-AR"/>
        </w:rPr>
        <w:t>a. </w:t>
      </w:r>
      <w:r w:rsidRPr="009437CD">
        <w:rPr>
          <w:rFonts w:ascii="PT Sans" w:hAnsi="PT Sans"/>
          <w:color w:val="333333"/>
          <w:sz w:val="13"/>
          <w:szCs w:val="9"/>
          <w:lang w:eastAsia="es-AR"/>
        </w:rPr>
        <w:t>Si vuelvo de viaje, entonces me corresponde hacer cuarentena. Y no me corresponde hacer  cuarentena. Entonces, no volví de viaje. </w:t>
      </w:r>
    </w:p>
    <w:p w:rsidR="00BC4756" w:rsidRPr="009437CD" w:rsidRDefault="00BC4756" w:rsidP="00464D87">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56" type="#_x0000_t75" style="width:16.5pt;height:14.25pt">
            <v:imagedata r:id="rId4" o:title=""/>
          </v:shape>
        </w:pict>
      </w:r>
      <w:r w:rsidRPr="009437CD">
        <w:rPr>
          <w:rFonts w:ascii="PT Sans" w:hAnsi="PT Sans"/>
          <w:color w:val="333333"/>
          <w:sz w:val="13"/>
          <w:lang w:eastAsia="es-AR"/>
        </w:rPr>
        <w:t>b. </w:t>
      </w:r>
      <w:r w:rsidRPr="009437CD">
        <w:rPr>
          <w:rFonts w:ascii="PT Sans" w:hAnsi="PT Sans"/>
          <w:color w:val="333333"/>
          <w:sz w:val="13"/>
          <w:szCs w:val="9"/>
          <w:lang w:eastAsia="es-AR"/>
        </w:rPr>
        <w:t>Si vuelvo de viaje, entonces me corresponde hacer cuarentena. Y me corresponde hacer cuarentena, entonces volví de viaje.</w:t>
      </w:r>
    </w:p>
    <w:p w:rsidR="00BC4756" w:rsidRPr="009437CD" w:rsidRDefault="00BC4756" w:rsidP="00464D87">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57" type="#_x0000_t75" style="width:16.5pt;height:14.25pt">
            <v:imagedata r:id="rId4" o:title=""/>
          </v:shape>
        </w:pict>
      </w:r>
      <w:r w:rsidRPr="009437CD">
        <w:rPr>
          <w:rFonts w:ascii="PT Sans" w:hAnsi="PT Sans"/>
          <w:color w:val="333333"/>
          <w:sz w:val="13"/>
          <w:lang w:eastAsia="es-AR"/>
        </w:rPr>
        <w:t>c. </w:t>
      </w:r>
      <w:r w:rsidRPr="009437CD">
        <w:rPr>
          <w:rFonts w:ascii="PT Sans" w:hAnsi="PT Sans"/>
          <w:color w:val="333333"/>
          <w:sz w:val="13"/>
          <w:szCs w:val="9"/>
          <w:lang w:eastAsia="es-AR"/>
        </w:rPr>
        <w:t>O me pongo la vacuna Sputnik, o me pongo la vacuna Sinopharm. Y no me pongo la vacuna Sputnik, entonces tampoco me pongo la vacuna Sinopharm. </w:t>
      </w:r>
    </w:p>
    <w:p w:rsidR="00BC4756" w:rsidRPr="009437CD" w:rsidRDefault="00BC4756" w:rsidP="00464D87">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58" type="#_x0000_t75" style="width:16.5pt;height:14.25pt">
            <v:imagedata r:id="rId4" o:title=""/>
          </v:shape>
        </w:pict>
      </w:r>
      <w:r w:rsidRPr="009437CD">
        <w:rPr>
          <w:rFonts w:ascii="PT Sans" w:hAnsi="PT Sans"/>
          <w:color w:val="333333"/>
          <w:sz w:val="13"/>
          <w:lang w:eastAsia="es-AR"/>
        </w:rPr>
        <w:t>d. </w:t>
      </w:r>
      <w:r w:rsidRPr="009437CD">
        <w:rPr>
          <w:rFonts w:ascii="PT Sans" w:hAnsi="PT Sans"/>
          <w:color w:val="333333"/>
          <w:sz w:val="13"/>
          <w:szCs w:val="9"/>
          <w:lang w:eastAsia="es-AR"/>
        </w:rPr>
        <w:t>Si no hago cuarentena, me corresponde una sanción. Y me corresponde una sanción, entonces no hice cuarentena. </w:t>
      </w:r>
    </w:p>
    <w:p w:rsidR="00BC4756" w:rsidRPr="009437CD" w:rsidRDefault="00BC4756" w:rsidP="00464D87">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464D87">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incorrecta.</w:t>
      </w:r>
    </w:p>
    <w:p w:rsidR="00BC4756" w:rsidRPr="009437CD" w:rsidRDefault="00BC4756" w:rsidP="00464D87">
      <w:pPr>
        <w:shd w:val="clear" w:color="auto" w:fill="FCF8E3"/>
        <w:spacing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Si vuelvo de viaje, entonces me corresponde hacer cuarentena. Y no me corresponde hacer  cuarentena. Entonces, no volví de viaje. </w:t>
      </w:r>
    </w:p>
    <w:p w:rsidR="00BC4756" w:rsidRPr="009437CD" w:rsidRDefault="00BC4756" w:rsidP="00464D87">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De los siguientes enunciados uno solo es </w:t>
      </w:r>
      <w:r w:rsidRPr="009437CD">
        <w:rPr>
          <w:rFonts w:ascii="inherit" w:hAnsi="inherit"/>
          <w:b/>
          <w:bCs/>
          <w:color w:val="EF4540"/>
          <w:sz w:val="19"/>
          <w:lang w:eastAsia="es-AR"/>
        </w:rPr>
        <w:t>FALSO, </w:t>
      </w:r>
      <w:r w:rsidRPr="009437CD">
        <w:rPr>
          <w:rFonts w:ascii="PT Sans" w:hAnsi="PT Sans"/>
          <w:b/>
          <w:bCs/>
          <w:color w:val="545454"/>
          <w:sz w:val="19"/>
          <w:szCs w:val="15"/>
          <w:lang w:eastAsia="es-AR"/>
        </w:rPr>
        <w:br/>
      </w:r>
      <w:r w:rsidRPr="009437CD">
        <w:rPr>
          <w:rFonts w:ascii="PT Sans" w:hAnsi="PT Sans"/>
          <w:b/>
          <w:bCs/>
          <w:color w:val="545454"/>
          <w:sz w:val="19"/>
          <w:lang w:eastAsia="es-AR"/>
        </w:rPr>
        <w:t>señale el enunciado </w:t>
      </w:r>
      <w:r w:rsidRPr="009437CD">
        <w:rPr>
          <w:rFonts w:ascii="inherit" w:hAnsi="inherit"/>
          <w:b/>
          <w:bCs/>
          <w:color w:val="EF4540"/>
          <w:sz w:val="19"/>
          <w:lang w:eastAsia="es-AR"/>
        </w:rPr>
        <w:t>FALSO</w:t>
      </w:r>
    </w:p>
    <w:p w:rsidR="00BC4756" w:rsidRPr="009437CD" w:rsidRDefault="00BC4756" w:rsidP="00464D87">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464D87">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59" type="#_x0000_t75" style="width:16.5pt;height:14.25pt">
            <v:imagedata r:id="rId4" o:title=""/>
          </v:shape>
        </w:pict>
      </w:r>
      <w:r w:rsidRPr="009437CD">
        <w:rPr>
          <w:rFonts w:ascii="PT Sans" w:hAnsi="PT Sans"/>
          <w:color w:val="333333"/>
          <w:sz w:val="13"/>
          <w:szCs w:val="9"/>
          <w:lang w:eastAsia="es-AR"/>
        </w:rPr>
        <w:t>Las consecuencias indeseables o dañinas de un emprendimiento productivo suelen ser posibles debido a las asimetrías de acceso a la información.</w:t>
      </w:r>
    </w:p>
    <w:p w:rsidR="00BC4756" w:rsidRPr="009437CD" w:rsidRDefault="00BC4756" w:rsidP="00464D87">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60" type="#_x0000_t75" style="width:16.5pt;height:14.25pt">
            <v:imagedata r:id="rId5" o:title=""/>
          </v:shape>
        </w:pict>
      </w:r>
      <w:r w:rsidRPr="009437CD">
        <w:rPr>
          <w:rFonts w:ascii="PT Sans" w:hAnsi="PT Sans"/>
          <w:color w:val="333333"/>
          <w:sz w:val="13"/>
          <w:szCs w:val="9"/>
          <w:lang w:eastAsia="es-AR"/>
        </w:rPr>
        <w:t>Para llevar adelante el proceso de sojización en Argentina se tuvo en cuenta las consecuencias indeseables previsibles que aparecían en el estudio de la sorgorización en México, dirigido por Rolando García. </w:t>
      </w:r>
    </w:p>
    <w:p w:rsidR="00BC4756" w:rsidRPr="009437CD" w:rsidRDefault="00BC4756" w:rsidP="00464D87">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61" type="#_x0000_t75" style="width:16.5pt;height:14.25pt">
            <v:imagedata r:id="rId4" o:title=""/>
          </v:shape>
        </w:pict>
      </w:r>
      <w:r w:rsidRPr="009437CD">
        <w:rPr>
          <w:rFonts w:ascii="PT Sans" w:hAnsi="PT Sans"/>
          <w:color w:val="333333"/>
          <w:sz w:val="13"/>
          <w:szCs w:val="9"/>
          <w:lang w:eastAsia="es-AR"/>
        </w:rPr>
        <w:t>La sorguización en México y la sojización en Argentina se hicieron con paquetes tecnológicos de diferente generación.</w:t>
      </w:r>
    </w:p>
    <w:p w:rsidR="00BC4756" w:rsidRPr="009437CD" w:rsidRDefault="00BC4756" w:rsidP="00464D87">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62" type="#_x0000_t75" style="width:16.5pt;height:14.25pt">
            <v:imagedata r:id="rId4" o:title=""/>
          </v:shape>
        </w:pict>
      </w:r>
      <w:r w:rsidRPr="009437CD">
        <w:rPr>
          <w:rFonts w:ascii="PT Sans" w:hAnsi="PT Sans"/>
          <w:color w:val="333333"/>
          <w:sz w:val="13"/>
          <w:szCs w:val="9"/>
          <w:lang w:eastAsia="es-AR"/>
        </w:rPr>
        <w:t>El proceso de sorguización en México presenta muchas analogías con el proceso de sojización en Argentina, por lo cual se podría haber previsto muchas de las consecuencias indeseables de la sojización transgénica.</w:t>
      </w:r>
    </w:p>
    <w:p w:rsidR="00BC4756" w:rsidRPr="009437CD" w:rsidRDefault="00BC4756" w:rsidP="00464D87">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464D87">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464D87">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Para llevar adelante el proceso de sojización en Argentina se tuvo en cuenta las consecuencias indeseables previsibles que aparecían en el estudio de la sorgorización en México, dirigido por Rolando García.</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inherit" w:hAnsi="inherit"/>
          <w:b/>
          <w:bCs/>
          <w:color w:val="545454"/>
          <w:sz w:val="19"/>
          <w:szCs w:val="15"/>
          <w:lang w:eastAsia="es-AR"/>
        </w:rPr>
        <w:t>ntre las siguientes enunciados, hay uno </w:t>
      </w:r>
      <w:r w:rsidRPr="009437CD">
        <w:rPr>
          <w:rFonts w:ascii="inherit" w:hAnsi="inherit"/>
          <w:b/>
          <w:bCs/>
          <w:color w:val="EF4540"/>
          <w:sz w:val="19"/>
          <w:szCs w:val="15"/>
          <w:lang w:eastAsia="es-AR"/>
        </w:rPr>
        <w:t>VERDADERO.</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szCs w:val="15"/>
          <w:lang w:eastAsia="es-AR"/>
        </w:rPr>
        <w:br/>
      </w:r>
      <w:r w:rsidRPr="009437CD">
        <w:rPr>
          <w:rFonts w:ascii="inherit" w:hAnsi="inherit"/>
          <w:b/>
          <w:bCs/>
          <w:color w:val="545454"/>
          <w:sz w:val="19"/>
          <w:szCs w:val="15"/>
          <w:lang w:eastAsia="es-AR"/>
        </w:rPr>
        <w:t>Determine cuál es el enunciado </w:t>
      </w:r>
      <w:r w:rsidRPr="009437CD">
        <w:rPr>
          <w:rFonts w:ascii="inherit" w:hAnsi="inherit"/>
          <w:b/>
          <w:bCs/>
          <w:color w:val="EF4540"/>
          <w:sz w:val="19"/>
          <w:szCs w:val="15"/>
          <w:lang w:eastAsia="es-AR"/>
        </w:rPr>
        <w:t>VERDADERO. </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szCs w:val="15"/>
          <w:lang w:eastAsia="es-AR"/>
        </w:rPr>
        <w:br/>
      </w:r>
      <w:r w:rsidRPr="009437CD">
        <w:rPr>
          <w:rFonts w:ascii="inherit" w:hAnsi="inherit"/>
          <w:b/>
          <w:bCs/>
          <w:color w:val="545454"/>
          <w:sz w:val="19"/>
          <w:szCs w:val="15"/>
          <w:lang w:eastAsia="es-AR"/>
        </w:rPr>
        <w:t> </w:t>
      </w:r>
      <w:r w:rsidRPr="009437CD">
        <w:rPr>
          <w:rFonts w:ascii="PT Sans" w:hAnsi="PT Sans"/>
          <w:b/>
          <w:bCs/>
          <w:color w:val="545454"/>
          <w:sz w:val="19"/>
          <w:szCs w:val="15"/>
          <w:lang w:eastAsia="es-AR"/>
        </w:rPr>
        <w:br/>
      </w:r>
      <w:r w:rsidRPr="009437CD">
        <w:rPr>
          <w:rFonts w:ascii="inherit" w:hAnsi="inherit"/>
          <w:b/>
          <w:bCs/>
          <w:color w:val="545454"/>
          <w:sz w:val="19"/>
          <w:szCs w:val="15"/>
          <w:lang w:eastAsia="es-AR"/>
        </w:rPr>
        <w:t>La realización de ensayos clínicos con personas: </w:t>
      </w:r>
    </w:p>
    <w:p w:rsidR="00BC4756" w:rsidRPr="009437CD" w:rsidRDefault="00BC4756" w:rsidP="00156EA0">
      <w:pPr>
        <w:shd w:val="clear" w:color="auto" w:fill="D9EDF7"/>
        <w:spacing w:after="120" w:line="240" w:lineRule="auto"/>
        <w:rPr>
          <w:rFonts w:ascii="PT Sans" w:hAnsi="PT Sans"/>
          <w:color w:val="333333"/>
          <w:sz w:val="13"/>
          <w:szCs w:val="9"/>
          <w:lang w:eastAsia="es-AR"/>
        </w:rPr>
      </w:pPr>
    </w:p>
    <w:p w:rsidR="00BC4756" w:rsidRPr="009437CD" w:rsidRDefault="00BC4756" w:rsidP="00156EA0">
      <w:pPr>
        <w:shd w:val="clear" w:color="auto" w:fill="D9EDF7"/>
        <w:spacing w:after="120" w:line="240" w:lineRule="auto"/>
        <w:rPr>
          <w:rFonts w:ascii="PT Sans" w:hAnsi="PT Sans"/>
          <w:color w:val="333333"/>
          <w:sz w:val="13"/>
          <w:szCs w:val="9"/>
          <w:lang w:eastAsia="es-AR"/>
        </w:rPr>
      </w:pPr>
    </w:p>
    <w:p w:rsidR="00BC4756" w:rsidRPr="009437CD" w:rsidRDefault="00BC4756" w:rsidP="00156EA0">
      <w:pPr>
        <w:shd w:val="clear" w:color="auto" w:fill="D9EDF7"/>
        <w:spacing w:after="120" w:line="240" w:lineRule="auto"/>
        <w:rPr>
          <w:rFonts w:ascii="PT Sans" w:hAnsi="PT Sans"/>
          <w:color w:val="333333"/>
          <w:sz w:val="13"/>
          <w:szCs w:val="9"/>
          <w:lang w:eastAsia="es-AR"/>
        </w:rPr>
      </w:pPr>
    </w:p>
    <w:p w:rsidR="00BC4756" w:rsidRPr="009437CD" w:rsidRDefault="00BC4756" w:rsidP="00156EA0">
      <w:pPr>
        <w:shd w:val="clear" w:color="auto" w:fill="D9EDF7"/>
        <w:spacing w:after="120" w:line="240" w:lineRule="auto"/>
        <w:rPr>
          <w:rFonts w:ascii="PT Sans" w:hAnsi="PT Sans"/>
          <w:color w:val="333333"/>
          <w:sz w:val="13"/>
          <w:szCs w:val="9"/>
          <w:lang w:eastAsia="es-AR"/>
        </w:rPr>
      </w:pPr>
    </w:p>
    <w:p w:rsidR="00BC4756" w:rsidRPr="009437CD" w:rsidRDefault="00BC4756" w:rsidP="00156EA0">
      <w:pPr>
        <w:shd w:val="clear" w:color="auto" w:fill="D9EDF7"/>
        <w:spacing w:line="240" w:lineRule="auto"/>
        <w:rPr>
          <w:rFonts w:ascii="PT Sans" w:hAnsi="PT Sans"/>
          <w:color w:val="333333"/>
          <w:sz w:val="13"/>
          <w:szCs w:val="9"/>
          <w:lang w:eastAsia="es-AR"/>
        </w:rPr>
      </w:pP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63" type="#_x0000_t75" style="width:16.5pt;height:14.25pt">
            <v:imagedata r:id="rId4" o:title=""/>
          </v:shape>
        </w:pict>
      </w:r>
      <w:r w:rsidRPr="009437CD">
        <w:rPr>
          <w:rFonts w:ascii="PT Sans" w:hAnsi="PT Sans"/>
          <w:color w:val="333333"/>
          <w:sz w:val="13"/>
          <w:lang w:eastAsia="es-AR"/>
        </w:rPr>
        <w:t>a. </w:t>
      </w:r>
      <w:r w:rsidRPr="009437CD">
        <w:rPr>
          <w:rFonts w:ascii="PT Sans" w:hAnsi="PT Sans"/>
          <w:color w:val="333333"/>
          <w:sz w:val="13"/>
          <w:szCs w:val="9"/>
          <w:lang w:eastAsia="es-AR"/>
        </w:rPr>
        <w:t>Fue prohibida para las poblaciones de los EEUU y Europa. </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64" type="#_x0000_t75" style="width:16.5pt;height:14.25pt">
            <v:imagedata r:id="rId5" o:title=""/>
          </v:shape>
        </w:pict>
      </w:r>
      <w:r w:rsidRPr="009437CD">
        <w:rPr>
          <w:rFonts w:ascii="PT Sans" w:hAnsi="PT Sans"/>
          <w:color w:val="333333"/>
          <w:sz w:val="13"/>
          <w:lang w:eastAsia="es-AR"/>
        </w:rPr>
        <w:t>b. </w:t>
      </w:r>
      <w:r w:rsidRPr="009437CD">
        <w:rPr>
          <w:rFonts w:ascii="PT Sans" w:hAnsi="PT Sans"/>
          <w:color w:val="333333"/>
          <w:sz w:val="13"/>
          <w:szCs w:val="9"/>
          <w:lang w:eastAsia="es-AR"/>
        </w:rPr>
        <w:t>Es aceptada por la corriente principialista en Bioética.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65" type="#_x0000_t75" style="width:16.5pt;height:14.25pt">
            <v:imagedata r:id="rId4" o:title=""/>
          </v:shape>
        </w:pict>
      </w:r>
      <w:r w:rsidRPr="009437CD">
        <w:rPr>
          <w:rFonts w:ascii="PT Sans" w:hAnsi="PT Sans"/>
          <w:color w:val="333333"/>
          <w:sz w:val="13"/>
          <w:lang w:eastAsia="es-AR"/>
        </w:rPr>
        <w:t>c. </w:t>
      </w:r>
      <w:r w:rsidRPr="009437CD">
        <w:rPr>
          <w:rFonts w:ascii="PT Sans" w:hAnsi="PT Sans"/>
          <w:color w:val="333333"/>
          <w:sz w:val="13"/>
          <w:szCs w:val="9"/>
          <w:lang w:eastAsia="es-AR"/>
        </w:rPr>
        <w:t>No contempla el principio kantiano de dignidad de la persona. </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66" type="#_x0000_t75" style="width:16.5pt;height:14.25pt">
            <v:imagedata r:id="rId4" o:title=""/>
          </v:shape>
        </w:pict>
      </w:r>
      <w:r w:rsidRPr="009437CD">
        <w:rPr>
          <w:rFonts w:ascii="PT Sans" w:hAnsi="PT Sans"/>
          <w:color w:val="333333"/>
          <w:sz w:val="13"/>
          <w:lang w:eastAsia="es-AR"/>
        </w:rPr>
        <w:t>d. </w:t>
      </w:r>
      <w:r w:rsidRPr="009437CD">
        <w:rPr>
          <w:rFonts w:ascii="PT Sans" w:hAnsi="PT Sans"/>
          <w:color w:val="333333"/>
          <w:sz w:val="13"/>
          <w:szCs w:val="9"/>
          <w:lang w:eastAsia="es-AR"/>
        </w:rPr>
        <w:t>Es rechazada por la corriente de los DDHH en Bioética. </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Es aceptada por la corriente principialista en Bioética. </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inherit" w:hAnsi="inherit"/>
          <w:b/>
          <w:bCs/>
          <w:color w:val="800080"/>
          <w:sz w:val="19"/>
          <w:lang w:eastAsia="es-AR"/>
        </w:rPr>
        <w:t>Lea atentamente la pregunta y elija la respuesta</w:t>
      </w:r>
      <w:r w:rsidRPr="009437CD">
        <w:rPr>
          <w:rFonts w:ascii="inherit" w:hAnsi="inherit"/>
          <w:b/>
          <w:bCs/>
          <w:color w:val="EF4540"/>
          <w:sz w:val="19"/>
          <w:lang w:eastAsia="es-AR"/>
        </w:rPr>
        <w:t> FALSA. </w:t>
      </w:r>
      <w:r w:rsidRPr="009437CD">
        <w:rPr>
          <w:rFonts w:ascii="PT Sans" w:hAnsi="PT Sans"/>
          <w:b/>
          <w:bCs/>
          <w:color w:val="800080"/>
          <w:sz w:val="19"/>
          <w:szCs w:val="15"/>
          <w:lang w:eastAsia="es-AR"/>
        </w:rPr>
        <w:br/>
      </w:r>
      <w:r w:rsidRPr="009437CD">
        <w:rPr>
          <w:rFonts w:ascii="Oswald" w:hAnsi="Oswald"/>
          <w:b/>
          <w:bCs/>
          <w:color w:val="545454"/>
          <w:sz w:val="19"/>
          <w:szCs w:val="15"/>
          <w:lang w:eastAsia="es-AR"/>
        </w:rPr>
        <w:t> </w:t>
      </w:r>
      <w:r w:rsidRPr="009437CD">
        <w:rPr>
          <w:rFonts w:ascii="PT Sans" w:hAnsi="PT Sans"/>
          <w:b/>
          <w:bCs/>
          <w:color w:val="545454"/>
          <w:sz w:val="19"/>
          <w:szCs w:val="15"/>
          <w:lang w:eastAsia="es-AR"/>
        </w:rPr>
        <w:br/>
      </w:r>
      <w:r w:rsidRPr="009437CD">
        <w:rPr>
          <w:rFonts w:ascii="PT Sans" w:hAnsi="PT Sans"/>
          <w:b/>
          <w:bCs/>
          <w:color w:val="545454"/>
          <w:sz w:val="19"/>
          <w:lang w:eastAsia="es-AR"/>
        </w:rPr>
        <w:t>El actual régimen de patentes de invención permitió a la empresa Myriad Genetics patentar dos secuencias genéticas, lo cual tuvo como consecuencia:</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67" type="#_x0000_t75" style="width:16.5pt;height:14.25pt">
            <v:imagedata r:id="rId4" o:title=""/>
          </v:shape>
        </w:pict>
      </w:r>
      <w:r w:rsidRPr="009437CD">
        <w:rPr>
          <w:rFonts w:ascii="PT Sans" w:hAnsi="PT Sans"/>
          <w:color w:val="333333"/>
          <w:sz w:val="13"/>
          <w:szCs w:val="9"/>
          <w:lang w:eastAsia="es-AR"/>
        </w:rPr>
        <w:t>Que el Tribunal Supremo de USA estableciera la invalidez de la mencionada patente.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68" type="#_x0000_t75" style="width:16.5pt;height:14.25pt">
            <v:imagedata r:id="rId4" o:title=""/>
          </v:shape>
        </w:pict>
      </w:r>
      <w:r w:rsidRPr="009437CD">
        <w:rPr>
          <w:rFonts w:ascii="PT Sans" w:hAnsi="PT Sans"/>
          <w:color w:val="333333"/>
          <w:sz w:val="13"/>
          <w:szCs w:val="9"/>
          <w:lang w:eastAsia="es-AR"/>
        </w:rPr>
        <w:t>Que se demoraran las investigaciones en cáncer de mama por las barreras que establecía la patente de Myriad Genetics.</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69" type="#_x0000_t75" style="width:16.5pt;height:14.25pt">
            <v:imagedata r:id="rId4" o:title=""/>
          </v:shape>
        </w:pict>
      </w:r>
      <w:r w:rsidRPr="009437CD">
        <w:rPr>
          <w:rFonts w:ascii="PT Sans" w:hAnsi="PT Sans"/>
          <w:color w:val="333333"/>
          <w:sz w:val="13"/>
          <w:szCs w:val="9"/>
          <w:lang w:eastAsia="es-AR"/>
        </w:rPr>
        <w:t>Elaborar un test cuya patente Myriad Genetics liberó para que pudieran fabricarlo otros laboratorios a precios accesibles.  </w:t>
      </w:r>
    </w:p>
    <w:p w:rsidR="00BC4756" w:rsidRPr="009437CD" w:rsidRDefault="00BC4756" w:rsidP="00156EA0">
      <w:pPr>
        <w:shd w:val="clear" w:color="auto" w:fill="F2DEDE"/>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70" type="#_x0000_t75" style="width:16.5pt;height:14.25pt">
            <v:imagedata r:id="rId5" o:title=""/>
          </v:shape>
        </w:pict>
      </w:r>
      <w:r w:rsidRPr="009437CD">
        <w:rPr>
          <w:rFonts w:ascii="PT Sans" w:hAnsi="PT Sans"/>
          <w:color w:val="333333"/>
          <w:sz w:val="13"/>
          <w:szCs w:val="9"/>
          <w:lang w:eastAsia="es-AR"/>
        </w:rPr>
        <w:t>Elaborar un test para detectar el cáncer de mama que fue inaccesible para toda la población que  realizarse ese test, hsata que el Tribunal Supremo de USA revocó esa patente </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incorrecta.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Elaborar un test cuya patente Myriad Genetics liberó para que pudieran fabricarlo otros laboratorios a precios accesibles.  </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De los siguientes enunciados uno solo e</w:t>
      </w:r>
      <w:r w:rsidRPr="009437CD">
        <w:rPr>
          <w:rFonts w:ascii="inherit" w:hAnsi="inherit"/>
          <w:b/>
          <w:bCs/>
          <w:color w:val="EF4540"/>
          <w:sz w:val="19"/>
          <w:lang w:eastAsia="es-AR"/>
        </w:rPr>
        <w:t>s FALSO, </w:t>
      </w:r>
      <w:r w:rsidRPr="009437CD">
        <w:rPr>
          <w:rFonts w:ascii="PT Sans" w:hAnsi="PT Sans"/>
          <w:b/>
          <w:bCs/>
          <w:color w:val="EF4540"/>
          <w:sz w:val="19"/>
          <w:szCs w:val="15"/>
          <w:lang w:eastAsia="es-AR"/>
        </w:rPr>
        <w:br/>
      </w:r>
      <w:r w:rsidRPr="009437CD">
        <w:rPr>
          <w:rFonts w:ascii="PT Sans" w:hAnsi="PT Sans"/>
          <w:b/>
          <w:bCs/>
          <w:color w:val="545454"/>
          <w:sz w:val="19"/>
          <w:lang w:eastAsia="es-AR"/>
        </w:rPr>
        <w:t>señale el enunciado</w:t>
      </w:r>
      <w:r w:rsidRPr="009437CD">
        <w:rPr>
          <w:rFonts w:ascii="inherit" w:hAnsi="inherit"/>
          <w:b/>
          <w:bCs/>
          <w:color w:val="EF4540"/>
          <w:sz w:val="19"/>
          <w:lang w:eastAsia="es-AR"/>
        </w:rPr>
        <w:t> FALSO</w:t>
      </w:r>
    </w:p>
    <w:p w:rsidR="00BC4756" w:rsidRPr="009437CD" w:rsidRDefault="00BC4756" w:rsidP="00156EA0">
      <w:pPr>
        <w:shd w:val="clear" w:color="auto" w:fill="D9EDF7"/>
        <w:spacing w:line="240" w:lineRule="auto"/>
        <w:jc w:val="center"/>
        <w:rPr>
          <w:rFonts w:ascii="PT Sans" w:hAnsi="PT Sans"/>
          <w:color w:val="333333"/>
          <w:sz w:val="13"/>
          <w:szCs w:val="9"/>
          <w:lang w:eastAsia="es-AR"/>
        </w:rPr>
      </w:pPr>
      <w:r w:rsidRPr="009437CD">
        <w:rPr>
          <w:rFonts w:ascii="PT Sans" w:hAnsi="PT Sans"/>
          <w:color w:val="333333"/>
          <w:sz w:val="13"/>
          <w:szCs w:val="9"/>
          <w:lang w:eastAsia="es-AR"/>
        </w:rPr>
        <w:t> </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71" type="#_x0000_t75" style="width:16.5pt;height:14.25pt">
            <v:imagedata r:id="rId5" o:title=""/>
          </v:shape>
        </w:pict>
      </w:r>
      <w:r w:rsidRPr="009437CD">
        <w:rPr>
          <w:rFonts w:ascii="PT Sans" w:hAnsi="PT Sans"/>
          <w:color w:val="333333"/>
          <w:sz w:val="13"/>
          <w:szCs w:val="9"/>
          <w:lang w:eastAsia="es-AR"/>
        </w:rPr>
        <w:t>Antes de comenzar con la sojización transgénica se hizo una investigación interdisciplinaria para prever las consecuencias previsibles dañinas, atendiendo a los procesos de nivel 1, de nivel 2 y de nivel 3.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72" type="#_x0000_t75" style="width:16.5pt;height:14.25pt">
            <v:imagedata r:id="rId4" o:title=""/>
          </v:shape>
        </w:pict>
      </w:r>
      <w:r w:rsidRPr="009437CD">
        <w:rPr>
          <w:rFonts w:ascii="PT Sans" w:hAnsi="PT Sans"/>
          <w:color w:val="333333"/>
          <w:sz w:val="13"/>
          <w:szCs w:val="9"/>
          <w:lang w:eastAsia="es-AR"/>
        </w:rPr>
        <w:t>El objetivo de la metodología interdisciplinaria de Rolando García es lograr un plan de desarrollo sustentable social y ambientalmente.</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73" type="#_x0000_t75" style="width:16.5pt;height:14.25pt">
            <v:imagedata r:id="rId4" o:title=""/>
          </v:shape>
        </w:pict>
      </w:r>
      <w:r w:rsidRPr="009437CD">
        <w:rPr>
          <w:rFonts w:ascii="PT Sans" w:hAnsi="PT Sans"/>
          <w:color w:val="333333"/>
          <w:sz w:val="13"/>
          <w:szCs w:val="9"/>
          <w:lang w:eastAsia="es-AR"/>
        </w:rPr>
        <w:t>Es necesario llevar a cabo audiencias públicas, incluso si se lleva a cabo una investigación interdisciplinaria.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74" type="#_x0000_t75" style="width:16.5pt;height:14.25pt">
            <v:imagedata r:id="rId4" o:title=""/>
          </v:shape>
        </w:pict>
      </w:r>
      <w:r w:rsidRPr="009437CD">
        <w:rPr>
          <w:rFonts w:ascii="PT Sans" w:hAnsi="PT Sans"/>
          <w:color w:val="333333"/>
          <w:sz w:val="13"/>
          <w:szCs w:val="9"/>
          <w:lang w:eastAsia="es-AR"/>
        </w:rPr>
        <w:t>En el año 2010 se vendió una cantidad de equipos de aire acondicionado que consumen una cantidad de energía equivalente a la que produce una central nuclear.</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75" type="#_x0000_t75" style="width:16.5pt;height:14.25pt">
            <v:imagedata r:id="rId4" o:title=""/>
          </v:shape>
        </w:pict>
      </w:r>
      <w:r w:rsidRPr="009437CD">
        <w:rPr>
          <w:rFonts w:ascii="PT Sans" w:hAnsi="PT Sans"/>
          <w:color w:val="333333"/>
          <w:sz w:val="13"/>
          <w:szCs w:val="9"/>
          <w:lang w:eastAsia="es-AR"/>
        </w:rPr>
        <w:t>El ejemplo de la represa nos ayuda para pensar que es necesario evaluar los efectos económicos y sociales, pero también el impacto ambiental de un emprendimiento productivo.</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Antes de comenzar con la sojización transgénica se hizo una investigación interdisciplinaria para prever las consecuencias previsibles dañinas, atendiendo a los procesos de nivel 1, de nivel 2 y de nivel 3.</w:t>
      </w:r>
    </w:p>
    <w:p w:rsidR="00BC4756" w:rsidRPr="009437CD" w:rsidRDefault="00BC4756" w:rsidP="00156EA0">
      <w:pPr>
        <w:shd w:val="clear" w:color="auto" w:fill="D9EDF7"/>
        <w:spacing w:before="76" w:after="240" w:line="152" w:lineRule="atLeast"/>
        <w:jc w:val="center"/>
        <w:outlineLvl w:val="3"/>
        <w:rPr>
          <w:rFonts w:ascii="Oswald" w:hAnsi="Oswald"/>
          <w:b/>
          <w:bCs/>
          <w:color w:val="545454"/>
          <w:sz w:val="19"/>
          <w:szCs w:val="15"/>
          <w:lang w:eastAsia="es-AR"/>
        </w:rPr>
      </w:pPr>
      <w:r w:rsidRPr="009437CD">
        <w:rPr>
          <w:rFonts w:ascii="Oswald" w:hAnsi="Oswald"/>
          <w:b/>
          <w:bCs/>
          <w:color w:val="545454"/>
          <w:sz w:val="19"/>
          <w:szCs w:val="15"/>
          <w:lang w:eastAsia="es-AR"/>
        </w:rPr>
        <w:t>Entre las siguientes alternativas hay una sola </w:t>
      </w:r>
      <w:r w:rsidRPr="009437CD">
        <w:rPr>
          <w:rFonts w:ascii="inherit" w:hAnsi="inherit"/>
          <w:b/>
          <w:bCs/>
          <w:color w:val="EF4540"/>
          <w:sz w:val="19"/>
          <w:szCs w:val="15"/>
          <w:lang w:eastAsia="es-AR"/>
        </w:rPr>
        <w:t>VERDADERA</w:t>
      </w:r>
      <w:r w:rsidRPr="009437CD">
        <w:rPr>
          <w:rFonts w:ascii="Oswald" w:hAnsi="Oswald"/>
          <w:b/>
          <w:bCs/>
          <w:color w:val="545454"/>
          <w:sz w:val="19"/>
          <w:szCs w:val="15"/>
          <w:lang w:eastAsia="es-AR"/>
        </w:rPr>
        <w:t>. </w:t>
      </w:r>
      <w:r w:rsidRPr="009437CD">
        <w:rPr>
          <w:rFonts w:ascii="PT Sans" w:hAnsi="PT Sans"/>
          <w:b/>
          <w:bCs/>
          <w:color w:val="545454"/>
          <w:sz w:val="19"/>
          <w:szCs w:val="15"/>
          <w:lang w:eastAsia="es-AR"/>
        </w:rPr>
        <w:br/>
      </w:r>
      <w:r w:rsidRPr="009437CD">
        <w:rPr>
          <w:rFonts w:ascii="Oswald" w:hAnsi="Oswald"/>
          <w:b/>
          <w:bCs/>
          <w:color w:val="545454"/>
          <w:sz w:val="19"/>
          <w:szCs w:val="15"/>
          <w:lang w:eastAsia="es-AR"/>
        </w:rPr>
        <w:t>Marque la respuestas </w:t>
      </w:r>
      <w:r w:rsidRPr="009437CD">
        <w:rPr>
          <w:rFonts w:ascii="inherit" w:hAnsi="inherit"/>
          <w:b/>
          <w:bCs/>
          <w:color w:val="EF4540"/>
          <w:sz w:val="19"/>
          <w:szCs w:val="15"/>
          <w:lang w:eastAsia="es-AR"/>
        </w:rPr>
        <w:t>VERDADERA</w:t>
      </w:r>
      <w:r w:rsidRPr="009437CD">
        <w:rPr>
          <w:rFonts w:ascii="Oswald" w:hAnsi="Oswald"/>
          <w:b/>
          <w:bCs/>
          <w:color w:val="545454"/>
          <w:sz w:val="19"/>
          <w:szCs w:val="15"/>
          <w:lang w:eastAsia="es-AR"/>
        </w:rPr>
        <w:t>.</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Oswald" w:hAnsi="Oswald"/>
          <w:b/>
          <w:bCs/>
          <w:color w:val="545454"/>
          <w:sz w:val="19"/>
          <w:szCs w:val="15"/>
          <w:lang w:eastAsia="es-AR"/>
        </w:rPr>
        <w:t>En las ciencias sociales: </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76" type="#_x0000_t75" style="width:16.5pt;height:14.25pt">
            <v:imagedata r:id="rId4" o:title=""/>
          </v:shape>
        </w:pict>
      </w:r>
      <w:r w:rsidRPr="009437CD">
        <w:rPr>
          <w:rFonts w:ascii="PT Sans" w:hAnsi="PT Sans"/>
          <w:color w:val="333333"/>
          <w:sz w:val="13"/>
          <w:lang w:eastAsia="es-AR"/>
        </w:rPr>
        <w:t>a. </w:t>
      </w:r>
      <w:r w:rsidRPr="009437CD">
        <w:rPr>
          <w:rFonts w:ascii="PT Sans" w:hAnsi="PT Sans"/>
          <w:color w:val="333333"/>
          <w:sz w:val="13"/>
          <w:szCs w:val="9"/>
          <w:lang w:eastAsia="es-AR"/>
        </w:rPr>
        <w:t>Desde un enfoque comprensivista, la idea de optimización del beneficio como regulador de las conductas económicas revela el sentido de las acciones sociales.</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77" type="#_x0000_t75" style="width:16.5pt;height:14.25pt">
            <v:imagedata r:id="rId5" o:title=""/>
          </v:shape>
        </w:pict>
      </w:r>
      <w:r w:rsidRPr="009437CD">
        <w:rPr>
          <w:rFonts w:ascii="PT Sans" w:hAnsi="PT Sans"/>
          <w:color w:val="333333"/>
          <w:sz w:val="13"/>
          <w:lang w:eastAsia="es-AR"/>
        </w:rPr>
        <w:t>b. </w:t>
      </w:r>
      <w:r w:rsidRPr="009437CD">
        <w:rPr>
          <w:rFonts w:ascii="PT Sans" w:hAnsi="PT Sans"/>
          <w:color w:val="333333"/>
          <w:sz w:val="13"/>
          <w:szCs w:val="9"/>
          <w:lang w:eastAsia="es-AR"/>
        </w:rPr>
        <w:t>Pueden utilizarse métodos de las ciencias naturales a pesar de que sus objetos sean diferentes.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78" type="#_x0000_t75" style="width:16.5pt;height:14.25pt">
            <v:imagedata r:id="rId4" o:title=""/>
          </v:shape>
        </w:pict>
      </w:r>
      <w:r w:rsidRPr="009437CD">
        <w:rPr>
          <w:rFonts w:ascii="PT Sans" w:hAnsi="PT Sans"/>
          <w:color w:val="333333"/>
          <w:sz w:val="13"/>
          <w:lang w:eastAsia="es-AR"/>
        </w:rPr>
        <w:t>c. </w:t>
      </w:r>
      <w:r w:rsidRPr="009437CD">
        <w:rPr>
          <w:rFonts w:ascii="PT Sans" w:hAnsi="PT Sans"/>
          <w:color w:val="333333"/>
          <w:sz w:val="13"/>
          <w:szCs w:val="9"/>
          <w:lang w:eastAsia="es-AR"/>
        </w:rPr>
        <w:t>Los enfoques naturalista y comprensivista son compatibles pero no pueden emplearse en una misma investigación.</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79" type="#_x0000_t75" style="width:16.5pt;height:14.25pt">
            <v:imagedata r:id="rId4" o:title=""/>
          </v:shape>
        </w:pict>
      </w:r>
      <w:r w:rsidRPr="009437CD">
        <w:rPr>
          <w:rFonts w:ascii="PT Sans" w:hAnsi="PT Sans"/>
          <w:color w:val="333333"/>
          <w:sz w:val="13"/>
          <w:lang w:eastAsia="es-AR"/>
        </w:rPr>
        <w:t>d. </w:t>
      </w:r>
      <w:r w:rsidRPr="009437CD">
        <w:rPr>
          <w:rFonts w:ascii="PT Sans" w:hAnsi="PT Sans"/>
          <w:color w:val="333333"/>
          <w:sz w:val="13"/>
          <w:szCs w:val="9"/>
          <w:lang w:eastAsia="es-AR"/>
        </w:rPr>
        <w:t>Los métodos de las ciencias naturales revelan todas las motivaciones de la acción social.</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Pueden utilizarse métodos de las ciencias naturales a pesar de que sus objetos sean diferentes. </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Una sola de las siguientes afirmaciones es </w:t>
      </w:r>
      <w:r w:rsidRPr="009437CD">
        <w:rPr>
          <w:rFonts w:ascii="inherit" w:hAnsi="inherit"/>
          <w:b/>
          <w:bCs/>
          <w:color w:val="EF4540"/>
          <w:sz w:val="19"/>
          <w:lang w:eastAsia="es-AR"/>
        </w:rPr>
        <w:t>FALSA,</w:t>
      </w:r>
      <w:r w:rsidRPr="009437CD">
        <w:rPr>
          <w:rFonts w:ascii="PT Sans" w:hAnsi="PT Sans"/>
          <w:b/>
          <w:bCs/>
          <w:color w:val="545454"/>
          <w:sz w:val="19"/>
          <w:lang w:eastAsia="es-AR"/>
        </w:rPr>
        <w:t> </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establezca cuál es </w:t>
      </w:r>
      <w:r w:rsidRPr="009437CD">
        <w:rPr>
          <w:rFonts w:ascii="inherit" w:hAnsi="inherit"/>
          <w:b/>
          <w:bCs/>
          <w:color w:val="EF4540"/>
          <w:sz w:val="19"/>
          <w:lang w:eastAsia="es-AR"/>
        </w:rPr>
        <w:t>FALSA.</w:t>
      </w:r>
    </w:p>
    <w:p w:rsidR="00BC4756" w:rsidRPr="009437CD" w:rsidRDefault="00BC4756" w:rsidP="00156EA0">
      <w:pPr>
        <w:shd w:val="clear" w:color="auto" w:fill="D9EDF7"/>
        <w:spacing w:after="120" w:line="240" w:lineRule="auto"/>
        <w:rPr>
          <w:rFonts w:ascii="PT Sans" w:hAnsi="PT Sans"/>
          <w:color w:val="333333"/>
          <w:sz w:val="13"/>
          <w:szCs w:val="9"/>
          <w:lang w:eastAsia="es-AR"/>
        </w:rPr>
      </w:pPr>
      <w:r w:rsidRPr="009437CD">
        <w:rPr>
          <w:rFonts w:ascii="PT Sans" w:hAnsi="PT Sans"/>
          <w:color w:val="333333"/>
          <w:sz w:val="13"/>
          <w:szCs w:val="9"/>
          <w:lang w:eastAsia="es-AR"/>
        </w:rPr>
        <w:t> </w:t>
      </w:r>
    </w:p>
    <w:p w:rsidR="00BC4756" w:rsidRPr="009437CD" w:rsidRDefault="00BC4756" w:rsidP="00156EA0">
      <w:pPr>
        <w:shd w:val="clear" w:color="auto" w:fill="D9EDF7"/>
        <w:spacing w:line="240" w:lineRule="auto"/>
        <w:rPr>
          <w:rFonts w:ascii="PT Sans" w:hAnsi="PT Sans"/>
          <w:color w:val="333333"/>
          <w:sz w:val="13"/>
          <w:szCs w:val="9"/>
          <w:lang w:eastAsia="es-AR"/>
        </w:rPr>
      </w:pPr>
      <w:r w:rsidRPr="009437CD">
        <w:rPr>
          <w:rFonts w:ascii="PT Sans" w:hAnsi="PT Sans"/>
          <w:color w:val="333333"/>
          <w:sz w:val="13"/>
          <w:szCs w:val="9"/>
          <w:lang w:eastAsia="es-AR"/>
        </w:rPr>
        <w:t> </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80" type="#_x0000_t75" style="width:16.5pt;height:14.25pt">
            <v:imagedata r:id="rId4" o:title=""/>
          </v:shape>
        </w:pict>
      </w:r>
      <w:r w:rsidRPr="009437CD">
        <w:rPr>
          <w:rFonts w:ascii="PT Sans" w:hAnsi="PT Sans"/>
          <w:color w:val="333333"/>
          <w:sz w:val="13"/>
          <w:szCs w:val="9"/>
          <w:lang w:eastAsia="es-AR"/>
        </w:rPr>
        <w:t>La ciencia se produce en el contexto de un marco epistémico (que incluye un componente social) según Piaget.</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81" type="#_x0000_t75" style="width:16.5pt;height:14.25pt">
            <v:imagedata r:id="rId5" o:title=""/>
          </v:shape>
        </w:pict>
      </w:r>
      <w:r w:rsidRPr="009437CD">
        <w:rPr>
          <w:rFonts w:ascii="PT Sans" w:hAnsi="PT Sans"/>
          <w:color w:val="333333"/>
          <w:sz w:val="13"/>
          <w:szCs w:val="9"/>
          <w:lang w:eastAsia="es-AR"/>
        </w:rPr>
        <w:t>La historia de la ciencia es el avance gradual y acumulativo hacia la solución de problemas teóricos.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82" type="#_x0000_t75" style="width:16.5pt;height:14.25pt">
            <v:imagedata r:id="rId4" o:title=""/>
          </v:shape>
        </w:pict>
      </w:r>
      <w:r w:rsidRPr="009437CD">
        <w:rPr>
          <w:rFonts w:ascii="PT Sans" w:hAnsi="PT Sans"/>
          <w:color w:val="333333"/>
          <w:sz w:val="13"/>
          <w:szCs w:val="9"/>
          <w:lang w:eastAsia="es-AR"/>
        </w:rPr>
        <w:t>Lakatos desestima la influencia de los factores psicológicos e ideológicos en las revoluciones científicas.</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83" type="#_x0000_t75" style="width:16.5pt;height:14.25pt">
            <v:imagedata r:id="rId4" o:title=""/>
          </v:shape>
        </w:pict>
      </w:r>
      <w:r w:rsidRPr="009437CD">
        <w:rPr>
          <w:rFonts w:ascii="PT Sans" w:hAnsi="PT Sans"/>
          <w:color w:val="333333"/>
          <w:sz w:val="13"/>
          <w:szCs w:val="9"/>
          <w:lang w:eastAsia="es-AR"/>
        </w:rPr>
        <w:t>No es verdad que el motor de la historia contemporánea de la ciencia se halla en las motivaciones teóricas de los sujetos que hacen ciencia.</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84" type="#_x0000_t75" style="width:16.5pt;height:14.25pt">
            <v:imagedata r:id="rId4" o:title=""/>
          </v:shape>
        </w:pict>
      </w:r>
      <w:r w:rsidRPr="009437CD">
        <w:rPr>
          <w:rFonts w:ascii="PT Sans" w:hAnsi="PT Sans"/>
          <w:color w:val="333333"/>
          <w:sz w:val="13"/>
          <w:szCs w:val="9"/>
          <w:lang w:eastAsia="es-AR"/>
        </w:rPr>
        <w:t>Un obstáculo epistemológico nos llevará a negar algo que luego resultará evidente.</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La historia de la ciencia es el avance gradual y acumulativo hacia la solución de problemas teóricos.</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De los siguientes enunciados uno sólo es </w:t>
      </w:r>
      <w:r w:rsidRPr="009437CD">
        <w:rPr>
          <w:rFonts w:ascii="inherit" w:hAnsi="inherit"/>
          <w:b/>
          <w:bCs/>
          <w:color w:val="EF4540"/>
          <w:sz w:val="19"/>
          <w:lang w:eastAsia="es-AR"/>
        </w:rPr>
        <w:t>VERDADERO,</w:t>
      </w:r>
      <w:r w:rsidRPr="009437CD">
        <w:rPr>
          <w:rFonts w:ascii="PT Sans" w:hAnsi="PT Sans"/>
          <w:b/>
          <w:bCs/>
          <w:color w:val="545454"/>
          <w:sz w:val="19"/>
          <w:lang w:eastAsia="es-AR"/>
        </w:rPr>
        <w:t> </w:t>
      </w:r>
      <w:r w:rsidRPr="009437CD">
        <w:rPr>
          <w:rFonts w:ascii="PT Sans" w:hAnsi="PT Sans"/>
          <w:b/>
          <w:bCs/>
          <w:color w:val="545454"/>
          <w:sz w:val="19"/>
          <w:szCs w:val="15"/>
          <w:lang w:eastAsia="es-AR"/>
        </w:rPr>
        <w:br/>
      </w:r>
      <w:r w:rsidRPr="009437CD">
        <w:rPr>
          <w:rFonts w:ascii="PT Sans" w:hAnsi="PT Sans"/>
          <w:b/>
          <w:bCs/>
          <w:color w:val="545454"/>
          <w:sz w:val="19"/>
          <w:lang w:eastAsia="es-AR"/>
        </w:rPr>
        <w:t>señale cuál es el enunciado</w:t>
      </w:r>
      <w:r w:rsidRPr="009437CD">
        <w:rPr>
          <w:rFonts w:ascii="inherit" w:hAnsi="inherit"/>
          <w:b/>
          <w:bCs/>
          <w:color w:val="EF4540"/>
          <w:sz w:val="19"/>
          <w:lang w:eastAsia="es-AR"/>
        </w:rPr>
        <w:t> VERDADERO</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85" type="#_x0000_t75" style="width:16.5pt;height:14.25pt">
            <v:imagedata r:id="rId4" o:title=""/>
          </v:shape>
        </w:pict>
      </w:r>
      <w:r w:rsidRPr="009437CD">
        <w:rPr>
          <w:rFonts w:ascii="PT Sans" w:hAnsi="PT Sans"/>
          <w:color w:val="333333"/>
          <w:sz w:val="13"/>
          <w:szCs w:val="9"/>
          <w:lang w:eastAsia="es-AR"/>
        </w:rPr>
        <w:t>Una vez que se aprueba un medicamento o una vacuna ya no se requiere continuar con otra fase de los ensayos clínicos.</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86" type="#_x0000_t75" style="width:16.5pt;height:14.25pt">
            <v:imagedata r:id="rId4" o:title=""/>
          </v:shape>
        </w:pict>
      </w:r>
      <w:r w:rsidRPr="009437CD">
        <w:rPr>
          <w:rFonts w:ascii="PT Sans" w:hAnsi="PT Sans"/>
          <w:color w:val="333333"/>
          <w:sz w:val="13"/>
          <w:szCs w:val="9"/>
          <w:lang w:eastAsia="es-AR"/>
        </w:rPr>
        <w:t>Están equivocados quienes piensan que para controlar un brote epidémico se requiere además de las vacunas de un enfoque interdisciplinario que incluya medidas de contención a partir de estudios sociales.</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87" type="#_x0000_t75" style="width:16.5pt;height:14.25pt">
            <v:imagedata r:id="rId5" o:title=""/>
          </v:shape>
        </w:pict>
      </w:r>
      <w:r w:rsidRPr="009437CD">
        <w:rPr>
          <w:rFonts w:ascii="PT Sans" w:hAnsi="PT Sans"/>
          <w:color w:val="333333"/>
          <w:sz w:val="13"/>
          <w:szCs w:val="9"/>
          <w:lang w:eastAsia="es-AR"/>
        </w:rPr>
        <w:t>La fármacovigilancia es imprescindible para monitorear eventuales consecuencias perjudiciales de un medicamento o una vacuna cuando la misma ya es administrada masivamente a toda la población.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88" type="#_x0000_t75" style="width:16.5pt;height:14.25pt">
            <v:imagedata r:id="rId4" o:title=""/>
          </v:shape>
        </w:pict>
      </w:r>
      <w:r w:rsidRPr="009437CD">
        <w:rPr>
          <w:rFonts w:ascii="PT Sans" w:hAnsi="PT Sans"/>
          <w:color w:val="333333"/>
          <w:sz w:val="13"/>
          <w:szCs w:val="9"/>
          <w:lang w:eastAsia="es-AR"/>
        </w:rPr>
        <w:t>Desde la perspectiva biomédica de los derechos humanos se justifica un doble estándar moral para lograr el rápido avance de la investigación de un medicamento que permita salvar muchas vidas.</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89" type="#_x0000_t75" style="width:16.5pt;height:14.25pt">
            <v:imagedata r:id="rId4" o:title=""/>
          </v:shape>
        </w:pict>
      </w:r>
      <w:r w:rsidRPr="009437CD">
        <w:rPr>
          <w:rFonts w:ascii="PT Sans" w:hAnsi="PT Sans"/>
          <w:color w:val="333333"/>
          <w:sz w:val="13"/>
          <w:szCs w:val="9"/>
          <w:lang w:eastAsia="es-AR"/>
        </w:rPr>
        <w:t>Con solo encontrar la vacuna correspondiente se va a poder controlar la pandemia del SARS Cov 2.</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La fármacovigilancia es imprescindible para monitorear eventuales consecuencias perjudiciales de un medicamento o una vacuna cuando la misma ya es administrada masivamente a toda la población.</w:t>
      </w:r>
    </w:p>
    <w:p w:rsidR="00BC4756" w:rsidRPr="009437CD" w:rsidRDefault="00BC4756" w:rsidP="00156EA0">
      <w:pPr>
        <w:shd w:val="clear" w:color="auto" w:fill="D9EDF7"/>
        <w:spacing w:before="76" w:after="76" w:line="152" w:lineRule="atLeast"/>
        <w:outlineLvl w:val="3"/>
        <w:rPr>
          <w:rFonts w:ascii="Oswald" w:hAnsi="Oswald"/>
          <w:b/>
          <w:bCs/>
          <w:color w:val="545454"/>
          <w:sz w:val="19"/>
          <w:szCs w:val="15"/>
          <w:lang w:eastAsia="es-AR"/>
        </w:rPr>
      </w:pPr>
      <w:r w:rsidRPr="009437CD">
        <w:rPr>
          <w:rFonts w:ascii="Oswald" w:hAnsi="Oswald"/>
          <w:b/>
          <w:bCs/>
          <w:color w:val="545454"/>
          <w:sz w:val="19"/>
          <w:szCs w:val="15"/>
          <w:lang w:eastAsia="es-AR"/>
        </w:rPr>
        <w:t>Entre los siguientes hay un solo enunciado VERDADERO. </w:t>
      </w:r>
    </w:p>
    <w:p w:rsidR="00BC4756" w:rsidRPr="009437CD" w:rsidRDefault="00BC4756" w:rsidP="00156EA0">
      <w:pPr>
        <w:shd w:val="clear" w:color="auto" w:fill="D9EDF7"/>
        <w:spacing w:before="76" w:line="152" w:lineRule="atLeast"/>
        <w:outlineLvl w:val="3"/>
        <w:rPr>
          <w:rFonts w:ascii="Oswald" w:hAnsi="Oswald"/>
          <w:b/>
          <w:bCs/>
          <w:color w:val="545454"/>
          <w:sz w:val="19"/>
          <w:szCs w:val="15"/>
          <w:lang w:eastAsia="es-AR"/>
        </w:rPr>
      </w:pPr>
      <w:r w:rsidRPr="009437CD">
        <w:rPr>
          <w:rFonts w:ascii="Oswald" w:hAnsi="Oswald"/>
          <w:b/>
          <w:bCs/>
          <w:color w:val="545454"/>
          <w:sz w:val="19"/>
          <w:szCs w:val="15"/>
          <w:lang w:eastAsia="es-AR"/>
        </w:rPr>
        <w:t>Elija el enunciado </w:t>
      </w:r>
      <w:r w:rsidRPr="009437CD">
        <w:rPr>
          <w:rFonts w:ascii="inherit" w:hAnsi="inherit"/>
          <w:b/>
          <w:bCs/>
          <w:color w:val="EF4540"/>
          <w:sz w:val="19"/>
          <w:szCs w:val="15"/>
          <w:lang w:eastAsia="es-AR"/>
        </w:rPr>
        <w:t>VERDADERO</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90" type="#_x0000_t75" style="width:16.5pt;height:14.25pt">
            <v:imagedata r:id="rId5" o:title=""/>
          </v:shape>
        </w:pict>
      </w:r>
      <w:r w:rsidRPr="009437CD">
        <w:rPr>
          <w:rFonts w:ascii="PT Sans" w:hAnsi="PT Sans"/>
          <w:color w:val="333333"/>
          <w:sz w:val="13"/>
          <w:lang w:eastAsia="es-AR"/>
        </w:rPr>
        <w:t>a. </w:t>
      </w:r>
      <w:r w:rsidRPr="009437CD">
        <w:rPr>
          <w:rFonts w:ascii="PT Sans" w:hAnsi="PT Sans"/>
          <w:color w:val="333333"/>
          <w:sz w:val="13"/>
          <w:szCs w:val="9"/>
          <w:lang w:eastAsia="es-AR"/>
        </w:rPr>
        <w:t>Una teoría económica que considera únicamente las ventajas comparativas naturales resulta incompleta y,  en consecuencia, inadecuada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91" type="#_x0000_t75" style="width:16.5pt;height:14.25pt">
            <v:imagedata r:id="rId4" o:title=""/>
          </v:shape>
        </w:pict>
      </w:r>
      <w:r w:rsidRPr="009437CD">
        <w:rPr>
          <w:rFonts w:ascii="PT Sans" w:hAnsi="PT Sans"/>
          <w:color w:val="333333"/>
          <w:sz w:val="13"/>
          <w:lang w:eastAsia="es-AR"/>
        </w:rPr>
        <w:t>b. </w:t>
      </w:r>
      <w:r w:rsidRPr="009437CD">
        <w:rPr>
          <w:rFonts w:ascii="PT Sans" w:hAnsi="PT Sans"/>
          <w:color w:val="333333"/>
          <w:sz w:val="13"/>
          <w:szCs w:val="9"/>
          <w:lang w:eastAsia="es-AR"/>
        </w:rPr>
        <w:t>Por más inversión que hubiera en ciencia, tecnología e innovación, nuestro país está destinado naturalmente a especializarse en la producción agropecuaria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92" type="#_x0000_t75" style="width:16.5pt;height:14.25pt">
            <v:imagedata r:id="rId4" o:title=""/>
          </v:shape>
        </w:pict>
      </w:r>
      <w:r w:rsidRPr="009437CD">
        <w:rPr>
          <w:rFonts w:ascii="PT Sans" w:hAnsi="PT Sans"/>
          <w:color w:val="333333"/>
          <w:sz w:val="13"/>
          <w:lang w:eastAsia="es-AR"/>
        </w:rPr>
        <w:t>c. </w:t>
      </w:r>
      <w:r w:rsidRPr="009437CD">
        <w:rPr>
          <w:rFonts w:ascii="PT Sans" w:hAnsi="PT Sans"/>
          <w:color w:val="333333"/>
          <w:sz w:val="13"/>
          <w:szCs w:val="9"/>
          <w:lang w:eastAsia="es-AR"/>
        </w:rPr>
        <w:t>Si la Argentina invirtiera más recursos en ciencia, tecnología e innovación, obtendría ventajas comparativas artificiales que le harían perder las ventajas comparativas naturales.</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93" type="#_x0000_t75" style="width:16.5pt;height:14.25pt">
            <v:imagedata r:id="rId4" o:title=""/>
          </v:shape>
        </w:pict>
      </w:r>
      <w:r w:rsidRPr="009437CD">
        <w:rPr>
          <w:rFonts w:ascii="PT Sans" w:hAnsi="PT Sans"/>
          <w:color w:val="333333"/>
          <w:sz w:val="13"/>
          <w:lang w:eastAsia="es-AR"/>
        </w:rPr>
        <w:t>d. </w:t>
      </w:r>
      <w:r w:rsidRPr="009437CD">
        <w:rPr>
          <w:rFonts w:ascii="PT Sans" w:hAnsi="PT Sans"/>
          <w:color w:val="333333"/>
          <w:sz w:val="13"/>
          <w:szCs w:val="9"/>
          <w:lang w:eastAsia="es-AR"/>
        </w:rPr>
        <w:t>La brecha científica y tecnológica entre los países no tiene consecuencias en términos de comercio internacional.</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94" type="#_x0000_t75" style="width:16.5pt;height:14.25pt">
            <v:imagedata r:id="rId4" o:title=""/>
          </v:shape>
        </w:pict>
      </w:r>
      <w:r w:rsidRPr="009437CD">
        <w:rPr>
          <w:rFonts w:ascii="PT Sans" w:hAnsi="PT Sans"/>
          <w:color w:val="333333"/>
          <w:sz w:val="13"/>
          <w:lang w:eastAsia="es-AR"/>
        </w:rPr>
        <w:t>e. </w:t>
      </w:r>
      <w:r w:rsidRPr="009437CD">
        <w:rPr>
          <w:rFonts w:ascii="PT Sans" w:hAnsi="PT Sans"/>
          <w:color w:val="333333"/>
          <w:sz w:val="13"/>
          <w:szCs w:val="9"/>
          <w:lang w:eastAsia="es-AR"/>
        </w:rPr>
        <w:t>La división internacional del trabajo posibilita que países como el nuestro, si se especializan en producción agropecuaria, generen empleos de mayor calidad para sus ciudadanos.</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Una teoría económica que considera únicamente las ventajas comparativas naturales resulta incompleta y,  en consecuencia, inadecuada</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inherit" w:hAnsi="inherit"/>
          <w:b/>
          <w:bCs/>
          <w:color w:val="333333"/>
          <w:sz w:val="19"/>
          <w:lang w:eastAsia="es-AR"/>
        </w:rPr>
        <w:t>Hay una sola respuesta VERDADERA. Determine cuál es la respuesta </w:t>
      </w:r>
      <w:r w:rsidRPr="009437CD">
        <w:rPr>
          <w:rFonts w:ascii="inherit" w:hAnsi="inherit"/>
          <w:b/>
          <w:bCs/>
          <w:color w:val="EF4540"/>
          <w:sz w:val="19"/>
          <w:lang w:eastAsia="es-AR"/>
        </w:rPr>
        <w:t>VERDADERA.</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inherit" w:hAnsi="inherit"/>
          <w:b/>
          <w:bCs/>
          <w:color w:val="333333"/>
          <w:sz w:val="19"/>
          <w:lang w:eastAsia="es-AR"/>
        </w:rPr>
        <w:t>En el gobierno de Mauricio Macri:</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95" type="#_x0000_t75" style="width:16.5pt;height:14.25pt">
            <v:imagedata r:id="rId4" o:title=""/>
          </v:shape>
        </w:pict>
      </w:r>
      <w:r w:rsidRPr="009437CD">
        <w:rPr>
          <w:rFonts w:ascii="PT Sans" w:hAnsi="PT Sans"/>
          <w:color w:val="333333"/>
          <w:sz w:val="13"/>
          <w:szCs w:val="9"/>
          <w:lang w:eastAsia="es-AR"/>
        </w:rPr>
        <w:t>La Secretaría de Ciencia, Tecnología e Innovación fue elevada al nivel de ministerio.</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96" type="#_x0000_t75" style="width:16.5pt;height:14.25pt">
            <v:imagedata r:id="rId4" o:title=""/>
          </v:shape>
        </w:pict>
      </w:r>
      <w:r w:rsidRPr="009437CD">
        <w:rPr>
          <w:rFonts w:ascii="PT Sans" w:hAnsi="PT Sans"/>
          <w:color w:val="333333"/>
          <w:sz w:val="13"/>
          <w:szCs w:val="9"/>
          <w:lang w:eastAsia="es-AR"/>
        </w:rPr>
        <w:t>El aumento considerable del presupuesto para ciencia y tecnología permitió continuar con proyectos como el ARSAT III, gracias a lo cual se pudo brindar conectividad a miles de escuelas.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97" type="#_x0000_t75" style="width:16.5pt;height:14.25pt">
            <v:imagedata r:id="rId4" o:title=""/>
          </v:shape>
        </w:pict>
      </w:r>
      <w:r w:rsidRPr="009437CD">
        <w:rPr>
          <w:rFonts w:ascii="PT Sans" w:hAnsi="PT Sans"/>
          <w:color w:val="333333"/>
          <w:sz w:val="13"/>
          <w:szCs w:val="9"/>
          <w:lang w:eastAsia="es-AR"/>
        </w:rPr>
        <w:t>Se pagaron todas las deudas del Estado con Investigaciones Aplicadas Sociedad del Estado , por lo cual INVAP no tuvo inconvenientes financieros ni necesitó endeudarse para mantenerse funcionando.</w:t>
      </w:r>
    </w:p>
    <w:p w:rsidR="00BC4756" w:rsidRPr="009437CD" w:rsidRDefault="00BC4756" w:rsidP="00156EA0">
      <w:pPr>
        <w:shd w:val="clear" w:color="auto" w:fill="DFF0D8"/>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98" type="#_x0000_t75" style="width:16.5pt;height:14.25pt">
            <v:imagedata r:id="rId5" o:title=""/>
          </v:shape>
        </w:pict>
      </w:r>
      <w:r w:rsidRPr="009437CD">
        <w:rPr>
          <w:rFonts w:ascii="PT Sans" w:hAnsi="PT Sans"/>
          <w:color w:val="333333"/>
          <w:sz w:val="13"/>
          <w:szCs w:val="9"/>
          <w:lang w:eastAsia="es-AR"/>
        </w:rPr>
        <w:t>Se estableció una política de cielos abiertos que perjudicó el financiamiento de Arsat. </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Se estableció una política de cielos abiertos que perjudicó el financiamiento de Arsat.</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Oswald" w:hAnsi="Oswald"/>
          <w:b/>
          <w:bCs/>
          <w:color w:val="545454"/>
          <w:sz w:val="19"/>
          <w:szCs w:val="15"/>
          <w:lang w:eastAsia="es-AR"/>
        </w:rPr>
        <w:t>Entre los siguientes enunciados hay una </w:t>
      </w:r>
      <w:r w:rsidRPr="009437CD">
        <w:rPr>
          <w:rFonts w:ascii="inherit" w:hAnsi="inherit"/>
          <w:b/>
          <w:bCs/>
          <w:color w:val="EF4540"/>
          <w:sz w:val="19"/>
          <w:szCs w:val="15"/>
          <w:lang w:eastAsia="es-AR"/>
        </w:rPr>
        <w:t>FALSO. </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szCs w:val="15"/>
          <w:lang w:eastAsia="es-AR"/>
        </w:rPr>
        <w:br/>
      </w:r>
      <w:r w:rsidRPr="009437CD">
        <w:rPr>
          <w:rFonts w:ascii="Oswald" w:hAnsi="Oswald"/>
          <w:b/>
          <w:bCs/>
          <w:color w:val="545454"/>
          <w:sz w:val="19"/>
          <w:szCs w:val="15"/>
          <w:lang w:eastAsia="es-AR"/>
        </w:rPr>
        <w:t>Determine cuál es la opción</w:t>
      </w:r>
      <w:r w:rsidRPr="009437CD">
        <w:rPr>
          <w:rFonts w:ascii="inherit" w:hAnsi="inherit"/>
          <w:b/>
          <w:bCs/>
          <w:color w:val="EF4540"/>
          <w:sz w:val="19"/>
          <w:szCs w:val="15"/>
          <w:lang w:eastAsia="es-AR"/>
        </w:rPr>
        <w:t> FALSO</w:t>
      </w:r>
    </w:p>
    <w:p w:rsidR="00BC4756" w:rsidRPr="009437CD" w:rsidRDefault="00BC4756" w:rsidP="00156EA0">
      <w:pPr>
        <w:shd w:val="clear" w:color="auto" w:fill="D9EDF7"/>
        <w:spacing w:after="120" w:line="240" w:lineRule="auto"/>
        <w:jc w:val="center"/>
        <w:rPr>
          <w:rFonts w:ascii="PT Sans" w:hAnsi="PT Sans"/>
          <w:color w:val="333333"/>
          <w:sz w:val="13"/>
          <w:szCs w:val="9"/>
          <w:lang w:eastAsia="es-AR"/>
        </w:rPr>
      </w:pPr>
    </w:p>
    <w:p w:rsidR="00BC4756" w:rsidRPr="009437CD" w:rsidRDefault="00BC4756" w:rsidP="00156EA0">
      <w:pPr>
        <w:shd w:val="clear" w:color="auto" w:fill="D9EDF7"/>
        <w:spacing w:after="120" w:line="240" w:lineRule="auto"/>
        <w:rPr>
          <w:rFonts w:ascii="PT Sans" w:hAnsi="PT Sans"/>
          <w:color w:val="333333"/>
          <w:sz w:val="13"/>
          <w:szCs w:val="9"/>
          <w:lang w:eastAsia="es-AR"/>
        </w:rPr>
      </w:pPr>
    </w:p>
    <w:p w:rsidR="00BC4756" w:rsidRPr="009437CD" w:rsidRDefault="00BC4756" w:rsidP="00156EA0">
      <w:pPr>
        <w:shd w:val="clear" w:color="auto" w:fill="D9EDF7"/>
        <w:spacing w:after="120" w:line="240" w:lineRule="auto"/>
        <w:rPr>
          <w:rFonts w:ascii="PT Sans" w:hAnsi="PT Sans"/>
          <w:color w:val="333333"/>
          <w:sz w:val="13"/>
          <w:szCs w:val="9"/>
          <w:lang w:val="es-ES" w:eastAsia="es-AR"/>
        </w:rPr>
      </w:pPr>
    </w:p>
    <w:p w:rsidR="00BC4756" w:rsidRPr="009437CD" w:rsidRDefault="00BC4756" w:rsidP="00156EA0">
      <w:pPr>
        <w:shd w:val="clear" w:color="auto" w:fill="D9EDF7"/>
        <w:spacing w:after="120" w:line="240" w:lineRule="auto"/>
        <w:rPr>
          <w:rFonts w:ascii="PT Sans" w:hAnsi="PT Sans"/>
          <w:color w:val="333333"/>
          <w:sz w:val="13"/>
          <w:szCs w:val="9"/>
          <w:lang w:eastAsia="es-AR"/>
        </w:rPr>
      </w:pPr>
    </w:p>
    <w:p w:rsidR="00BC4756" w:rsidRPr="009437CD" w:rsidRDefault="00BC4756" w:rsidP="00156EA0">
      <w:pPr>
        <w:shd w:val="clear" w:color="auto" w:fill="D9EDF7"/>
        <w:spacing w:line="240" w:lineRule="auto"/>
        <w:rPr>
          <w:rFonts w:ascii="PT Sans" w:hAnsi="PT Sans"/>
          <w:color w:val="333333"/>
          <w:sz w:val="13"/>
          <w:szCs w:val="9"/>
          <w:lang w:eastAsia="es-AR"/>
        </w:rPr>
      </w:pP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099" type="#_x0000_t75" style="width:16.5pt;height:14.25pt">
            <v:imagedata r:id="rId5" o:title=""/>
          </v:shape>
        </w:pict>
      </w:r>
      <w:r w:rsidRPr="009437CD">
        <w:rPr>
          <w:rFonts w:ascii="PT Sans" w:hAnsi="PT Sans"/>
          <w:color w:val="333333"/>
          <w:sz w:val="13"/>
          <w:lang w:eastAsia="es-AR"/>
        </w:rPr>
        <w:t>a. </w:t>
      </w:r>
      <w:r w:rsidRPr="009437CD">
        <w:rPr>
          <w:rFonts w:ascii="PT Sans" w:hAnsi="PT Sans"/>
          <w:color w:val="333333"/>
          <w:sz w:val="13"/>
          <w:szCs w:val="9"/>
          <w:lang w:eastAsia="es-AR"/>
        </w:rPr>
        <w:t>La autonomía científica consiste en la independencia de la ciencia respecto de la tecnología.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00" type="#_x0000_t75" style="width:16.5pt;height:14.25pt">
            <v:imagedata r:id="rId4" o:title=""/>
          </v:shape>
        </w:pict>
      </w:r>
      <w:r w:rsidRPr="009437CD">
        <w:rPr>
          <w:rFonts w:ascii="PT Sans" w:hAnsi="PT Sans"/>
          <w:color w:val="333333"/>
          <w:sz w:val="13"/>
          <w:lang w:eastAsia="es-AR"/>
        </w:rPr>
        <w:t>b. </w:t>
      </w:r>
      <w:r w:rsidRPr="009437CD">
        <w:rPr>
          <w:rFonts w:ascii="PT Sans" w:hAnsi="PT Sans"/>
          <w:color w:val="333333"/>
          <w:sz w:val="13"/>
          <w:szCs w:val="9"/>
          <w:lang w:eastAsia="es-AR"/>
        </w:rPr>
        <w:t>Bunge sostiene que la ciencia básica es 'pura' en cuanto sólo responde al interés por el conocimiento.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01" type="#_x0000_t75" style="width:16.5pt;height:14.25pt">
            <v:imagedata r:id="rId4" o:title=""/>
          </v:shape>
        </w:pict>
      </w:r>
      <w:r w:rsidRPr="009437CD">
        <w:rPr>
          <w:rFonts w:ascii="PT Sans" w:hAnsi="PT Sans"/>
          <w:color w:val="333333"/>
          <w:sz w:val="13"/>
          <w:lang w:eastAsia="es-AR"/>
        </w:rPr>
        <w:t>c. </w:t>
      </w:r>
      <w:r w:rsidRPr="009437CD">
        <w:rPr>
          <w:rFonts w:ascii="PT Sans" w:hAnsi="PT Sans"/>
          <w:color w:val="333333"/>
          <w:sz w:val="13"/>
          <w:szCs w:val="9"/>
          <w:lang w:eastAsia="es-AR"/>
        </w:rPr>
        <w:t>Se afirma que la ciencia moderna es 'operativa' ya que tiene por fin el dominio efectivo de la naturaleza. </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02" type="#_x0000_t75" style="width:16.5pt;height:14.25pt">
            <v:imagedata r:id="rId4" o:title=""/>
          </v:shape>
        </w:pict>
      </w:r>
      <w:r w:rsidRPr="009437CD">
        <w:rPr>
          <w:rFonts w:ascii="PT Sans" w:hAnsi="PT Sans"/>
          <w:color w:val="333333"/>
          <w:sz w:val="13"/>
          <w:lang w:eastAsia="es-AR"/>
        </w:rPr>
        <w:t>d. </w:t>
      </w:r>
      <w:r w:rsidRPr="009437CD">
        <w:rPr>
          <w:rFonts w:ascii="PT Sans" w:hAnsi="PT Sans"/>
          <w:color w:val="333333"/>
          <w:sz w:val="13"/>
          <w:szCs w:val="9"/>
          <w:lang w:eastAsia="es-AR"/>
        </w:rPr>
        <w:t>Varsavsky sostiene que la investigación científica alternativa requiere distinguir entre lo verdadero y lo importante. </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La autonomía científica consiste en la independencia de la ciencia respecto de la tecnología. </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008000"/>
          <w:sz w:val="19"/>
          <w:lang w:eastAsia="es-AR"/>
        </w:rPr>
        <w:t>Lea atentamente la pregunta y elija la opción </w:t>
      </w:r>
      <w:r w:rsidRPr="009437CD">
        <w:rPr>
          <w:rFonts w:ascii="inherit" w:hAnsi="inherit"/>
          <w:b/>
          <w:bCs/>
          <w:color w:val="EF4540"/>
          <w:sz w:val="19"/>
          <w:lang w:eastAsia="es-AR"/>
        </w:rPr>
        <w:t>CORRECTA.</w:t>
      </w:r>
      <w:r w:rsidRPr="009437CD">
        <w:rPr>
          <w:rFonts w:ascii="PT Sans" w:hAnsi="PT Sans"/>
          <w:b/>
          <w:bCs/>
          <w:color w:val="008000"/>
          <w:sz w:val="19"/>
          <w:szCs w:val="15"/>
          <w:lang w:eastAsia="es-AR"/>
        </w:rPr>
        <w:br/>
      </w:r>
      <w:r w:rsidRPr="009437CD">
        <w:rPr>
          <w:rFonts w:ascii="PT Sans" w:hAnsi="PT Sans"/>
          <w:b/>
          <w:bCs/>
          <w:color w:val="545454"/>
          <w:sz w:val="19"/>
          <w:lang w:eastAsia="es-AR"/>
        </w:rPr>
        <w:t>¿Qué implica el giro copernicano de Kant en la teoría del conocimiento?</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03" type="#_x0000_t75" style="width:16.5pt;height:14.25pt">
            <v:imagedata r:id="rId4" o:title=""/>
          </v:shape>
        </w:pict>
      </w:r>
      <w:r w:rsidRPr="009437CD">
        <w:rPr>
          <w:rFonts w:ascii="PT Sans" w:hAnsi="PT Sans"/>
          <w:color w:val="333333"/>
          <w:sz w:val="13"/>
          <w:szCs w:val="9"/>
          <w:lang w:eastAsia="es-AR"/>
        </w:rPr>
        <w:t>Que el sujeto es pasivo porque se “acomoda” al objeto.</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04" type="#_x0000_t75" style="width:16.5pt;height:14.25pt">
            <v:imagedata r:id="rId5" o:title=""/>
          </v:shape>
        </w:pict>
      </w:r>
      <w:r w:rsidRPr="009437CD">
        <w:rPr>
          <w:rFonts w:ascii="PT Sans" w:hAnsi="PT Sans"/>
          <w:color w:val="333333"/>
          <w:sz w:val="13"/>
          <w:szCs w:val="9"/>
          <w:lang w:eastAsia="es-AR"/>
        </w:rPr>
        <w:t>Un cambio de perspectiva en la relación sujeto-objeto, de acuerdo con la cual el sujeto constituye al objeto.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05" type="#_x0000_t75" style="width:16.5pt;height:14.25pt">
            <v:imagedata r:id="rId4" o:title=""/>
          </v:shape>
        </w:pict>
      </w:r>
      <w:r w:rsidRPr="009437CD">
        <w:rPr>
          <w:rFonts w:ascii="PT Sans" w:hAnsi="PT Sans"/>
          <w:color w:val="333333"/>
          <w:sz w:val="13"/>
          <w:szCs w:val="9"/>
          <w:lang w:eastAsia="es-AR"/>
        </w:rPr>
        <w:t>Un cambio de perspectiva en la relación sujeto-objeto, de acuerdo con la cual el objeto determina al sujeto.</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06" type="#_x0000_t75" style="width:16.5pt;height:14.25pt">
            <v:imagedata r:id="rId4" o:title=""/>
          </v:shape>
        </w:pict>
      </w:r>
      <w:r w:rsidRPr="009437CD">
        <w:rPr>
          <w:rFonts w:ascii="PT Sans" w:hAnsi="PT Sans"/>
          <w:color w:val="333333"/>
          <w:sz w:val="13"/>
          <w:szCs w:val="9"/>
          <w:lang w:eastAsia="es-AR"/>
        </w:rPr>
        <w:t>Una nueva forma de realismo.</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Un cambio de perspectiva en la relación sujeto-objeto, de acuerdo con la cual el sujeto constituye al objeto.</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Lea atentamente las siguientes preguntas e indique cuál es la respuesta </w:t>
      </w:r>
      <w:r w:rsidRPr="009437CD">
        <w:rPr>
          <w:rFonts w:ascii="inherit" w:hAnsi="inherit"/>
          <w:b/>
          <w:bCs/>
          <w:color w:val="EF4540"/>
          <w:sz w:val="19"/>
          <w:lang w:eastAsia="es-AR"/>
        </w:rPr>
        <w:t>CORRECTA. </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EF4540"/>
          <w:sz w:val="19"/>
          <w:szCs w:val="15"/>
          <w:lang w:eastAsia="es-AR"/>
        </w:rPr>
        <w:br/>
      </w:r>
      <w:r w:rsidRPr="009437CD">
        <w:rPr>
          <w:rFonts w:ascii="PT Sans" w:hAnsi="PT Sans"/>
          <w:b/>
          <w:bCs/>
          <w:color w:val="545454"/>
          <w:sz w:val="19"/>
          <w:lang w:eastAsia="es-AR"/>
        </w:rPr>
        <w:t>El cambio de paradigma que menciona Kuhn sería...</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07" type="#_x0000_t75" style="width:16.5pt;height:14.25pt">
            <v:imagedata r:id="rId5" o:title=""/>
          </v:shape>
        </w:pict>
      </w:r>
      <w:r w:rsidRPr="009437CD">
        <w:rPr>
          <w:rFonts w:ascii="PT Sans" w:hAnsi="PT Sans"/>
          <w:color w:val="333333"/>
          <w:sz w:val="13"/>
          <w:szCs w:val="9"/>
          <w:lang w:eastAsia="es-AR"/>
        </w:rPr>
        <w:t>El descubrimiento de nuevos fenómenos que produce un sacudón teórico de la ciencia, de manera que las nuevas categorías y conceptos producen una Revolución Científica que requiere reacomodar todo.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08" type="#_x0000_t75" style="width:16.5pt;height:14.25pt">
            <v:imagedata r:id="rId4" o:title=""/>
          </v:shape>
        </w:pict>
      </w:r>
      <w:r w:rsidRPr="009437CD">
        <w:rPr>
          <w:rFonts w:ascii="PT Sans" w:hAnsi="PT Sans"/>
          <w:color w:val="333333"/>
          <w:sz w:val="13"/>
          <w:szCs w:val="9"/>
          <w:lang w:eastAsia="es-AR"/>
        </w:rPr>
        <w:t>El descubrimiento de nuevos fenómenos que produce un sacudón teórico de los objetos instructores, de manera que las nuevas categorías y conceptos producen una Revolución Científica que requiere reacomodar toda la estantería.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09" type="#_x0000_t75" style="width:16.5pt;height:14.25pt">
            <v:imagedata r:id="rId4" o:title=""/>
          </v:shape>
        </w:pict>
      </w:r>
      <w:r w:rsidRPr="009437CD">
        <w:rPr>
          <w:rFonts w:ascii="PT Sans" w:hAnsi="PT Sans"/>
          <w:color w:val="333333"/>
          <w:sz w:val="13"/>
          <w:szCs w:val="9"/>
          <w:lang w:eastAsia="es-AR"/>
        </w:rPr>
        <w:t>Ninguna de las opciones presentadas.</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10" type="#_x0000_t75" style="width:16.5pt;height:14.25pt">
            <v:imagedata r:id="rId4" o:title=""/>
          </v:shape>
        </w:pict>
      </w:r>
      <w:r w:rsidRPr="009437CD">
        <w:rPr>
          <w:rFonts w:ascii="PT Sans" w:hAnsi="PT Sans"/>
          <w:color w:val="333333"/>
          <w:sz w:val="13"/>
          <w:szCs w:val="9"/>
          <w:lang w:eastAsia="es-AR"/>
        </w:rPr>
        <w:t>El descubrimiento de nuevos fenómenos que produce un sacudón teórico de los objetos designados, de manera que las nuevas categorías y conceptos producen una Revolución Científica que requiere reacomodar toda la estantería.</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El descubrimiento de nuevos fenómenos que produce un sacudón teórico de la ciencia, de manera que las nuevas categorías y conceptos producen una Revolución Científica que requiere reacomodar todo.</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inherit" w:hAnsi="inherit"/>
          <w:b/>
          <w:bCs/>
          <w:color w:val="333333"/>
          <w:sz w:val="19"/>
          <w:lang w:eastAsia="es-AR"/>
        </w:rPr>
        <w:t>Lea atentamente la pregunta y elija la respuesta </w:t>
      </w:r>
      <w:r w:rsidRPr="009437CD">
        <w:rPr>
          <w:rFonts w:ascii="inherit" w:hAnsi="inherit"/>
          <w:b/>
          <w:bCs/>
          <w:color w:val="EF4540"/>
          <w:sz w:val="19"/>
          <w:lang w:eastAsia="es-AR"/>
        </w:rPr>
        <w:t>CORRECTA. </w:t>
      </w:r>
      <w:r w:rsidRPr="009437CD">
        <w:rPr>
          <w:rFonts w:ascii="PT Sans" w:hAnsi="PT Sans"/>
          <w:b/>
          <w:bCs/>
          <w:color w:val="333333"/>
          <w:sz w:val="19"/>
          <w:szCs w:val="15"/>
          <w:lang w:eastAsia="es-AR"/>
        </w:rPr>
        <w:br/>
      </w:r>
      <w:r w:rsidRPr="009437CD">
        <w:rPr>
          <w:rFonts w:ascii="inherit" w:hAnsi="inherit"/>
          <w:b/>
          <w:bCs/>
          <w:color w:val="333333"/>
          <w:sz w:val="19"/>
          <w:szCs w:val="15"/>
          <w:lang w:eastAsia="es-AR"/>
        </w:rPr>
        <w:t> </w:t>
      </w:r>
      <w:r w:rsidRPr="009437CD">
        <w:rPr>
          <w:rFonts w:ascii="PT Sans" w:hAnsi="PT Sans"/>
          <w:b/>
          <w:bCs/>
          <w:color w:val="333333"/>
          <w:sz w:val="19"/>
          <w:szCs w:val="15"/>
          <w:lang w:eastAsia="es-AR"/>
        </w:rPr>
        <w:br/>
      </w:r>
      <w:r w:rsidRPr="009437CD">
        <w:rPr>
          <w:rFonts w:ascii="inherit" w:hAnsi="inherit"/>
          <w:b/>
          <w:bCs/>
          <w:color w:val="333333"/>
          <w:sz w:val="19"/>
          <w:lang w:eastAsia="es-AR"/>
        </w:rPr>
        <w:t>Los tipos de huella denominados “síntomas” son:</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11" type="#_x0000_t75" style="width:16.5pt;height:14.25pt">
            <v:imagedata r:id="rId4" o:title=""/>
          </v:shape>
        </w:pict>
      </w:r>
      <w:r w:rsidRPr="009437CD">
        <w:rPr>
          <w:rFonts w:ascii="PT Sans" w:hAnsi="PT Sans"/>
          <w:color w:val="333333"/>
          <w:sz w:val="13"/>
          <w:szCs w:val="9"/>
          <w:lang w:eastAsia="es-AR"/>
        </w:rPr>
        <w:t>Una determinada forma-tipo que nos remite a la clase de sus causas posibles en una correspondencia punto a punto</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12" type="#_x0000_t75" style="width:16.5pt;height:14.25pt">
            <v:imagedata r:id="rId5" o:title=""/>
          </v:shape>
        </w:pict>
      </w:r>
      <w:r w:rsidRPr="009437CD">
        <w:rPr>
          <w:rFonts w:ascii="PT Sans" w:hAnsi="PT Sans"/>
          <w:color w:val="333333"/>
          <w:sz w:val="13"/>
          <w:szCs w:val="9"/>
          <w:lang w:eastAsia="es-AR"/>
        </w:rPr>
        <w:t>Eventos físicos que se remiten a la clase de sus causas posibles en una correspondencia que no es punto a punto.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13" type="#_x0000_t75" style="width:16.5pt;height:14.25pt">
            <v:imagedata r:id="rId4" o:title=""/>
          </v:shape>
        </w:pict>
      </w:r>
      <w:r w:rsidRPr="009437CD">
        <w:rPr>
          <w:rFonts w:ascii="PT Sans" w:hAnsi="PT Sans"/>
          <w:color w:val="333333"/>
          <w:sz w:val="13"/>
          <w:szCs w:val="9"/>
          <w:lang w:eastAsia="es-AR"/>
        </w:rPr>
        <w:t>Un significante que no nos remite a un significado, por más conocimientos previos que tengamos.  </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14" type="#_x0000_t75" style="width:16.5pt;height:14.25pt">
            <v:imagedata r:id="rId4" o:title=""/>
          </v:shape>
        </w:pict>
      </w:r>
      <w:r w:rsidRPr="009437CD">
        <w:rPr>
          <w:rFonts w:ascii="PT Sans" w:hAnsi="PT Sans"/>
          <w:color w:val="333333"/>
          <w:sz w:val="13"/>
          <w:szCs w:val="9"/>
          <w:lang w:eastAsia="es-AR"/>
        </w:rPr>
        <w:t>Objetos dejados por un agente exterior en el lugar donde sucedió algo.</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Eventos físicos que se remiten a la clase de sus causas posibles en una correspondencia que no es punto a punto.</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Oswald" w:hAnsi="Oswald"/>
          <w:b/>
          <w:bCs/>
          <w:color w:val="545454"/>
          <w:sz w:val="19"/>
          <w:szCs w:val="15"/>
          <w:lang w:eastAsia="es-AR"/>
        </w:rPr>
        <w:t>Entre las siguientes alternativas hay una sola </w:t>
      </w:r>
      <w:r w:rsidRPr="009437CD">
        <w:rPr>
          <w:rFonts w:ascii="inherit" w:hAnsi="inherit"/>
          <w:b/>
          <w:bCs/>
          <w:color w:val="EF4540"/>
          <w:sz w:val="19"/>
          <w:szCs w:val="15"/>
          <w:lang w:eastAsia="es-AR"/>
        </w:rPr>
        <w:t>VERDADERA. </w:t>
      </w:r>
    </w:p>
    <w:p w:rsidR="00BC4756" w:rsidRPr="009437CD" w:rsidRDefault="00BC4756" w:rsidP="00156EA0">
      <w:pPr>
        <w:shd w:val="clear" w:color="auto" w:fill="D9EDF7"/>
        <w:spacing w:after="120" w:line="152" w:lineRule="atLeast"/>
        <w:jc w:val="center"/>
        <w:outlineLvl w:val="4"/>
        <w:rPr>
          <w:rFonts w:ascii="PT Sans" w:hAnsi="PT Sans"/>
          <w:b/>
          <w:bCs/>
          <w:color w:val="545454"/>
          <w:sz w:val="19"/>
          <w:szCs w:val="15"/>
          <w:lang w:eastAsia="es-AR"/>
        </w:rPr>
      </w:pPr>
      <w:r w:rsidRPr="009437CD">
        <w:rPr>
          <w:rFonts w:ascii="Oswald" w:hAnsi="Oswald"/>
          <w:b/>
          <w:bCs/>
          <w:color w:val="545454"/>
          <w:sz w:val="19"/>
          <w:szCs w:val="15"/>
          <w:lang w:eastAsia="es-AR"/>
        </w:rPr>
        <w:t>Marque la </w:t>
      </w:r>
      <w:r w:rsidRPr="009437CD">
        <w:rPr>
          <w:rFonts w:ascii="inherit" w:hAnsi="inherit"/>
          <w:b/>
          <w:bCs/>
          <w:color w:val="EF4540"/>
          <w:sz w:val="19"/>
          <w:szCs w:val="15"/>
          <w:lang w:eastAsia="es-AR"/>
        </w:rPr>
        <w:t>VERDADERA</w:t>
      </w:r>
      <w:r w:rsidRPr="009437CD">
        <w:rPr>
          <w:rFonts w:ascii="Oswald" w:hAnsi="Oswald"/>
          <w:b/>
          <w:bCs/>
          <w:color w:val="545454"/>
          <w:sz w:val="19"/>
          <w:szCs w:val="15"/>
          <w:lang w:eastAsia="es-AR"/>
        </w:rPr>
        <w:t>. </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Oswald" w:hAnsi="Oswald"/>
          <w:b/>
          <w:bCs/>
          <w:color w:val="545454"/>
          <w:sz w:val="19"/>
          <w:szCs w:val="15"/>
          <w:lang w:eastAsia="es-AR"/>
        </w:rPr>
        <w:t>Para Rolando García el marco epistémico:</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15" type="#_x0000_t75" style="width:16.5pt;height:14.25pt">
            <v:imagedata r:id="rId4" o:title=""/>
          </v:shape>
        </w:pict>
      </w:r>
      <w:r w:rsidRPr="009437CD">
        <w:rPr>
          <w:rFonts w:ascii="PT Sans" w:hAnsi="PT Sans"/>
          <w:color w:val="333333"/>
          <w:sz w:val="13"/>
          <w:lang w:eastAsia="es-AR"/>
        </w:rPr>
        <w:t>a. </w:t>
      </w:r>
      <w:r w:rsidRPr="009437CD">
        <w:rPr>
          <w:rFonts w:ascii="PT Sans" w:hAnsi="PT Sans"/>
          <w:color w:val="333333"/>
          <w:sz w:val="13"/>
          <w:szCs w:val="9"/>
          <w:lang w:eastAsia="es-AR"/>
        </w:rPr>
        <w:t>Es el marco teórico de la investigación, porque está construido exclusivamente sobre elementos conceptuales.</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16" type="#_x0000_t75" style="width:16.5pt;height:14.25pt">
            <v:imagedata r:id="rId5" o:title=""/>
          </v:shape>
        </w:pict>
      </w:r>
      <w:r w:rsidRPr="009437CD">
        <w:rPr>
          <w:rFonts w:ascii="PT Sans" w:hAnsi="PT Sans"/>
          <w:color w:val="333333"/>
          <w:sz w:val="13"/>
          <w:lang w:eastAsia="es-AR"/>
        </w:rPr>
        <w:t>b. </w:t>
      </w:r>
      <w:r w:rsidRPr="009437CD">
        <w:rPr>
          <w:rFonts w:ascii="PT Sans" w:hAnsi="PT Sans"/>
          <w:color w:val="333333"/>
          <w:sz w:val="13"/>
          <w:szCs w:val="9"/>
          <w:lang w:eastAsia="es-AR"/>
        </w:rPr>
        <w:t>Para Rolando García es el “inter” de la interdisciplina porque posibilita que los científicos de las diferentes disciplinas compartan los mismos objetivos valiosos.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17" type="#_x0000_t75" style="width:16.5pt;height:14.25pt">
            <v:imagedata r:id="rId4" o:title=""/>
          </v:shape>
        </w:pict>
      </w:r>
      <w:r w:rsidRPr="009437CD">
        <w:rPr>
          <w:rFonts w:ascii="PT Sans" w:hAnsi="PT Sans"/>
          <w:color w:val="333333"/>
          <w:sz w:val="13"/>
          <w:lang w:eastAsia="es-AR"/>
        </w:rPr>
        <w:t>c. </w:t>
      </w:r>
      <w:r w:rsidRPr="009437CD">
        <w:rPr>
          <w:rFonts w:ascii="PT Sans" w:hAnsi="PT Sans"/>
          <w:color w:val="333333"/>
          <w:sz w:val="13"/>
          <w:szCs w:val="9"/>
          <w:lang w:eastAsia="es-AR"/>
        </w:rPr>
        <w:t>Es el “inter” de la interdisciplina porque posibilita que los científicos de las mismas disciplinas compartan los mismos objetivos valiosos</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18" type="#_x0000_t75" style="width:16.5pt;height:14.25pt">
            <v:imagedata r:id="rId4" o:title=""/>
          </v:shape>
        </w:pict>
      </w:r>
      <w:r w:rsidRPr="009437CD">
        <w:rPr>
          <w:rFonts w:ascii="PT Sans" w:hAnsi="PT Sans"/>
          <w:color w:val="333333"/>
          <w:sz w:val="13"/>
          <w:lang w:eastAsia="es-AR"/>
        </w:rPr>
        <w:t>d. </w:t>
      </w:r>
      <w:r w:rsidRPr="009437CD">
        <w:rPr>
          <w:rFonts w:ascii="PT Sans" w:hAnsi="PT Sans"/>
          <w:color w:val="333333"/>
          <w:sz w:val="13"/>
          <w:szCs w:val="9"/>
          <w:lang w:eastAsia="es-AR"/>
        </w:rPr>
        <w:t>Es el “inter” de la interdisciplina porque posibilita que la información empírica se pueda subsumir en el marco teórico.</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Para Rolando García es el “inter” de la interdisciplina porque posibilita que los científicos de las diferentes disciplinas compartan los mismos objetivos valiosos.</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Lea atentamente el enunciado y elija la opción </w:t>
      </w:r>
      <w:r w:rsidRPr="009437CD">
        <w:rPr>
          <w:rFonts w:ascii="inherit" w:hAnsi="inherit"/>
          <w:b/>
          <w:bCs/>
          <w:color w:val="EF4540"/>
          <w:sz w:val="19"/>
          <w:lang w:eastAsia="es-AR"/>
        </w:rPr>
        <w:t>CORRECTA.</w:t>
      </w:r>
      <w:r w:rsidRPr="009437CD">
        <w:rPr>
          <w:rFonts w:ascii="PT Sans" w:hAnsi="PT Sans"/>
          <w:b/>
          <w:bCs/>
          <w:color w:val="545454"/>
          <w:sz w:val="19"/>
          <w:lang w:eastAsia="es-AR"/>
        </w:rPr>
        <w:t> </w:t>
      </w:r>
      <w:r w:rsidRPr="009437CD">
        <w:rPr>
          <w:rFonts w:ascii="PT Sans" w:hAnsi="PT Sans"/>
          <w:b/>
          <w:bCs/>
          <w:color w:val="545454"/>
          <w:sz w:val="19"/>
          <w:szCs w:val="15"/>
          <w:lang w:eastAsia="es-AR"/>
        </w:rPr>
        <w:br/>
      </w:r>
      <w:r w:rsidRPr="009437CD">
        <w:rPr>
          <w:rFonts w:ascii="Oswald" w:hAnsi="Oswald"/>
          <w:b/>
          <w:bCs/>
          <w:color w:val="545454"/>
          <w:sz w:val="19"/>
          <w:szCs w:val="15"/>
          <w:lang w:eastAsia="es-AR"/>
        </w:rPr>
        <w:t> </w:t>
      </w:r>
      <w:r w:rsidRPr="009437CD">
        <w:rPr>
          <w:rFonts w:ascii="PT Sans" w:hAnsi="PT Sans"/>
          <w:b/>
          <w:bCs/>
          <w:color w:val="545454"/>
          <w:sz w:val="19"/>
          <w:szCs w:val="15"/>
          <w:lang w:eastAsia="es-AR"/>
        </w:rPr>
        <w:br/>
      </w:r>
      <w:r w:rsidRPr="009437CD">
        <w:rPr>
          <w:rFonts w:ascii="PT Sans" w:hAnsi="PT Sans"/>
          <w:b/>
          <w:bCs/>
          <w:color w:val="545454"/>
          <w:sz w:val="19"/>
          <w:lang w:eastAsia="es-AR"/>
        </w:rPr>
        <w:t>Para John Stuart Mill, quien dio a la economía el rango de ciencia positiva:</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19" type="#_x0000_t75" style="width:16.5pt;height:14.25pt">
            <v:imagedata r:id="rId5" o:title=""/>
          </v:shape>
        </w:pict>
      </w:r>
      <w:r w:rsidRPr="009437CD">
        <w:rPr>
          <w:rFonts w:ascii="PT Sans" w:hAnsi="PT Sans"/>
          <w:color w:val="333333"/>
          <w:sz w:val="13"/>
          <w:szCs w:val="9"/>
          <w:lang w:eastAsia="es-AR"/>
        </w:rPr>
        <w:t>En un primer paso metodológico, había que dejar entre paréntesis todas las motivaciones de una sociedad, salvo la maximización de beneficios, porque se las consideraba factores distorsivos de las leyes de tendencia de la sociedad.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20" type="#_x0000_t75" style="width:16.5pt;height:14.25pt">
            <v:imagedata r:id="rId4" o:title=""/>
          </v:shape>
        </w:pict>
      </w:r>
      <w:r w:rsidRPr="009437CD">
        <w:rPr>
          <w:rFonts w:ascii="PT Sans" w:hAnsi="PT Sans"/>
          <w:color w:val="333333"/>
          <w:sz w:val="13"/>
          <w:szCs w:val="9"/>
          <w:lang w:eastAsia="es-AR"/>
        </w:rPr>
        <w:t>En un segundo paso metodológico era innecesario reintroducir otras motivaciones sociales que no fueran la maximización de beneficios.</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21" type="#_x0000_t75" style="width:16.5pt;height:14.25pt">
            <v:imagedata r:id="rId4" o:title=""/>
          </v:shape>
        </w:pict>
      </w:r>
      <w:r w:rsidRPr="009437CD">
        <w:rPr>
          <w:rFonts w:ascii="PT Sans" w:hAnsi="PT Sans"/>
          <w:color w:val="333333"/>
          <w:sz w:val="13"/>
          <w:szCs w:val="9"/>
          <w:lang w:eastAsia="es-AR"/>
        </w:rPr>
        <w:t>El hombre es efectivamente un </w:t>
      </w:r>
      <w:r w:rsidRPr="009437CD">
        <w:rPr>
          <w:rFonts w:ascii="PT Sans" w:hAnsi="PT Sans"/>
          <w:i/>
          <w:iCs/>
          <w:color w:val="333333"/>
          <w:sz w:val="13"/>
          <w:lang w:eastAsia="es-AR"/>
        </w:rPr>
        <w:t>homo economicus</w:t>
      </w:r>
      <w:r w:rsidRPr="009437CD">
        <w:rPr>
          <w:rFonts w:ascii="PT Sans" w:hAnsi="PT Sans"/>
          <w:color w:val="333333"/>
          <w:sz w:val="13"/>
          <w:szCs w:val="9"/>
          <w:lang w:eastAsia="es-AR"/>
        </w:rPr>
        <w:t>, es decir, tiene por única motivación la</w:t>
      </w:r>
      <w:r w:rsidRPr="009437CD">
        <w:rPr>
          <w:rFonts w:ascii="PT Sans" w:hAnsi="PT Sans"/>
          <w:color w:val="333333"/>
          <w:sz w:val="13"/>
          <w:szCs w:val="9"/>
          <w:lang w:eastAsia="es-AR"/>
        </w:rPr>
        <w:br/>
        <w:t>maximización de sus beneficios.</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22" type="#_x0000_t75" style="width:16.5pt;height:14.25pt">
            <v:imagedata r:id="rId4" o:title=""/>
          </v:shape>
        </w:pict>
      </w:r>
      <w:r w:rsidRPr="009437CD">
        <w:rPr>
          <w:rFonts w:ascii="PT Sans" w:hAnsi="PT Sans"/>
          <w:color w:val="333333"/>
          <w:sz w:val="13"/>
          <w:szCs w:val="9"/>
          <w:lang w:eastAsia="es-AR"/>
        </w:rPr>
        <w:t>Debían modelizarse las motivaciones humanas únicamente de acuerdo a las leyes de la oferta y la demanda porque las demás motivaciones resultaban indiferentes desde la perspectiva económica.</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En un primer paso metodológico, había que dejar entre paréntesis todas las motivaciones de una sociedad, salvo la maximización de beneficios, porque se las consideraba factores distorsivos de las leyes de tendencia de la sociedad.</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Lea atentamente el enunciado y elija la opción </w:t>
      </w:r>
      <w:r w:rsidRPr="009437CD">
        <w:rPr>
          <w:rFonts w:ascii="inherit" w:hAnsi="inherit"/>
          <w:b/>
          <w:bCs/>
          <w:color w:val="EF4540"/>
          <w:sz w:val="19"/>
          <w:lang w:eastAsia="es-AR"/>
        </w:rPr>
        <w:t>CORRECTA</w:t>
      </w:r>
      <w:r w:rsidRPr="009437CD">
        <w:rPr>
          <w:rFonts w:ascii="PT Sans" w:hAnsi="PT Sans"/>
          <w:b/>
          <w:bCs/>
          <w:color w:val="545454"/>
          <w:sz w:val="19"/>
          <w:szCs w:val="15"/>
          <w:lang w:eastAsia="es-AR"/>
        </w:rPr>
        <w:br/>
      </w:r>
      <w:r w:rsidRPr="009437CD">
        <w:rPr>
          <w:rFonts w:ascii="Oswald" w:hAnsi="Oswald"/>
          <w:b/>
          <w:bCs/>
          <w:color w:val="545454"/>
          <w:sz w:val="19"/>
          <w:szCs w:val="15"/>
          <w:lang w:eastAsia="es-AR"/>
        </w:rPr>
        <w:t> </w:t>
      </w:r>
      <w:r w:rsidRPr="009437CD">
        <w:rPr>
          <w:rFonts w:ascii="PT Sans" w:hAnsi="PT Sans"/>
          <w:b/>
          <w:bCs/>
          <w:color w:val="545454"/>
          <w:sz w:val="19"/>
          <w:szCs w:val="15"/>
          <w:lang w:eastAsia="es-AR"/>
        </w:rPr>
        <w:br/>
      </w:r>
      <w:r w:rsidRPr="009437CD">
        <w:rPr>
          <w:rFonts w:ascii="PT Sans" w:hAnsi="PT Sans"/>
          <w:b/>
          <w:bCs/>
          <w:color w:val="545454"/>
          <w:sz w:val="19"/>
          <w:lang w:eastAsia="es-AR"/>
        </w:rPr>
        <w:t>Para Oscar Varsavsky la Argentina tiene que adoptar:</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23" type="#_x0000_t75" style="width:16.5pt;height:14.25pt">
            <v:imagedata r:id="rId4" o:title=""/>
          </v:shape>
        </w:pict>
      </w:r>
      <w:r w:rsidRPr="009437CD">
        <w:rPr>
          <w:rFonts w:ascii="PT Sans" w:hAnsi="PT Sans"/>
          <w:color w:val="333333"/>
          <w:sz w:val="13"/>
          <w:szCs w:val="9"/>
          <w:lang w:eastAsia="es-AR"/>
        </w:rPr>
        <w:t>Las tecnologías que permitan la industrialización acelerada y el mayor consumo.</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24" type="#_x0000_t75" style="width:16.5pt;height:14.25pt">
            <v:imagedata r:id="rId4" o:title=""/>
          </v:shape>
        </w:pict>
      </w:r>
      <w:r w:rsidRPr="009437CD">
        <w:rPr>
          <w:rFonts w:ascii="PT Sans" w:hAnsi="PT Sans"/>
          <w:color w:val="333333"/>
          <w:sz w:val="13"/>
          <w:szCs w:val="9"/>
          <w:lang w:eastAsia="es-AR"/>
        </w:rPr>
        <w:t>Las tecnologías más modernas que se usan en países como Alemania o USA</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25" type="#_x0000_t75" style="width:16.5pt;height:14.25pt">
            <v:imagedata r:id="rId5" o:title=""/>
          </v:shape>
        </w:pict>
      </w:r>
      <w:r w:rsidRPr="009437CD">
        <w:rPr>
          <w:rFonts w:ascii="PT Sans" w:hAnsi="PT Sans"/>
          <w:color w:val="333333"/>
          <w:sz w:val="13"/>
          <w:szCs w:val="9"/>
          <w:lang w:eastAsia="es-AR"/>
        </w:rPr>
        <w:t>Las tecnologías convenientes para un estilo de desarrollo creativo. </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26" type="#_x0000_t75" style="width:16.5pt;height:14.25pt">
            <v:imagedata r:id="rId4" o:title=""/>
          </v:shape>
        </w:pict>
      </w:r>
      <w:r w:rsidRPr="009437CD">
        <w:rPr>
          <w:rFonts w:ascii="PT Sans" w:hAnsi="PT Sans"/>
          <w:color w:val="333333"/>
          <w:sz w:val="13"/>
          <w:szCs w:val="9"/>
          <w:lang w:eastAsia="es-AR"/>
        </w:rPr>
        <w:t>Las tecnologías más avanzadas.</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Las tecnologías convenientes para un estilo de desarrollo creativo.</w:t>
      </w:r>
    </w:p>
    <w:p w:rsidR="00BC4756" w:rsidRPr="009437CD" w:rsidRDefault="00BC4756" w:rsidP="00156EA0">
      <w:pPr>
        <w:shd w:val="clear" w:color="auto" w:fill="D9EDF7"/>
        <w:spacing w:after="120" w:line="240" w:lineRule="auto"/>
        <w:jc w:val="center"/>
        <w:rPr>
          <w:rFonts w:ascii="PT Sans" w:hAnsi="PT Sans"/>
          <w:color w:val="333333"/>
          <w:sz w:val="13"/>
          <w:szCs w:val="9"/>
          <w:lang w:eastAsia="es-AR"/>
        </w:rPr>
      </w:pPr>
      <w:r w:rsidRPr="009437CD">
        <w:rPr>
          <w:rFonts w:ascii="PT Sans" w:hAnsi="PT Sans"/>
          <w:b/>
          <w:bCs/>
          <w:color w:val="333333"/>
          <w:sz w:val="13"/>
          <w:lang w:eastAsia="es-AR"/>
        </w:rPr>
        <w:t>Lea atentamente el enunciado y elija la opción correcta.</w:t>
      </w:r>
    </w:p>
    <w:p w:rsidR="00BC4756" w:rsidRPr="009437CD" w:rsidRDefault="00BC4756" w:rsidP="00156EA0">
      <w:pPr>
        <w:shd w:val="clear" w:color="auto" w:fill="D9EDF7"/>
        <w:spacing w:after="120" w:line="240" w:lineRule="auto"/>
        <w:rPr>
          <w:rFonts w:ascii="PT Sans" w:hAnsi="PT Sans"/>
          <w:color w:val="333333"/>
          <w:sz w:val="13"/>
          <w:szCs w:val="9"/>
          <w:lang w:eastAsia="es-AR"/>
        </w:rPr>
      </w:pPr>
      <w:r w:rsidRPr="009437CD">
        <w:rPr>
          <w:rFonts w:ascii="PT Sans" w:hAnsi="PT Sans"/>
          <w:color w:val="333333"/>
          <w:sz w:val="13"/>
          <w:szCs w:val="9"/>
          <w:lang w:eastAsia="es-AR"/>
        </w:rPr>
        <w:t> </w:t>
      </w:r>
    </w:p>
    <w:p w:rsidR="00BC4756" w:rsidRPr="009437CD" w:rsidRDefault="00BC4756" w:rsidP="00156EA0">
      <w:pPr>
        <w:shd w:val="clear" w:color="auto" w:fill="D9EDF7"/>
        <w:spacing w:line="240" w:lineRule="auto"/>
        <w:rPr>
          <w:rFonts w:ascii="PT Sans" w:hAnsi="PT Sans"/>
          <w:color w:val="333333"/>
          <w:sz w:val="13"/>
          <w:szCs w:val="9"/>
          <w:lang w:eastAsia="es-AR"/>
        </w:rPr>
      </w:pPr>
      <w:r w:rsidRPr="009437CD">
        <w:rPr>
          <w:rFonts w:ascii="PT Sans" w:hAnsi="PT Sans"/>
          <w:b/>
          <w:bCs/>
          <w:color w:val="333333"/>
          <w:sz w:val="13"/>
          <w:lang w:eastAsia="es-AR"/>
        </w:rPr>
        <w:t>Para Oscar Varsavsky...</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27" type="#_x0000_t75" style="width:16.5pt;height:14.25pt">
            <v:imagedata r:id="rId4" o:title=""/>
          </v:shape>
        </w:pict>
      </w:r>
      <w:r w:rsidRPr="009437CD">
        <w:rPr>
          <w:rFonts w:ascii="PT Sans" w:hAnsi="PT Sans"/>
          <w:color w:val="333333"/>
          <w:sz w:val="13"/>
          <w:szCs w:val="9"/>
          <w:lang w:eastAsia="es-AR"/>
        </w:rPr>
        <w:t>La investigación científica tiene por objeto generar nuevas demandas en el mercado.</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28" type="#_x0000_t75" style="width:16.5pt;height:14.25pt">
            <v:imagedata r:id="rId4" o:title=""/>
          </v:shape>
        </w:pict>
      </w:r>
      <w:r w:rsidRPr="009437CD">
        <w:rPr>
          <w:rFonts w:ascii="PT Sans" w:hAnsi="PT Sans"/>
          <w:color w:val="333333"/>
          <w:sz w:val="13"/>
          <w:szCs w:val="9"/>
          <w:lang w:eastAsia="es-AR"/>
        </w:rPr>
        <w:t>Los investigadores totalitarios y los investigadores reformistas eran ejemplos de científicos fósiles.</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29" type="#_x0000_t75" style="width:16.5pt;height:14.25pt">
            <v:imagedata r:id="rId4" o:title=""/>
          </v:shape>
        </w:pict>
      </w:r>
      <w:r w:rsidRPr="009437CD">
        <w:rPr>
          <w:rFonts w:ascii="PT Sans" w:hAnsi="PT Sans"/>
          <w:color w:val="333333"/>
          <w:sz w:val="13"/>
          <w:szCs w:val="9"/>
          <w:lang w:eastAsia="es-AR"/>
        </w:rPr>
        <w:t>La autonomía científica consiste en disponer de suficientes fondos como para desarrollar investigaciones que corran la frontera del conocimiento.</w:t>
      </w:r>
    </w:p>
    <w:p w:rsidR="00BC4756" w:rsidRPr="009437CD" w:rsidRDefault="00BC4756" w:rsidP="00156EA0">
      <w:pPr>
        <w:shd w:val="clear" w:color="auto" w:fill="DFF0D8"/>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30" type="#_x0000_t75" style="width:16.5pt;height:14.25pt">
            <v:imagedata r:id="rId5" o:title=""/>
          </v:shape>
        </w:pict>
      </w:r>
      <w:r w:rsidRPr="009437CD">
        <w:rPr>
          <w:rFonts w:ascii="PT Sans" w:hAnsi="PT Sans"/>
          <w:color w:val="333333"/>
          <w:sz w:val="13"/>
          <w:szCs w:val="9"/>
          <w:lang w:eastAsia="es-AR"/>
        </w:rPr>
        <w:t>La autonomía científica consiste en poder establecer prioridades entre los objetivos de investigación. </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La autonomía científica consiste en poder establecer prioridades entre los objetivos de investigación.</w:t>
      </w:r>
    </w:p>
    <w:p w:rsidR="00BC4756" w:rsidRPr="009437CD" w:rsidRDefault="00BC4756" w:rsidP="00156EA0">
      <w:pPr>
        <w:shd w:val="clear" w:color="auto" w:fill="D9EDF7"/>
        <w:spacing w:before="76" w:after="76" w:line="152" w:lineRule="atLeast"/>
        <w:outlineLvl w:val="3"/>
        <w:rPr>
          <w:rFonts w:ascii="Oswald" w:hAnsi="Oswald"/>
          <w:b/>
          <w:bCs/>
          <w:color w:val="545454"/>
          <w:sz w:val="19"/>
          <w:szCs w:val="15"/>
          <w:lang w:eastAsia="es-AR"/>
        </w:rPr>
      </w:pPr>
      <w:r w:rsidRPr="009437CD">
        <w:rPr>
          <w:rFonts w:ascii="PT Sans" w:hAnsi="PT Sans"/>
          <w:b/>
          <w:bCs/>
          <w:color w:val="545454"/>
          <w:sz w:val="19"/>
          <w:lang w:eastAsia="es-AR"/>
        </w:rPr>
        <w:t>Lea atentamente el enunciado y elija la opción </w:t>
      </w:r>
      <w:r w:rsidRPr="009437CD">
        <w:rPr>
          <w:rFonts w:ascii="inherit" w:hAnsi="inherit"/>
          <w:b/>
          <w:bCs/>
          <w:color w:val="EF4540"/>
          <w:sz w:val="19"/>
          <w:lang w:eastAsia="es-AR"/>
        </w:rPr>
        <w:t>CORRECTA.</w:t>
      </w:r>
    </w:p>
    <w:p w:rsidR="00BC4756" w:rsidRPr="009437CD" w:rsidRDefault="00BC4756" w:rsidP="00156EA0">
      <w:pPr>
        <w:shd w:val="clear" w:color="auto" w:fill="D9EDF7"/>
        <w:spacing w:line="240" w:lineRule="auto"/>
        <w:rPr>
          <w:rFonts w:ascii="PT Sans" w:hAnsi="PT Sans"/>
          <w:color w:val="333333"/>
          <w:sz w:val="13"/>
          <w:szCs w:val="9"/>
          <w:lang w:eastAsia="es-AR"/>
        </w:rPr>
      </w:pPr>
      <w:r w:rsidRPr="009437CD">
        <w:rPr>
          <w:rFonts w:ascii="PT Sans" w:hAnsi="PT Sans"/>
          <w:b/>
          <w:bCs/>
          <w:color w:val="333333"/>
          <w:sz w:val="13"/>
          <w:lang w:eastAsia="es-AR"/>
        </w:rPr>
        <w:t> </w:t>
      </w:r>
      <w:r w:rsidRPr="009437CD">
        <w:rPr>
          <w:rFonts w:ascii="PT Sans" w:hAnsi="PT Sans"/>
          <w:b/>
          <w:bCs/>
          <w:color w:val="333333"/>
          <w:sz w:val="13"/>
          <w:szCs w:val="9"/>
          <w:lang w:eastAsia="es-AR"/>
        </w:rPr>
        <w:br/>
      </w:r>
      <w:r w:rsidRPr="009437CD">
        <w:rPr>
          <w:rFonts w:ascii="PT Sans" w:hAnsi="PT Sans"/>
          <w:b/>
          <w:bCs/>
          <w:color w:val="333333"/>
          <w:sz w:val="13"/>
          <w:lang w:eastAsia="es-AR"/>
        </w:rPr>
        <w:t>Según Townsend, los hombres...</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F2DEDE"/>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31" type="#_x0000_t75" style="width:16.5pt;height:14.25pt">
            <v:imagedata r:id="rId5" o:title=""/>
          </v:shape>
        </w:pict>
      </w:r>
      <w:r w:rsidRPr="009437CD">
        <w:rPr>
          <w:rFonts w:ascii="PT Sans" w:hAnsi="PT Sans"/>
          <w:color w:val="333333"/>
          <w:sz w:val="13"/>
          <w:lang w:eastAsia="es-AR"/>
        </w:rPr>
        <w:t>a. </w:t>
      </w:r>
      <w:r w:rsidRPr="009437CD">
        <w:rPr>
          <w:rFonts w:ascii="PT Sans" w:hAnsi="PT Sans"/>
          <w:color w:val="333333"/>
          <w:sz w:val="13"/>
          <w:szCs w:val="9"/>
          <w:lang w:eastAsia="es-AR"/>
        </w:rPr>
        <w:t>Son </w:t>
      </w:r>
      <w:r w:rsidRPr="009437CD">
        <w:rPr>
          <w:rFonts w:ascii="PT Sans" w:hAnsi="PT Sans"/>
          <w:i/>
          <w:iCs/>
          <w:color w:val="333333"/>
          <w:sz w:val="13"/>
          <w:lang w:eastAsia="es-AR"/>
        </w:rPr>
        <w:t>como</w:t>
      </w:r>
      <w:r w:rsidRPr="009437CD">
        <w:rPr>
          <w:rFonts w:ascii="PT Sans" w:hAnsi="PT Sans"/>
          <w:color w:val="333333"/>
          <w:sz w:val="13"/>
          <w:szCs w:val="9"/>
          <w:lang w:eastAsia="es-AR"/>
        </w:rPr>
        <w:t> bestias.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32" type="#_x0000_t75" style="width:16.5pt;height:14.25pt">
            <v:imagedata r:id="rId4" o:title=""/>
          </v:shape>
        </w:pict>
      </w:r>
      <w:r w:rsidRPr="009437CD">
        <w:rPr>
          <w:rFonts w:ascii="PT Sans" w:hAnsi="PT Sans"/>
          <w:color w:val="333333"/>
          <w:sz w:val="13"/>
          <w:lang w:eastAsia="es-AR"/>
        </w:rPr>
        <w:t>b. </w:t>
      </w:r>
      <w:r w:rsidRPr="009437CD">
        <w:rPr>
          <w:rFonts w:ascii="PT Sans" w:hAnsi="PT Sans"/>
          <w:color w:val="333333"/>
          <w:sz w:val="13"/>
          <w:szCs w:val="9"/>
          <w:lang w:eastAsia="es-AR"/>
        </w:rPr>
        <w:t>Son efectivamente bestias.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33" type="#_x0000_t75" style="width:16.5pt;height:14.25pt">
            <v:imagedata r:id="rId4" o:title=""/>
          </v:shape>
        </w:pict>
      </w:r>
      <w:r w:rsidRPr="009437CD">
        <w:rPr>
          <w:rFonts w:ascii="PT Sans" w:hAnsi="PT Sans"/>
          <w:color w:val="333333"/>
          <w:sz w:val="13"/>
          <w:lang w:eastAsia="es-AR"/>
        </w:rPr>
        <w:t>c. </w:t>
      </w:r>
      <w:r w:rsidRPr="009437CD">
        <w:rPr>
          <w:rFonts w:ascii="PT Sans" w:hAnsi="PT Sans"/>
          <w:color w:val="333333"/>
          <w:sz w:val="13"/>
          <w:szCs w:val="9"/>
          <w:lang w:eastAsia="es-AR"/>
        </w:rPr>
        <w:t>Son libres e iguales por naturaleza. </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34" type="#_x0000_t75" style="width:16.5pt;height:14.25pt">
            <v:imagedata r:id="rId4" o:title=""/>
          </v:shape>
        </w:pict>
      </w:r>
      <w:r w:rsidRPr="009437CD">
        <w:rPr>
          <w:rFonts w:ascii="PT Sans" w:hAnsi="PT Sans"/>
          <w:color w:val="333333"/>
          <w:sz w:val="13"/>
          <w:lang w:eastAsia="es-AR"/>
        </w:rPr>
        <w:t>d. </w:t>
      </w:r>
      <w:r w:rsidRPr="009437CD">
        <w:rPr>
          <w:rFonts w:ascii="PT Sans" w:hAnsi="PT Sans"/>
          <w:color w:val="333333"/>
          <w:sz w:val="13"/>
          <w:szCs w:val="9"/>
          <w:lang w:eastAsia="es-AR"/>
        </w:rPr>
        <w:t>Tienen una predisposición natural para el trabajo industrial. </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Son efectivamente bestias. </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800080"/>
          <w:sz w:val="19"/>
          <w:lang w:eastAsia="es-AR"/>
        </w:rPr>
        <w:t>Lea atentamente la pregunta y elija la respuesta </w:t>
      </w:r>
      <w:r w:rsidRPr="009437CD">
        <w:rPr>
          <w:rFonts w:ascii="inherit" w:hAnsi="inherit"/>
          <w:b/>
          <w:bCs/>
          <w:color w:val="EF4540"/>
          <w:sz w:val="19"/>
          <w:lang w:eastAsia="es-AR"/>
        </w:rPr>
        <w:t>CORRECTA </w:t>
      </w:r>
      <w:r w:rsidRPr="009437CD">
        <w:rPr>
          <w:rFonts w:ascii="PT Sans" w:hAnsi="PT Sans"/>
          <w:b/>
          <w:bCs/>
          <w:color w:val="800080"/>
          <w:sz w:val="19"/>
          <w:szCs w:val="15"/>
          <w:lang w:eastAsia="es-AR"/>
        </w:rPr>
        <w:br/>
      </w:r>
      <w:r w:rsidRPr="009437CD">
        <w:rPr>
          <w:rFonts w:ascii="Oswald" w:hAnsi="Oswald"/>
          <w:b/>
          <w:bCs/>
          <w:color w:val="545454"/>
          <w:sz w:val="19"/>
          <w:szCs w:val="15"/>
          <w:lang w:eastAsia="es-AR"/>
        </w:rPr>
        <w:t> </w:t>
      </w:r>
      <w:r w:rsidRPr="009437CD">
        <w:rPr>
          <w:rFonts w:ascii="PT Sans" w:hAnsi="PT Sans"/>
          <w:b/>
          <w:bCs/>
          <w:color w:val="545454"/>
          <w:sz w:val="19"/>
          <w:szCs w:val="15"/>
          <w:lang w:eastAsia="es-AR"/>
        </w:rPr>
        <w:br/>
      </w:r>
      <w:r w:rsidRPr="009437CD">
        <w:rPr>
          <w:rFonts w:ascii="PT Sans" w:hAnsi="PT Sans"/>
          <w:b/>
          <w:bCs/>
          <w:color w:val="545454"/>
          <w:sz w:val="19"/>
          <w:lang w:eastAsia="es-AR"/>
        </w:rPr>
        <w:t>La flexibilización de las patentes de medicamentos o vacunas: </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35" type="#_x0000_t75" style="width:16.5pt;height:14.25pt">
            <v:imagedata r:id="rId5" o:title=""/>
          </v:shape>
        </w:pict>
      </w:r>
      <w:r w:rsidRPr="009437CD">
        <w:rPr>
          <w:rFonts w:ascii="PT Sans" w:hAnsi="PT Sans"/>
          <w:color w:val="333333"/>
          <w:sz w:val="13"/>
          <w:szCs w:val="9"/>
          <w:lang w:eastAsia="es-AR"/>
        </w:rPr>
        <w:t>Consiste en otorgar licencias voluntarias u obligatorias para la producción de medicamentos o vacunas como genéricos en situaciones de crisis sanitarias.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36" type="#_x0000_t75" style="width:16.5pt;height:14.25pt">
            <v:imagedata r:id="rId4" o:title=""/>
          </v:shape>
        </w:pict>
      </w:r>
      <w:r w:rsidRPr="009437CD">
        <w:rPr>
          <w:rFonts w:ascii="PT Sans" w:hAnsi="PT Sans"/>
          <w:color w:val="333333"/>
          <w:sz w:val="13"/>
          <w:szCs w:val="9"/>
          <w:lang w:eastAsia="es-AR"/>
        </w:rPr>
        <w:t>Permite contar con tratamientos más flexibles y eficaces.</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37" type="#_x0000_t75" style="width:16.5pt;height:14.25pt">
            <v:imagedata r:id="rId4" o:title=""/>
          </v:shape>
        </w:pict>
      </w:r>
      <w:r w:rsidRPr="009437CD">
        <w:rPr>
          <w:rFonts w:ascii="PT Sans" w:hAnsi="PT Sans"/>
          <w:color w:val="333333"/>
          <w:sz w:val="13"/>
          <w:szCs w:val="9"/>
          <w:lang w:eastAsia="es-AR"/>
        </w:rPr>
        <w:t>Permite otorgar licencias voluntarias para fabricar cualquier tipo de medicamento en cualquier circunstancia.</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38" type="#_x0000_t75" style="width:16.5pt;height:14.25pt">
            <v:imagedata r:id="rId4" o:title=""/>
          </v:shape>
        </w:pict>
      </w:r>
      <w:r w:rsidRPr="009437CD">
        <w:rPr>
          <w:rFonts w:ascii="PT Sans" w:hAnsi="PT Sans"/>
          <w:color w:val="333333"/>
          <w:sz w:val="13"/>
          <w:szCs w:val="9"/>
          <w:lang w:eastAsia="es-AR"/>
        </w:rPr>
        <w:t>No es aceptada en virtud del Acuerdo sobre ADPIC de la OMC.</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Consiste en otorgar licencias voluntarias u obligatorias para la producción de medicamentos o vacunas como genéricos en situaciones de crisis sanitarias.</w:t>
      </w:r>
    </w:p>
    <w:p w:rsidR="00BC4756" w:rsidRPr="009437CD" w:rsidRDefault="00BC4756" w:rsidP="00156EA0">
      <w:pPr>
        <w:shd w:val="clear" w:color="auto" w:fill="D9EDF7"/>
        <w:spacing w:before="76" w:after="76" w:line="152" w:lineRule="atLeast"/>
        <w:outlineLvl w:val="3"/>
        <w:rPr>
          <w:rFonts w:ascii="Oswald" w:hAnsi="Oswald"/>
          <w:b/>
          <w:bCs/>
          <w:color w:val="545454"/>
          <w:sz w:val="19"/>
          <w:szCs w:val="15"/>
          <w:lang w:eastAsia="es-AR"/>
        </w:rPr>
      </w:pPr>
      <w:r w:rsidRPr="009437CD">
        <w:rPr>
          <w:rFonts w:ascii="Oswald" w:hAnsi="Oswald"/>
          <w:b/>
          <w:bCs/>
          <w:color w:val="545454"/>
          <w:sz w:val="19"/>
          <w:szCs w:val="15"/>
          <w:lang w:eastAsia="es-AR"/>
        </w:rPr>
        <w:t>Entre los siguientes enunciados hay uno solo FALSO. </w:t>
      </w:r>
    </w:p>
    <w:p w:rsidR="00BC4756" w:rsidRPr="009437CD" w:rsidRDefault="00BC4756" w:rsidP="00156EA0">
      <w:pPr>
        <w:shd w:val="clear" w:color="auto" w:fill="D9EDF7"/>
        <w:spacing w:before="76" w:after="76" w:line="152" w:lineRule="atLeast"/>
        <w:outlineLvl w:val="3"/>
        <w:rPr>
          <w:rFonts w:ascii="Oswald" w:hAnsi="Oswald"/>
          <w:b/>
          <w:bCs/>
          <w:color w:val="545454"/>
          <w:sz w:val="19"/>
          <w:szCs w:val="15"/>
          <w:lang w:eastAsia="es-AR"/>
        </w:rPr>
      </w:pPr>
      <w:r w:rsidRPr="009437CD">
        <w:rPr>
          <w:rFonts w:ascii="PT Sans" w:hAnsi="PT Sans"/>
          <w:b/>
          <w:bCs/>
          <w:color w:val="545454"/>
          <w:sz w:val="19"/>
          <w:szCs w:val="15"/>
          <w:lang w:eastAsia="es-AR"/>
        </w:rPr>
        <w:br/>
      </w:r>
      <w:r w:rsidRPr="009437CD">
        <w:rPr>
          <w:rFonts w:ascii="Oswald" w:hAnsi="Oswald"/>
          <w:b/>
          <w:bCs/>
          <w:color w:val="545454"/>
          <w:sz w:val="19"/>
          <w:szCs w:val="15"/>
          <w:lang w:eastAsia="es-AR"/>
        </w:rPr>
        <w:t>Determine cuál es el enunciado </w:t>
      </w:r>
      <w:r w:rsidRPr="009437CD">
        <w:rPr>
          <w:rFonts w:ascii="inherit" w:hAnsi="inherit"/>
          <w:b/>
          <w:bCs/>
          <w:color w:val="EF4540"/>
          <w:sz w:val="19"/>
          <w:szCs w:val="15"/>
          <w:lang w:eastAsia="es-AR"/>
        </w:rPr>
        <w:t>FALSO.</w:t>
      </w:r>
    </w:p>
    <w:p w:rsidR="00BC4756" w:rsidRPr="009437CD" w:rsidRDefault="00BC4756" w:rsidP="00156EA0">
      <w:pPr>
        <w:shd w:val="clear" w:color="auto" w:fill="D9EDF7"/>
        <w:spacing w:line="240" w:lineRule="auto"/>
        <w:rPr>
          <w:rFonts w:ascii="PT Sans" w:hAnsi="PT Sans"/>
          <w:color w:val="333333"/>
          <w:sz w:val="13"/>
          <w:szCs w:val="9"/>
          <w:lang w:eastAsia="es-AR"/>
        </w:rPr>
      </w:pP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39" type="#_x0000_t75" style="width:16.5pt;height:14.25pt">
            <v:imagedata r:id="rId4" o:title=""/>
          </v:shape>
        </w:pict>
      </w:r>
    </w:p>
    <w:p w:rsidR="00BC4756" w:rsidRPr="009437CD" w:rsidRDefault="00BC4756" w:rsidP="00156EA0">
      <w:pPr>
        <w:shd w:val="clear" w:color="auto" w:fill="D9EDF7"/>
        <w:spacing w:after="120" w:line="240" w:lineRule="auto"/>
        <w:ind w:hanging="190"/>
        <w:rPr>
          <w:rFonts w:ascii="PT Sans" w:hAnsi="PT Sans"/>
          <w:color w:val="333333"/>
          <w:sz w:val="13"/>
          <w:szCs w:val="9"/>
          <w:lang w:val="es-ES" w:eastAsia="es-AR"/>
        </w:rPr>
      </w:pPr>
      <w:r w:rsidRPr="009437CD">
        <w:rPr>
          <w:rFonts w:ascii="PT Sans" w:hAnsi="PT Sans"/>
          <w:color w:val="333333"/>
          <w:sz w:val="13"/>
          <w:szCs w:val="9"/>
          <w:lang w:val="es-ES" w:eastAsia="es-AR"/>
        </w:rPr>
        <w:t> El ejemplo de la cera que brinda Descartes tiene por objetivo demostrar con claridad que si modificamos las cualidades de una cosa, deja de ser la misma cosa. </w:t>
      </w:r>
    </w:p>
    <w:p w:rsidR="00BC4756" w:rsidRPr="009437CD" w:rsidRDefault="00BC4756" w:rsidP="00156EA0">
      <w:pPr>
        <w:shd w:val="clear" w:color="auto" w:fill="D9EDF7"/>
        <w:spacing w:after="120" w:line="240" w:lineRule="auto"/>
        <w:ind w:hanging="190"/>
        <w:rPr>
          <w:rFonts w:ascii="PT Sans" w:hAnsi="PT Sans"/>
          <w:color w:val="333333"/>
          <w:sz w:val="13"/>
          <w:szCs w:val="9"/>
          <w:lang w:val="es-ES" w:eastAsia="es-AR"/>
        </w:rPr>
      </w:pPr>
      <w:r w:rsidRPr="009437CD">
        <w:rPr>
          <w:rFonts w:ascii="PT Sans" w:hAnsi="PT Sans"/>
          <w:color w:val="333333"/>
          <w:sz w:val="13"/>
          <w:szCs w:val="9"/>
          <w:lang w:val="es-ES" w:eastAsia="es-AR"/>
        </w:rPr>
        <w:t> </w:t>
      </w:r>
    </w:p>
    <w:p w:rsidR="00BC4756" w:rsidRPr="009437CD" w:rsidRDefault="00BC4756" w:rsidP="00156EA0">
      <w:pPr>
        <w:shd w:val="clear" w:color="auto" w:fill="D9EDF7"/>
        <w:spacing w:after="240" w:line="240" w:lineRule="auto"/>
        <w:ind w:hanging="190"/>
        <w:rPr>
          <w:rFonts w:ascii="PT Sans" w:hAnsi="PT Sans"/>
          <w:color w:val="333333"/>
          <w:sz w:val="13"/>
          <w:szCs w:val="9"/>
          <w:lang w:val="es-ES" w:eastAsia="es-AR"/>
        </w:rPr>
      </w:pP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40" type="#_x0000_t75" style="width:16.5pt;height:14.25pt">
            <v:imagedata r:id="rId4" o:title=""/>
          </v:shape>
        </w:pict>
      </w:r>
    </w:p>
    <w:p w:rsidR="00BC4756" w:rsidRPr="009437CD" w:rsidRDefault="00BC4756" w:rsidP="00156EA0">
      <w:pPr>
        <w:shd w:val="clear" w:color="auto" w:fill="D9EDF7"/>
        <w:spacing w:after="120" w:line="240" w:lineRule="auto"/>
        <w:ind w:hanging="190"/>
        <w:rPr>
          <w:rFonts w:ascii="PT Sans" w:hAnsi="PT Sans"/>
          <w:color w:val="333333"/>
          <w:sz w:val="13"/>
          <w:szCs w:val="9"/>
          <w:lang w:val="es-ES" w:eastAsia="es-AR"/>
        </w:rPr>
      </w:pPr>
      <w:r w:rsidRPr="009437CD">
        <w:rPr>
          <w:rFonts w:ascii="PT Sans" w:hAnsi="PT Sans"/>
          <w:color w:val="333333"/>
          <w:sz w:val="13"/>
          <w:szCs w:val="9"/>
          <w:lang w:val="es-ES" w:eastAsia="es-AR"/>
        </w:rPr>
        <w:t> El ejemplo de la cera que brinda Descartes permite distinguir con claridad las ideas innatas de los datos sensibles. </w:t>
      </w:r>
    </w:p>
    <w:p w:rsidR="00BC4756" w:rsidRPr="009437CD" w:rsidRDefault="00BC4756" w:rsidP="00156EA0">
      <w:pPr>
        <w:shd w:val="clear" w:color="auto" w:fill="F2DEDE"/>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41" type="#_x0000_t75" style="width:16.5pt;height:14.25pt">
            <v:imagedata r:id="rId5" o:title=""/>
          </v:shape>
        </w:pict>
      </w:r>
      <w:r w:rsidRPr="009437CD">
        <w:rPr>
          <w:rFonts w:ascii="PT Sans" w:hAnsi="PT Sans"/>
          <w:color w:val="333333"/>
          <w:sz w:val="13"/>
          <w:szCs w:val="9"/>
          <w:lang w:eastAsia="es-AR"/>
        </w:rPr>
        <w:t>El ejemplo de la cera que brinda Descartes, para Descartes,  tiene por objeto mostrar que las cualidades sensibles de un objeto no constituyen completamente al objeto mismo.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42" type="#_x0000_t75" style="width:16.5pt;height:14.25pt">
            <v:imagedata r:id="rId4" o:title=""/>
          </v:shape>
        </w:pict>
      </w:r>
    </w:p>
    <w:p w:rsidR="00BC4756" w:rsidRPr="009437CD" w:rsidRDefault="00BC4756" w:rsidP="00156EA0">
      <w:pPr>
        <w:shd w:val="clear" w:color="auto" w:fill="D9EDF7"/>
        <w:spacing w:after="152" w:line="240" w:lineRule="auto"/>
        <w:ind w:hanging="190"/>
        <w:rPr>
          <w:rFonts w:ascii="PT Sans" w:hAnsi="PT Sans"/>
          <w:color w:val="333333"/>
          <w:sz w:val="13"/>
          <w:szCs w:val="9"/>
          <w:lang w:val="es-ES" w:eastAsia="es-AR"/>
        </w:rPr>
      </w:pPr>
      <w:r w:rsidRPr="009437CD">
        <w:rPr>
          <w:rFonts w:ascii="PT Sans" w:hAnsi="PT Sans"/>
          <w:color w:val="333333"/>
          <w:sz w:val="13"/>
          <w:szCs w:val="9"/>
          <w:lang w:val="es-ES" w:eastAsia="es-AR"/>
        </w:rPr>
        <w:t> El ejemplo de la cera que brinda Descartes permite distinguir con claridad que la idea de sustancia o cosa no adviene de los sentidos. </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incorrecta.</w:t>
      </w:r>
    </w:p>
    <w:p w:rsidR="00BC4756" w:rsidRPr="009437CD" w:rsidRDefault="00BC4756" w:rsidP="00156EA0">
      <w:pPr>
        <w:shd w:val="clear" w:color="auto" w:fill="FCF8E3"/>
        <w:spacing w:before="76" w:after="120" w:line="152" w:lineRule="atLeast"/>
        <w:outlineLvl w:val="3"/>
        <w:rPr>
          <w:rFonts w:ascii="Oswald" w:hAnsi="Oswald"/>
          <w:b/>
          <w:bCs/>
          <w:color w:val="545454"/>
          <w:sz w:val="19"/>
          <w:szCs w:val="15"/>
          <w:lang w:eastAsia="es-AR"/>
        </w:rPr>
      </w:pPr>
    </w:p>
    <w:p w:rsidR="00BC4756" w:rsidRPr="009437CD" w:rsidRDefault="00BC4756" w:rsidP="00156EA0">
      <w:pPr>
        <w:shd w:val="clear" w:color="auto" w:fill="FCF8E3"/>
        <w:spacing w:after="0"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w:t>
      </w:r>
    </w:p>
    <w:p w:rsidR="00BC4756" w:rsidRPr="009437CD" w:rsidRDefault="00BC4756" w:rsidP="00156EA0">
      <w:pPr>
        <w:shd w:val="clear" w:color="auto" w:fill="FCF8E3"/>
        <w:spacing w:after="152" w:line="240" w:lineRule="auto"/>
        <w:rPr>
          <w:rFonts w:ascii="PT Sans" w:hAnsi="PT Sans"/>
          <w:color w:val="8A6D3B"/>
          <w:sz w:val="13"/>
          <w:szCs w:val="9"/>
          <w:lang w:val="es-ES" w:eastAsia="es-AR"/>
        </w:rPr>
      </w:pPr>
      <w:r w:rsidRPr="009437CD">
        <w:rPr>
          <w:rFonts w:ascii="PT Sans" w:hAnsi="PT Sans"/>
          <w:color w:val="8A6D3B"/>
          <w:sz w:val="13"/>
          <w:szCs w:val="9"/>
          <w:lang w:val="es-ES" w:eastAsia="es-AR"/>
        </w:rPr>
        <w:t> El ejemplo de la cera que brinda Descartes tiene por objetivo demostrar con claridad que si modificamos las cualidades de una cosa, deja de ser la misma cosa. </w:t>
      </w:r>
    </w:p>
    <w:p w:rsidR="00BC4756" w:rsidRPr="009437CD" w:rsidRDefault="00BC4756" w:rsidP="00156EA0">
      <w:pPr>
        <w:shd w:val="clear" w:color="auto" w:fill="D9EDF7"/>
        <w:spacing w:before="76" w:line="152" w:lineRule="atLeast"/>
        <w:outlineLvl w:val="3"/>
        <w:rPr>
          <w:rFonts w:ascii="Oswald" w:hAnsi="Oswald"/>
          <w:b/>
          <w:bCs/>
          <w:color w:val="545454"/>
          <w:sz w:val="19"/>
          <w:szCs w:val="15"/>
          <w:lang w:eastAsia="es-AR"/>
        </w:rPr>
      </w:pPr>
      <w:r w:rsidRPr="009437CD">
        <w:rPr>
          <w:rFonts w:ascii="PT Sans" w:hAnsi="PT Sans"/>
          <w:b/>
          <w:bCs/>
          <w:color w:val="545454"/>
          <w:sz w:val="19"/>
          <w:lang w:eastAsia="es-AR"/>
        </w:rPr>
        <w:t>Lea atentamente el enunciado y elija la opción</w:t>
      </w:r>
      <w:r w:rsidRPr="009437CD">
        <w:rPr>
          <w:rFonts w:ascii="inherit" w:hAnsi="inherit"/>
          <w:b/>
          <w:bCs/>
          <w:color w:val="EF4540"/>
          <w:sz w:val="19"/>
          <w:lang w:eastAsia="es-AR"/>
        </w:rPr>
        <w:t> CORRECTA.</w:t>
      </w:r>
      <w:r w:rsidRPr="009437CD">
        <w:rPr>
          <w:rFonts w:ascii="PT Sans" w:hAnsi="PT Sans"/>
          <w:b/>
          <w:bCs/>
          <w:color w:val="545454"/>
          <w:sz w:val="19"/>
          <w:szCs w:val="15"/>
          <w:lang w:eastAsia="es-AR"/>
        </w:rPr>
        <w:br/>
      </w:r>
      <w:r w:rsidRPr="009437CD">
        <w:rPr>
          <w:rFonts w:ascii="PT Sans" w:hAnsi="PT Sans"/>
          <w:b/>
          <w:bCs/>
          <w:color w:val="545454"/>
          <w:sz w:val="19"/>
          <w:lang w:eastAsia="es-AR"/>
        </w:rPr>
        <w:t> </w:t>
      </w:r>
      <w:r w:rsidRPr="009437CD">
        <w:rPr>
          <w:rFonts w:ascii="PT Sans" w:hAnsi="PT Sans"/>
          <w:b/>
          <w:bCs/>
          <w:color w:val="545454"/>
          <w:sz w:val="19"/>
          <w:szCs w:val="15"/>
          <w:lang w:eastAsia="es-AR"/>
        </w:rPr>
        <w:br/>
      </w:r>
      <w:r w:rsidRPr="009437CD">
        <w:rPr>
          <w:rFonts w:ascii="Oswald" w:hAnsi="Oswald"/>
          <w:b/>
          <w:bCs/>
          <w:color w:val="545454"/>
          <w:sz w:val="19"/>
          <w:szCs w:val="15"/>
          <w:lang w:eastAsia="es-AR"/>
        </w:rPr>
        <w:t>El economista Robert Malthus, antecedente del darwinismo social...</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43" type="#_x0000_t75" style="width:16.5pt;height:14.25pt">
            <v:imagedata r:id="rId4" o:title=""/>
          </v:shape>
        </w:pict>
      </w:r>
      <w:r w:rsidRPr="009437CD">
        <w:rPr>
          <w:rFonts w:ascii="PT Sans" w:hAnsi="PT Sans"/>
          <w:color w:val="333333"/>
          <w:sz w:val="13"/>
          <w:lang w:eastAsia="es-AR"/>
        </w:rPr>
        <w:t>a. </w:t>
      </w:r>
      <w:r w:rsidRPr="009437CD">
        <w:rPr>
          <w:rFonts w:ascii="PT Sans" w:hAnsi="PT Sans"/>
          <w:color w:val="333333"/>
          <w:sz w:val="13"/>
          <w:szCs w:val="9"/>
          <w:lang w:eastAsia="es-AR"/>
        </w:rPr>
        <w:t>Selecciona los datos iniciales relativos a la observación de conductas de acuerdo a sus propios supuestos.</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44" type="#_x0000_t75" style="width:16.5pt;height:14.25pt">
            <v:imagedata r:id="rId4" o:title=""/>
          </v:shape>
        </w:pict>
      </w:r>
      <w:r w:rsidRPr="009437CD">
        <w:rPr>
          <w:rFonts w:ascii="PT Sans" w:hAnsi="PT Sans"/>
          <w:color w:val="333333"/>
          <w:sz w:val="13"/>
          <w:lang w:eastAsia="es-AR"/>
        </w:rPr>
        <w:t>b. </w:t>
      </w:r>
      <w:r w:rsidRPr="009437CD">
        <w:rPr>
          <w:rFonts w:ascii="PT Sans" w:hAnsi="PT Sans"/>
          <w:color w:val="333333"/>
          <w:sz w:val="13"/>
          <w:szCs w:val="9"/>
          <w:lang w:eastAsia="es-AR"/>
        </w:rPr>
        <w:t>Sostiene que es el lenguaje el factor determinante de la variedad de conductas posibles frente a un mismo estímulo.</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45" type="#_x0000_t75" style="width:16.5pt;height:14.25pt">
            <v:imagedata r:id="rId4" o:title=""/>
          </v:shape>
        </w:pict>
      </w:r>
      <w:r w:rsidRPr="009437CD">
        <w:rPr>
          <w:rFonts w:ascii="PT Sans" w:hAnsi="PT Sans"/>
          <w:color w:val="333333"/>
          <w:sz w:val="13"/>
          <w:lang w:eastAsia="es-AR"/>
        </w:rPr>
        <w:t>c. </w:t>
      </w:r>
      <w:r w:rsidRPr="009437CD">
        <w:rPr>
          <w:rFonts w:ascii="PT Sans" w:hAnsi="PT Sans"/>
          <w:color w:val="333333"/>
          <w:sz w:val="13"/>
          <w:szCs w:val="9"/>
          <w:lang w:eastAsia="es-AR"/>
        </w:rPr>
        <w:t>Sostiene que no existen conductas humanas instintivas.</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46" type="#_x0000_t75" style="width:16.5pt;height:14.25pt">
            <v:imagedata r:id="rId4" o:title=""/>
          </v:shape>
        </w:pict>
      </w:r>
      <w:r w:rsidRPr="009437CD">
        <w:rPr>
          <w:rFonts w:ascii="PT Sans" w:hAnsi="PT Sans"/>
          <w:color w:val="333333"/>
          <w:sz w:val="13"/>
          <w:lang w:eastAsia="es-AR"/>
        </w:rPr>
        <w:t>d. </w:t>
      </w:r>
      <w:r w:rsidRPr="009437CD">
        <w:rPr>
          <w:rFonts w:ascii="PT Sans" w:hAnsi="PT Sans"/>
          <w:color w:val="333333"/>
          <w:sz w:val="13"/>
          <w:szCs w:val="9"/>
          <w:lang w:eastAsia="es-AR"/>
        </w:rPr>
        <w:t>Considera el conjunto de la evidencia empírica disponible. </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Selecciona los datos iniciales relativos a la observación de conductas de acuerdo a sus propios supuestos.</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inherit" w:hAnsi="inherit"/>
          <w:b/>
          <w:bCs/>
          <w:color w:val="333333"/>
          <w:sz w:val="19"/>
          <w:lang w:eastAsia="es-AR"/>
        </w:rPr>
        <w:t>Lea atentamente la pregunta y elija la respuesta </w:t>
      </w:r>
      <w:r w:rsidRPr="009437CD">
        <w:rPr>
          <w:rFonts w:ascii="inherit" w:hAnsi="inherit"/>
          <w:b/>
          <w:bCs/>
          <w:color w:val="FF0000"/>
          <w:sz w:val="19"/>
          <w:lang w:eastAsia="es-AR"/>
        </w:rPr>
        <w:t>CORRECTA. </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FF0000"/>
          <w:sz w:val="19"/>
          <w:szCs w:val="15"/>
          <w:lang w:eastAsia="es-AR"/>
        </w:rPr>
        <w:br/>
      </w:r>
      <w:r w:rsidRPr="009437CD">
        <w:rPr>
          <w:rFonts w:ascii="PT Sans" w:hAnsi="PT Sans"/>
          <w:b/>
          <w:bCs/>
          <w:color w:val="545454"/>
          <w:sz w:val="19"/>
          <w:lang w:eastAsia="es-AR"/>
        </w:rPr>
        <w:t>En cuanto al razonamiento abductivo, el orden de las etapas o pasos es el siguiente:</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47" type="#_x0000_t75" style="width:16.5pt;height:14.25pt">
            <v:imagedata r:id="rId4" o:title=""/>
          </v:shape>
        </w:pict>
      </w:r>
      <w:r w:rsidRPr="009437CD">
        <w:rPr>
          <w:rFonts w:ascii="PT Sans" w:hAnsi="PT Sans"/>
          <w:color w:val="333333"/>
          <w:sz w:val="13"/>
          <w:szCs w:val="9"/>
          <w:lang w:eastAsia="es-AR"/>
        </w:rPr>
        <w:t>Hipoabducción- Hiperabducción-  Metaabducción</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48" type="#_x0000_t75" style="width:16.5pt;height:14.25pt">
            <v:imagedata r:id="rId4" o:title=""/>
          </v:shape>
        </w:pict>
      </w:r>
      <w:r w:rsidRPr="009437CD">
        <w:rPr>
          <w:rFonts w:ascii="PT Sans" w:hAnsi="PT Sans"/>
          <w:color w:val="333333"/>
          <w:sz w:val="13"/>
          <w:szCs w:val="9"/>
          <w:lang w:eastAsia="es-AR"/>
        </w:rPr>
        <w:t>Hiperabducción-  Metaabducción - Hipoabducción</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49" type="#_x0000_t75" style="width:16.5pt;height:14.25pt">
            <v:imagedata r:id="rId4" o:title=""/>
          </v:shape>
        </w:pict>
      </w:r>
      <w:r w:rsidRPr="009437CD">
        <w:rPr>
          <w:rFonts w:ascii="PT Sans" w:hAnsi="PT Sans"/>
          <w:color w:val="333333"/>
          <w:sz w:val="13"/>
          <w:szCs w:val="9"/>
          <w:lang w:eastAsia="es-AR"/>
        </w:rPr>
        <w:t>Abducción creativa – Hiperabducción- Metaabducción</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50" type="#_x0000_t75" style="width:16.5pt;height:14.25pt">
            <v:imagedata r:id="rId5" o:title=""/>
          </v:shape>
        </w:pict>
      </w:r>
      <w:r w:rsidRPr="009437CD">
        <w:rPr>
          <w:rFonts w:ascii="PT Sans" w:hAnsi="PT Sans"/>
          <w:color w:val="333333"/>
          <w:sz w:val="13"/>
          <w:szCs w:val="9"/>
          <w:lang w:eastAsia="es-AR"/>
        </w:rPr>
        <w:t>Hiperabducción -  Hipoabducción- Metaabducción.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51" type="#_x0000_t75" style="width:16.5pt;height:14.25pt">
            <v:imagedata r:id="rId4" o:title=""/>
          </v:shape>
        </w:pict>
      </w:r>
      <w:r w:rsidRPr="009437CD">
        <w:rPr>
          <w:rFonts w:ascii="PT Sans" w:hAnsi="PT Sans"/>
          <w:color w:val="333333"/>
          <w:sz w:val="13"/>
          <w:szCs w:val="9"/>
          <w:lang w:eastAsia="es-AR"/>
        </w:rPr>
        <w:t>Hipoabducción - Hiperabducción- Abducción creativa</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52" type="#_x0000_t75" style="width:16.5pt;height:14.25pt">
            <v:imagedata r:id="rId4" o:title=""/>
          </v:shape>
        </w:pict>
      </w:r>
      <w:r w:rsidRPr="009437CD">
        <w:rPr>
          <w:rFonts w:ascii="PT Sans" w:hAnsi="PT Sans"/>
          <w:color w:val="333333"/>
          <w:sz w:val="13"/>
          <w:szCs w:val="9"/>
          <w:lang w:eastAsia="es-AR"/>
        </w:rPr>
        <w:t>Hipoabducción - Abducción creativa -  Metaabducción</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Hiperabducción -  Hipoabducción- Metaabducción.</w:t>
      </w:r>
    </w:p>
    <w:p w:rsidR="00BC4756" w:rsidRPr="009437CD" w:rsidRDefault="00BC4756" w:rsidP="00156EA0">
      <w:pPr>
        <w:shd w:val="clear" w:color="auto" w:fill="D9EDF7"/>
        <w:spacing w:after="120" w:line="240" w:lineRule="auto"/>
        <w:jc w:val="center"/>
        <w:rPr>
          <w:rFonts w:ascii="PT Sans" w:hAnsi="PT Sans"/>
          <w:color w:val="333333"/>
          <w:sz w:val="13"/>
          <w:szCs w:val="9"/>
          <w:lang w:eastAsia="es-AR"/>
        </w:rPr>
      </w:pPr>
      <w:r w:rsidRPr="009437CD">
        <w:rPr>
          <w:rFonts w:ascii="PT Sans" w:hAnsi="PT Sans"/>
          <w:b/>
          <w:bCs/>
          <w:color w:val="333333"/>
          <w:sz w:val="13"/>
          <w:lang w:eastAsia="es-AR"/>
        </w:rPr>
        <w:t>Lea atentamente el enunciado y elija la opción correcta.</w:t>
      </w:r>
    </w:p>
    <w:p w:rsidR="00BC4756" w:rsidRPr="009437CD" w:rsidRDefault="00BC4756" w:rsidP="00156EA0">
      <w:pPr>
        <w:shd w:val="clear" w:color="auto" w:fill="D9EDF7"/>
        <w:spacing w:after="120" w:line="240" w:lineRule="auto"/>
        <w:jc w:val="center"/>
        <w:rPr>
          <w:rFonts w:ascii="PT Sans" w:hAnsi="PT Sans"/>
          <w:color w:val="333333"/>
          <w:sz w:val="13"/>
          <w:szCs w:val="9"/>
          <w:lang w:eastAsia="es-AR"/>
        </w:rPr>
      </w:pPr>
      <w:r w:rsidRPr="009437CD">
        <w:rPr>
          <w:rFonts w:ascii="PT Sans" w:hAnsi="PT Sans"/>
          <w:color w:val="333333"/>
          <w:sz w:val="13"/>
          <w:szCs w:val="9"/>
          <w:lang w:eastAsia="es-AR"/>
        </w:rPr>
        <w:t> </w:t>
      </w:r>
    </w:p>
    <w:p w:rsidR="00BC4756" w:rsidRPr="009437CD" w:rsidRDefault="00BC4756" w:rsidP="00156EA0">
      <w:pPr>
        <w:shd w:val="clear" w:color="auto" w:fill="D9EDF7"/>
        <w:spacing w:line="240" w:lineRule="auto"/>
        <w:rPr>
          <w:rFonts w:ascii="PT Sans" w:hAnsi="PT Sans"/>
          <w:color w:val="333333"/>
          <w:sz w:val="13"/>
          <w:szCs w:val="9"/>
          <w:lang w:eastAsia="es-AR"/>
        </w:rPr>
      </w:pPr>
      <w:r w:rsidRPr="009437CD">
        <w:rPr>
          <w:rFonts w:ascii="PT Sans" w:hAnsi="PT Sans"/>
          <w:b/>
          <w:bCs/>
          <w:color w:val="333333"/>
          <w:sz w:val="13"/>
          <w:lang w:eastAsia="es-AR"/>
        </w:rPr>
        <w:t>Para Francis Bacon, la ciencia moderna tenía por objeto:</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53" type="#_x0000_t75" style="width:16.5pt;height:14.25pt">
            <v:imagedata r:id="rId4" o:title=""/>
          </v:shape>
        </w:pict>
      </w:r>
      <w:r w:rsidRPr="009437CD">
        <w:rPr>
          <w:rFonts w:ascii="PT Sans" w:hAnsi="PT Sans"/>
          <w:color w:val="333333"/>
          <w:sz w:val="13"/>
          <w:szCs w:val="9"/>
          <w:lang w:eastAsia="es-AR"/>
        </w:rPr>
        <w:t>El dominio de la naturaleza,  mediante las máquinas movidas por energía eléctrica.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54" type="#_x0000_t75" style="width:16.5pt;height:14.25pt">
            <v:imagedata r:id="rId4" o:title=""/>
          </v:shape>
        </w:pict>
      </w:r>
      <w:r w:rsidRPr="009437CD">
        <w:rPr>
          <w:rFonts w:ascii="PT Sans" w:hAnsi="PT Sans"/>
          <w:color w:val="333333"/>
          <w:sz w:val="13"/>
          <w:szCs w:val="9"/>
          <w:lang w:eastAsia="es-AR"/>
        </w:rPr>
        <w:t>El conocimiento por el conocimiento mismo.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55" type="#_x0000_t75" style="width:16.5pt;height:14.25pt">
            <v:imagedata r:id="rId4" o:title=""/>
          </v:shape>
        </w:pict>
      </w:r>
      <w:r w:rsidRPr="009437CD">
        <w:rPr>
          <w:rFonts w:ascii="PT Sans" w:hAnsi="PT Sans"/>
          <w:color w:val="333333"/>
          <w:sz w:val="13"/>
          <w:szCs w:val="9"/>
          <w:lang w:eastAsia="es-AR"/>
        </w:rPr>
        <w:t>El dominio de la naturaleza, mediante la utilización instrumentos automáticos.</w:t>
      </w:r>
    </w:p>
    <w:p w:rsidR="00BC4756" w:rsidRPr="009437CD" w:rsidRDefault="00BC4756" w:rsidP="00156EA0">
      <w:pPr>
        <w:shd w:val="clear" w:color="auto" w:fill="DFF0D8"/>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56" type="#_x0000_t75" style="width:16.5pt;height:14.25pt">
            <v:imagedata r:id="rId5" o:title=""/>
          </v:shape>
        </w:pict>
      </w:r>
      <w:r w:rsidRPr="009437CD">
        <w:rPr>
          <w:rFonts w:ascii="PT Sans" w:hAnsi="PT Sans"/>
          <w:color w:val="333333"/>
          <w:sz w:val="13"/>
          <w:szCs w:val="9"/>
          <w:lang w:eastAsia="es-AR"/>
        </w:rPr>
        <w:t>El dominio de la naturaleza, sometiéndonos a sus leyes. </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El dominio de la naturaleza, sometiéndonos a sus leyes.</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Entre los siguientes enunciados sólo hay uno</w:t>
      </w:r>
      <w:r w:rsidRPr="009437CD">
        <w:rPr>
          <w:rFonts w:ascii="inherit" w:hAnsi="inherit"/>
          <w:b/>
          <w:bCs/>
          <w:color w:val="EF4540"/>
          <w:sz w:val="19"/>
          <w:lang w:eastAsia="es-AR"/>
        </w:rPr>
        <w:t> FALSO</w:t>
      </w:r>
      <w:r w:rsidRPr="009437CD">
        <w:rPr>
          <w:rFonts w:ascii="PT Sans" w:hAnsi="PT Sans"/>
          <w:b/>
          <w:bCs/>
          <w:color w:val="545454"/>
          <w:sz w:val="19"/>
          <w:lang w:eastAsia="es-AR"/>
        </w:rPr>
        <w:t>; </w:t>
      </w:r>
      <w:r w:rsidRPr="009437CD">
        <w:rPr>
          <w:rFonts w:ascii="PT Sans" w:hAnsi="PT Sans"/>
          <w:b/>
          <w:bCs/>
          <w:color w:val="545454"/>
          <w:sz w:val="19"/>
          <w:szCs w:val="15"/>
          <w:lang w:eastAsia="es-AR"/>
        </w:rPr>
        <w:br/>
      </w:r>
      <w:r w:rsidRPr="009437CD">
        <w:rPr>
          <w:rFonts w:ascii="PT Sans" w:hAnsi="PT Sans"/>
          <w:b/>
          <w:bCs/>
          <w:color w:val="545454"/>
          <w:sz w:val="19"/>
          <w:lang w:eastAsia="es-AR"/>
        </w:rPr>
        <w:t>señale el enunciado</w:t>
      </w:r>
      <w:r w:rsidRPr="009437CD">
        <w:rPr>
          <w:rFonts w:ascii="inherit" w:hAnsi="inherit"/>
          <w:b/>
          <w:bCs/>
          <w:color w:val="EF4540"/>
          <w:sz w:val="19"/>
          <w:lang w:eastAsia="es-AR"/>
        </w:rPr>
        <w:t> FALSO</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57" type="#_x0000_t75" style="width:16.5pt;height:14.25pt">
            <v:imagedata r:id="rId4" o:title=""/>
          </v:shape>
        </w:pict>
      </w:r>
      <w:r w:rsidRPr="009437CD">
        <w:rPr>
          <w:rFonts w:ascii="PT Sans" w:hAnsi="PT Sans"/>
          <w:color w:val="333333"/>
          <w:sz w:val="13"/>
          <w:szCs w:val="9"/>
          <w:lang w:eastAsia="es-AR"/>
        </w:rPr>
        <w:t>El razonamiento [(p w q) . - q ] → p es válido.</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58" type="#_x0000_t75" style="width:16.5pt;height:14.25pt">
            <v:imagedata r:id="rId4" o:title=""/>
          </v:shape>
        </w:pict>
      </w:r>
      <w:r w:rsidRPr="009437CD">
        <w:rPr>
          <w:rFonts w:ascii="PT Sans" w:hAnsi="PT Sans"/>
          <w:color w:val="333333"/>
          <w:sz w:val="13"/>
          <w:szCs w:val="9"/>
          <w:lang w:eastAsia="es-AR"/>
        </w:rPr>
        <w:t>Para determinar la verdad o falsedad de un enunciado analítico es necesario recurrir a la experiencia.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59" type="#_x0000_t75" style="width:16.5pt;height:14.25pt">
            <v:imagedata r:id="rId4" o:title=""/>
          </v:shape>
        </w:pict>
      </w:r>
      <w:r w:rsidRPr="009437CD">
        <w:rPr>
          <w:rFonts w:ascii="PT Sans" w:hAnsi="PT Sans"/>
          <w:color w:val="333333"/>
          <w:sz w:val="13"/>
          <w:szCs w:val="9"/>
          <w:lang w:eastAsia="es-AR"/>
        </w:rPr>
        <w:t>Los razonamientos válidos pueden tener premisas falsas y conclusión verdadera.</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60" type="#_x0000_t75" style="width:16.5pt;height:14.25pt">
            <v:imagedata r:id="rId4" o:title=""/>
          </v:shape>
        </w:pict>
      </w:r>
      <w:r w:rsidRPr="009437CD">
        <w:rPr>
          <w:rFonts w:ascii="PT Sans" w:hAnsi="PT Sans"/>
          <w:color w:val="333333"/>
          <w:sz w:val="13"/>
          <w:szCs w:val="9"/>
          <w:lang w:eastAsia="es-AR"/>
        </w:rPr>
        <w:t>El razonamiento [(p → q) . - q ] → - p es válido.</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incorrecta.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Para determinar la verdad o falsedad de un enunciado analítico es necesario recurrir a la experiencia.</w:t>
      </w:r>
    </w:p>
    <w:p w:rsidR="00BC4756" w:rsidRPr="009437CD" w:rsidRDefault="00BC4756" w:rsidP="00156EA0">
      <w:pPr>
        <w:shd w:val="clear" w:color="auto" w:fill="D9EDF7"/>
        <w:spacing w:after="120" w:line="240" w:lineRule="auto"/>
        <w:jc w:val="center"/>
        <w:rPr>
          <w:rFonts w:ascii="PT Sans" w:hAnsi="PT Sans"/>
          <w:color w:val="333333"/>
          <w:sz w:val="13"/>
          <w:szCs w:val="9"/>
          <w:lang w:eastAsia="es-AR"/>
        </w:rPr>
      </w:pPr>
      <w:r w:rsidRPr="009437CD">
        <w:rPr>
          <w:rFonts w:ascii="PT Sans" w:hAnsi="PT Sans"/>
          <w:b/>
          <w:bCs/>
          <w:color w:val="008000"/>
          <w:sz w:val="13"/>
          <w:lang w:eastAsia="es-AR"/>
        </w:rPr>
        <w:t>Lea atentamente la pregunta y elija la opción correcta.</w:t>
      </w:r>
    </w:p>
    <w:p w:rsidR="00BC4756" w:rsidRPr="009437CD" w:rsidRDefault="00BC4756" w:rsidP="00156EA0">
      <w:pPr>
        <w:shd w:val="clear" w:color="auto" w:fill="D9EDF7"/>
        <w:spacing w:line="240" w:lineRule="auto"/>
        <w:rPr>
          <w:rFonts w:ascii="PT Sans" w:hAnsi="PT Sans"/>
          <w:color w:val="333333"/>
          <w:sz w:val="13"/>
          <w:szCs w:val="9"/>
          <w:lang w:eastAsia="es-AR"/>
        </w:rPr>
      </w:pPr>
      <w:r w:rsidRPr="009437CD">
        <w:rPr>
          <w:rFonts w:ascii="PT Sans" w:hAnsi="PT Sans"/>
          <w:b/>
          <w:bCs/>
          <w:color w:val="333333"/>
          <w:sz w:val="13"/>
          <w:lang w:eastAsia="es-AR"/>
        </w:rPr>
        <w:t>¿Qué elementos involucran el conocimiento y la experiencia para Kant?</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61" type="#_x0000_t75" style="width:16.5pt;height:14.25pt">
            <v:imagedata r:id="rId4" o:title=""/>
          </v:shape>
        </w:pict>
      </w:r>
      <w:r w:rsidRPr="009437CD">
        <w:rPr>
          <w:rFonts w:ascii="PT Sans" w:hAnsi="PT Sans"/>
          <w:color w:val="333333"/>
          <w:sz w:val="13"/>
          <w:szCs w:val="9"/>
          <w:lang w:eastAsia="es-AR"/>
        </w:rPr>
        <w:t>El material Sensible.</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62" type="#_x0000_t75" style="width:16.5pt;height:14.25pt">
            <v:imagedata r:id="rId4" o:title=""/>
          </v:shape>
        </w:pict>
      </w:r>
      <w:r w:rsidRPr="009437CD">
        <w:rPr>
          <w:rFonts w:ascii="PT Sans" w:hAnsi="PT Sans"/>
          <w:color w:val="333333"/>
          <w:sz w:val="13"/>
          <w:szCs w:val="9"/>
          <w:lang w:eastAsia="es-AR"/>
        </w:rPr>
        <w:t>Pensar puro.</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63" type="#_x0000_t75" style="width:16.5pt;height:14.25pt">
            <v:imagedata r:id="rId5" o:title=""/>
          </v:shape>
        </w:pict>
      </w:r>
      <w:r w:rsidRPr="009437CD">
        <w:rPr>
          <w:rFonts w:ascii="PT Sans" w:hAnsi="PT Sans"/>
          <w:color w:val="333333"/>
          <w:sz w:val="13"/>
          <w:szCs w:val="9"/>
          <w:lang w:eastAsia="es-AR"/>
        </w:rPr>
        <w:t>Material sensible que proviene de los sentidos, ordenado por una estructura racional a priori. </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64" type="#_x0000_t75" style="width:16.5pt;height:14.25pt">
            <v:imagedata r:id="rId4" o:title=""/>
          </v:shape>
        </w:pict>
      </w:r>
      <w:r w:rsidRPr="009437CD">
        <w:rPr>
          <w:rFonts w:ascii="PT Sans" w:hAnsi="PT Sans"/>
          <w:color w:val="333333"/>
          <w:sz w:val="13"/>
          <w:szCs w:val="9"/>
          <w:lang w:eastAsia="es-AR"/>
        </w:rPr>
        <w:t>Sólo Formas Puras de la Sensibilidad y Conceptos Puros del entendimiento.</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Material sensible que proviene de los sentidos, ordenado por una estructura racional a priori.</w:t>
      </w:r>
    </w:p>
    <w:p w:rsidR="00BC4756" w:rsidRPr="009437CD" w:rsidRDefault="00BC4756" w:rsidP="00156EA0">
      <w:pPr>
        <w:shd w:val="clear" w:color="auto" w:fill="D9EDF7"/>
        <w:spacing w:after="120" w:line="240" w:lineRule="auto"/>
        <w:jc w:val="center"/>
        <w:rPr>
          <w:rFonts w:ascii="PT Sans" w:hAnsi="PT Sans"/>
          <w:color w:val="333333"/>
          <w:sz w:val="13"/>
          <w:szCs w:val="9"/>
          <w:lang w:eastAsia="es-AR"/>
        </w:rPr>
      </w:pPr>
      <w:r w:rsidRPr="009437CD">
        <w:rPr>
          <w:rFonts w:ascii="PT Sans" w:hAnsi="PT Sans"/>
          <w:b/>
          <w:bCs/>
          <w:color w:val="FF0000"/>
          <w:sz w:val="13"/>
          <w:lang w:eastAsia="es-AR"/>
        </w:rPr>
        <w:t>Lea atentamente la pregunta y elija la respuesta correcta. </w:t>
      </w:r>
    </w:p>
    <w:p w:rsidR="00BC4756" w:rsidRPr="009437CD" w:rsidRDefault="00BC4756" w:rsidP="00156EA0">
      <w:pPr>
        <w:shd w:val="clear" w:color="auto" w:fill="D9EDF7"/>
        <w:spacing w:after="120" w:line="240" w:lineRule="auto"/>
        <w:rPr>
          <w:rFonts w:ascii="PT Sans" w:hAnsi="PT Sans"/>
          <w:color w:val="333333"/>
          <w:sz w:val="13"/>
          <w:szCs w:val="9"/>
          <w:lang w:eastAsia="es-AR"/>
        </w:rPr>
      </w:pPr>
      <w:r w:rsidRPr="009437CD">
        <w:rPr>
          <w:rFonts w:ascii="PT Sans" w:hAnsi="PT Sans"/>
          <w:color w:val="333333"/>
          <w:sz w:val="13"/>
          <w:szCs w:val="9"/>
          <w:lang w:eastAsia="es-AR"/>
        </w:rPr>
        <w:t> </w:t>
      </w:r>
    </w:p>
    <w:p w:rsidR="00BC4756" w:rsidRPr="009437CD" w:rsidRDefault="00BC4756" w:rsidP="00156EA0">
      <w:pPr>
        <w:shd w:val="clear" w:color="auto" w:fill="D9EDF7"/>
        <w:spacing w:line="240" w:lineRule="auto"/>
        <w:rPr>
          <w:rFonts w:ascii="PT Sans" w:hAnsi="PT Sans"/>
          <w:color w:val="333333"/>
          <w:sz w:val="13"/>
          <w:szCs w:val="9"/>
          <w:lang w:eastAsia="es-AR"/>
        </w:rPr>
      </w:pPr>
      <w:r w:rsidRPr="009437CD">
        <w:rPr>
          <w:rFonts w:ascii="PT Sans" w:hAnsi="PT Sans"/>
          <w:b/>
          <w:bCs/>
          <w:color w:val="333333"/>
          <w:sz w:val="13"/>
          <w:lang w:eastAsia="es-AR"/>
        </w:rPr>
        <w:t>El razonamiento abductivo parte de:</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65" type="#_x0000_t75" style="width:16.5pt;height:14.25pt">
            <v:imagedata r:id="rId4" o:title=""/>
          </v:shape>
        </w:pict>
      </w:r>
      <w:r w:rsidRPr="009437CD">
        <w:rPr>
          <w:rFonts w:ascii="PT Sans" w:hAnsi="PT Sans"/>
          <w:color w:val="333333"/>
          <w:sz w:val="13"/>
          <w:szCs w:val="9"/>
          <w:lang w:eastAsia="es-AR"/>
        </w:rPr>
        <w:t>La regla, luego incluye el caso bajo la regla y llega al resultado al final.</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66" type="#_x0000_t75" style="width:16.5pt;height:14.25pt">
            <v:imagedata r:id="rId4" o:title=""/>
          </v:shape>
        </w:pict>
      </w:r>
      <w:r w:rsidRPr="009437CD">
        <w:rPr>
          <w:rFonts w:ascii="PT Sans" w:hAnsi="PT Sans"/>
          <w:color w:val="333333"/>
          <w:sz w:val="13"/>
          <w:szCs w:val="9"/>
          <w:lang w:eastAsia="es-AR"/>
        </w:rPr>
        <w:t>Parte de varios casos, busca las características comunes y finalmente llega a la regla.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67" type="#_x0000_t75" style="width:16.5pt;height:14.25pt">
            <v:imagedata r:id="rId4" o:title=""/>
          </v:shape>
        </w:pict>
      </w:r>
      <w:r w:rsidRPr="009437CD">
        <w:rPr>
          <w:rFonts w:ascii="PT Sans" w:hAnsi="PT Sans"/>
          <w:color w:val="333333"/>
          <w:sz w:val="13"/>
          <w:szCs w:val="9"/>
          <w:lang w:eastAsia="es-AR"/>
        </w:rPr>
        <w:t>El caso, luego pasa el resultado y al final llega a la regla.</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68" type="#_x0000_t75" style="width:16.5pt;height:14.25pt">
            <v:imagedata r:id="rId4" o:title=""/>
          </v:shape>
        </w:pict>
      </w:r>
      <w:r w:rsidRPr="009437CD">
        <w:rPr>
          <w:rFonts w:ascii="PT Sans" w:hAnsi="PT Sans"/>
          <w:color w:val="333333"/>
          <w:sz w:val="13"/>
          <w:szCs w:val="9"/>
          <w:lang w:eastAsia="es-AR"/>
        </w:rPr>
        <w:t>El resultado, luego construye la regla y al final resuelve el caso.</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incorrecta.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El resultado, luego construye la regla y al final resuelve el caso.</w:t>
      </w:r>
    </w:p>
    <w:p w:rsidR="00BC4756" w:rsidRPr="009437CD" w:rsidRDefault="00BC4756" w:rsidP="00156EA0">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inherit" w:hAnsi="inherit"/>
          <w:b/>
          <w:bCs/>
          <w:color w:val="000000"/>
          <w:sz w:val="19"/>
          <w:szCs w:val="15"/>
          <w:lang w:eastAsia="es-AR"/>
        </w:rPr>
        <w:t>Entre estos enunciados sólo hay uno que es </w:t>
      </w:r>
      <w:r w:rsidRPr="009437CD">
        <w:rPr>
          <w:rFonts w:ascii="inherit" w:hAnsi="inherit"/>
          <w:b/>
          <w:bCs/>
          <w:color w:val="EF4540"/>
          <w:sz w:val="19"/>
          <w:szCs w:val="15"/>
          <w:lang w:eastAsia="es-AR"/>
        </w:rPr>
        <w:t>FALSO; </w:t>
      </w:r>
      <w:r w:rsidRPr="009437CD">
        <w:rPr>
          <w:rFonts w:ascii="PT Sans" w:hAnsi="PT Sans"/>
          <w:b/>
          <w:bCs/>
          <w:color w:val="000000"/>
          <w:sz w:val="19"/>
          <w:szCs w:val="15"/>
          <w:lang w:eastAsia="es-AR"/>
        </w:rPr>
        <w:br/>
      </w:r>
      <w:r w:rsidRPr="009437CD">
        <w:rPr>
          <w:rFonts w:ascii="inherit" w:hAnsi="inherit"/>
          <w:b/>
          <w:bCs/>
          <w:color w:val="000000"/>
          <w:sz w:val="19"/>
          <w:szCs w:val="15"/>
          <w:lang w:eastAsia="es-AR"/>
        </w:rPr>
        <w:t>establezca cuál es</w:t>
      </w:r>
      <w:r w:rsidRPr="009437CD">
        <w:rPr>
          <w:rFonts w:ascii="inherit" w:hAnsi="inherit"/>
          <w:b/>
          <w:bCs/>
          <w:color w:val="EF4540"/>
          <w:sz w:val="19"/>
          <w:szCs w:val="15"/>
          <w:lang w:eastAsia="es-AR"/>
        </w:rPr>
        <w:t> FALSO. </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000000"/>
          <w:sz w:val="19"/>
          <w:szCs w:val="15"/>
          <w:lang w:eastAsia="es-AR"/>
        </w:rPr>
        <w:br/>
      </w:r>
      <w:r w:rsidRPr="009437CD">
        <w:rPr>
          <w:rFonts w:ascii="Oswald" w:hAnsi="Oswald"/>
          <w:b/>
          <w:bCs/>
          <w:color w:val="545454"/>
          <w:sz w:val="19"/>
          <w:szCs w:val="15"/>
          <w:lang w:eastAsia="es-AR"/>
        </w:rPr>
        <w:t> </w:t>
      </w:r>
      <w:r w:rsidRPr="009437CD">
        <w:rPr>
          <w:rFonts w:ascii="inherit" w:hAnsi="inherit"/>
          <w:b/>
          <w:bCs/>
          <w:color w:val="000000"/>
          <w:sz w:val="19"/>
          <w:szCs w:val="15"/>
          <w:lang w:eastAsia="es-AR"/>
        </w:rPr>
        <w:t>El darwinismo social…</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69" type="#_x0000_t75" style="width:16.5pt;height:14.25pt">
            <v:imagedata r:id="rId4" o:title=""/>
          </v:shape>
        </w:pict>
      </w:r>
      <w:r w:rsidRPr="009437CD">
        <w:rPr>
          <w:rFonts w:ascii="PT Sans" w:hAnsi="PT Sans"/>
          <w:color w:val="333333"/>
          <w:sz w:val="13"/>
          <w:lang w:eastAsia="es-AR"/>
        </w:rPr>
        <w:t>a. </w:t>
      </w:r>
      <w:r w:rsidRPr="009437CD">
        <w:rPr>
          <w:rFonts w:ascii="PT Sans" w:hAnsi="PT Sans"/>
          <w:color w:val="333333"/>
          <w:sz w:val="13"/>
          <w:szCs w:val="9"/>
          <w:lang w:eastAsia="es-AR"/>
        </w:rPr>
        <w:t>Sostiene que solo los hombres más aptos van a sobrevivir en la sociedad competitiva.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70" type="#_x0000_t75" style="width:16.5pt;height:14.25pt">
            <v:imagedata r:id="rId4" o:title=""/>
          </v:shape>
        </w:pict>
      </w:r>
      <w:r w:rsidRPr="009437CD">
        <w:rPr>
          <w:rFonts w:ascii="PT Sans" w:hAnsi="PT Sans"/>
          <w:color w:val="333333"/>
          <w:sz w:val="13"/>
          <w:lang w:eastAsia="es-AR"/>
        </w:rPr>
        <w:t>b. </w:t>
      </w:r>
      <w:r w:rsidRPr="009437CD">
        <w:rPr>
          <w:rFonts w:ascii="PT Sans" w:hAnsi="PT Sans"/>
          <w:color w:val="333333"/>
          <w:sz w:val="13"/>
          <w:szCs w:val="9"/>
          <w:lang w:eastAsia="es-AR"/>
        </w:rPr>
        <w:t>Traslada la teoría de la selección natural al ámbito de las relaciones sociales.</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71" type="#_x0000_t75" style="width:16.5pt;height:14.25pt">
            <v:imagedata r:id="rId5" o:title=""/>
          </v:shape>
        </w:pict>
      </w:r>
      <w:r w:rsidRPr="009437CD">
        <w:rPr>
          <w:rFonts w:ascii="PT Sans" w:hAnsi="PT Sans"/>
          <w:color w:val="333333"/>
          <w:sz w:val="13"/>
          <w:lang w:eastAsia="es-AR"/>
        </w:rPr>
        <w:t>c. </w:t>
      </w:r>
      <w:r w:rsidRPr="009437CD">
        <w:rPr>
          <w:rFonts w:ascii="PT Sans" w:hAnsi="PT Sans"/>
          <w:color w:val="333333"/>
          <w:sz w:val="13"/>
          <w:szCs w:val="9"/>
          <w:lang w:eastAsia="es-AR"/>
        </w:rPr>
        <w:t>Sostiene que la cooperación es preferible a la competencia en la lucha por la vida. </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72" type="#_x0000_t75" style="width:16.5pt;height:14.25pt">
            <v:imagedata r:id="rId4" o:title=""/>
          </v:shape>
        </w:pict>
      </w:r>
      <w:r w:rsidRPr="009437CD">
        <w:rPr>
          <w:rFonts w:ascii="PT Sans" w:hAnsi="PT Sans"/>
          <w:color w:val="333333"/>
          <w:sz w:val="13"/>
          <w:lang w:eastAsia="es-AR"/>
        </w:rPr>
        <w:t>d. </w:t>
      </w:r>
      <w:r w:rsidRPr="009437CD">
        <w:rPr>
          <w:rFonts w:ascii="PT Sans" w:hAnsi="PT Sans"/>
          <w:color w:val="333333"/>
          <w:sz w:val="13"/>
          <w:szCs w:val="9"/>
          <w:lang w:eastAsia="es-AR"/>
        </w:rPr>
        <w:t>Rechaza la concepción hobbesiana del 'estado de naturaleza'.</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Sostiene que la cooperación es preferible a la competencia en la lucha por la vida.</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Lea atentamente las siguientes preguntas e indique cuál es la respuesta correcta. </w:t>
      </w:r>
      <w:r w:rsidRPr="009437CD">
        <w:rPr>
          <w:rFonts w:ascii="PT Sans" w:hAnsi="PT Sans"/>
          <w:b/>
          <w:bCs/>
          <w:color w:val="545454"/>
          <w:sz w:val="19"/>
          <w:szCs w:val="15"/>
          <w:lang w:eastAsia="es-AR"/>
        </w:rPr>
        <w:br/>
      </w:r>
      <w:r w:rsidRPr="009437CD">
        <w:rPr>
          <w:rFonts w:ascii="Oswald" w:hAnsi="Oswald"/>
          <w:b/>
          <w:bCs/>
          <w:color w:val="545454"/>
          <w:sz w:val="19"/>
          <w:szCs w:val="15"/>
          <w:lang w:eastAsia="es-AR"/>
        </w:rPr>
        <w:t> </w:t>
      </w:r>
      <w:r w:rsidRPr="009437CD">
        <w:rPr>
          <w:rFonts w:ascii="PT Sans" w:hAnsi="PT Sans"/>
          <w:b/>
          <w:bCs/>
          <w:color w:val="545454"/>
          <w:sz w:val="19"/>
          <w:szCs w:val="15"/>
          <w:lang w:eastAsia="es-AR"/>
        </w:rPr>
        <w:br/>
      </w:r>
      <w:r w:rsidRPr="009437CD">
        <w:rPr>
          <w:rFonts w:ascii="PT Sans" w:hAnsi="PT Sans"/>
          <w:b/>
          <w:bCs/>
          <w:color w:val="545454"/>
          <w:sz w:val="19"/>
          <w:lang w:eastAsia="es-AR"/>
        </w:rPr>
        <w:t>La </w:t>
      </w:r>
      <w:r w:rsidRPr="009437CD">
        <w:rPr>
          <w:rFonts w:ascii="PT Sans" w:hAnsi="PT Sans"/>
          <w:b/>
          <w:bCs/>
          <w:i/>
          <w:iCs/>
          <w:color w:val="545454"/>
          <w:sz w:val="19"/>
          <w:szCs w:val="15"/>
          <w:u w:val="single"/>
          <w:lang w:eastAsia="es-AR"/>
        </w:rPr>
        <w:t>naturalización </w:t>
      </w:r>
      <w:r w:rsidRPr="009437CD">
        <w:rPr>
          <w:rFonts w:ascii="PT Sans" w:hAnsi="PT Sans"/>
          <w:b/>
          <w:bCs/>
          <w:color w:val="545454"/>
          <w:sz w:val="19"/>
          <w:lang w:eastAsia="es-AR"/>
        </w:rPr>
        <w:t>consiste en:</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73" type="#_x0000_t75" style="width:16.5pt;height:14.25pt">
            <v:imagedata r:id="rId5" o:title=""/>
          </v:shape>
        </w:pict>
      </w:r>
      <w:r w:rsidRPr="009437CD">
        <w:rPr>
          <w:rFonts w:ascii="PT Sans" w:hAnsi="PT Sans"/>
          <w:color w:val="333333"/>
          <w:sz w:val="13"/>
          <w:szCs w:val="9"/>
          <w:lang w:eastAsia="es-AR"/>
        </w:rPr>
        <w:t>Considerar lo contingente como necesario.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74" type="#_x0000_t75" style="width:16.5pt;height:14.25pt">
            <v:imagedata r:id="rId4" o:title=""/>
          </v:shape>
        </w:pict>
      </w:r>
      <w:r w:rsidRPr="009437CD">
        <w:rPr>
          <w:rFonts w:ascii="PT Sans" w:hAnsi="PT Sans"/>
          <w:color w:val="333333"/>
          <w:sz w:val="13"/>
          <w:szCs w:val="9"/>
          <w:lang w:eastAsia="es-AR"/>
        </w:rPr>
        <w:t>El proceso de volver a una proteína desnaturalizada a su estructura original.</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75" type="#_x0000_t75" style="width:16.5pt;height:14.25pt">
            <v:imagedata r:id="rId4" o:title=""/>
          </v:shape>
        </w:pict>
      </w:r>
      <w:r w:rsidRPr="009437CD">
        <w:rPr>
          <w:rFonts w:ascii="PT Sans" w:hAnsi="PT Sans"/>
          <w:color w:val="333333"/>
          <w:sz w:val="13"/>
          <w:szCs w:val="9"/>
          <w:lang w:eastAsia="es-AR"/>
        </w:rPr>
        <w:t>Tomar la metodología de las ciencias naturales y trasladarlas a las ciencias sociales.</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76" type="#_x0000_t75" style="width:16.5pt;height:14.25pt">
            <v:imagedata r:id="rId4" o:title=""/>
          </v:shape>
        </w:pict>
      </w:r>
      <w:r w:rsidRPr="009437CD">
        <w:rPr>
          <w:rFonts w:ascii="PT Sans" w:hAnsi="PT Sans"/>
          <w:color w:val="333333"/>
          <w:sz w:val="13"/>
          <w:szCs w:val="9"/>
          <w:lang w:eastAsia="es-AR"/>
        </w:rPr>
        <w:t>Tener una actitud acrítica, suspendiendo nuestros prejuicios y conociendo a las cosas en su naturaleza.</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Considerar lo contingente como necesario.</w:t>
      </w:r>
    </w:p>
    <w:p w:rsidR="00BC4756" w:rsidRPr="009437CD" w:rsidRDefault="00BC4756" w:rsidP="00156EA0">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Lea atentamente el enunciado y elija la opción </w:t>
      </w:r>
      <w:r w:rsidRPr="009437CD">
        <w:rPr>
          <w:rFonts w:ascii="inherit" w:hAnsi="inherit"/>
          <w:b/>
          <w:bCs/>
          <w:color w:val="EF4540"/>
          <w:sz w:val="19"/>
          <w:lang w:eastAsia="es-AR"/>
        </w:rPr>
        <w:t>CORRECTA. </w:t>
      </w:r>
      <w:r w:rsidRPr="009437CD">
        <w:rPr>
          <w:rFonts w:ascii="PT Sans" w:hAnsi="PT Sans"/>
          <w:b/>
          <w:bCs/>
          <w:color w:val="545454"/>
          <w:sz w:val="19"/>
          <w:szCs w:val="15"/>
          <w:lang w:eastAsia="es-AR"/>
        </w:rPr>
        <w:br/>
      </w:r>
      <w:r w:rsidRPr="009437CD">
        <w:rPr>
          <w:rFonts w:ascii="Oswald" w:hAnsi="Oswald"/>
          <w:b/>
          <w:bCs/>
          <w:color w:val="545454"/>
          <w:sz w:val="19"/>
          <w:szCs w:val="15"/>
          <w:lang w:eastAsia="es-AR"/>
        </w:rPr>
        <w:t> </w:t>
      </w:r>
      <w:r w:rsidRPr="009437CD">
        <w:rPr>
          <w:rFonts w:ascii="PT Sans" w:hAnsi="PT Sans"/>
          <w:b/>
          <w:bCs/>
          <w:color w:val="545454"/>
          <w:sz w:val="19"/>
          <w:szCs w:val="15"/>
          <w:lang w:eastAsia="es-AR"/>
        </w:rPr>
        <w:br/>
      </w:r>
      <w:r w:rsidRPr="009437CD">
        <w:rPr>
          <w:rFonts w:ascii="PT Sans" w:hAnsi="PT Sans"/>
          <w:b/>
          <w:bCs/>
          <w:color w:val="545454"/>
          <w:sz w:val="19"/>
          <w:lang w:eastAsia="es-AR"/>
        </w:rPr>
        <w:t>De acuerdo con el Teorema de Thomas...</w:t>
      </w:r>
    </w:p>
    <w:p w:rsidR="00BC4756" w:rsidRPr="009437CD" w:rsidRDefault="00BC4756" w:rsidP="00156EA0">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156EA0">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77" type="#_x0000_t75" style="width:16.5pt;height:14.25pt">
            <v:imagedata r:id="rId5" o:title=""/>
          </v:shape>
        </w:pict>
      </w:r>
      <w:r w:rsidRPr="009437CD">
        <w:rPr>
          <w:rFonts w:ascii="PT Sans" w:hAnsi="PT Sans"/>
          <w:color w:val="333333"/>
          <w:sz w:val="13"/>
          <w:szCs w:val="9"/>
          <w:lang w:eastAsia="es-AR"/>
        </w:rPr>
        <w:t>Si algo no es real, pero se lo cree real, tiene consecuencias reales.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78" type="#_x0000_t75" style="width:16.5pt;height:14.25pt">
            <v:imagedata r:id="rId4" o:title=""/>
          </v:shape>
        </w:pict>
      </w:r>
      <w:r w:rsidRPr="009437CD">
        <w:rPr>
          <w:rFonts w:ascii="PT Sans" w:hAnsi="PT Sans"/>
          <w:color w:val="333333"/>
          <w:sz w:val="13"/>
          <w:szCs w:val="9"/>
          <w:lang w:eastAsia="es-AR"/>
        </w:rPr>
        <w:t>Si algo es real, pero no se lo cree real, tendrá consecuencias reales.</w:t>
      </w:r>
      <w:r w:rsidRPr="009437CD">
        <w:rPr>
          <w:rFonts w:ascii="PT Sans" w:hAnsi="PT Sans"/>
          <w:color w:val="333333"/>
          <w:sz w:val="13"/>
          <w:szCs w:val="9"/>
          <w:lang w:eastAsia="es-AR"/>
        </w:rPr>
        <w:br/>
        <w:t> </w:t>
      </w:r>
    </w:p>
    <w:p w:rsidR="00BC4756" w:rsidRPr="009437CD" w:rsidRDefault="00BC4756" w:rsidP="00156EA0">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79" type="#_x0000_t75" style="width:16.5pt;height:14.25pt">
            <v:imagedata r:id="rId4" o:title=""/>
          </v:shape>
        </w:pict>
      </w:r>
      <w:r w:rsidRPr="009437CD">
        <w:rPr>
          <w:rFonts w:ascii="PT Sans" w:hAnsi="PT Sans"/>
          <w:color w:val="333333"/>
          <w:sz w:val="13"/>
          <w:szCs w:val="9"/>
          <w:lang w:eastAsia="es-AR"/>
        </w:rPr>
        <w:t>La confianza o ausencia de confianza resultan indiferentes para las posibilidades de la predicción suicida y de las profecías autorrealizatorias.</w:t>
      </w:r>
    </w:p>
    <w:p w:rsidR="00BC4756" w:rsidRPr="009437CD" w:rsidRDefault="00BC4756" w:rsidP="00156EA0">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80" type="#_x0000_t75" style="width:16.5pt;height:14.25pt">
            <v:imagedata r:id="rId4" o:title=""/>
          </v:shape>
        </w:pict>
      </w:r>
      <w:r w:rsidRPr="009437CD">
        <w:rPr>
          <w:rFonts w:ascii="PT Sans" w:hAnsi="PT Sans"/>
          <w:color w:val="333333"/>
          <w:sz w:val="13"/>
          <w:szCs w:val="9"/>
          <w:lang w:eastAsia="es-AR"/>
        </w:rPr>
        <w:t>Si se lanza el rumor de que un banco va a quebrar, todos los ahorristas irán a retirar sus ahorros, aunque exista confianza e información sólida de que el banco es solvente.</w:t>
      </w:r>
    </w:p>
    <w:p w:rsidR="00BC4756" w:rsidRPr="009437CD" w:rsidRDefault="00BC4756" w:rsidP="00156EA0">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156EA0">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156EA0">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Si algo no es real, pero se lo cree real, tiene consecuencias reales.</w:t>
      </w:r>
    </w:p>
    <w:p w:rsidR="00BC4756" w:rsidRPr="009437CD" w:rsidRDefault="00BC4756" w:rsidP="00C3221F">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inherit" w:hAnsi="inherit"/>
          <w:b/>
          <w:bCs/>
          <w:color w:val="333333"/>
          <w:sz w:val="19"/>
          <w:lang w:eastAsia="es-AR"/>
        </w:rPr>
        <w:t>Lea atentamente la pregunta. Hay una sola respuesta CORRECTA.</w:t>
      </w:r>
    </w:p>
    <w:p w:rsidR="00BC4756" w:rsidRPr="009437CD" w:rsidRDefault="00BC4756" w:rsidP="00C3221F">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inherit" w:hAnsi="inherit"/>
          <w:b/>
          <w:bCs/>
          <w:color w:val="333333"/>
          <w:sz w:val="19"/>
          <w:lang w:eastAsia="es-AR"/>
        </w:rPr>
        <w:t>Determine cuál es la respuesta</w:t>
      </w:r>
      <w:r w:rsidRPr="009437CD">
        <w:rPr>
          <w:rFonts w:ascii="inherit" w:hAnsi="inherit"/>
          <w:b/>
          <w:bCs/>
          <w:color w:val="EF4540"/>
          <w:sz w:val="19"/>
          <w:lang w:eastAsia="es-AR"/>
        </w:rPr>
        <w:t> CORRECTA. </w:t>
      </w:r>
      <w:r w:rsidRPr="009437CD">
        <w:rPr>
          <w:rFonts w:ascii="PT Sans" w:hAnsi="PT Sans"/>
          <w:b/>
          <w:bCs/>
          <w:color w:val="800080"/>
          <w:sz w:val="19"/>
          <w:szCs w:val="15"/>
          <w:lang w:eastAsia="es-AR"/>
        </w:rPr>
        <w:br/>
      </w:r>
      <w:r w:rsidRPr="009437CD">
        <w:rPr>
          <w:rFonts w:ascii="inherit" w:hAnsi="inherit"/>
          <w:b/>
          <w:bCs/>
          <w:color w:val="333333"/>
          <w:sz w:val="19"/>
          <w:szCs w:val="15"/>
          <w:lang w:eastAsia="es-AR"/>
        </w:rPr>
        <w:t> </w:t>
      </w:r>
      <w:r w:rsidRPr="009437CD">
        <w:rPr>
          <w:rFonts w:ascii="PT Sans" w:hAnsi="PT Sans"/>
          <w:b/>
          <w:bCs/>
          <w:color w:val="545454"/>
          <w:sz w:val="19"/>
          <w:szCs w:val="15"/>
          <w:lang w:eastAsia="es-AR"/>
        </w:rPr>
        <w:br/>
      </w:r>
      <w:r w:rsidRPr="009437CD">
        <w:rPr>
          <w:rFonts w:ascii="inherit" w:hAnsi="inherit"/>
          <w:b/>
          <w:bCs/>
          <w:color w:val="333333"/>
          <w:sz w:val="19"/>
          <w:lang w:eastAsia="es-AR"/>
        </w:rPr>
        <w:t>La arquitectura abierta del conocimiento es preferible al sistema de patentes porque:</w:t>
      </w:r>
    </w:p>
    <w:p w:rsidR="00BC4756" w:rsidRPr="009437CD" w:rsidRDefault="00BC4756" w:rsidP="00C3221F">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81" type="#_x0000_t75" style="width:16.5pt;height:14.25pt">
            <v:imagedata r:id="rId4" o:title=""/>
          </v:shape>
        </w:pict>
      </w:r>
      <w:r w:rsidRPr="009437CD">
        <w:rPr>
          <w:rFonts w:ascii="PT Sans" w:hAnsi="PT Sans"/>
          <w:color w:val="333333"/>
          <w:sz w:val="13"/>
          <w:szCs w:val="9"/>
          <w:lang w:eastAsia="es-AR"/>
        </w:rPr>
        <w:t>Impide que diferentes equipos de investigación trabajen sobre los mismos problemas e intercambien los resultados a los que van llegando. </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82" type="#_x0000_t75" style="width:16.5pt;height:14.25pt">
            <v:imagedata r:id="rId4" o:title=""/>
          </v:shape>
        </w:pict>
      </w:r>
      <w:r w:rsidRPr="009437CD">
        <w:rPr>
          <w:rFonts w:ascii="PT Sans" w:hAnsi="PT Sans"/>
          <w:color w:val="333333"/>
          <w:sz w:val="13"/>
          <w:szCs w:val="9"/>
          <w:lang w:eastAsia="es-AR"/>
        </w:rPr>
        <w:t>Permite que los investigadores puedan presentar los resultados de sus investigaciones en congresos de arquitectura.</w:t>
      </w:r>
    </w:p>
    <w:p w:rsidR="00BC4756" w:rsidRPr="009437CD" w:rsidRDefault="00BC4756" w:rsidP="00C3221F">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83" type="#_x0000_t75" style="width:16.5pt;height:14.25pt">
            <v:imagedata r:id="rId5" o:title=""/>
          </v:shape>
        </w:pict>
      </w:r>
      <w:r w:rsidRPr="009437CD">
        <w:rPr>
          <w:rFonts w:ascii="PT Sans" w:hAnsi="PT Sans"/>
          <w:color w:val="333333"/>
          <w:sz w:val="13"/>
          <w:szCs w:val="9"/>
          <w:lang w:eastAsia="es-AR"/>
        </w:rPr>
        <w:t>Posibilita que no exista el secretismo y se pueda compartir y cooperar en términos de conocimientos para lograr avances más rápidamente.  </w:t>
      </w:r>
    </w:p>
    <w:p w:rsidR="00BC4756" w:rsidRPr="009437CD" w:rsidRDefault="00BC4756" w:rsidP="00C3221F">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84" type="#_x0000_t75" style="width:16.5pt;height:14.25pt">
            <v:imagedata r:id="rId4" o:title=""/>
          </v:shape>
        </w:pict>
      </w:r>
      <w:r w:rsidRPr="009437CD">
        <w:rPr>
          <w:rFonts w:ascii="PT Sans" w:hAnsi="PT Sans"/>
          <w:color w:val="333333"/>
          <w:sz w:val="13"/>
          <w:szCs w:val="9"/>
          <w:lang w:eastAsia="es-AR"/>
        </w:rPr>
        <w:t>Posibilita que las innovaciones en términos de conocimientos sean armónicas como las construcciones llevadas a cabo por arquitectos.</w:t>
      </w:r>
    </w:p>
    <w:p w:rsidR="00BC4756" w:rsidRPr="009437CD" w:rsidRDefault="00BC4756" w:rsidP="00C3221F">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C3221F">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C3221F">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Posibilita que no exista el secretismo y se pueda compartir y cooperar en términos de conocimientos para lograr avances más rápidamente. </w:t>
      </w:r>
    </w:p>
    <w:p w:rsidR="00BC4756" w:rsidRPr="009437CD" w:rsidRDefault="00BC4756" w:rsidP="00C3221F">
      <w:pPr>
        <w:shd w:val="clear" w:color="auto" w:fill="D9EDF7"/>
        <w:spacing w:after="120" w:line="152" w:lineRule="atLeast"/>
        <w:jc w:val="center"/>
        <w:outlineLvl w:val="4"/>
        <w:rPr>
          <w:rFonts w:ascii="PT Sans" w:hAnsi="PT Sans"/>
          <w:b/>
          <w:bCs/>
          <w:color w:val="545454"/>
          <w:sz w:val="19"/>
          <w:szCs w:val="15"/>
          <w:lang w:eastAsia="es-AR"/>
        </w:rPr>
      </w:pPr>
      <w:r w:rsidRPr="009437CD">
        <w:rPr>
          <w:rFonts w:ascii="PT Sans" w:hAnsi="PT Sans"/>
          <w:b/>
          <w:bCs/>
          <w:color w:val="545454"/>
          <w:sz w:val="19"/>
          <w:lang w:eastAsia="es-AR"/>
        </w:rPr>
        <w:t>Entre los siguientes enunciados hay uno </w:t>
      </w:r>
      <w:r w:rsidRPr="009437CD">
        <w:rPr>
          <w:rFonts w:ascii="inherit" w:hAnsi="inherit"/>
          <w:b/>
          <w:bCs/>
          <w:color w:val="EF4540"/>
          <w:sz w:val="19"/>
          <w:lang w:eastAsia="es-AR"/>
        </w:rPr>
        <w:t>VERDADERO. </w:t>
      </w:r>
    </w:p>
    <w:p w:rsidR="00BC4756" w:rsidRPr="009437CD" w:rsidRDefault="00BC4756" w:rsidP="00C3221F">
      <w:pPr>
        <w:shd w:val="clear" w:color="auto" w:fill="D9EDF7"/>
        <w:spacing w:after="120" w:line="152" w:lineRule="atLeast"/>
        <w:jc w:val="center"/>
        <w:outlineLvl w:val="4"/>
        <w:rPr>
          <w:rFonts w:ascii="PT Sans" w:hAnsi="PT Sans"/>
          <w:b/>
          <w:bCs/>
          <w:color w:val="545454"/>
          <w:sz w:val="19"/>
          <w:szCs w:val="15"/>
          <w:lang w:eastAsia="es-AR"/>
        </w:rPr>
      </w:pPr>
      <w:r w:rsidRPr="009437CD">
        <w:rPr>
          <w:rFonts w:ascii="PT Sans" w:hAnsi="PT Sans"/>
          <w:b/>
          <w:bCs/>
          <w:color w:val="545454"/>
          <w:sz w:val="19"/>
          <w:lang w:eastAsia="es-AR"/>
        </w:rPr>
        <w:t>Determine cuál es el enunciado</w:t>
      </w:r>
      <w:r w:rsidRPr="009437CD">
        <w:rPr>
          <w:rFonts w:ascii="inherit" w:hAnsi="inherit"/>
          <w:b/>
          <w:bCs/>
          <w:color w:val="EF4540"/>
          <w:sz w:val="19"/>
          <w:lang w:eastAsia="es-AR"/>
        </w:rPr>
        <w:t> VERDADERO. </w:t>
      </w:r>
    </w:p>
    <w:p w:rsidR="00BC4756" w:rsidRPr="009437CD" w:rsidRDefault="00BC4756" w:rsidP="00C3221F">
      <w:pPr>
        <w:shd w:val="clear" w:color="auto" w:fill="D9EDF7"/>
        <w:spacing w:after="120" w:line="152" w:lineRule="atLeast"/>
        <w:jc w:val="center"/>
        <w:outlineLvl w:val="4"/>
        <w:rPr>
          <w:rFonts w:ascii="PT Sans" w:hAnsi="PT Sans"/>
          <w:b/>
          <w:bCs/>
          <w:color w:val="545454"/>
          <w:sz w:val="19"/>
          <w:szCs w:val="15"/>
          <w:lang w:eastAsia="es-AR"/>
        </w:rPr>
      </w:pPr>
      <w:r w:rsidRPr="009437CD">
        <w:rPr>
          <w:rFonts w:ascii="PT Sans" w:hAnsi="PT Sans"/>
          <w:b/>
          <w:bCs/>
          <w:color w:val="545454"/>
          <w:sz w:val="19"/>
          <w:lang w:eastAsia="es-AR"/>
        </w:rPr>
        <w:t> </w:t>
      </w:r>
    </w:p>
    <w:p w:rsidR="00BC4756" w:rsidRPr="009437CD" w:rsidRDefault="00BC4756" w:rsidP="00C3221F">
      <w:pPr>
        <w:shd w:val="clear" w:color="auto" w:fill="D9EDF7"/>
        <w:spacing w:line="152" w:lineRule="atLeast"/>
        <w:jc w:val="center"/>
        <w:outlineLvl w:val="4"/>
        <w:rPr>
          <w:rFonts w:ascii="PT Sans" w:hAnsi="PT Sans"/>
          <w:b/>
          <w:bCs/>
          <w:color w:val="545454"/>
          <w:sz w:val="19"/>
          <w:szCs w:val="15"/>
          <w:lang w:eastAsia="es-AR"/>
        </w:rPr>
      </w:pPr>
      <w:r w:rsidRPr="009437CD">
        <w:rPr>
          <w:rFonts w:ascii="PT Sans" w:hAnsi="PT Sans"/>
          <w:b/>
          <w:bCs/>
          <w:color w:val="545454"/>
          <w:sz w:val="19"/>
          <w:lang w:eastAsia="es-AR"/>
        </w:rPr>
        <w:t>El darwinismo social se lo presenta como científico, pero es pseudocientífico porque ...</w:t>
      </w:r>
    </w:p>
    <w:p w:rsidR="00BC4756" w:rsidRPr="009437CD" w:rsidRDefault="00BC4756" w:rsidP="00C3221F">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85" type="#_x0000_t75" style="width:16.5pt;height:14.25pt">
            <v:imagedata r:id="rId4" o:title=""/>
          </v:shape>
        </w:pict>
      </w:r>
      <w:r w:rsidRPr="009437CD">
        <w:rPr>
          <w:rFonts w:ascii="PT Sans" w:hAnsi="PT Sans"/>
          <w:color w:val="333333"/>
          <w:sz w:val="13"/>
          <w:lang w:eastAsia="es-AR"/>
        </w:rPr>
        <w:t>a. </w:t>
      </w:r>
      <w:r w:rsidRPr="009437CD">
        <w:rPr>
          <w:rFonts w:ascii="PT Sans" w:hAnsi="PT Sans"/>
          <w:color w:val="333333"/>
          <w:sz w:val="13"/>
          <w:szCs w:val="9"/>
          <w:lang w:eastAsia="es-AR"/>
        </w:rPr>
        <w:t>...Spencer no lo tomó de Darwin, sino de Malthus. </w:t>
      </w:r>
    </w:p>
    <w:p w:rsidR="00BC4756" w:rsidRPr="009437CD" w:rsidRDefault="00BC4756" w:rsidP="00C3221F">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86" type="#_x0000_t75" style="width:16.5pt;height:14.25pt">
            <v:imagedata r:id="rId5" o:title=""/>
          </v:shape>
        </w:pict>
      </w:r>
      <w:r w:rsidRPr="009437CD">
        <w:rPr>
          <w:rFonts w:ascii="PT Sans" w:hAnsi="PT Sans"/>
          <w:color w:val="333333"/>
          <w:sz w:val="13"/>
          <w:lang w:eastAsia="es-AR"/>
        </w:rPr>
        <w:t>b. </w:t>
      </w:r>
      <w:r w:rsidRPr="009437CD">
        <w:rPr>
          <w:rFonts w:ascii="PT Sans" w:hAnsi="PT Sans"/>
          <w:color w:val="333333"/>
          <w:sz w:val="13"/>
          <w:szCs w:val="9"/>
          <w:lang w:eastAsia="es-AR"/>
        </w:rPr>
        <w:t>...no se ajusta a los criterios de validación científica.  </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87" type="#_x0000_t75" style="width:16.5pt;height:14.25pt">
            <v:imagedata r:id="rId4" o:title=""/>
          </v:shape>
        </w:pict>
      </w:r>
      <w:r w:rsidRPr="009437CD">
        <w:rPr>
          <w:rFonts w:ascii="PT Sans" w:hAnsi="PT Sans"/>
          <w:color w:val="333333"/>
          <w:sz w:val="13"/>
          <w:lang w:eastAsia="es-AR"/>
        </w:rPr>
        <w:t>c. </w:t>
      </w:r>
      <w:r w:rsidRPr="009437CD">
        <w:rPr>
          <w:rFonts w:ascii="PT Sans" w:hAnsi="PT Sans"/>
          <w:color w:val="333333"/>
          <w:sz w:val="13"/>
          <w:szCs w:val="9"/>
          <w:lang w:eastAsia="es-AR"/>
        </w:rPr>
        <w:t>...no todos los antropólogos están de acuerdo con sus conclusiones.</w:t>
      </w:r>
    </w:p>
    <w:p w:rsidR="00BC4756" w:rsidRPr="009437CD" w:rsidRDefault="00BC4756" w:rsidP="00C3221F">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88" type="#_x0000_t75" style="width:16.5pt;height:14.25pt">
            <v:imagedata r:id="rId4" o:title=""/>
          </v:shape>
        </w:pict>
      </w:r>
      <w:r w:rsidRPr="009437CD">
        <w:rPr>
          <w:rFonts w:ascii="PT Sans" w:hAnsi="PT Sans"/>
          <w:color w:val="333333"/>
          <w:sz w:val="13"/>
          <w:lang w:eastAsia="es-AR"/>
        </w:rPr>
        <w:t>d. </w:t>
      </w:r>
      <w:r w:rsidRPr="009437CD">
        <w:rPr>
          <w:rFonts w:ascii="PT Sans" w:hAnsi="PT Sans"/>
          <w:color w:val="333333"/>
          <w:sz w:val="13"/>
          <w:szCs w:val="9"/>
          <w:lang w:eastAsia="es-AR"/>
        </w:rPr>
        <w:t>...lo corrobora el conjunto de la evidencia empírica.</w:t>
      </w:r>
    </w:p>
    <w:p w:rsidR="00BC4756" w:rsidRPr="009437CD" w:rsidRDefault="00BC4756" w:rsidP="00C3221F">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C3221F">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...no se ajusta a los criterios de validación científica. </w:t>
      </w:r>
    </w:p>
    <w:p w:rsidR="00BC4756" w:rsidRPr="009437CD" w:rsidRDefault="00BC4756" w:rsidP="00C3221F">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800080"/>
          <w:sz w:val="19"/>
          <w:lang w:eastAsia="es-AR"/>
        </w:rPr>
        <w:t>Lea atentamente la pregunta y elija la respuesta </w:t>
      </w:r>
      <w:r w:rsidRPr="009437CD">
        <w:rPr>
          <w:rFonts w:ascii="inherit" w:hAnsi="inherit"/>
          <w:b/>
          <w:bCs/>
          <w:color w:val="EF4540"/>
          <w:sz w:val="19"/>
          <w:lang w:eastAsia="es-AR"/>
        </w:rPr>
        <w:t>CORRECTA. </w:t>
      </w:r>
      <w:r w:rsidRPr="009437CD">
        <w:rPr>
          <w:rFonts w:ascii="PT Sans" w:hAnsi="PT Sans"/>
          <w:b/>
          <w:bCs/>
          <w:color w:val="800080"/>
          <w:sz w:val="19"/>
          <w:szCs w:val="15"/>
          <w:lang w:eastAsia="es-AR"/>
        </w:rPr>
        <w:br/>
      </w:r>
      <w:r w:rsidRPr="009437CD">
        <w:rPr>
          <w:rFonts w:ascii="Oswald" w:hAnsi="Oswald"/>
          <w:b/>
          <w:bCs/>
          <w:color w:val="545454"/>
          <w:sz w:val="19"/>
          <w:szCs w:val="15"/>
          <w:lang w:eastAsia="es-AR"/>
        </w:rPr>
        <w:t> </w:t>
      </w:r>
      <w:r w:rsidRPr="009437CD">
        <w:rPr>
          <w:rFonts w:ascii="PT Sans" w:hAnsi="PT Sans"/>
          <w:b/>
          <w:bCs/>
          <w:color w:val="545454"/>
          <w:sz w:val="19"/>
          <w:szCs w:val="15"/>
          <w:lang w:eastAsia="es-AR"/>
        </w:rPr>
        <w:br/>
      </w:r>
      <w:r w:rsidRPr="009437CD">
        <w:rPr>
          <w:rFonts w:ascii="PT Sans" w:hAnsi="PT Sans"/>
          <w:b/>
          <w:bCs/>
          <w:color w:val="545454"/>
          <w:sz w:val="19"/>
          <w:lang w:eastAsia="es-AR"/>
        </w:rPr>
        <w:t>Gracias al denominado Acuerdo sobre ADPIC de la Organización Mundial de Comercio:</w:t>
      </w:r>
    </w:p>
    <w:p w:rsidR="00BC4756" w:rsidRPr="009437CD" w:rsidRDefault="00BC4756" w:rsidP="00C3221F">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C3221F">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89" type="#_x0000_t75" style="width:16.5pt;height:14.25pt">
            <v:imagedata r:id="rId5" o:title=""/>
          </v:shape>
        </w:pict>
      </w:r>
      <w:r w:rsidRPr="009437CD">
        <w:rPr>
          <w:rFonts w:ascii="PT Sans" w:hAnsi="PT Sans"/>
          <w:color w:val="333333"/>
          <w:sz w:val="13"/>
          <w:szCs w:val="9"/>
          <w:lang w:eastAsia="es-AR"/>
        </w:rPr>
        <w:t>Se estableció que los países que quieran adherir a la OMC deben incorporar en sus legislaciones el respeto y garantía por las patentes de invención. </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90" type="#_x0000_t75" style="width:16.5pt;height:14.25pt">
            <v:imagedata r:id="rId4" o:title=""/>
          </v:shape>
        </w:pict>
      </w:r>
      <w:r w:rsidRPr="009437CD">
        <w:rPr>
          <w:rFonts w:ascii="PT Sans" w:hAnsi="PT Sans"/>
          <w:color w:val="333333"/>
          <w:sz w:val="13"/>
          <w:szCs w:val="9"/>
          <w:lang w:eastAsia="es-AR"/>
        </w:rPr>
        <w:t>Que aquellos países que no tengan recursos suficientes para comprar los medicamentos de las grandes marcas, puedan fabricar medicamentos genéricos.  </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91" type="#_x0000_t75" style="width:16.5pt;height:14.25pt">
            <v:imagedata r:id="rId4" o:title=""/>
          </v:shape>
        </w:pict>
      </w:r>
      <w:r w:rsidRPr="009437CD">
        <w:rPr>
          <w:rFonts w:ascii="PT Sans" w:hAnsi="PT Sans"/>
          <w:color w:val="333333"/>
          <w:sz w:val="13"/>
          <w:szCs w:val="9"/>
          <w:lang w:eastAsia="es-AR"/>
        </w:rPr>
        <w:t>Se lograron reglas de juego globales a favor de la salud pública mundial de modo tal de poder erradicar enfermedades endémicas. </w:t>
      </w:r>
    </w:p>
    <w:p w:rsidR="00BC4756" w:rsidRPr="009437CD" w:rsidRDefault="00BC4756" w:rsidP="00C3221F">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92" type="#_x0000_t75" style="width:16.5pt;height:14.25pt">
            <v:imagedata r:id="rId4" o:title=""/>
          </v:shape>
        </w:pict>
      </w:r>
      <w:r w:rsidRPr="009437CD">
        <w:rPr>
          <w:rFonts w:ascii="PT Sans" w:hAnsi="PT Sans"/>
          <w:color w:val="333333"/>
          <w:sz w:val="13"/>
          <w:szCs w:val="9"/>
          <w:lang w:eastAsia="es-AR"/>
        </w:rPr>
        <w:t>Se estableció que la duración de las patentes de invención fuera de 20 años para los países desarrollados y de 14 años para los países en vías de desarrollo y de 7 en los países pobres.</w:t>
      </w:r>
    </w:p>
    <w:p w:rsidR="00BC4756" w:rsidRPr="009437CD" w:rsidRDefault="00BC4756" w:rsidP="00C3221F">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C3221F">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C3221F">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Se estableció que los países que quieran adherir a la OMC deben incorporar en sus legislaciones el respeto y garantía por las patentes de invención.</w:t>
      </w:r>
    </w:p>
    <w:p w:rsidR="00BC4756" w:rsidRPr="009437CD" w:rsidRDefault="00BC4756" w:rsidP="00C3221F">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inherit" w:hAnsi="inherit"/>
          <w:b/>
          <w:bCs/>
          <w:color w:val="333333"/>
          <w:sz w:val="19"/>
          <w:lang w:eastAsia="es-AR"/>
        </w:rPr>
        <w:t>Lea atentamente la pregunta y elija la respuesta </w:t>
      </w:r>
      <w:r w:rsidRPr="009437CD">
        <w:rPr>
          <w:rFonts w:ascii="inherit" w:hAnsi="inherit"/>
          <w:b/>
          <w:bCs/>
          <w:color w:val="EF4540"/>
          <w:sz w:val="19"/>
          <w:lang w:eastAsia="es-AR"/>
        </w:rPr>
        <w:t>CORRECTA</w:t>
      </w:r>
    </w:p>
    <w:p w:rsidR="00BC4756" w:rsidRPr="009437CD" w:rsidRDefault="00BC4756" w:rsidP="00C3221F">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800080"/>
          <w:sz w:val="19"/>
          <w:szCs w:val="15"/>
          <w:lang w:eastAsia="es-AR"/>
        </w:rPr>
        <w:br/>
      </w:r>
      <w:r w:rsidRPr="009437CD">
        <w:rPr>
          <w:rFonts w:ascii="PT Sans" w:hAnsi="PT Sans"/>
          <w:b/>
          <w:bCs/>
          <w:color w:val="545454"/>
          <w:sz w:val="19"/>
          <w:lang w:eastAsia="es-AR"/>
        </w:rPr>
        <w:t>Como muestran los casos de compra de tecnología a IBM durante el gobierno de Menem y compra de tecnología a Japón para la TDA (televisión digital abierta)...</w:t>
      </w:r>
    </w:p>
    <w:p w:rsidR="00BC4756" w:rsidRPr="009437CD" w:rsidRDefault="00BC4756" w:rsidP="00C3221F">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C3221F">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93" type="#_x0000_t75" style="width:16.5pt;height:14.25pt">
            <v:imagedata r:id="rId5" o:title=""/>
          </v:shape>
        </w:pict>
      </w:r>
      <w:r w:rsidRPr="009437CD">
        <w:rPr>
          <w:rFonts w:ascii="PT Sans" w:hAnsi="PT Sans"/>
          <w:color w:val="333333"/>
          <w:sz w:val="13"/>
          <w:szCs w:val="9"/>
          <w:lang w:eastAsia="es-AR"/>
        </w:rPr>
        <w:t>Conviene disponer del </w:t>
      </w:r>
      <w:r w:rsidRPr="009437CD">
        <w:rPr>
          <w:rFonts w:ascii="PT Sans" w:hAnsi="PT Sans"/>
          <w:i/>
          <w:iCs/>
          <w:color w:val="333333"/>
          <w:sz w:val="13"/>
          <w:lang w:eastAsia="es-AR"/>
        </w:rPr>
        <w:t>know how</w:t>
      </w:r>
      <w:r w:rsidRPr="009437CD">
        <w:rPr>
          <w:rFonts w:ascii="PT Sans" w:hAnsi="PT Sans"/>
          <w:color w:val="333333"/>
          <w:sz w:val="13"/>
          <w:szCs w:val="9"/>
          <w:lang w:eastAsia="es-AR"/>
        </w:rPr>
        <w:t> para hacer nuevos desarrollos y no depender de los proveedores.  </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94" type="#_x0000_t75" style="width:16.5pt;height:14.25pt">
            <v:imagedata r:id="rId4" o:title=""/>
          </v:shape>
        </w:pict>
      </w:r>
      <w:r w:rsidRPr="009437CD">
        <w:rPr>
          <w:rFonts w:ascii="PT Sans" w:hAnsi="PT Sans"/>
          <w:color w:val="333333"/>
          <w:sz w:val="13"/>
          <w:szCs w:val="9"/>
          <w:lang w:eastAsia="es-AR"/>
        </w:rPr>
        <w:t>Es más barato enviar a nuestros científicos y tecnólogos a realizar cursos en el exterior cuando hacer falta, antes que gastar recursos escasos en lograr conocimientos específicos en nuestro país. </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95" type="#_x0000_t75" style="width:16.5pt;height:14.25pt">
            <v:imagedata r:id="rId4" o:title=""/>
          </v:shape>
        </w:pict>
      </w:r>
      <w:r w:rsidRPr="009437CD">
        <w:rPr>
          <w:rFonts w:ascii="PT Sans" w:hAnsi="PT Sans"/>
          <w:color w:val="333333"/>
          <w:sz w:val="13"/>
          <w:szCs w:val="9"/>
          <w:lang w:eastAsia="es-AR"/>
        </w:rPr>
        <w:t>Para comprar tecnología conveniente y adecuada alcanza con seguir las tendencias tecnológicas de otros países. </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96" type="#_x0000_t75" style="width:16.5pt;height:14.25pt">
            <v:imagedata r:id="rId4" o:title=""/>
          </v:shape>
        </w:pict>
      </w:r>
      <w:r w:rsidRPr="009437CD">
        <w:rPr>
          <w:rFonts w:ascii="PT Sans" w:hAnsi="PT Sans"/>
          <w:color w:val="333333"/>
          <w:sz w:val="13"/>
          <w:szCs w:val="9"/>
          <w:lang w:eastAsia="es-AR"/>
        </w:rPr>
        <w:t>Es mucho más barato y conveniente para la Argentina adquirir la tecnología de avanzada de los países desarrollados, en vez de empezar de cero con nuevos desarrollos. </w:t>
      </w:r>
    </w:p>
    <w:p w:rsidR="00BC4756" w:rsidRPr="009437CD" w:rsidRDefault="00BC4756" w:rsidP="00C3221F">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97" type="#_x0000_t75" style="width:16.5pt;height:14.25pt">
            <v:imagedata r:id="rId4" o:title=""/>
          </v:shape>
        </w:pict>
      </w:r>
      <w:r w:rsidRPr="009437CD">
        <w:rPr>
          <w:rFonts w:ascii="PT Sans" w:hAnsi="PT Sans"/>
          <w:color w:val="333333"/>
          <w:sz w:val="13"/>
          <w:szCs w:val="9"/>
          <w:lang w:eastAsia="es-AR"/>
        </w:rPr>
        <w:t>No tuvo sentido adquirir el </w:t>
      </w:r>
      <w:r w:rsidRPr="009437CD">
        <w:rPr>
          <w:rFonts w:ascii="PT Sans" w:hAnsi="PT Sans"/>
          <w:i/>
          <w:iCs/>
          <w:color w:val="333333"/>
          <w:sz w:val="13"/>
          <w:lang w:eastAsia="es-AR"/>
        </w:rPr>
        <w:t>know how </w:t>
      </w:r>
      <w:r w:rsidRPr="009437CD">
        <w:rPr>
          <w:rFonts w:ascii="PT Sans" w:hAnsi="PT Sans"/>
          <w:color w:val="333333"/>
          <w:sz w:val="13"/>
          <w:szCs w:val="9"/>
          <w:lang w:eastAsia="es-AR"/>
        </w:rPr>
        <w:t>de la TDA, porque la mayoría de la gente mira televisión por cable. </w:t>
      </w:r>
    </w:p>
    <w:p w:rsidR="00BC4756" w:rsidRPr="009437CD" w:rsidRDefault="00BC4756" w:rsidP="00C3221F">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C3221F">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C3221F">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Conviene disponer del </w:t>
      </w:r>
      <w:r w:rsidRPr="009437CD">
        <w:rPr>
          <w:rFonts w:ascii="PT Sans" w:hAnsi="PT Sans"/>
          <w:i/>
          <w:iCs/>
          <w:color w:val="8A6D3B"/>
          <w:sz w:val="13"/>
          <w:lang w:eastAsia="es-AR"/>
        </w:rPr>
        <w:t>know how</w:t>
      </w:r>
      <w:r w:rsidRPr="009437CD">
        <w:rPr>
          <w:rFonts w:ascii="PT Sans" w:hAnsi="PT Sans"/>
          <w:color w:val="8A6D3B"/>
          <w:sz w:val="13"/>
          <w:szCs w:val="9"/>
          <w:lang w:eastAsia="es-AR"/>
        </w:rPr>
        <w:t> para hacer nuevos desarrollos y no depender de los proveedores. </w:t>
      </w:r>
    </w:p>
    <w:p w:rsidR="00BC4756" w:rsidRPr="009437CD" w:rsidRDefault="00BC4756" w:rsidP="00C3221F">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inherit" w:hAnsi="inherit"/>
          <w:b/>
          <w:bCs/>
          <w:color w:val="333333"/>
          <w:sz w:val="19"/>
          <w:lang w:eastAsia="es-AR"/>
        </w:rPr>
        <w:t>Lea atentamente la pregunta y elija la respuesta</w:t>
      </w:r>
      <w:r w:rsidRPr="009437CD">
        <w:rPr>
          <w:rFonts w:ascii="inherit" w:hAnsi="inherit"/>
          <w:b/>
          <w:bCs/>
          <w:color w:val="EF4540"/>
          <w:sz w:val="19"/>
          <w:lang w:eastAsia="es-AR"/>
        </w:rPr>
        <w:t> CORRECTA. </w:t>
      </w:r>
      <w:r w:rsidRPr="009437CD">
        <w:rPr>
          <w:rFonts w:ascii="PT Sans" w:hAnsi="PT Sans"/>
          <w:b/>
          <w:bCs/>
          <w:color w:val="333333"/>
          <w:sz w:val="19"/>
          <w:szCs w:val="15"/>
          <w:lang w:eastAsia="es-AR"/>
        </w:rPr>
        <w:br/>
      </w:r>
      <w:r w:rsidRPr="009437CD">
        <w:rPr>
          <w:rFonts w:ascii="PT Sans" w:hAnsi="PT Sans"/>
          <w:b/>
          <w:bCs/>
          <w:color w:val="545454"/>
          <w:sz w:val="19"/>
          <w:lang w:eastAsia="es-AR"/>
        </w:rPr>
        <w:t>¿En qué consiste la inferencia abductiva?</w:t>
      </w:r>
    </w:p>
    <w:p w:rsidR="00BC4756" w:rsidRPr="009437CD" w:rsidRDefault="00BC4756" w:rsidP="00C3221F">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98" type="#_x0000_t75" style="width:16.5pt;height:14.25pt">
            <v:imagedata r:id="rId4" o:title=""/>
          </v:shape>
        </w:pict>
      </w:r>
      <w:r w:rsidRPr="009437CD">
        <w:rPr>
          <w:rFonts w:ascii="PT Sans" w:hAnsi="PT Sans"/>
          <w:color w:val="333333"/>
          <w:sz w:val="13"/>
          <w:szCs w:val="9"/>
          <w:lang w:eastAsia="es-AR"/>
        </w:rPr>
        <w:t>En combinar los elementos disponibles de manera tal que conformen una conjetura no verificable.</w:t>
      </w:r>
    </w:p>
    <w:p w:rsidR="00BC4756" w:rsidRPr="009437CD" w:rsidRDefault="00BC4756" w:rsidP="00C3221F">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199" type="#_x0000_t75" style="width:16.5pt;height:14.25pt">
            <v:imagedata r:id="rId5" o:title=""/>
          </v:shape>
        </w:pict>
      </w:r>
      <w:r w:rsidRPr="009437CD">
        <w:rPr>
          <w:rFonts w:ascii="PT Sans" w:hAnsi="PT Sans"/>
          <w:color w:val="333333"/>
          <w:sz w:val="13"/>
          <w:szCs w:val="9"/>
          <w:lang w:eastAsia="es-AR"/>
        </w:rPr>
        <w:t>En combinar los elementos disponibles de manera tal que conformen una hipótesis que los configure, organice o reorganice. </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00" type="#_x0000_t75" style="width:16.5pt;height:14.25pt">
            <v:imagedata r:id="rId4" o:title=""/>
          </v:shape>
        </w:pict>
      </w:r>
      <w:r w:rsidRPr="009437CD">
        <w:rPr>
          <w:rFonts w:ascii="PT Sans" w:hAnsi="PT Sans"/>
          <w:color w:val="333333"/>
          <w:sz w:val="13"/>
          <w:szCs w:val="9"/>
          <w:lang w:eastAsia="es-AR"/>
        </w:rPr>
        <w:t>En interpretar improntas, síntomas e indicios de manera automática o semi-automática.</w:t>
      </w:r>
    </w:p>
    <w:p w:rsidR="00BC4756" w:rsidRPr="009437CD" w:rsidRDefault="00BC4756" w:rsidP="00C3221F">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01" type="#_x0000_t75" style="width:16.5pt;height:14.25pt">
            <v:imagedata r:id="rId4" o:title=""/>
          </v:shape>
        </w:pict>
      </w:r>
      <w:r w:rsidRPr="009437CD">
        <w:rPr>
          <w:rFonts w:ascii="PT Sans" w:hAnsi="PT Sans"/>
          <w:color w:val="333333"/>
          <w:sz w:val="13"/>
          <w:szCs w:val="9"/>
          <w:lang w:eastAsia="es-AR"/>
        </w:rPr>
        <w:t>En distinguir de manera clara y distinta las improntas de los síntomas y de los indicios.</w:t>
      </w:r>
    </w:p>
    <w:p w:rsidR="00BC4756" w:rsidRPr="009437CD" w:rsidRDefault="00BC4756" w:rsidP="00C3221F">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C3221F">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C3221F">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En combinar los elementos disponibles de manera tal que conformen una hipótesis que los configure, organice o reorganice.</w:t>
      </w:r>
    </w:p>
    <w:p w:rsidR="00BC4756" w:rsidRPr="009437CD" w:rsidRDefault="00BC4756" w:rsidP="00C3221F">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inherit" w:hAnsi="inherit"/>
          <w:b/>
          <w:bCs/>
          <w:color w:val="545454"/>
          <w:sz w:val="19"/>
          <w:lang w:eastAsia="es-AR"/>
        </w:rPr>
        <w:t>Entre estos enunciados sólo hay uno que es </w:t>
      </w:r>
      <w:r w:rsidRPr="009437CD">
        <w:rPr>
          <w:rFonts w:ascii="inherit" w:hAnsi="inherit"/>
          <w:b/>
          <w:bCs/>
          <w:color w:val="EF4540"/>
          <w:sz w:val="19"/>
          <w:lang w:eastAsia="es-AR"/>
        </w:rPr>
        <w:t>FALSO</w:t>
      </w:r>
      <w:r w:rsidRPr="009437CD">
        <w:rPr>
          <w:rFonts w:ascii="inherit" w:hAnsi="inherit"/>
          <w:b/>
          <w:bCs/>
          <w:color w:val="545454"/>
          <w:sz w:val="19"/>
          <w:lang w:eastAsia="es-AR"/>
        </w:rPr>
        <w:t>; </w:t>
      </w:r>
    </w:p>
    <w:p w:rsidR="00BC4756" w:rsidRPr="009437CD" w:rsidRDefault="00BC4756" w:rsidP="00C3221F">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inherit" w:hAnsi="inherit"/>
          <w:b/>
          <w:bCs/>
          <w:color w:val="545454"/>
          <w:sz w:val="19"/>
          <w:lang w:eastAsia="es-AR"/>
        </w:rPr>
        <w:t>establezca cuál es</w:t>
      </w:r>
      <w:r w:rsidRPr="009437CD">
        <w:rPr>
          <w:rFonts w:ascii="inherit" w:hAnsi="inherit"/>
          <w:b/>
          <w:bCs/>
          <w:color w:val="EF4540"/>
          <w:sz w:val="19"/>
          <w:lang w:eastAsia="es-AR"/>
        </w:rPr>
        <w:t> FALSO.</w:t>
      </w:r>
    </w:p>
    <w:p w:rsidR="00BC4756" w:rsidRPr="009437CD" w:rsidRDefault="00BC4756" w:rsidP="00C3221F">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02" type="#_x0000_t75" style="width:16.5pt;height:14.25pt">
            <v:imagedata r:id="rId4" o:title=""/>
          </v:shape>
        </w:pict>
      </w:r>
      <w:r w:rsidRPr="009437CD">
        <w:rPr>
          <w:rFonts w:ascii="PT Sans" w:hAnsi="PT Sans"/>
          <w:color w:val="333333"/>
          <w:sz w:val="13"/>
          <w:szCs w:val="9"/>
          <w:lang w:eastAsia="es-AR"/>
        </w:rPr>
        <w:t>El ejemplo de Piaget y García sobre las físicas griega y china ilustra el modo en que la ideología condiciona el desarrollo de una disciplina científica.</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03" type="#_x0000_t75" style="width:16.5pt;height:14.25pt">
            <v:imagedata r:id="rId4" o:title=""/>
          </v:shape>
        </w:pict>
      </w:r>
      <w:r w:rsidRPr="009437CD">
        <w:rPr>
          <w:rFonts w:ascii="PT Sans" w:hAnsi="PT Sans"/>
          <w:color w:val="333333"/>
          <w:sz w:val="13"/>
          <w:szCs w:val="9"/>
          <w:lang w:eastAsia="es-AR"/>
        </w:rPr>
        <w:t>La historia externa de la ciencia comprende la ideología y las condiciones sociales y económicas que influyen en su desarrollo.</w:t>
      </w:r>
    </w:p>
    <w:p w:rsidR="00BC4756" w:rsidRPr="009437CD" w:rsidRDefault="00BC4756" w:rsidP="00C3221F">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04" type="#_x0000_t75" style="width:16.5pt;height:14.25pt">
            <v:imagedata r:id="rId5" o:title=""/>
          </v:shape>
        </w:pict>
      </w:r>
      <w:r w:rsidRPr="009437CD">
        <w:rPr>
          <w:rFonts w:ascii="PT Sans" w:hAnsi="PT Sans"/>
          <w:color w:val="333333"/>
          <w:sz w:val="13"/>
          <w:szCs w:val="9"/>
          <w:lang w:eastAsia="es-AR"/>
        </w:rPr>
        <w:t>Los obstáculos epistemológicos constituyen un motor para la investigación científica. </w:t>
      </w:r>
    </w:p>
    <w:p w:rsidR="00BC4756" w:rsidRPr="009437CD" w:rsidRDefault="00BC4756" w:rsidP="00C3221F">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05" type="#_x0000_t75" style="width:16.5pt;height:14.25pt">
            <v:imagedata r:id="rId4" o:title=""/>
          </v:shape>
        </w:pict>
      </w:r>
      <w:r w:rsidRPr="009437CD">
        <w:rPr>
          <w:rFonts w:ascii="PT Sans" w:hAnsi="PT Sans"/>
          <w:color w:val="333333"/>
          <w:sz w:val="13"/>
          <w:szCs w:val="9"/>
          <w:lang w:eastAsia="es-AR"/>
        </w:rPr>
        <w:t>Los obstáculos epistemológicos exhiben una ideología o cosmovisión dominante.</w:t>
      </w:r>
    </w:p>
    <w:p w:rsidR="00BC4756" w:rsidRPr="009437CD" w:rsidRDefault="00BC4756" w:rsidP="00C3221F">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C3221F">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C3221F">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Los obstáculos epistemológicos constituyen un motor para la investigación científica.</w:t>
      </w:r>
    </w:p>
    <w:p w:rsidR="00BC4756" w:rsidRPr="009437CD" w:rsidRDefault="00BC4756" w:rsidP="00C3221F">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Entre los siguientes enunciados sólo hay uno que es </w:t>
      </w:r>
      <w:r w:rsidRPr="009437CD">
        <w:rPr>
          <w:rFonts w:ascii="inherit" w:hAnsi="inherit"/>
          <w:b/>
          <w:bCs/>
          <w:color w:val="EF4540"/>
          <w:sz w:val="19"/>
          <w:lang w:eastAsia="es-AR"/>
        </w:rPr>
        <w:t>FALSO</w:t>
      </w:r>
      <w:r w:rsidRPr="009437CD">
        <w:rPr>
          <w:rFonts w:ascii="PT Sans" w:hAnsi="PT Sans"/>
          <w:b/>
          <w:bCs/>
          <w:color w:val="545454"/>
          <w:sz w:val="19"/>
          <w:lang w:eastAsia="es-AR"/>
        </w:rPr>
        <w:t>. </w:t>
      </w:r>
    </w:p>
    <w:p w:rsidR="00BC4756" w:rsidRPr="009437CD" w:rsidRDefault="00BC4756" w:rsidP="00C3221F">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Indique cuál es el</w:t>
      </w:r>
      <w:r w:rsidRPr="009437CD">
        <w:rPr>
          <w:rFonts w:ascii="inherit" w:hAnsi="inherit"/>
          <w:b/>
          <w:bCs/>
          <w:color w:val="EF4540"/>
          <w:sz w:val="19"/>
          <w:lang w:eastAsia="es-AR"/>
        </w:rPr>
        <w:t> FALSO</w:t>
      </w:r>
    </w:p>
    <w:p w:rsidR="00BC4756" w:rsidRPr="009437CD" w:rsidRDefault="00BC4756" w:rsidP="00C3221F">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06" type="#_x0000_t75" style="width:16.5pt;height:14.25pt">
            <v:imagedata r:id="rId4" o:title=""/>
          </v:shape>
        </w:pict>
      </w:r>
      <w:r w:rsidRPr="009437CD">
        <w:rPr>
          <w:rFonts w:ascii="PT Sans" w:hAnsi="PT Sans"/>
          <w:color w:val="333333"/>
          <w:sz w:val="13"/>
          <w:szCs w:val="9"/>
          <w:lang w:eastAsia="es-AR"/>
        </w:rPr>
        <w:t>Una dificultad del método hipotético deductivo respecto la validación de hipótesis consiste en que es imposible demostrar la validez de éstas mediante observaciones.</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07" type="#_x0000_t75" style="width:16.5pt;height:14.25pt">
            <v:imagedata r:id="rId4" o:title=""/>
          </v:shape>
        </w:pict>
      </w:r>
      <w:r w:rsidRPr="009437CD">
        <w:rPr>
          <w:rFonts w:ascii="PT Sans" w:hAnsi="PT Sans"/>
          <w:color w:val="333333"/>
          <w:sz w:val="13"/>
          <w:szCs w:val="9"/>
          <w:lang w:eastAsia="es-AR"/>
        </w:rPr>
        <w:t>Para Lakatos las hipótesis del núcleo central de un programa de investigación no deben ser sometidas a intentos de falsación para eventualmente reemplazarlas por otras.</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08" type="#_x0000_t75" style="width:16.5pt;height:14.25pt">
            <v:imagedata r:id="rId4" o:title=""/>
          </v:shape>
        </w:pict>
      </w:r>
      <w:r w:rsidRPr="009437CD">
        <w:rPr>
          <w:rFonts w:ascii="PT Sans" w:hAnsi="PT Sans"/>
          <w:color w:val="333333"/>
          <w:sz w:val="13"/>
          <w:szCs w:val="9"/>
          <w:lang w:eastAsia="es-AR"/>
        </w:rPr>
        <w:t>Una diferencia entre el inductivismo y el hipotético deductivismo consiste en sus concepciones del rol de la observación en la investigación científica.</w:t>
      </w:r>
    </w:p>
    <w:p w:rsidR="00BC4756" w:rsidRPr="009437CD" w:rsidRDefault="00BC4756" w:rsidP="00C3221F">
      <w:pPr>
        <w:shd w:val="clear" w:color="auto" w:fill="DFF0D8"/>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09" type="#_x0000_t75" style="width:16.5pt;height:14.25pt">
            <v:imagedata r:id="rId5" o:title=""/>
          </v:shape>
        </w:pict>
      </w:r>
      <w:r w:rsidRPr="009437CD">
        <w:rPr>
          <w:rFonts w:ascii="PT Sans" w:hAnsi="PT Sans"/>
          <w:color w:val="333333"/>
          <w:sz w:val="13"/>
          <w:szCs w:val="9"/>
          <w:lang w:eastAsia="es-AR"/>
        </w:rPr>
        <w:t>El cambio de estrategia de Popper para el problema de la validación de hipótesis consiste en aceptarlas como provisoriamente válidas cuando se ha logrado falsarlas.  </w:t>
      </w:r>
    </w:p>
    <w:p w:rsidR="00BC4756" w:rsidRPr="009437CD" w:rsidRDefault="00BC4756" w:rsidP="00C3221F">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C3221F">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C3221F">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El cambio de estrategia de Popper para el problema de la validación de hipótesis consiste en aceptarlas como provisoriamente válidas cuando se ha logrado falsarlas. </w:t>
      </w:r>
    </w:p>
    <w:p w:rsidR="00BC4756" w:rsidRPr="009437CD" w:rsidRDefault="00BC4756" w:rsidP="00C3221F">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Lea atentamente el enunciado y elija la opción </w:t>
      </w:r>
      <w:r w:rsidRPr="009437CD">
        <w:rPr>
          <w:rFonts w:ascii="inherit" w:hAnsi="inherit"/>
          <w:b/>
          <w:bCs/>
          <w:color w:val="EF4540"/>
          <w:sz w:val="19"/>
          <w:lang w:eastAsia="es-AR"/>
        </w:rPr>
        <w:t>CORRECTA</w:t>
      </w:r>
      <w:r w:rsidRPr="009437CD">
        <w:rPr>
          <w:rFonts w:ascii="PT Sans" w:hAnsi="PT Sans"/>
          <w:b/>
          <w:bCs/>
          <w:color w:val="545454"/>
          <w:sz w:val="19"/>
          <w:lang w:eastAsia="es-AR"/>
        </w:rPr>
        <w:t>. </w:t>
      </w:r>
      <w:r w:rsidRPr="009437CD">
        <w:rPr>
          <w:rFonts w:ascii="PT Sans" w:hAnsi="PT Sans"/>
          <w:b/>
          <w:bCs/>
          <w:color w:val="545454"/>
          <w:sz w:val="19"/>
          <w:szCs w:val="15"/>
          <w:lang w:eastAsia="es-AR"/>
        </w:rPr>
        <w:br/>
      </w:r>
      <w:r w:rsidRPr="009437CD">
        <w:rPr>
          <w:rFonts w:ascii="Oswald" w:hAnsi="Oswald"/>
          <w:b/>
          <w:bCs/>
          <w:color w:val="545454"/>
          <w:sz w:val="19"/>
          <w:szCs w:val="15"/>
          <w:lang w:eastAsia="es-AR"/>
        </w:rPr>
        <w:t> </w:t>
      </w:r>
      <w:r w:rsidRPr="009437CD">
        <w:rPr>
          <w:rFonts w:ascii="PT Sans" w:hAnsi="PT Sans"/>
          <w:b/>
          <w:bCs/>
          <w:color w:val="545454"/>
          <w:sz w:val="19"/>
          <w:szCs w:val="15"/>
          <w:lang w:eastAsia="es-AR"/>
        </w:rPr>
        <w:br/>
      </w:r>
      <w:r w:rsidRPr="009437CD">
        <w:rPr>
          <w:rFonts w:ascii="PT Sans" w:hAnsi="PT Sans"/>
          <w:b/>
          <w:bCs/>
          <w:color w:val="545454"/>
          <w:sz w:val="19"/>
          <w:lang w:eastAsia="es-AR"/>
        </w:rPr>
        <w:t>Para Joseph Stiglitz...</w:t>
      </w:r>
    </w:p>
    <w:p w:rsidR="00BC4756" w:rsidRPr="009437CD" w:rsidRDefault="00BC4756" w:rsidP="00C3221F">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10" type="#_x0000_t75" style="width:16.5pt;height:14.25pt">
            <v:imagedata r:id="rId4" o:title=""/>
          </v:shape>
        </w:pict>
      </w:r>
      <w:r w:rsidRPr="009437CD">
        <w:rPr>
          <w:rFonts w:ascii="PT Sans" w:hAnsi="PT Sans"/>
          <w:color w:val="333333"/>
          <w:sz w:val="13"/>
          <w:szCs w:val="9"/>
          <w:lang w:eastAsia="es-AR"/>
        </w:rPr>
        <w:t>El enfoque de los economistas del FMI y el enfoque de los economistas del Banco Mundial con respecto al tratamiento de las crisis económicas eran sumamente parecidos. </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11" type="#_x0000_t75" style="width:16.5pt;height:14.25pt">
            <v:imagedata r:id="rId4" o:title=""/>
          </v:shape>
        </w:pict>
      </w:r>
      <w:r w:rsidRPr="009437CD">
        <w:rPr>
          <w:rFonts w:ascii="PT Sans" w:hAnsi="PT Sans"/>
          <w:color w:val="333333"/>
          <w:sz w:val="13"/>
          <w:szCs w:val="9"/>
          <w:lang w:eastAsia="es-AR"/>
        </w:rPr>
        <w:t>Es impensable que algunos economistas de las misiones del FMI copiaran los informes de un país y los pegaran en los informes de otro país.</w:t>
      </w:r>
    </w:p>
    <w:p w:rsidR="00BC4756" w:rsidRPr="009437CD" w:rsidRDefault="00BC4756" w:rsidP="00C3221F">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12" type="#_x0000_t75" style="width:16.5pt;height:14.25pt">
            <v:imagedata r:id="rId4" o:title=""/>
          </v:shape>
        </w:pict>
      </w:r>
      <w:r w:rsidRPr="009437CD">
        <w:rPr>
          <w:rFonts w:ascii="PT Sans" w:hAnsi="PT Sans"/>
          <w:color w:val="333333"/>
          <w:sz w:val="13"/>
          <w:szCs w:val="9"/>
          <w:lang w:eastAsia="es-AR"/>
        </w:rPr>
        <w:t>El enfoque de los economistas del FMI se basaba en un enfoque de las motivaciones culturales existentes en los diferentes países.   </w:t>
      </w:r>
    </w:p>
    <w:p w:rsidR="00BC4756" w:rsidRPr="009437CD" w:rsidRDefault="00BC4756" w:rsidP="00C3221F">
      <w:pPr>
        <w:shd w:val="clear" w:color="auto" w:fill="DFF0D8"/>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13" type="#_x0000_t75" style="width:16.5pt;height:14.25pt">
            <v:imagedata r:id="rId5" o:title=""/>
          </v:shape>
        </w:pict>
      </w:r>
      <w:r w:rsidRPr="009437CD">
        <w:rPr>
          <w:rFonts w:ascii="PT Sans" w:hAnsi="PT Sans"/>
          <w:color w:val="333333"/>
          <w:sz w:val="13"/>
          <w:szCs w:val="9"/>
          <w:lang w:eastAsia="es-AR"/>
        </w:rPr>
        <w:t>La crisis de Indonesia se debía enfocar desde una perspectiva comprensivista y desde una perspectiva cuasi natural a la vez. </w:t>
      </w:r>
    </w:p>
    <w:p w:rsidR="00BC4756" w:rsidRPr="009437CD" w:rsidRDefault="00BC4756" w:rsidP="00C3221F">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C3221F">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C3221F">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La crisis de Indonesia se debía enfocar desde una perspectiva comprensivista y desde una perspectiva cuasi natural a la vez.</w:t>
      </w:r>
    </w:p>
    <w:p w:rsidR="00BC4756" w:rsidRPr="009437CD" w:rsidRDefault="00BC4756" w:rsidP="003B708C">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De los siguientes enunciados uno solo es </w:t>
      </w:r>
      <w:r w:rsidRPr="009437CD">
        <w:rPr>
          <w:rFonts w:ascii="inherit" w:hAnsi="inherit"/>
          <w:b/>
          <w:bCs/>
          <w:color w:val="EF4540"/>
          <w:sz w:val="19"/>
          <w:lang w:eastAsia="es-AR"/>
        </w:rPr>
        <w:t>FALSO</w:t>
      </w:r>
      <w:r w:rsidRPr="009437CD">
        <w:rPr>
          <w:rFonts w:ascii="PT Sans" w:hAnsi="PT Sans"/>
          <w:b/>
          <w:bCs/>
          <w:color w:val="545454"/>
          <w:sz w:val="19"/>
          <w:lang w:eastAsia="es-AR"/>
        </w:rPr>
        <w:t>; </w:t>
      </w:r>
    </w:p>
    <w:p w:rsidR="00BC4756" w:rsidRPr="009437CD" w:rsidRDefault="00BC4756" w:rsidP="003B708C">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señale cuál es el enunciado </w:t>
      </w:r>
      <w:r w:rsidRPr="009437CD">
        <w:rPr>
          <w:rFonts w:ascii="inherit" w:hAnsi="inherit"/>
          <w:b/>
          <w:bCs/>
          <w:color w:val="EF4540"/>
          <w:sz w:val="19"/>
          <w:lang w:eastAsia="es-AR"/>
        </w:rPr>
        <w:t>FALSO</w:t>
      </w:r>
    </w:p>
    <w:p w:rsidR="00BC4756" w:rsidRPr="009437CD" w:rsidRDefault="00BC4756" w:rsidP="003B708C">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3B708C">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14" type="#_x0000_t75" style="width:16.5pt;height:14.25pt">
            <v:imagedata r:id="rId4" o:title=""/>
          </v:shape>
        </w:pict>
      </w:r>
      <w:r w:rsidRPr="009437CD">
        <w:rPr>
          <w:rFonts w:ascii="PT Sans" w:hAnsi="PT Sans"/>
          <w:color w:val="333333"/>
          <w:sz w:val="13"/>
          <w:szCs w:val="9"/>
          <w:lang w:eastAsia="es-AR"/>
        </w:rPr>
        <w:t>Las diferentes fases de los ensayos clínicos de las vacunas son necesarias para evaluar la seguridad, la eficacia y la durabilidad de la inmunidad.  </w:t>
      </w:r>
    </w:p>
    <w:p w:rsidR="00BC4756" w:rsidRPr="009437CD" w:rsidRDefault="00BC4756" w:rsidP="003B708C">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15" type="#_x0000_t75" style="width:16.5pt;height:14.25pt">
            <v:imagedata r:id="rId4" o:title=""/>
          </v:shape>
        </w:pict>
      </w:r>
      <w:r w:rsidRPr="009437CD">
        <w:rPr>
          <w:rFonts w:ascii="PT Sans" w:hAnsi="PT Sans"/>
          <w:color w:val="333333"/>
          <w:sz w:val="13"/>
          <w:szCs w:val="9"/>
          <w:lang w:eastAsia="es-AR"/>
        </w:rPr>
        <w:t>Edward Jenner se dio cuenta de la técnica de inmunización contra la viruela mediante la inoculación del virus atenuado al constatar la inmunización que obtenían lxs ordeñadorxs de vacas.</w:t>
      </w:r>
    </w:p>
    <w:p w:rsidR="00BC4756" w:rsidRPr="009437CD" w:rsidRDefault="00BC4756" w:rsidP="003B708C">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16" type="#_x0000_t75" style="width:16.5pt;height:14.25pt">
            <v:imagedata r:id="rId4" o:title=""/>
          </v:shape>
        </w:pict>
      </w:r>
      <w:r w:rsidRPr="009437CD">
        <w:rPr>
          <w:rFonts w:ascii="PT Sans" w:hAnsi="PT Sans"/>
          <w:color w:val="333333"/>
          <w:sz w:val="13"/>
          <w:szCs w:val="9"/>
          <w:lang w:eastAsia="es-AR"/>
        </w:rPr>
        <w:t>Las conclusiones de una investigación experimental solamente pueden considerarse válidas si otros investigadores puedan repetir las experimentaciones y llegar a las mismas conclusiones. </w:t>
      </w:r>
    </w:p>
    <w:p w:rsidR="00BC4756" w:rsidRPr="009437CD" w:rsidRDefault="00BC4756" w:rsidP="003B708C">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17" type="#_x0000_t75" style="width:16.5pt;height:14.25pt">
            <v:imagedata r:id="rId5" o:title=""/>
          </v:shape>
        </w:pict>
      </w:r>
      <w:r w:rsidRPr="009437CD">
        <w:rPr>
          <w:rFonts w:ascii="PT Sans" w:hAnsi="PT Sans"/>
          <w:color w:val="333333"/>
          <w:sz w:val="13"/>
          <w:szCs w:val="9"/>
          <w:lang w:eastAsia="es-AR"/>
        </w:rPr>
        <w:t>Para demostrar la validez de una hipótesis en las ciencias experimentales es suficiente considerar aquellas observaciones que confirman la hipótesis.  </w:t>
      </w:r>
    </w:p>
    <w:p w:rsidR="00BC4756" w:rsidRPr="009437CD" w:rsidRDefault="00BC4756" w:rsidP="003B708C">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18" type="#_x0000_t75" style="width:16.5pt;height:14.25pt">
            <v:imagedata r:id="rId4" o:title=""/>
          </v:shape>
        </w:pict>
      </w:r>
      <w:r w:rsidRPr="009437CD">
        <w:rPr>
          <w:rFonts w:ascii="PT Sans" w:hAnsi="PT Sans"/>
          <w:color w:val="333333"/>
          <w:sz w:val="13"/>
          <w:szCs w:val="9"/>
          <w:lang w:eastAsia="es-AR"/>
        </w:rPr>
        <w:t>Los ensayos clínicos para experimentar la eficacia y la seguridad de una vacuna consisten en estimular el sistema inmune de muchas personas, realizar observaciones controladas y sistematizar la información.  </w:t>
      </w:r>
    </w:p>
    <w:p w:rsidR="00BC4756" w:rsidRPr="009437CD" w:rsidRDefault="00BC4756" w:rsidP="003B708C">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3B708C">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3B708C">
      <w:pPr>
        <w:shd w:val="clear" w:color="auto" w:fill="FCF8E3"/>
        <w:spacing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Para demostrar la validez de una hipótesis en las ciencias experimentales es suficiente considerar aquellas observaciones que confirman la hipótesis. </w:t>
      </w:r>
    </w:p>
    <w:p w:rsidR="00BC4756" w:rsidRPr="009437CD" w:rsidRDefault="00BC4756" w:rsidP="003B708C">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Oswald" w:hAnsi="Oswald"/>
          <w:b/>
          <w:bCs/>
          <w:color w:val="545454"/>
          <w:sz w:val="19"/>
          <w:szCs w:val="15"/>
          <w:lang w:eastAsia="es-AR"/>
        </w:rPr>
        <w:t>Entre los siguientes enunciados hay uno solo </w:t>
      </w:r>
      <w:r w:rsidRPr="009437CD">
        <w:rPr>
          <w:rFonts w:ascii="inherit" w:hAnsi="inherit"/>
          <w:b/>
          <w:bCs/>
          <w:color w:val="EF4540"/>
          <w:sz w:val="19"/>
          <w:szCs w:val="15"/>
          <w:lang w:eastAsia="es-AR"/>
        </w:rPr>
        <w:t>VERDADERO.</w:t>
      </w:r>
      <w:r w:rsidRPr="009437CD">
        <w:rPr>
          <w:rFonts w:ascii="Oswald" w:hAnsi="Oswald"/>
          <w:b/>
          <w:bCs/>
          <w:color w:val="545454"/>
          <w:sz w:val="19"/>
          <w:szCs w:val="15"/>
          <w:lang w:eastAsia="es-AR"/>
        </w:rPr>
        <w:t> </w:t>
      </w:r>
    </w:p>
    <w:p w:rsidR="00BC4756" w:rsidRPr="009437CD" w:rsidRDefault="00BC4756" w:rsidP="003B708C">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Oswald" w:hAnsi="Oswald"/>
          <w:b/>
          <w:bCs/>
          <w:color w:val="545454"/>
          <w:sz w:val="19"/>
          <w:szCs w:val="15"/>
          <w:lang w:eastAsia="es-AR"/>
        </w:rPr>
        <w:t>Determine cuál es el enunciado </w:t>
      </w:r>
      <w:r w:rsidRPr="009437CD">
        <w:rPr>
          <w:rFonts w:ascii="inherit" w:hAnsi="inherit"/>
          <w:b/>
          <w:bCs/>
          <w:color w:val="EF4540"/>
          <w:sz w:val="19"/>
          <w:szCs w:val="15"/>
          <w:lang w:eastAsia="es-AR"/>
        </w:rPr>
        <w:t>VERDADERO:</w:t>
      </w:r>
    </w:p>
    <w:p w:rsidR="00BC4756" w:rsidRPr="009437CD" w:rsidRDefault="00BC4756" w:rsidP="003B708C">
      <w:pPr>
        <w:shd w:val="clear" w:color="auto" w:fill="D9EDF7"/>
        <w:spacing w:line="240" w:lineRule="auto"/>
        <w:jc w:val="center"/>
        <w:rPr>
          <w:rFonts w:ascii="PT Sans" w:hAnsi="PT Sans"/>
          <w:color w:val="333333"/>
          <w:sz w:val="13"/>
          <w:szCs w:val="9"/>
          <w:lang w:eastAsia="es-AR"/>
        </w:rPr>
      </w:pPr>
      <w:r w:rsidRPr="009437CD">
        <w:rPr>
          <w:rFonts w:ascii="Oswald" w:hAnsi="Oswald"/>
          <w:color w:val="333333"/>
          <w:sz w:val="13"/>
          <w:szCs w:val="9"/>
          <w:lang w:eastAsia="es-AR"/>
        </w:rPr>
        <w:t>Una investigación interdisciplinaria antes de implementar la sojización transgénica hubiera permitido prever:</w:t>
      </w:r>
    </w:p>
    <w:p w:rsidR="00BC4756" w:rsidRPr="009437CD" w:rsidRDefault="00BC4756" w:rsidP="003B708C">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3B708C">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19" type="#_x0000_t75" style="width:16.5pt;height:14.25pt">
            <v:imagedata r:id="rId4" o:title=""/>
          </v:shape>
        </w:pict>
      </w:r>
      <w:r w:rsidRPr="009437CD">
        <w:rPr>
          <w:rFonts w:ascii="PT Sans" w:hAnsi="PT Sans"/>
          <w:color w:val="333333"/>
          <w:sz w:val="13"/>
          <w:lang w:eastAsia="es-AR"/>
        </w:rPr>
        <w:t>a. </w:t>
      </w:r>
      <w:r w:rsidRPr="009437CD">
        <w:rPr>
          <w:rFonts w:ascii="PT Sans" w:hAnsi="PT Sans"/>
          <w:color w:val="333333"/>
          <w:sz w:val="13"/>
          <w:szCs w:val="9"/>
          <w:lang w:eastAsia="es-AR"/>
        </w:rPr>
        <w:t>El desplazamiento de la población rural, porque el nuevo paquete tecnológico requiere un promedio de sólo 4 horas-hombre de trabajo por hectárea, frente al promedio de 180 horas-hombre de los cultivos tradicionales.</w:t>
      </w:r>
    </w:p>
    <w:p w:rsidR="00BC4756" w:rsidRPr="009437CD" w:rsidRDefault="00BC4756" w:rsidP="003B708C">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20" type="#_x0000_t75" style="width:16.5pt;height:14.25pt">
            <v:imagedata r:id="rId4" o:title=""/>
          </v:shape>
        </w:pict>
      </w:r>
      <w:r w:rsidRPr="009437CD">
        <w:rPr>
          <w:rFonts w:ascii="PT Sans" w:hAnsi="PT Sans"/>
          <w:color w:val="333333"/>
          <w:sz w:val="13"/>
          <w:lang w:eastAsia="es-AR"/>
        </w:rPr>
        <w:t>b. </w:t>
      </w:r>
      <w:r w:rsidRPr="009437CD">
        <w:rPr>
          <w:rFonts w:ascii="PT Sans" w:hAnsi="PT Sans"/>
          <w:color w:val="333333"/>
          <w:sz w:val="13"/>
          <w:szCs w:val="9"/>
          <w:lang w:eastAsia="es-AR"/>
        </w:rPr>
        <w:t>El precio de la soja caería considerablemente en pocos años, porque en China e India preferirían alimentar a los cerdos con arroz.</w:t>
      </w:r>
    </w:p>
    <w:p w:rsidR="00BC4756" w:rsidRPr="009437CD" w:rsidRDefault="00BC4756" w:rsidP="003B708C">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21" type="#_x0000_t75" style="width:16.5pt;height:14.25pt">
            <v:imagedata r:id="rId4" o:title=""/>
          </v:shape>
        </w:pict>
      </w:r>
      <w:r w:rsidRPr="009437CD">
        <w:rPr>
          <w:rFonts w:ascii="PT Sans" w:hAnsi="PT Sans"/>
          <w:color w:val="333333"/>
          <w:sz w:val="13"/>
          <w:lang w:eastAsia="es-AR"/>
        </w:rPr>
        <w:t>c. </w:t>
      </w:r>
      <w:r w:rsidRPr="009437CD">
        <w:rPr>
          <w:rFonts w:ascii="PT Sans" w:hAnsi="PT Sans"/>
          <w:color w:val="333333"/>
          <w:sz w:val="13"/>
          <w:szCs w:val="9"/>
          <w:lang w:eastAsia="es-AR"/>
        </w:rPr>
        <w:t>El desplazamiento de la población rural, porque el nuevo paquete tecnológico requiere la mitad de tiempo de trabajo que los cultivos tradicionales.</w:t>
      </w:r>
    </w:p>
    <w:p w:rsidR="00BC4756" w:rsidRPr="009437CD" w:rsidRDefault="00BC4756" w:rsidP="003B708C">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22" type="#_x0000_t75" style="width:16.5pt;height:14.25pt">
            <v:imagedata r:id="rId4" o:title=""/>
          </v:shape>
        </w:pict>
      </w:r>
      <w:r w:rsidRPr="009437CD">
        <w:rPr>
          <w:rFonts w:ascii="PT Sans" w:hAnsi="PT Sans"/>
          <w:color w:val="333333"/>
          <w:sz w:val="13"/>
          <w:lang w:eastAsia="es-AR"/>
        </w:rPr>
        <w:t>d. </w:t>
      </w:r>
      <w:r w:rsidRPr="009437CD">
        <w:rPr>
          <w:rFonts w:ascii="PT Sans" w:hAnsi="PT Sans"/>
          <w:color w:val="333333"/>
          <w:sz w:val="13"/>
          <w:szCs w:val="9"/>
          <w:lang w:eastAsia="es-AR"/>
        </w:rPr>
        <w:t>Que el precio de la soja aumentaría considerablemente hasta alcanzar los 600 dólares la tonelada</w:t>
      </w:r>
    </w:p>
    <w:p w:rsidR="00BC4756" w:rsidRPr="009437CD" w:rsidRDefault="00BC4756" w:rsidP="003B708C">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3B708C">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incorrecta.</w:t>
      </w:r>
    </w:p>
    <w:p w:rsidR="00BC4756" w:rsidRPr="009437CD" w:rsidRDefault="00BC4756" w:rsidP="003B708C">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El desplazamiento de la población rural, porque el nuevo paquete tecnológico requiere un promedio de sólo 4 horas-hombre de trabajo por hectárea, frente al promedio de 180 horas-hombre de los cultivos tradicionales.</w:t>
      </w:r>
    </w:p>
    <w:p w:rsidR="00BC4756" w:rsidRPr="009437CD" w:rsidRDefault="00BC4756" w:rsidP="003B708C">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lang w:eastAsia="es-AR"/>
        </w:rPr>
        <w:t>Entre los siguientes enunciados sólo hay uno solo FALSO. </w:t>
      </w:r>
    </w:p>
    <w:p w:rsidR="00BC4756" w:rsidRPr="009437CD" w:rsidRDefault="00BC4756" w:rsidP="003B708C">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545454"/>
          <w:sz w:val="19"/>
          <w:szCs w:val="15"/>
          <w:lang w:eastAsia="es-AR"/>
        </w:rPr>
        <w:br/>
      </w:r>
      <w:r w:rsidRPr="009437CD">
        <w:rPr>
          <w:rFonts w:ascii="PT Sans" w:hAnsi="PT Sans"/>
          <w:b/>
          <w:bCs/>
          <w:color w:val="545454"/>
          <w:sz w:val="19"/>
          <w:lang w:eastAsia="es-AR"/>
        </w:rPr>
        <w:t>Indique cuál es el enunciado </w:t>
      </w:r>
      <w:r w:rsidRPr="009437CD">
        <w:rPr>
          <w:rFonts w:ascii="inherit" w:hAnsi="inherit"/>
          <w:b/>
          <w:bCs/>
          <w:color w:val="EF4540"/>
          <w:sz w:val="19"/>
          <w:lang w:eastAsia="es-AR"/>
        </w:rPr>
        <w:t>FALSO.</w:t>
      </w:r>
    </w:p>
    <w:p w:rsidR="00BC4756" w:rsidRPr="009437CD" w:rsidRDefault="00BC4756" w:rsidP="003B708C">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3B708C">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23" type="#_x0000_t75" style="width:16.5pt;height:14.25pt">
            <v:imagedata r:id="rId4" o:title=""/>
          </v:shape>
        </w:pict>
      </w:r>
      <w:r w:rsidRPr="009437CD">
        <w:rPr>
          <w:rFonts w:ascii="PT Sans" w:hAnsi="PT Sans"/>
          <w:color w:val="333333"/>
          <w:sz w:val="13"/>
          <w:szCs w:val="9"/>
          <w:lang w:val="es-ES" w:eastAsia="es-AR"/>
        </w:rPr>
        <w:t>El ejemplo que brinda Hume de las bolas de billar tiene por objeto mostrar la dificultad para encontrar una impresión correspondiente al nexo causal</w:t>
      </w:r>
      <w:r w:rsidRPr="009437CD">
        <w:rPr>
          <w:rFonts w:ascii="PT Sans" w:hAnsi="PT Sans"/>
          <w:color w:val="333333"/>
          <w:sz w:val="13"/>
          <w:szCs w:val="9"/>
          <w:lang w:eastAsia="es-AR"/>
        </w:rPr>
        <w:t> </w:t>
      </w:r>
    </w:p>
    <w:p w:rsidR="00BC4756" w:rsidRPr="009437CD" w:rsidRDefault="00BC4756" w:rsidP="003B708C">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24" type="#_x0000_t75" style="width:16.5pt;height:14.25pt">
            <v:imagedata r:id="rId4" o:title=""/>
          </v:shape>
        </w:pict>
      </w:r>
    </w:p>
    <w:p w:rsidR="00BC4756" w:rsidRPr="009437CD" w:rsidRDefault="00BC4756" w:rsidP="003B708C">
      <w:pPr>
        <w:shd w:val="clear" w:color="auto" w:fill="D9EDF7"/>
        <w:spacing w:after="240" w:line="240" w:lineRule="auto"/>
        <w:ind w:hanging="190"/>
        <w:rPr>
          <w:rFonts w:ascii="PT Sans" w:hAnsi="PT Sans"/>
          <w:color w:val="333333"/>
          <w:sz w:val="13"/>
          <w:szCs w:val="9"/>
          <w:lang w:val="es-ES" w:eastAsia="es-AR"/>
        </w:rPr>
      </w:pPr>
      <w:r w:rsidRPr="009437CD">
        <w:rPr>
          <w:rFonts w:ascii="PT Sans" w:hAnsi="PT Sans"/>
          <w:color w:val="333333"/>
          <w:sz w:val="13"/>
          <w:szCs w:val="9"/>
          <w:lang w:val="es-ES" w:eastAsia="es-AR"/>
        </w:rPr>
        <w:t>La necesidad de encontrar una impresión correspondiente a la idea de nexo causal demuestra la importancia que tenía para Hume la idea de causa para sustentar la ciencia newtoniana.</w:t>
      </w:r>
    </w:p>
    <w:p w:rsidR="00BC4756" w:rsidRPr="009437CD" w:rsidRDefault="00BC4756" w:rsidP="003B708C">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25" type="#_x0000_t75" style="width:16.5pt;height:14.25pt">
            <v:imagedata r:id="rId5" o:title=""/>
          </v:shape>
        </w:pict>
      </w:r>
    </w:p>
    <w:p w:rsidR="00BC4756" w:rsidRPr="009437CD" w:rsidRDefault="00BC4756" w:rsidP="003B708C">
      <w:pPr>
        <w:shd w:val="clear" w:color="auto" w:fill="DFF0D8"/>
        <w:spacing w:after="120" w:line="240" w:lineRule="auto"/>
        <w:ind w:hanging="190"/>
        <w:rPr>
          <w:rFonts w:ascii="PT Sans" w:hAnsi="PT Sans"/>
          <w:color w:val="333333"/>
          <w:sz w:val="13"/>
          <w:szCs w:val="9"/>
          <w:lang w:val="es-ES" w:eastAsia="es-AR"/>
        </w:rPr>
      </w:pPr>
      <w:r w:rsidRPr="009437CD">
        <w:rPr>
          <w:rFonts w:ascii="PT Sans" w:hAnsi="PT Sans"/>
          <w:color w:val="333333"/>
          <w:sz w:val="13"/>
          <w:szCs w:val="9"/>
          <w:lang w:val="es-ES" w:eastAsia="es-AR"/>
        </w:rPr>
        <w:t>La imposibilidad que señala Hume de poder encontrar una impresión para el nexo causal demuestra que la idea de causa es una idea simple. </w:t>
      </w:r>
    </w:p>
    <w:p w:rsidR="00BC4756" w:rsidRPr="009437CD" w:rsidRDefault="00BC4756" w:rsidP="003B708C">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26" type="#_x0000_t75" style="width:16.5pt;height:14.25pt">
            <v:imagedata r:id="rId4" o:title=""/>
          </v:shape>
        </w:pict>
      </w:r>
      <w:r w:rsidRPr="009437CD">
        <w:rPr>
          <w:rFonts w:ascii="PT Sans" w:hAnsi="PT Sans"/>
          <w:color w:val="333333"/>
          <w:sz w:val="13"/>
          <w:szCs w:val="9"/>
          <w:lang w:eastAsia="es-AR"/>
        </w:rPr>
        <w:t>Para Hume la idea de relación causal es generada a partir de hábito de encontrar dos elementos siempre relacionados en experiencias repetidas.</w:t>
      </w:r>
    </w:p>
    <w:p w:rsidR="00BC4756" w:rsidRPr="009437CD" w:rsidRDefault="00BC4756" w:rsidP="003B708C">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3B708C">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3B708C">
      <w:pPr>
        <w:shd w:val="clear" w:color="auto" w:fill="FCF8E3"/>
        <w:spacing w:after="0"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w:t>
      </w:r>
    </w:p>
    <w:p w:rsidR="00BC4756" w:rsidRPr="009437CD" w:rsidRDefault="00BC4756" w:rsidP="003B708C">
      <w:pPr>
        <w:shd w:val="clear" w:color="auto" w:fill="FCF8E3"/>
        <w:spacing w:after="152" w:line="240" w:lineRule="auto"/>
        <w:rPr>
          <w:rFonts w:ascii="PT Sans" w:hAnsi="PT Sans"/>
          <w:color w:val="8A6D3B"/>
          <w:sz w:val="13"/>
          <w:szCs w:val="9"/>
          <w:lang w:val="es-ES" w:eastAsia="es-AR"/>
        </w:rPr>
      </w:pPr>
      <w:r w:rsidRPr="009437CD">
        <w:rPr>
          <w:rFonts w:ascii="PT Sans" w:hAnsi="PT Sans"/>
          <w:color w:val="8A6D3B"/>
          <w:sz w:val="13"/>
          <w:szCs w:val="9"/>
          <w:lang w:val="es-ES" w:eastAsia="es-AR"/>
        </w:rPr>
        <w:t>La imposibilidad que señala Hume de poder encontrar una impresión para el nexo causal demuestra que la idea de causa es una idea simple. </w:t>
      </w:r>
    </w:p>
    <w:p w:rsidR="00BC4756" w:rsidRPr="009437CD" w:rsidRDefault="00BC4756" w:rsidP="003B708C">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inherit" w:hAnsi="inherit"/>
          <w:b/>
          <w:bCs/>
          <w:color w:val="008000"/>
          <w:sz w:val="19"/>
          <w:lang w:eastAsia="es-AR"/>
        </w:rPr>
        <w:t>Lea atentamente la pregunta y elija la opción </w:t>
      </w:r>
      <w:r w:rsidRPr="009437CD">
        <w:rPr>
          <w:rFonts w:ascii="inherit" w:hAnsi="inherit"/>
          <w:b/>
          <w:bCs/>
          <w:color w:val="EF4540"/>
          <w:sz w:val="19"/>
          <w:lang w:eastAsia="es-AR"/>
        </w:rPr>
        <w:t>CORRECTA. </w:t>
      </w:r>
    </w:p>
    <w:p w:rsidR="00BC4756" w:rsidRPr="009437CD" w:rsidRDefault="00BC4756" w:rsidP="003B708C">
      <w:pPr>
        <w:shd w:val="clear" w:color="auto" w:fill="D9EDF7"/>
        <w:spacing w:before="76" w:line="152" w:lineRule="atLeast"/>
        <w:jc w:val="center"/>
        <w:outlineLvl w:val="3"/>
        <w:rPr>
          <w:rFonts w:ascii="Oswald" w:hAnsi="Oswald"/>
          <w:b/>
          <w:bCs/>
          <w:color w:val="545454"/>
          <w:sz w:val="19"/>
          <w:szCs w:val="15"/>
          <w:lang w:eastAsia="es-AR"/>
        </w:rPr>
      </w:pPr>
      <w:r w:rsidRPr="009437CD">
        <w:rPr>
          <w:rFonts w:ascii="PT Sans" w:hAnsi="PT Sans"/>
          <w:b/>
          <w:bCs/>
          <w:color w:val="008000"/>
          <w:sz w:val="19"/>
          <w:szCs w:val="15"/>
          <w:lang w:eastAsia="es-AR"/>
        </w:rPr>
        <w:br/>
      </w:r>
      <w:r w:rsidRPr="009437CD">
        <w:rPr>
          <w:rFonts w:ascii="PT Sans" w:hAnsi="PT Sans"/>
          <w:b/>
          <w:bCs/>
          <w:color w:val="545454"/>
          <w:sz w:val="19"/>
          <w:lang w:eastAsia="es-AR"/>
        </w:rPr>
        <w:t>¿Cuál es el criterio de verdad de Hume?</w:t>
      </w:r>
    </w:p>
    <w:p w:rsidR="00BC4756" w:rsidRPr="009437CD" w:rsidRDefault="00BC4756" w:rsidP="003B708C">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3B708C">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27" type="#_x0000_t75" style="width:16.5pt;height:14.25pt">
            <v:imagedata r:id="rId5" o:title=""/>
          </v:shape>
        </w:pict>
      </w:r>
      <w:r w:rsidRPr="009437CD">
        <w:rPr>
          <w:rFonts w:ascii="PT Sans" w:hAnsi="PT Sans"/>
          <w:color w:val="333333"/>
          <w:sz w:val="13"/>
          <w:szCs w:val="9"/>
          <w:lang w:eastAsia="es-AR"/>
        </w:rPr>
        <w:t>Que haya una impresión para la idea correspondiente.  </w:t>
      </w:r>
    </w:p>
    <w:p w:rsidR="00BC4756" w:rsidRPr="009437CD" w:rsidRDefault="00BC4756" w:rsidP="003B708C">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28" type="#_x0000_t75" style="width:16.5pt;height:14.25pt">
            <v:imagedata r:id="rId4" o:title=""/>
          </v:shape>
        </w:pict>
      </w:r>
      <w:r w:rsidRPr="009437CD">
        <w:rPr>
          <w:rFonts w:ascii="PT Sans" w:hAnsi="PT Sans"/>
          <w:color w:val="333333"/>
          <w:sz w:val="13"/>
          <w:szCs w:val="9"/>
          <w:lang w:eastAsia="es-AR"/>
        </w:rPr>
        <w:t>La distinción y claridad racionales.</w:t>
      </w:r>
    </w:p>
    <w:p w:rsidR="00BC4756" w:rsidRPr="009437CD" w:rsidRDefault="00BC4756" w:rsidP="003B708C">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29" type="#_x0000_t75" style="width:16.5pt;height:14.25pt">
            <v:imagedata r:id="rId4" o:title=""/>
          </v:shape>
        </w:pict>
      </w:r>
      <w:r w:rsidRPr="009437CD">
        <w:rPr>
          <w:rFonts w:ascii="PT Sans" w:hAnsi="PT Sans"/>
          <w:color w:val="333333"/>
          <w:sz w:val="13"/>
          <w:szCs w:val="9"/>
          <w:lang w:eastAsia="es-AR"/>
        </w:rPr>
        <w:t>La idea de necesidad o nexo causal.</w:t>
      </w:r>
    </w:p>
    <w:p w:rsidR="00BC4756" w:rsidRPr="009437CD" w:rsidRDefault="00BC4756" w:rsidP="003B708C">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30" type="#_x0000_t75" style="width:16.5pt;height:14.25pt">
            <v:imagedata r:id="rId4" o:title=""/>
          </v:shape>
        </w:pict>
      </w:r>
      <w:r w:rsidRPr="009437CD">
        <w:rPr>
          <w:rFonts w:ascii="PT Sans" w:hAnsi="PT Sans"/>
          <w:color w:val="333333"/>
          <w:sz w:val="13"/>
          <w:szCs w:val="9"/>
          <w:lang w:eastAsia="es-AR"/>
        </w:rPr>
        <w:t>La distinción entre relaciones de ideas y cuestiones de hecho.</w:t>
      </w:r>
    </w:p>
    <w:p w:rsidR="00BC4756" w:rsidRPr="009437CD" w:rsidRDefault="00BC4756" w:rsidP="003B708C">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3B708C">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3B708C">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Que haya una impresión para la idea correspondiente. </w:t>
      </w:r>
    </w:p>
    <w:p w:rsidR="00BC4756" w:rsidRPr="009437CD" w:rsidRDefault="00BC4756" w:rsidP="003B708C">
      <w:pPr>
        <w:shd w:val="clear" w:color="auto" w:fill="D9EDF7"/>
        <w:spacing w:before="76" w:after="76" w:line="152" w:lineRule="atLeast"/>
        <w:jc w:val="center"/>
        <w:outlineLvl w:val="3"/>
        <w:rPr>
          <w:rFonts w:ascii="Oswald" w:hAnsi="Oswald"/>
          <w:b/>
          <w:bCs/>
          <w:color w:val="545454"/>
          <w:sz w:val="19"/>
          <w:szCs w:val="15"/>
          <w:lang w:eastAsia="es-AR"/>
        </w:rPr>
      </w:pPr>
      <w:r w:rsidRPr="009437CD">
        <w:rPr>
          <w:rFonts w:ascii="PT Sans" w:hAnsi="PT Sans"/>
          <w:b/>
          <w:bCs/>
          <w:color w:val="800080"/>
          <w:sz w:val="19"/>
          <w:lang w:eastAsia="es-AR"/>
        </w:rPr>
        <w:t>Lea la pregunta atentamente y elija la respuesta </w:t>
      </w:r>
      <w:r w:rsidRPr="009437CD">
        <w:rPr>
          <w:rFonts w:ascii="inherit" w:hAnsi="inherit"/>
          <w:b/>
          <w:bCs/>
          <w:color w:val="EF4540"/>
          <w:sz w:val="19"/>
          <w:lang w:eastAsia="es-AR"/>
        </w:rPr>
        <w:t>correcta.</w:t>
      </w:r>
    </w:p>
    <w:p w:rsidR="00BC4756" w:rsidRPr="009437CD" w:rsidRDefault="00BC4756" w:rsidP="003B708C">
      <w:pPr>
        <w:shd w:val="clear" w:color="auto" w:fill="D9EDF7"/>
        <w:spacing w:after="120" w:line="240" w:lineRule="auto"/>
        <w:jc w:val="center"/>
        <w:rPr>
          <w:rFonts w:ascii="PT Sans" w:hAnsi="PT Sans"/>
          <w:color w:val="333333"/>
          <w:sz w:val="13"/>
          <w:szCs w:val="9"/>
          <w:lang w:eastAsia="es-AR"/>
        </w:rPr>
      </w:pPr>
      <w:r w:rsidRPr="009437CD">
        <w:rPr>
          <w:rFonts w:ascii="PT Sans" w:hAnsi="PT Sans"/>
          <w:color w:val="333333"/>
          <w:sz w:val="13"/>
          <w:szCs w:val="9"/>
          <w:lang w:eastAsia="es-AR"/>
        </w:rPr>
        <w:t> </w:t>
      </w:r>
    </w:p>
    <w:p w:rsidR="00BC4756" w:rsidRPr="009437CD" w:rsidRDefault="00BC4756" w:rsidP="003B708C">
      <w:pPr>
        <w:shd w:val="clear" w:color="auto" w:fill="D9EDF7"/>
        <w:spacing w:line="240" w:lineRule="auto"/>
        <w:rPr>
          <w:rFonts w:ascii="PT Sans" w:hAnsi="PT Sans"/>
          <w:color w:val="333333"/>
          <w:sz w:val="13"/>
          <w:szCs w:val="9"/>
          <w:lang w:eastAsia="es-AR"/>
        </w:rPr>
      </w:pPr>
      <w:r w:rsidRPr="009437CD">
        <w:rPr>
          <w:rFonts w:ascii="PT Sans" w:hAnsi="PT Sans"/>
          <w:b/>
          <w:bCs/>
          <w:color w:val="000000"/>
          <w:sz w:val="13"/>
          <w:lang w:eastAsia="es-AR"/>
        </w:rPr>
        <w:t>Teniendo en cuenta las CRÍTICAS a la Teoría de las ventajas comparativas de David Ricardo realizadas en el capítulo 2... </w:t>
      </w:r>
    </w:p>
    <w:p w:rsidR="00BC4756" w:rsidRPr="009437CD" w:rsidRDefault="00BC4756" w:rsidP="003B708C">
      <w:pPr>
        <w:shd w:val="clear" w:color="auto" w:fill="D9EDF7"/>
        <w:spacing w:after="0" w:line="240" w:lineRule="auto"/>
        <w:rPr>
          <w:rFonts w:ascii="PT Sans" w:hAnsi="PT Sans"/>
          <w:color w:val="333333"/>
          <w:sz w:val="13"/>
          <w:szCs w:val="9"/>
          <w:lang w:eastAsia="es-AR"/>
        </w:rPr>
      </w:pPr>
      <w:r w:rsidRPr="009437CD">
        <w:rPr>
          <w:rFonts w:ascii="PT Sans" w:hAnsi="PT Sans"/>
          <w:color w:val="333333"/>
          <w:sz w:val="13"/>
          <w:szCs w:val="9"/>
          <w:lang w:eastAsia="es-AR"/>
        </w:rPr>
        <w:t>Seleccione una:</w:t>
      </w:r>
    </w:p>
    <w:p w:rsidR="00BC4756" w:rsidRPr="009437CD" w:rsidRDefault="00BC4756" w:rsidP="003B708C">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31" type="#_x0000_t75" style="width:16.5pt;height:14.25pt">
            <v:imagedata r:id="rId4" o:title=""/>
          </v:shape>
        </w:pict>
      </w:r>
      <w:r w:rsidRPr="009437CD">
        <w:rPr>
          <w:rFonts w:ascii="PT Sans" w:hAnsi="PT Sans"/>
          <w:color w:val="333333"/>
          <w:sz w:val="13"/>
          <w:szCs w:val="9"/>
          <w:lang w:eastAsia="es-AR"/>
        </w:rPr>
        <w:t>No hace falta un desarrollo industrial de todo aquello que se pueda comprar afuera, porque los términos de intercambio son equivalentes, como se evidenció en la actual pandemia del Sars Cov-2.</w:t>
      </w:r>
    </w:p>
    <w:p w:rsidR="00BC4756" w:rsidRPr="009437CD" w:rsidRDefault="00BC4756" w:rsidP="003B708C">
      <w:pPr>
        <w:shd w:val="clear" w:color="auto" w:fill="D9EDF7"/>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32" type="#_x0000_t75" style="width:16.5pt;height:14.25pt">
            <v:imagedata r:id="rId4" o:title=""/>
          </v:shape>
        </w:pict>
      </w:r>
      <w:r w:rsidRPr="009437CD">
        <w:rPr>
          <w:rFonts w:ascii="PT Sans" w:hAnsi="PT Sans"/>
          <w:color w:val="333333"/>
          <w:sz w:val="13"/>
          <w:szCs w:val="9"/>
          <w:lang w:eastAsia="es-AR"/>
        </w:rPr>
        <w:t>Conviene comprar tecnología llave en mano, porque resulta más barato y eficiente que realizar  desarrollos propios, los cuales demandan una enorme inversión económica.</w:t>
      </w:r>
    </w:p>
    <w:p w:rsidR="00BC4756" w:rsidRPr="009437CD" w:rsidRDefault="00BC4756" w:rsidP="003B708C">
      <w:pPr>
        <w:shd w:val="clear" w:color="auto" w:fill="DFF0D8"/>
        <w:spacing w:after="0"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33" type="#_x0000_t75" style="width:16.5pt;height:14.25pt">
            <v:imagedata r:id="rId5" o:title=""/>
          </v:shape>
        </w:pict>
      </w:r>
      <w:r w:rsidRPr="009437CD">
        <w:rPr>
          <w:rFonts w:ascii="PT Sans" w:hAnsi="PT Sans"/>
          <w:color w:val="333333"/>
          <w:sz w:val="13"/>
          <w:szCs w:val="9"/>
          <w:lang w:eastAsia="es-AR"/>
        </w:rPr>
        <w:t>Conviene generar ventajas comparativas no naturales a través de la educación, la ciencia y la tecnología.  </w:t>
      </w:r>
    </w:p>
    <w:p w:rsidR="00BC4756" w:rsidRPr="009437CD" w:rsidRDefault="00BC4756" w:rsidP="003B708C">
      <w:pPr>
        <w:shd w:val="clear" w:color="auto" w:fill="D9EDF7"/>
        <w:spacing w:after="152" w:line="240" w:lineRule="auto"/>
        <w:ind w:hanging="190"/>
        <w:rPr>
          <w:rFonts w:ascii="PT Sans" w:hAnsi="PT Sans"/>
          <w:color w:val="333333"/>
          <w:sz w:val="13"/>
          <w:szCs w:val="9"/>
          <w:lang w:eastAsia="es-AR"/>
        </w:rPr>
      </w:pPr>
      <w:r w:rsidRPr="00767B81">
        <w:rPr>
          <w:rFonts w:ascii="PT Sans" w:hAnsi="PT Sans"/>
          <w:color w:val="333333"/>
          <w:sz w:val="13"/>
          <w:szCs w:val="9"/>
          <w:lang w:eastAsia="es-AR"/>
        </w:rPr>
        <w:pict>
          <v:shape id="_x0000_i1234" type="#_x0000_t75" style="width:16.5pt;height:14.25pt">
            <v:imagedata r:id="rId4" o:title=""/>
          </v:shape>
        </w:pict>
      </w:r>
      <w:r w:rsidRPr="009437CD">
        <w:rPr>
          <w:rFonts w:ascii="PT Sans" w:hAnsi="PT Sans"/>
          <w:color w:val="333333"/>
          <w:sz w:val="13"/>
          <w:szCs w:val="9"/>
          <w:lang w:eastAsia="es-AR"/>
        </w:rPr>
        <w:t>A la Argentina le conviene especializarse solamente en la actividad agropecuaria porque tiene ventajas naturales que otros países no tienen.</w:t>
      </w:r>
    </w:p>
    <w:p w:rsidR="00BC4756" w:rsidRPr="009437CD" w:rsidRDefault="00BC4756" w:rsidP="003B708C">
      <w:pPr>
        <w:shd w:val="clear" w:color="auto" w:fill="FCF8E3"/>
        <w:spacing w:before="76" w:after="76" w:line="152" w:lineRule="atLeast"/>
        <w:outlineLvl w:val="3"/>
        <w:rPr>
          <w:rFonts w:ascii="Oswald" w:hAnsi="Oswald"/>
          <w:color w:val="545454"/>
          <w:sz w:val="13"/>
          <w:szCs w:val="9"/>
          <w:lang w:eastAsia="es-AR"/>
        </w:rPr>
      </w:pPr>
      <w:r w:rsidRPr="009437CD">
        <w:rPr>
          <w:rFonts w:ascii="Oswald" w:hAnsi="Oswald"/>
          <w:color w:val="545454"/>
          <w:sz w:val="13"/>
          <w:szCs w:val="9"/>
          <w:lang w:eastAsia="es-AR"/>
        </w:rPr>
        <w:t>Retroalimentación</w:t>
      </w:r>
    </w:p>
    <w:p w:rsidR="00BC4756" w:rsidRPr="009437CD" w:rsidRDefault="00BC4756" w:rsidP="003B708C">
      <w:pPr>
        <w:shd w:val="clear" w:color="auto" w:fill="FCF8E3"/>
        <w:spacing w:after="120" w:line="240" w:lineRule="auto"/>
        <w:rPr>
          <w:rFonts w:ascii="PT Sans" w:hAnsi="PT Sans"/>
          <w:color w:val="8A6D3B"/>
          <w:sz w:val="13"/>
          <w:szCs w:val="9"/>
          <w:lang w:eastAsia="es-AR"/>
        </w:rPr>
      </w:pPr>
      <w:r w:rsidRPr="009437CD">
        <w:rPr>
          <w:rFonts w:ascii="PT Sans" w:hAnsi="PT Sans"/>
          <w:color w:val="8A6D3B"/>
          <w:sz w:val="13"/>
          <w:szCs w:val="9"/>
          <w:lang w:eastAsia="es-AR"/>
        </w:rPr>
        <w:t>Respuesta correcta</w:t>
      </w:r>
    </w:p>
    <w:p w:rsidR="00BC4756" w:rsidRPr="009437CD" w:rsidRDefault="00BC4756" w:rsidP="003B708C">
      <w:pPr>
        <w:shd w:val="clear" w:color="auto" w:fill="FCF8E3"/>
        <w:spacing w:after="152" w:line="240" w:lineRule="auto"/>
        <w:rPr>
          <w:rFonts w:ascii="PT Sans" w:hAnsi="PT Sans"/>
          <w:color w:val="8A6D3B"/>
          <w:sz w:val="13"/>
          <w:szCs w:val="9"/>
          <w:lang w:eastAsia="es-AR"/>
        </w:rPr>
      </w:pPr>
      <w:r w:rsidRPr="009437CD">
        <w:rPr>
          <w:rFonts w:ascii="PT Sans" w:hAnsi="PT Sans"/>
          <w:color w:val="8A6D3B"/>
          <w:sz w:val="13"/>
          <w:szCs w:val="9"/>
          <w:lang w:eastAsia="es-AR"/>
        </w:rPr>
        <w:t>La respuesta correcta es: Conviene generar ventajas comparativas no naturales a través de la educación, la ciencia y la tecnología. </w:t>
      </w:r>
    </w:p>
    <w:p w:rsidR="00BC4756" w:rsidRPr="00464D87" w:rsidRDefault="00BC4756" w:rsidP="00464D87">
      <w:pPr>
        <w:pBdr>
          <w:top w:val="single" w:sz="6" w:space="1" w:color="auto"/>
        </w:pBdr>
        <w:spacing w:after="0" w:line="240" w:lineRule="auto"/>
        <w:jc w:val="center"/>
        <w:rPr>
          <w:rFonts w:ascii="Arial" w:hAnsi="Arial" w:cs="Arial"/>
          <w:vanish/>
          <w:sz w:val="16"/>
          <w:szCs w:val="16"/>
          <w:lang w:eastAsia="es-AR"/>
        </w:rPr>
      </w:pPr>
      <w:r w:rsidRPr="00464D87">
        <w:rPr>
          <w:rFonts w:ascii="Arial" w:hAnsi="Arial" w:cs="Arial"/>
          <w:vanish/>
          <w:sz w:val="16"/>
          <w:szCs w:val="16"/>
          <w:lang w:eastAsia="es-AR"/>
        </w:rPr>
        <w:t>Final del formulario</w:t>
      </w:r>
    </w:p>
    <w:p w:rsidR="00BC4756" w:rsidRDefault="00BC4756">
      <w:pPr>
        <w:rPr>
          <w:b/>
          <w:u w:val="single"/>
          <w:lang w:val="es-ES"/>
        </w:rPr>
      </w:pPr>
    </w:p>
    <w:p w:rsidR="00BC4756" w:rsidRPr="00F01F64" w:rsidRDefault="00BC4756">
      <w:pPr>
        <w:rPr>
          <w:b/>
          <w:u w:val="single"/>
          <w:lang w:val="es-ES"/>
        </w:rPr>
      </w:pPr>
    </w:p>
    <w:sectPr w:rsidR="00BC4756" w:rsidRPr="00F01F64" w:rsidSect="006F1EA4">
      <w:pgSz w:w="11906" w:h="16838"/>
      <w:pgMar w:top="1417" w:right="1701" w:bottom="141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T Sans">
    <w:altName w:val="Times New Roman"/>
    <w:panose1 w:val="00000000000000000000"/>
    <w:charset w:val="00"/>
    <w:family w:val="roman"/>
    <w:notTrueType/>
    <w:pitch w:val="default"/>
    <w:sig w:usb0="00000003" w:usb1="00000000" w:usb2="00000000" w:usb3="00000000" w:csb0="00000001" w:csb1="00000000"/>
  </w:font>
  <w:font w:name="Oswald">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F64"/>
    <w:rsid w:val="00156EA0"/>
    <w:rsid w:val="00215DD2"/>
    <w:rsid w:val="002A1C13"/>
    <w:rsid w:val="003B708C"/>
    <w:rsid w:val="00464D87"/>
    <w:rsid w:val="006F1EA4"/>
    <w:rsid w:val="00767B81"/>
    <w:rsid w:val="009437CD"/>
    <w:rsid w:val="009D11CD"/>
    <w:rsid w:val="00A57F6D"/>
    <w:rsid w:val="00AC555C"/>
    <w:rsid w:val="00B42FA0"/>
    <w:rsid w:val="00BC4756"/>
    <w:rsid w:val="00C3221F"/>
    <w:rsid w:val="00D949B3"/>
    <w:rsid w:val="00F01F64"/>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A4"/>
    <w:pPr>
      <w:spacing w:after="200" w:line="276" w:lineRule="auto"/>
    </w:pPr>
    <w:rPr>
      <w:lang w:val="es-AR" w:eastAsia="en-US"/>
    </w:rPr>
  </w:style>
  <w:style w:type="paragraph" w:styleId="Heading4">
    <w:name w:val="heading 4"/>
    <w:basedOn w:val="Normal"/>
    <w:link w:val="Heading4Char"/>
    <w:uiPriority w:val="99"/>
    <w:qFormat/>
    <w:rsid w:val="002A1C13"/>
    <w:pPr>
      <w:spacing w:before="100" w:beforeAutospacing="1" w:after="100" w:afterAutospacing="1" w:line="240" w:lineRule="auto"/>
      <w:outlineLvl w:val="3"/>
    </w:pPr>
    <w:rPr>
      <w:rFonts w:ascii="Times New Roman" w:eastAsia="Times New Roman" w:hAnsi="Times New Roman"/>
      <w:b/>
      <w:bCs/>
      <w:sz w:val="24"/>
      <w:szCs w:val="24"/>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A1C13"/>
    <w:rPr>
      <w:rFonts w:ascii="Times New Roman" w:hAnsi="Times New Roman" w:cs="Times New Roman"/>
      <w:b/>
      <w:bCs/>
      <w:sz w:val="24"/>
      <w:szCs w:val="24"/>
      <w:lang w:eastAsia="es-AR"/>
    </w:rPr>
  </w:style>
  <w:style w:type="character" w:styleId="Strong">
    <w:name w:val="Strong"/>
    <w:basedOn w:val="DefaultParagraphFont"/>
    <w:uiPriority w:val="99"/>
    <w:qFormat/>
    <w:rsid w:val="002A1C13"/>
    <w:rPr>
      <w:rFonts w:cs="Times New Roman"/>
      <w:b/>
      <w:bCs/>
    </w:rPr>
  </w:style>
  <w:style w:type="paragraph" w:styleId="NormalWeb">
    <w:name w:val="Normal (Web)"/>
    <w:basedOn w:val="Normal"/>
    <w:uiPriority w:val="99"/>
    <w:semiHidden/>
    <w:rsid w:val="002A1C13"/>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nswernumber">
    <w:name w:val="answernumber"/>
    <w:basedOn w:val="DefaultParagraphFont"/>
    <w:uiPriority w:val="99"/>
    <w:rsid w:val="002A1C13"/>
    <w:rPr>
      <w:rFonts w:cs="Times New Roman"/>
    </w:rPr>
  </w:style>
  <w:style w:type="character" w:styleId="Emphasis">
    <w:name w:val="Emphasis"/>
    <w:basedOn w:val="DefaultParagraphFont"/>
    <w:uiPriority w:val="99"/>
    <w:qFormat/>
    <w:rsid w:val="002A1C13"/>
    <w:rPr>
      <w:rFonts w:cs="Times New Roman"/>
      <w:i/>
      <w:iCs/>
    </w:rPr>
  </w:style>
  <w:style w:type="paragraph" w:styleId="z-TopofForm">
    <w:name w:val="HTML Top of Form"/>
    <w:basedOn w:val="Normal"/>
    <w:next w:val="Normal"/>
    <w:link w:val="z-TopofFormChar"/>
    <w:hidden/>
    <w:uiPriority w:val="99"/>
    <w:semiHidden/>
    <w:rsid w:val="00464D87"/>
    <w:pPr>
      <w:pBdr>
        <w:bottom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TopofFormChar">
    <w:name w:val="z-Top of Form Char"/>
    <w:basedOn w:val="DefaultParagraphFont"/>
    <w:link w:val="z-TopofForm"/>
    <w:uiPriority w:val="99"/>
    <w:semiHidden/>
    <w:locked/>
    <w:rsid w:val="00464D87"/>
    <w:rPr>
      <w:rFonts w:ascii="Arial" w:hAnsi="Arial" w:cs="Arial"/>
      <w:vanish/>
      <w:sz w:val="16"/>
      <w:szCs w:val="16"/>
      <w:lang w:eastAsia="es-AR"/>
    </w:rPr>
  </w:style>
  <w:style w:type="paragraph" w:styleId="z-BottomofForm">
    <w:name w:val="HTML Bottom of Form"/>
    <w:basedOn w:val="Normal"/>
    <w:next w:val="Normal"/>
    <w:link w:val="z-BottomofFormChar"/>
    <w:hidden/>
    <w:uiPriority w:val="99"/>
    <w:semiHidden/>
    <w:rsid w:val="00464D87"/>
    <w:pPr>
      <w:pBdr>
        <w:top w:val="single" w:sz="6" w:space="1" w:color="auto"/>
      </w:pBdr>
      <w:spacing w:after="0" w:line="240" w:lineRule="auto"/>
      <w:jc w:val="center"/>
    </w:pPr>
    <w:rPr>
      <w:rFonts w:ascii="Arial" w:eastAsia="Times New Roman" w:hAnsi="Arial" w:cs="Arial"/>
      <w:vanish/>
      <w:sz w:val="16"/>
      <w:szCs w:val="16"/>
      <w:lang w:eastAsia="es-AR"/>
    </w:rPr>
  </w:style>
  <w:style w:type="character" w:customStyle="1" w:styleId="z-BottomofFormChar">
    <w:name w:val="z-Bottom of Form Char"/>
    <w:basedOn w:val="DefaultParagraphFont"/>
    <w:link w:val="z-BottomofForm"/>
    <w:uiPriority w:val="99"/>
    <w:semiHidden/>
    <w:locked/>
    <w:rsid w:val="00464D87"/>
    <w:rPr>
      <w:rFonts w:ascii="Arial" w:hAnsi="Arial" w:cs="Arial"/>
      <w:vanish/>
      <w:sz w:val="16"/>
      <w:szCs w:val="16"/>
      <w:lang w:eastAsia="es-AR"/>
    </w:rPr>
  </w:style>
</w:styles>
</file>

<file path=word/webSettings.xml><?xml version="1.0" encoding="utf-8"?>
<w:webSettings xmlns:r="http://schemas.openxmlformats.org/officeDocument/2006/relationships" xmlns:w="http://schemas.openxmlformats.org/wordprocessingml/2006/main">
  <w:divs>
    <w:div w:id="1178426246">
      <w:marLeft w:val="0"/>
      <w:marRight w:val="0"/>
      <w:marTop w:val="0"/>
      <w:marBottom w:val="0"/>
      <w:divBdr>
        <w:top w:val="none" w:sz="0" w:space="0" w:color="auto"/>
        <w:left w:val="none" w:sz="0" w:space="0" w:color="auto"/>
        <w:bottom w:val="none" w:sz="0" w:space="0" w:color="auto"/>
        <w:right w:val="none" w:sz="0" w:space="0" w:color="auto"/>
      </w:divBdr>
      <w:divsChild>
        <w:div w:id="1178426373">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517">
              <w:marLeft w:val="0"/>
              <w:marRight w:val="0"/>
              <w:marTop w:val="168"/>
              <w:marBottom w:val="72"/>
              <w:divBdr>
                <w:top w:val="none" w:sz="0" w:space="0" w:color="auto"/>
                <w:left w:val="none" w:sz="0" w:space="0" w:color="auto"/>
                <w:bottom w:val="none" w:sz="0" w:space="0" w:color="auto"/>
                <w:right w:val="none" w:sz="0" w:space="0" w:color="auto"/>
              </w:divBdr>
              <w:divsChild>
                <w:div w:id="1178426868">
                  <w:marLeft w:val="0"/>
                  <w:marRight w:val="0"/>
                  <w:marTop w:val="0"/>
                  <w:marBottom w:val="0"/>
                  <w:divBdr>
                    <w:top w:val="none" w:sz="0" w:space="0" w:color="auto"/>
                    <w:left w:val="none" w:sz="0" w:space="0" w:color="auto"/>
                    <w:bottom w:val="none" w:sz="0" w:space="0" w:color="auto"/>
                    <w:right w:val="none" w:sz="0" w:space="0" w:color="auto"/>
                  </w:divBdr>
                </w:div>
                <w:div w:id="1178426925">
                  <w:marLeft w:val="0"/>
                  <w:marRight w:val="0"/>
                  <w:marTop w:val="0"/>
                  <w:marBottom w:val="0"/>
                  <w:divBdr>
                    <w:top w:val="none" w:sz="0" w:space="0" w:color="auto"/>
                    <w:left w:val="none" w:sz="0" w:space="0" w:color="auto"/>
                    <w:bottom w:val="none" w:sz="0" w:space="0" w:color="auto"/>
                    <w:right w:val="none" w:sz="0" w:space="0" w:color="auto"/>
                  </w:divBdr>
                  <w:divsChild>
                    <w:div w:id="1178426321">
                      <w:marLeft w:val="0"/>
                      <w:marRight w:val="0"/>
                      <w:marTop w:val="0"/>
                      <w:marBottom w:val="0"/>
                      <w:divBdr>
                        <w:top w:val="none" w:sz="0" w:space="0" w:color="auto"/>
                        <w:left w:val="none" w:sz="0" w:space="0" w:color="auto"/>
                        <w:bottom w:val="none" w:sz="0" w:space="0" w:color="auto"/>
                        <w:right w:val="none" w:sz="0" w:space="0" w:color="auto"/>
                      </w:divBdr>
                    </w:div>
                    <w:div w:id="1178426366">
                      <w:marLeft w:val="0"/>
                      <w:marRight w:val="0"/>
                      <w:marTop w:val="0"/>
                      <w:marBottom w:val="0"/>
                      <w:divBdr>
                        <w:top w:val="none" w:sz="0" w:space="0" w:color="auto"/>
                        <w:left w:val="none" w:sz="0" w:space="0" w:color="auto"/>
                        <w:bottom w:val="none" w:sz="0" w:space="0" w:color="auto"/>
                        <w:right w:val="none" w:sz="0" w:space="0" w:color="auto"/>
                      </w:divBdr>
                    </w:div>
                    <w:div w:id="1178426677">
                      <w:marLeft w:val="0"/>
                      <w:marRight w:val="0"/>
                      <w:marTop w:val="0"/>
                      <w:marBottom w:val="0"/>
                      <w:divBdr>
                        <w:top w:val="none" w:sz="0" w:space="0" w:color="auto"/>
                        <w:left w:val="none" w:sz="0" w:space="0" w:color="auto"/>
                        <w:bottom w:val="none" w:sz="0" w:space="0" w:color="auto"/>
                        <w:right w:val="none" w:sz="0" w:space="0" w:color="auto"/>
                      </w:divBdr>
                    </w:div>
                    <w:div w:id="11784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708">
              <w:marLeft w:val="0"/>
              <w:marRight w:val="0"/>
              <w:marTop w:val="0"/>
              <w:marBottom w:val="360"/>
              <w:divBdr>
                <w:top w:val="none" w:sz="0" w:space="0" w:color="auto"/>
                <w:left w:val="none" w:sz="0" w:space="0" w:color="auto"/>
                <w:bottom w:val="none" w:sz="0" w:space="0" w:color="auto"/>
                <w:right w:val="none" w:sz="0" w:space="0" w:color="auto"/>
              </w:divBdr>
            </w:div>
          </w:divsChild>
        </w:div>
        <w:div w:id="1178426471">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871">
              <w:marLeft w:val="0"/>
              <w:marRight w:val="0"/>
              <w:marTop w:val="0"/>
              <w:marBottom w:val="120"/>
              <w:divBdr>
                <w:top w:val="none" w:sz="0" w:space="0" w:color="auto"/>
                <w:left w:val="none" w:sz="0" w:space="0" w:color="auto"/>
                <w:bottom w:val="none" w:sz="0" w:space="0" w:color="auto"/>
                <w:right w:val="none" w:sz="0" w:space="0" w:color="auto"/>
              </w:divBdr>
              <w:divsChild>
                <w:div w:id="1178426867">
                  <w:marLeft w:val="0"/>
                  <w:marRight w:val="0"/>
                  <w:marTop w:val="0"/>
                  <w:marBottom w:val="120"/>
                  <w:divBdr>
                    <w:top w:val="none" w:sz="0" w:space="0" w:color="auto"/>
                    <w:left w:val="none" w:sz="0" w:space="0" w:color="auto"/>
                    <w:bottom w:val="none" w:sz="0" w:space="0" w:color="auto"/>
                    <w:right w:val="none" w:sz="0" w:space="0" w:color="auto"/>
                  </w:divBdr>
                </w:div>
                <w:div w:id="11784269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256">
      <w:marLeft w:val="0"/>
      <w:marRight w:val="0"/>
      <w:marTop w:val="0"/>
      <w:marBottom w:val="0"/>
      <w:divBdr>
        <w:top w:val="none" w:sz="0" w:space="0" w:color="auto"/>
        <w:left w:val="none" w:sz="0" w:space="0" w:color="auto"/>
        <w:bottom w:val="none" w:sz="0" w:space="0" w:color="auto"/>
        <w:right w:val="none" w:sz="0" w:space="0" w:color="auto"/>
      </w:divBdr>
      <w:divsChild>
        <w:div w:id="1178426629">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261">
              <w:marLeft w:val="0"/>
              <w:marRight w:val="0"/>
              <w:marTop w:val="0"/>
              <w:marBottom w:val="120"/>
              <w:divBdr>
                <w:top w:val="none" w:sz="0" w:space="0" w:color="auto"/>
                <w:left w:val="none" w:sz="0" w:space="0" w:color="auto"/>
                <w:bottom w:val="none" w:sz="0" w:space="0" w:color="auto"/>
                <w:right w:val="none" w:sz="0" w:space="0" w:color="auto"/>
              </w:divBdr>
              <w:divsChild>
                <w:div w:id="1178426544">
                  <w:marLeft w:val="0"/>
                  <w:marRight w:val="0"/>
                  <w:marTop w:val="0"/>
                  <w:marBottom w:val="120"/>
                  <w:divBdr>
                    <w:top w:val="none" w:sz="0" w:space="0" w:color="auto"/>
                    <w:left w:val="none" w:sz="0" w:space="0" w:color="auto"/>
                    <w:bottom w:val="none" w:sz="0" w:space="0" w:color="auto"/>
                    <w:right w:val="none" w:sz="0" w:space="0" w:color="auto"/>
                  </w:divBdr>
                </w:div>
                <w:div w:id="11784266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847">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258">
              <w:marLeft w:val="0"/>
              <w:marRight w:val="0"/>
              <w:marTop w:val="0"/>
              <w:marBottom w:val="360"/>
              <w:divBdr>
                <w:top w:val="none" w:sz="0" w:space="0" w:color="auto"/>
                <w:left w:val="none" w:sz="0" w:space="0" w:color="auto"/>
                <w:bottom w:val="none" w:sz="0" w:space="0" w:color="auto"/>
                <w:right w:val="none" w:sz="0" w:space="0" w:color="auto"/>
              </w:divBdr>
            </w:div>
            <w:div w:id="1178426401">
              <w:marLeft w:val="0"/>
              <w:marRight w:val="0"/>
              <w:marTop w:val="168"/>
              <w:marBottom w:val="72"/>
              <w:divBdr>
                <w:top w:val="none" w:sz="0" w:space="0" w:color="auto"/>
                <w:left w:val="none" w:sz="0" w:space="0" w:color="auto"/>
                <w:bottom w:val="none" w:sz="0" w:space="0" w:color="auto"/>
                <w:right w:val="none" w:sz="0" w:space="0" w:color="auto"/>
              </w:divBdr>
              <w:divsChild>
                <w:div w:id="1178426285">
                  <w:marLeft w:val="0"/>
                  <w:marRight w:val="0"/>
                  <w:marTop w:val="0"/>
                  <w:marBottom w:val="0"/>
                  <w:divBdr>
                    <w:top w:val="none" w:sz="0" w:space="0" w:color="auto"/>
                    <w:left w:val="none" w:sz="0" w:space="0" w:color="auto"/>
                    <w:bottom w:val="none" w:sz="0" w:space="0" w:color="auto"/>
                    <w:right w:val="none" w:sz="0" w:space="0" w:color="auto"/>
                  </w:divBdr>
                </w:div>
                <w:div w:id="1178426395">
                  <w:marLeft w:val="0"/>
                  <w:marRight w:val="0"/>
                  <w:marTop w:val="0"/>
                  <w:marBottom w:val="0"/>
                  <w:divBdr>
                    <w:top w:val="none" w:sz="0" w:space="0" w:color="auto"/>
                    <w:left w:val="none" w:sz="0" w:space="0" w:color="auto"/>
                    <w:bottom w:val="none" w:sz="0" w:space="0" w:color="auto"/>
                    <w:right w:val="none" w:sz="0" w:space="0" w:color="auto"/>
                  </w:divBdr>
                  <w:divsChild>
                    <w:div w:id="1178426322">
                      <w:marLeft w:val="0"/>
                      <w:marRight w:val="0"/>
                      <w:marTop w:val="0"/>
                      <w:marBottom w:val="0"/>
                      <w:divBdr>
                        <w:top w:val="none" w:sz="0" w:space="0" w:color="auto"/>
                        <w:left w:val="none" w:sz="0" w:space="0" w:color="auto"/>
                        <w:bottom w:val="none" w:sz="0" w:space="0" w:color="auto"/>
                        <w:right w:val="none" w:sz="0" w:space="0" w:color="auto"/>
                      </w:divBdr>
                    </w:div>
                    <w:div w:id="1178426442">
                      <w:marLeft w:val="0"/>
                      <w:marRight w:val="0"/>
                      <w:marTop w:val="0"/>
                      <w:marBottom w:val="0"/>
                      <w:divBdr>
                        <w:top w:val="none" w:sz="0" w:space="0" w:color="auto"/>
                        <w:left w:val="none" w:sz="0" w:space="0" w:color="auto"/>
                        <w:bottom w:val="none" w:sz="0" w:space="0" w:color="auto"/>
                        <w:right w:val="none" w:sz="0" w:space="0" w:color="auto"/>
                      </w:divBdr>
                    </w:div>
                    <w:div w:id="1178426563">
                      <w:marLeft w:val="0"/>
                      <w:marRight w:val="0"/>
                      <w:marTop w:val="0"/>
                      <w:marBottom w:val="0"/>
                      <w:divBdr>
                        <w:top w:val="none" w:sz="0" w:space="0" w:color="auto"/>
                        <w:left w:val="none" w:sz="0" w:space="0" w:color="auto"/>
                        <w:bottom w:val="none" w:sz="0" w:space="0" w:color="auto"/>
                        <w:right w:val="none" w:sz="0" w:space="0" w:color="auto"/>
                      </w:divBdr>
                    </w:div>
                    <w:div w:id="11784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6297">
      <w:marLeft w:val="0"/>
      <w:marRight w:val="0"/>
      <w:marTop w:val="0"/>
      <w:marBottom w:val="0"/>
      <w:divBdr>
        <w:top w:val="none" w:sz="0" w:space="0" w:color="auto"/>
        <w:left w:val="none" w:sz="0" w:space="0" w:color="auto"/>
        <w:bottom w:val="none" w:sz="0" w:space="0" w:color="auto"/>
        <w:right w:val="none" w:sz="0" w:space="0" w:color="auto"/>
      </w:divBdr>
      <w:divsChild>
        <w:div w:id="1178426848">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635">
              <w:marLeft w:val="0"/>
              <w:marRight w:val="0"/>
              <w:marTop w:val="0"/>
              <w:marBottom w:val="120"/>
              <w:divBdr>
                <w:top w:val="none" w:sz="0" w:space="0" w:color="auto"/>
                <w:left w:val="none" w:sz="0" w:space="0" w:color="auto"/>
                <w:bottom w:val="none" w:sz="0" w:space="0" w:color="auto"/>
                <w:right w:val="none" w:sz="0" w:space="0" w:color="auto"/>
              </w:divBdr>
              <w:divsChild>
                <w:div w:id="1178426249">
                  <w:marLeft w:val="0"/>
                  <w:marRight w:val="0"/>
                  <w:marTop w:val="0"/>
                  <w:marBottom w:val="120"/>
                  <w:divBdr>
                    <w:top w:val="none" w:sz="0" w:space="0" w:color="auto"/>
                    <w:left w:val="none" w:sz="0" w:space="0" w:color="auto"/>
                    <w:bottom w:val="none" w:sz="0" w:space="0" w:color="auto"/>
                    <w:right w:val="none" w:sz="0" w:space="0" w:color="auto"/>
                  </w:divBdr>
                </w:div>
                <w:div w:id="11784267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878">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389">
              <w:marLeft w:val="0"/>
              <w:marRight w:val="0"/>
              <w:marTop w:val="0"/>
              <w:marBottom w:val="360"/>
              <w:divBdr>
                <w:top w:val="none" w:sz="0" w:space="0" w:color="auto"/>
                <w:left w:val="none" w:sz="0" w:space="0" w:color="auto"/>
                <w:bottom w:val="none" w:sz="0" w:space="0" w:color="auto"/>
                <w:right w:val="none" w:sz="0" w:space="0" w:color="auto"/>
              </w:divBdr>
            </w:div>
            <w:div w:id="1178426811">
              <w:marLeft w:val="0"/>
              <w:marRight w:val="0"/>
              <w:marTop w:val="168"/>
              <w:marBottom w:val="72"/>
              <w:divBdr>
                <w:top w:val="none" w:sz="0" w:space="0" w:color="auto"/>
                <w:left w:val="none" w:sz="0" w:space="0" w:color="auto"/>
                <w:bottom w:val="none" w:sz="0" w:space="0" w:color="auto"/>
                <w:right w:val="none" w:sz="0" w:space="0" w:color="auto"/>
              </w:divBdr>
              <w:divsChild>
                <w:div w:id="1178426269">
                  <w:marLeft w:val="0"/>
                  <w:marRight w:val="0"/>
                  <w:marTop w:val="0"/>
                  <w:marBottom w:val="0"/>
                  <w:divBdr>
                    <w:top w:val="none" w:sz="0" w:space="0" w:color="auto"/>
                    <w:left w:val="none" w:sz="0" w:space="0" w:color="auto"/>
                    <w:bottom w:val="none" w:sz="0" w:space="0" w:color="auto"/>
                    <w:right w:val="none" w:sz="0" w:space="0" w:color="auto"/>
                  </w:divBdr>
                  <w:divsChild>
                    <w:div w:id="1178426437">
                      <w:marLeft w:val="0"/>
                      <w:marRight w:val="0"/>
                      <w:marTop w:val="0"/>
                      <w:marBottom w:val="0"/>
                      <w:divBdr>
                        <w:top w:val="none" w:sz="0" w:space="0" w:color="auto"/>
                        <w:left w:val="none" w:sz="0" w:space="0" w:color="auto"/>
                        <w:bottom w:val="none" w:sz="0" w:space="0" w:color="auto"/>
                        <w:right w:val="none" w:sz="0" w:space="0" w:color="auto"/>
                      </w:divBdr>
                    </w:div>
                    <w:div w:id="1178426582">
                      <w:marLeft w:val="0"/>
                      <w:marRight w:val="0"/>
                      <w:marTop w:val="0"/>
                      <w:marBottom w:val="0"/>
                      <w:divBdr>
                        <w:top w:val="none" w:sz="0" w:space="0" w:color="auto"/>
                        <w:left w:val="none" w:sz="0" w:space="0" w:color="auto"/>
                        <w:bottom w:val="none" w:sz="0" w:space="0" w:color="auto"/>
                        <w:right w:val="none" w:sz="0" w:space="0" w:color="auto"/>
                      </w:divBdr>
                    </w:div>
                    <w:div w:id="1178426773">
                      <w:marLeft w:val="0"/>
                      <w:marRight w:val="0"/>
                      <w:marTop w:val="0"/>
                      <w:marBottom w:val="0"/>
                      <w:divBdr>
                        <w:top w:val="none" w:sz="0" w:space="0" w:color="auto"/>
                        <w:left w:val="none" w:sz="0" w:space="0" w:color="auto"/>
                        <w:bottom w:val="none" w:sz="0" w:space="0" w:color="auto"/>
                        <w:right w:val="none" w:sz="0" w:space="0" w:color="auto"/>
                      </w:divBdr>
                    </w:div>
                    <w:div w:id="1178426872">
                      <w:marLeft w:val="0"/>
                      <w:marRight w:val="0"/>
                      <w:marTop w:val="0"/>
                      <w:marBottom w:val="0"/>
                      <w:divBdr>
                        <w:top w:val="none" w:sz="0" w:space="0" w:color="auto"/>
                        <w:left w:val="none" w:sz="0" w:space="0" w:color="auto"/>
                        <w:bottom w:val="none" w:sz="0" w:space="0" w:color="auto"/>
                        <w:right w:val="none" w:sz="0" w:space="0" w:color="auto"/>
                      </w:divBdr>
                    </w:div>
                  </w:divsChild>
                </w:div>
                <w:div w:id="11784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319">
      <w:marLeft w:val="0"/>
      <w:marRight w:val="0"/>
      <w:marTop w:val="0"/>
      <w:marBottom w:val="0"/>
      <w:divBdr>
        <w:top w:val="none" w:sz="0" w:space="0" w:color="auto"/>
        <w:left w:val="none" w:sz="0" w:space="0" w:color="auto"/>
        <w:bottom w:val="none" w:sz="0" w:space="0" w:color="auto"/>
        <w:right w:val="none" w:sz="0" w:space="0" w:color="auto"/>
      </w:divBdr>
      <w:divsChild>
        <w:div w:id="1178426454">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305">
              <w:marLeft w:val="0"/>
              <w:marRight w:val="0"/>
              <w:marTop w:val="0"/>
              <w:marBottom w:val="360"/>
              <w:divBdr>
                <w:top w:val="none" w:sz="0" w:space="0" w:color="auto"/>
                <w:left w:val="none" w:sz="0" w:space="0" w:color="auto"/>
                <w:bottom w:val="none" w:sz="0" w:space="0" w:color="auto"/>
                <w:right w:val="none" w:sz="0" w:space="0" w:color="auto"/>
              </w:divBdr>
            </w:div>
            <w:div w:id="1178426841">
              <w:marLeft w:val="0"/>
              <w:marRight w:val="0"/>
              <w:marTop w:val="168"/>
              <w:marBottom w:val="72"/>
              <w:divBdr>
                <w:top w:val="none" w:sz="0" w:space="0" w:color="auto"/>
                <w:left w:val="none" w:sz="0" w:space="0" w:color="auto"/>
                <w:bottom w:val="none" w:sz="0" w:space="0" w:color="auto"/>
                <w:right w:val="none" w:sz="0" w:space="0" w:color="auto"/>
              </w:divBdr>
              <w:divsChild>
                <w:div w:id="1178426590">
                  <w:marLeft w:val="0"/>
                  <w:marRight w:val="0"/>
                  <w:marTop w:val="0"/>
                  <w:marBottom w:val="0"/>
                  <w:divBdr>
                    <w:top w:val="none" w:sz="0" w:space="0" w:color="auto"/>
                    <w:left w:val="none" w:sz="0" w:space="0" w:color="auto"/>
                    <w:bottom w:val="none" w:sz="0" w:space="0" w:color="auto"/>
                    <w:right w:val="none" w:sz="0" w:space="0" w:color="auto"/>
                  </w:divBdr>
                </w:div>
                <w:div w:id="1178426653">
                  <w:marLeft w:val="0"/>
                  <w:marRight w:val="0"/>
                  <w:marTop w:val="0"/>
                  <w:marBottom w:val="0"/>
                  <w:divBdr>
                    <w:top w:val="none" w:sz="0" w:space="0" w:color="auto"/>
                    <w:left w:val="none" w:sz="0" w:space="0" w:color="auto"/>
                    <w:bottom w:val="none" w:sz="0" w:space="0" w:color="auto"/>
                    <w:right w:val="none" w:sz="0" w:space="0" w:color="auto"/>
                  </w:divBdr>
                  <w:divsChild>
                    <w:div w:id="1178426382">
                      <w:marLeft w:val="0"/>
                      <w:marRight w:val="0"/>
                      <w:marTop w:val="0"/>
                      <w:marBottom w:val="0"/>
                      <w:divBdr>
                        <w:top w:val="none" w:sz="0" w:space="0" w:color="auto"/>
                        <w:left w:val="none" w:sz="0" w:space="0" w:color="auto"/>
                        <w:bottom w:val="none" w:sz="0" w:space="0" w:color="auto"/>
                        <w:right w:val="none" w:sz="0" w:space="0" w:color="auto"/>
                      </w:divBdr>
                    </w:div>
                    <w:div w:id="1178426436">
                      <w:marLeft w:val="0"/>
                      <w:marRight w:val="0"/>
                      <w:marTop w:val="0"/>
                      <w:marBottom w:val="0"/>
                      <w:divBdr>
                        <w:top w:val="none" w:sz="0" w:space="0" w:color="auto"/>
                        <w:left w:val="none" w:sz="0" w:space="0" w:color="auto"/>
                        <w:bottom w:val="none" w:sz="0" w:space="0" w:color="auto"/>
                        <w:right w:val="none" w:sz="0" w:space="0" w:color="auto"/>
                      </w:divBdr>
                    </w:div>
                    <w:div w:id="1178426466">
                      <w:marLeft w:val="0"/>
                      <w:marRight w:val="0"/>
                      <w:marTop w:val="0"/>
                      <w:marBottom w:val="0"/>
                      <w:divBdr>
                        <w:top w:val="none" w:sz="0" w:space="0" w:color="auto"/>
                        <w:left w:val="none" w:sz="0" w:space="0" w:color="auto"/>
                        <w:bottom w:val="none" w:sz="0" w:space="0" w:color="auto"/>
                        <w:right w:val="none" w:sz="0" w:space="0" w:color="auto"/>
                      </w:divBdr>
                    </w:div>
                    <w:div w:id="1178426648">
                      <w:marLeft w:val="0"/>
                      <w:marRight w:val="0"/>
                      <w:marTop w:val="0"/>
                      <w:marBottom w:val="0"/>
                      <w:divBdr>
                        <w:top w:val="none" w:sz="0" w:space="0" w:color="auto"/>
                        <w:left w:val="none" w:sz="0" w:space="0" w:color="auto"/>
                        <w:bottom w:val="none" w:sz="0" w:space="0" w:color="auto"/>
                        <w:right w:val="none" w:sz="0" w:space="0" w:color="auto"/>
                      </w:divBdr>
                    </w:div>
                    <w:div w:id="1178426916">
                      <w:marLeft w:val="0"/>
                      <w:marRight w:val="0"/>
                      <w:marTop w:val="0"/>
                      <w:marBottom w:val="0"/>
                      <w:divBdr>
                        <w:top w:val="none" w:sz="0" w:space="0" w:color="auto"/>
                        <w:left w:val="none" w:sz="0" w:space="0" w:color="auto"/>
                        <w:bottom w:val="none" w:sz="0" w:space="0" w:color="auto"/>
                        <w:right w:val="none" w:sz="0" w:space="0" w:color="auto"/>
                      </w:divBdr>
                    </w:div>
                    <w:div w:id="11784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884">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483">
              <w:marLeft w:val="0"/>
              <w:marRight w:val="0"/>
              <w:marTop w:val="0"/>
              <w:marBottom w:val="120"/>
              <w:divBdr>
                <w:top w:val="none" w:sz="0" w:space="0" w:color="auto"/>
                <w:left w:val="none" w:sz="0" w:space="0" w:color="auto"/>
                <w:bottom w:val="none" w:sz="0" w:space="0" w:color="auto"/>
                <w:right w:val="none" w:sz="0" w:space="0" w:color="auto"/>
              </w:divBdr>
              <w:divsChild>
                <w:div w:id="1178426534">
                  <w:marLeft w:val="0"/>
                  <w:marRight w:val="0"/>
                  <w:marTop w:val="0"/>
                  <w:marBottom w:val="120"/>
                  <w:divBdr>
                    <w:top w:val="none" w:sz="0" w:space="0" w:color="auto"/>
                    <w:left w:val="none" w:sz="0" w:space="0" w:color="auto"/>
                    <w:bottom w:val="none" w:sz="0" w:space="0" w:color="auto"/>
                    <w:right w:val="none" w:sz="0" w:space="0" w:color="auto"/>
                  </w:divBdr>
                </w:div>
                <w:div w:id="1178426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336">
      <w:marLeft w:val="0"/>
      <w:marRight w:val="0"/>
      <w:marTop w:val="0"/>
      <w:marBottom w:val="0"/>
      <w:divBdr>
        <w:top w:val="none" w:sz="0" w:space="0" w:color="auto"/>
        <w:left w:val="none" w:sz="0" w:space="0" w:color="auto"/>
        <w:bottom w:val="none" w:sz="0" w:space="0" w:color="auto"/>
        <w:right w:val="none" w:sz="0" w:space="0" w:color="auto"/>
      </w:divBdr>
      <w:divsChild>
        <w:div w:id="1178426538">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282">
              <w:marLeft w:val="0"/>
              <w:marRight w:val="0"/>
              <w:marTop w:val="0"/>
              <w:marBottom w:val="360"/>
              <w:divBdr>
                <w:top w:val="none" w:sz="0" w:space="0" w:color="auto"/>
                <w:left w:val="none" w:sz="0" w:space="0" w:color="auto"/>
                <w:bottom w:val="none" w:sz="0" w:space="0" w:color="auto"/>
                <w:right w:val="none" w:sz="0" w:space="0" w:color="auto"/>
              </w:divBdr>
            </w:div>
            <w:div w:id="1178426394">
              <w:marLeft w:val="0"/>
              <w:marRight w:val="0"/>
              <w:marTop w:val="168"/>
              <w:marBottom w:val="72"/>
              <w:divBdr>
                <w:top w:val="none" w:sz="0" w:space="0" w:color="auto"/>
                <w:left w:val="none" w:sz="0" w:space="0" w:color="auto"/>
                <w:bottom w:val="none" w:sz="0" w:space="0" w:color="auto"/>
                <w:right w:val="none" w:sz="0" w:space="0" w:color="auto"/>
              </w:divBdr>
              <w:divsChild>
                <w:div w:id="1178426713">
                  <w:marLeft w:val="0"/>
                  <w:marRight w:val="0"/>
                  <w:marTop w:val="0"/>
                  <w:marBottom w:val="0"/>
                  <w:divBdr>
                    <w:top w:val="none" w:sz="0" w:space="0" w:color="auto"/>
                    <w:left w:val="none" w:sz="0" w:space="0" w:color="auto"/>
                    <w:bottom w:val="none" w:sz="0" w:space="0" w:color="auto"/>
                    <w:right w:val="none" w:sz="0" w:space="0" w:color="auto"/>
                  </w:divBdr>
                  <w:divsChild>
                    <w:div w:id="1178426335">
                      <w:marLeft w:val="0"/>
                      <w:marRight w:val="0"/>
                      <w:marTop w:val="0"/>
                      <w:marBottom w:val="0"/>
                      <w:divBdr>
                        <w:top w:val="none" w:sz="0" w:space="0" w:color="auto"/>
                        <w:left w:val="none" w:sz="0" w:space="0" w:color="auto"/>
                        <w:bottom w:val="none" w:sz="0" w:space="0" w:color="auto"/>
                        <w:right w:val="none" w:sz="0" w:space="0" w:color="auto"/>
                      </w:divBdr>
                    </w:div>
                    <w:div w:id="1178426726">
                      <w:marLeft w:val="0"/>
                      <w:marRight w:val="0"/>
                      <w:marTop w:val="0"/>
                      <w:marBottom w:val="0"/>
                      <w:divBdr>
                        <w:top w:val="none" w:sz="0" w:space="0" w:color="auto"/>
                        <w:left w:val="none" w:sz="0" w:space="0" w:color="auto"/>
                        <w:bottom w:val="none" w:sz="0" w:space="0" w:color="auto"/>
                        <w:right w:val="none" w:sz="0" w:space="0" w:color="auto"/>
                      </w:divBdr>
                    </w:div>
                    <w:div w:id="1178426781">
                      <w:marLeft w:val="0"/>
                      <w:marRight w:val="0"/>
                      <w:marTop w:val="0"/>
                      <w:marBottom w:val="0"/>
                      <w:divBdr>
                        <w:top w:val="none" w:sz="0" w:space="0" w:color="auto"/>
                        <w:left w:val="none" w:sz="0" w:space="0" w:color="auto"/>
                        <w:bottom w:val="none" w:sz="0" w:space="0" w:color="auto"/>
                        <w:right w:val="none" w:sz="0" w:space="0" w:color="auto"/>
                      </w:divBdr>
                    </w:div>
                    <w:div w:id="1178426859">
                      <w:marLeft w:val="0"/>
                      <w:marRight w:val="0"/>
                      <w:marTop w:val="0"/>
                      <w:marBottom w:val="0"/>
                      <w:divBdr>
                        <w:top w:val="none" w:sz="0" w:space="0" w:color="auto"/>
                        <w:left w:val="none" w:sz="0" w:space="0" w:color="auto"/>
                        <w:bottom w:val="none" w:sz="0" w:space="0" w:color="auto"/>
                        <w:right w:val="none" w:sz="0" w:space="0" w:color="auto"/>
                      </w:divBdr>
                    </w:div>
                  </w:divsChild>
                </w:div>
                <w:div w:id="11784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948">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889">
              <w:marLeft w:val="0"/>
              <w:marRight w:val="0"/>
              <w:marTop w:val="0"/>
              <w:marBottom w:val="120"/>
              <w:divBdr>
                <w:top w:val="none" w:sz="0" w:space="0" w:color="auto"/>
                <w:left w:val="none" w:sz="0" w:space="0" w:color="auto"/>
                <w:bottom w:val="none" w:sz="0" w:space="0" w:color="auto"/>
                <w:right w:val="none" w:sz="0" w:space="0" w:color="auto"/>
              </w:divBdr>
              <w:divsChild>
                <w:div w:id="1178426299">
                  <w:marLeft w:val="0"/>
                  <w:marRight w:val="0"/>
                  <w:marTop w:val="0"/>
                  <w:marBottom w:val="120"/>
                  <w:divBdr>
                    <w:top w:val="none" w:sz="0" w:space="0" w:color="auto"/>
                    <w:left w:val="none" w:sz="0" w:space="0" w:color="auto"/>
                    <w:bottom w:val="none" w:sz="0" w:space="0" w:color="auto"/>
                    <w:right w:val="none" w:sz="0" w:space="0" w:color="auto"/>
                  </w:divBdr>
                </w:div>
                <w:div w:id="11784268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355">
      <w:marLeft w:val="0"/>
      <w:marRight w:val="0"/>
      <w:marTop w:val="0"/>
      <w:marBottom w:val="0"/>
      <w:divBdr>
        <w:top w:val="none" w:sz="0" w:space="0" w:color="auto"/>
        <w:left w:val="none" w:sz="0" w:space="0" w:color="auto"/>
        <w:bottom w:val="none" w:sz="0" w:space="0" w:color="auto"/>
        <w:right w:val="none" w:sz="0" w:space="0" w:color="auto"/>
      </w:divBdr>
      <w:divsChild>
        <w:div w:id="1178426363">
          <w:marLeft w:val="0"/>
          <w:marRight w:val="0"/>
          <w:marTop w:val="168"/>
          <w:marBottom w:val="72"/>
          <w:divBdr>
            <w:top w:val="none" w:sz="0" w:space="0" w:color="auto"/>
            <w:left w:val="none" w:sz="0" w:space="0" w:color="auto"/>
            <w:bottom w:val="none" w:sz="0" w:space="0" w:color="auto"/>
            <w:right w:val="none" w:sz="0" w:space="0" w:color="auto"/>
          </w:divBdr>
          <w:divsChild>
            <w:div w:id="1178426340">
              <w:marLeft w:val="0"/>
              <w:marRight w:val="0"/>
              <w:marTop w:val="0"/>
              <w:marBottom w:val="0"/>
              <w:divBdr>
                <w:top w:val="none" w:sz="0" w:space="0" w:color="auto"/>
                <w:left w:val="none" w:sz="0" w:space="0" w:color="auto"/>
                <w:bottom w:val="none" w:sz="0" w:space="0" w:color="auto"/>
                <w:right w:val="none" w:sz="0" w:space="0" w:color="auto"/>
              </w:divBdr>
              <w:divsChild>
                <w:div w:id="1178426274">
                  <w:marLeft w:val="0"/>
                  <w:marRight w:val="0"/>
                  <w:marTop w:val="0"/>
                  <w:marBottom w:val="0"/>
                  <w:divBdr>
                    <w:top w:val="none" w:sz="0" w:space="0" w:color="auto"/>
                    <w:left w:val="none" w:sz="0" w:space="0" w:color="auto"/>
                    <w:bottom w:val="none" w:sz="0" w:space="0" w:color="auto"/>
                    <w:right w:val="none" w:sz="0" w:space="0" w:color="auto"/>
                  </w:divBdr>
                </w:div>
                <w:div w:id="1178426487">
                  <w:marLeft w:val="0"/>
                  <w:marRight w:val="0"/>
                  <w:marTop w:val="0"/>
                  <w:marBottom w:val="0"/>
                  <w:divBdr>
                    <w:top w:val="none" w:sz="0" w:space="0" w:color="auto"/>
                    <w:left w:val="none" w:sz="0" w:space="0" w:color="auto"/>
                    <w:bottom w:val="none" w:sz="0" w:space="0" w:color="auto"/>
                    <w:right w:val="none" w:sz="0" w:space="0" w:color="auto"/>
                  </w:divBdr>
                </w:div>
                <w:div w:id="1178426620">
                  <w:marLeft w:val="0"/>
                  <w:marRight w:val="0"/>
                  <w:marTop w:val="0"/>
                  <w:marBottom w:val="0"/>
                  <w:divBdr>
                    <w:top w:val="none" w:sz="0" w:space="0" w:color="auto"/>
                    <w:left w:val="none" w:sz="0" w:space="0" w:color="auto"/>
                    <w:bottom w:val="none" w:sz="0" w:space="0" w:color="auto"/>
                    <w:right w:val="none" w:sz="0" w:space="0" w:color="auto"/>
                  </w:divBdr>
                </w:div>
                <w:div w:id="1178426646">
                  <w:marLeft w:val="0"/>
                  <w:marRight w:val="0"/>
                  <w:marTop w:val="0"/>
                  <w:marBottom w:val="0"/>
                  <w:divBdr>
                    <w:top w:val="none" w:sz="0" w:space="0" w:color="auto"/>
                    <w:left w:val="none" w:sz="0" w:space="0" w:color="auto"/>
                    <w:bottom w:val="none" w:sz="0" w:space="0" w:color="auto"/>
                    <w:right w:val="none" w:sz="0" w:space="0" w:color="auto"/>
                  </w:divBdr>
                </w:div>
                <w:div w:id="1178426768">
                  <w:marLeft w:val="0"/>
                  <w:marRight w:val="0"/>
                  <w:marTop w:val="0"/>
                  <w:marBottom w:val="0"/>
                  <w:divBdr>
                    <w:top w:val="none" w:sz="0" w:space="0" w:color="auto"/>
                    <w:left w:val="none" w:sz="0" w:space="0" w:color="auto"/>
                    <w:bottom w:val="none" w:sz="0" w:space="0" w:color="auto"/>
                    <w:right w:val="none" w:sz="0" w:space="0" w:color="auto"/>
                  </w:divBdr>
                </w:div>
              </w:divsChild>
            </w:div>
            <w:div w:id="1178426567">
              <w:marLeft w:val="0"/>
              <w:marRight w:val="0"/>
              <w:marTop w:val="0"/>
              <w:marBottom w:val="0"/>
              <w:divBdr>
                <w:top w:val="none" w:sz="0" w:space="0" w:color="auto"/>
                <w:left w:val="none" w:sz="0" w:space="0" w:color="auto"/>
                <w:bottom w:val="none" w:sz="0" w:space="0" w:color="auto"/>
                <w:right w:val="none" w:sz="0" w:space="0" w:color="auto"/>
              </w:divBdr>
            </w:div>
          </w:divsChild>
        </w:div>
        <w:div w:id="1178426468">
          <w:marLeft w:val="0"/>
          <w:marRight w:val="0"/>
          <w:marTop w:val="0"/>
          <w:marBottom w:val="360"/>
          <w:divBdr>
            <w:top w:val="none" w:sz="0" w:space="0" w:color="auto"/>
            <w:left w:val="none" w:sz="0" w:space="0" w:color="auto"/>
            <w:bottom w:val="none" w:sz="0" w:space="0" w:color="auto"/>
            <w:right w:val="none" w:sz="0" w:space="0" w:color="auto"/>
          </w:divBdr>
        </w:div>
      </w:divsChild>
    </w:div>
    <w:div w:id="1178426358">
      <w:marLeft w:val="0"/>
      <w:marRight w:val="0"/>
      <w:marTop w:val="0"/>
      <w:marBottom w:val="0"/>
      <w:divBdr>
        <w:top w:val="none" w:sz="0" w:space="0" w:color="auto"/>
        <w:left w:val="none" w:sz="0" w:space="0" w:color="auto"/>
        <w:bottom w:val="none" w:sz="0" w:space="0" w:color="auto"/>
        <w:right w:val="none" w:sz="0" w:space="0" w:color="auto"/>
      </w:divBdr>
      <w:divsChild>
        <w:div w:id="1178426520">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354">
              <w:marLeft w:val="0"/>
              <w:marRight w:val="0"/>
              <w:marTop w:val="0"/>
              <w:marBottom w:val="360"/>
              <w:divBdr>
                <w:top w:val="none" w:sz="0" w:space="0" w:color="auto"/>
                <w:left w:val="none" w:sz="0" w:space="0" w:color="auto"/>
                <w:bottom w:val="none" w:sz="0" w:space="0" w:color="auto"/>
                <w:right w:val="none" w:sz="0" w:space="0" w:color="auto"/>
              </w:divBdr>
            </w:div>
            <w:div w:id="1178426571">
              <w:marLeft w:val="0"/>
              <w:marRight w:val="0"/>
              <w:marTop w:val="168"/>
              <w:marBottom w:val="72"/>
              <w:divBdr>
                <w:top w:val="none" w:sz="0" w:space="0" w:color="auto"/>
                <w:left w:val="none" w:sz="0" w:space="0" w:color="auto"/>
                <w:bottom w:val="none" w:sz="0" w:space="0" w:color="auto"/>
                <w:right w:val="none" w:sz="0" w:space="0" w:color="auto"/>
              </w:divBdr>
              <w:divsChild>
                <w:div w:id="1178426304">
                  <w:marLeft w:val="0"/>
                  <w:marRight w:val="0"/>
                  <w:marTop w:val="0"/>
                  <w:marBottom w:val="0"/>
                  <w:divBdr>
                    <w:top w:val="none" w:sz="0" w:space="0" w:color="auto"/>
                    <w:left w:val="none" w:sz="0" w:space="0" w:color="auto"/>
                    <w:bottom w:val="none" w:sz="0" w:space="0" w:color="auto"/>
                    <w:right w:val="none" w:sz="0" w:space="0" w:color="auto"/>
                  </w:divBdr>
                  <w:divsChild>
                    <w:div w:id="1178426547">
                      <w:marLeft w:val="0"/>
                      <w:marRight w:val="0"/>
                      <w:marTop w:val="0"/>
                      <w:marBottom w:val="0"/>
                      <w:divBdr>
                        <w:top w:val="none" w:sz="0" w:space="0" w:color="auto"/>
                        <w:left w:val="none" w:sz="0" w:space="0" w:color="auto"/>
                        <w:bottom w:val="none" w:sz="0" w:space="0" w:color="auto"/>
                        <w:right w:val="none" w:sz="0" w:space="0" w:color="auto"/>
                      </w:divBdr>
                    </w:div>
                    <w:div w:id="1178426552">
                      <w:marLeft w:val="0"/>
                      <w:marRight w:val="0"/>
                      <w:marTop w:val="0"/>
                      <w:marBottom w:val="0"/>
                      <w:divBdr>
                        <w:top w:val="none" w:sz="0" w:space="0" w:color="auto"/>
                        <w:left w:val="none" w:sz="0" w:space="0" w:color="auto"/>
                        <w:bottom w:val="none" w:sz="0" w:space="0" w:color="auto"/>
                        <w:right w:val="none" w:sz="0" w:space="0" w:color="auto"/>
                      </w:divBdr>
                    </w:div>
                    <w:div w:id="1178426662">
                      <w:marLeft w:val="0"/>
                      <w:marRight w:val="0"/>
                      <w:marTop w:val="0"/>
                      <w:marBottom w:val="0"/>
                      <w:divBdr>
                        <w:top w:val="none" w:sz="0" w:space="0" w:color="auto"/>
                        <w:left w:val="none" w:sz="0" w:space="0" w:color="auto"/>
                        <w:bottom w:val="none" w:sz="0" w:space="0" w:color="auto"/>
                        <w:right w:val="none" w:sz="0" w:space="0" w:color="auto"/>
                      </w:divBdr>
                    </w:div>
                    <w:div w:id="1178426819">
                      <w:marLeft w:val="0"/>
                      <w:marRight w:val="0"/>
                      <w:marTop w:val="0"/>
                      <w:marBottom w:val="0"/>
                      <w:divBdr>
                        <w:top w:val="none" w:sz="0" w:space="0" w:color="auto"/>
                        <w:left w:val="none" w:sz="0" w:space="0" w:color="auto"/>
                        <w:bottom w:val="none" w:sz="0" w:space="0" w:color="auto"/>
                        <w:right w:val="none" w:sz="0" w:space="0" w:color="auto"/>
                      </w:divBdr>
                    </w:div>
                  </w:divsChild>
                </w:div>
                <w:div w:id="11784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583">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360">
              <w:marLeft w:val="0"/>
              <w:marRight w:val="0"/>
              <w:marTop w:val="0"/>
              <w:marBottom w:val="120"/>
              <w:divBdr>
                <w:top w:val="none" w:sz="0" w:space="0" w:color="auto"/>
                <w:left w:val="none" w:sz="0" w:space="0" w:color="auto"/>
                <w:bottom w:val="none" w:sz="0" w:space="0" w:color="auto"/>
                <w:right w:val="none" w:sz="0" w:space="0" w:color="auto"/>
              </w:divBdr>
              <w:divsChild>
                <w:div w:id="11784266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361">
      <w:marLeft w:val="0"/>
      <w:marRight w:val="0"/>
      <w:marTop w:val="0"/>
      <w:marBottom w:val="0"/>
      <w:divBdr>
        <w:top w:val="none" w:sz="0" w:space="0" w:color="auto"/>
        <w:left w:val="none" w:sz="0" w:space="0" w:color="auto"/>
        <w:bottom w:val="none" w:sz="0" w:space="0" w:color="auto"/>
        <w:right w:val="none" w:sz="0" w:space="0" w:color="auto"/>
      </w:divBdr>
      <w:divsChild>
        <w:div w:id="1178426286">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572">
              <w:marLeft w:val="0"/>
              <w:marRight w:val="0"/>
              <w:marTop w:val="0"/>
              <w:marBottom w:val="120"/>
              <w:divBdr>
                <w:top w:val="none" w:sz="0" w:space="0" w:color="auto"/>
                <w:left w:val="none" w:sz="0" w:space="0" w:color="auto"/>
                <w:bottom w:val="none" w:sz="0" w:space="0" w:color="auto"/>
                <w:right w:val="none" w:sz="0" w:space="0" w:color="auto"/>
              </w:divBdr>
              <w:divsChild>
                <w:div w:id="1178426242">
                  <w:marLeft w:val="0"/>
                  <w:marRight w:val="0"/>
                  <w:marTop w:val="0"/>
                  <w:marBottom w:val="120"/>
                  <w:divBdr>
                    <w:top w:val="none" w:sz="0" w:space="0" w:color="auto"/>
                    <w:left w:val="none" w:sz="0" w:space="0" w:color="auto"/>
                    <w:bottom w:val="none" w:sz="0" w:space="0" w:color="auto"/>
                    <w:right w:val="none" w:sz="0" w:space="0" w:color="auto"/>
                  </w:divBdr>
                </w:div>
                <w:div w:id="117842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744">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411">
              <w:marLeft w:val="0"/>
              <w:marRight w:val="0"/>
              <w:marTop w:val="168"/>
              <w:marBottom w:val="72"/>
              <w:divBdr>
                <w:top w:val="none" w:sz="0" w:space="0" w:color="auto"/>
                <w:left w:val="none" w:sz="0" w:space="0" w:color="auto"/>
                <w:bottom w:val="none" w:sz="0" w:space="0" w:color="auto"/>
                <w:right w:val="none" w:sz="0" w:space="0" w:color="auto"/>
              </w:divBdr>
              <w:divsChild>
                <w:div w:id="1178426449">
                  <w:marLeft w:val="0"/>
                  <w:marRight w:val="0"/>
                  <w:marTop w:val="0"/>
                  <w:marBottom w:val="0"/>
                  <w:divBdr>
                    <w:top w:val="none" w:sz="0" w:space="0" w:color="auto"/>
                    <w:left w:val="none" w:sz="0" w:space="0" w:color="auto"/>
                    <w:bottom w:val="none" w:sz="0" w:space="0" w:color="auto"/>
                    <w:right w:val="none" w:sz="0" w:space="0" w:color="auto"/>
                  </w:divBdr>
                  <w:divsChild>
                    <w:div w:id="1178426460">
                      <w:marLeft w:val="0"/>
                      <w:marRight w:val="0"/>
                      <w:marTop w:val="0"/>
                      <w:marBottom w:val="0"/>
                      <w:divBdr>
                        <w:top w:val="none" w:sz="0" w:space="0" w:color="auto"/>
                        <w:left w:val="none" w:sz="0" w:space="0" w:color="auto"/>
                        <w:bottom w:val="none" w:sz="0" w:space="0" w:color="auto"/>
                        <w:right w:val="none" w:sz="0" w:space="0" w:color="auto"/>
                      </w:divBdr>
                    </w:div>
                    <w:div w:id="1178426698">
                      <w:marLeft w:val="0"/>
                      <w:marRight w:val="0"/>
                      <w:marTop w:val="0"/>
                      <w:marBottom w:val="0"/>
                      <w:divBdr>
                        <w:top w:val="none" w:sz="0" w:space="0" w:color="auto"/>
                        <w:left w:val="none" w:sz="0" w:space="0" w:color="auto"/>
                        <w:bottom w:val="none" w:sz="0" w:space="0" w:color="auto"/>
                        <w:right w:val="none" w:sz="0" w:space="0" w:color="auto"/>
                      </w:divBdr>
                    </w:div>
                    <w:div w:id="1178426782">
                      <w:marLeft w:val="0"/>
                      <w:marRight w:val="0"/>
                      <w:marTop w:val="0"/>
                      <w:marBottom w:val="0"/>
                      <w:divBdr>
                        <w:top w:val="none" w:sz="0" w:space="0" w:color="auto"/>
                        <w:left w:val="none" w:sz="0" w:space="0" w:color="auto"/>
                        <w:bottom w:val="none" w:sz="0" w:space="0" w:color="auto"/>
                        <w:right w:val="none" w:sz="0" w:space="0" w:color="auto"/>
                      </w:divBdr>
                    </w:div>
                    <w:div w:id="1178426942">
                      <w:marLeft w:val="0"/>
                      <w:marRight w:val="0"/>
                      <w:marTop w:val="0"/>
                      <w:marBottom w:val="0"/>
                      <w:divBdr>
                        <w:top w:val="none" w:sz="0" w:space="0" w:color="auto"/>
                        <w:left w:val="none" w:sz="0" w:space="0" w:color="auto"/>
                        <w:bottom w:val="none" w:sz="0" w:space="0" w:color="auto"/>
                        <w:right w:val="none" w:sz="0" w:space="0" w:color="auto"/>
                      </w:divBdr>
                    </w:div>
                    <w:div w:id="1178426970">
                      <w:marLeft w:val="0"/>
                      <w:marRight w:val="0"/>
                      <w:marTop w:val="0"/>
                      <w:marBottom w:val="0"/>
                      <w:divBdr>
                        <w:top w:val="none" w:sz="0" w:space="0" w:color="auto"/>
                        <w:left w:val="none" w:sz="0" w:space="0" w:color="auto"/>
                        <w:bottom w:val="none" w:sz="0" w:space="0" w:color="auto"/>
                        <w:right w:val="none" w:sz="0" w:space="0" w:color="auto"/>
                      </w:divBdr>
                    </w:div>
                  </w:divsChild>
                </w:div>
                <w:div w:id="1178426494">
                  <w:marLeft w:val="0"/>
                  <w:marRight w:val="0"/>
                  <w:marTop w:val="0"/>
                  <w:marBottom w:val="0"/>
                  <w:divBdr>
                    <w:top w:val="none" w:sz="0" w:space="0" w:color="auto"/>
                    <w:left w:val="none" w:sz="0" w:space="0" w:color="auto"/>
                    <w:bottom w:val="none" w:sz="0" w:space="0" w:color="auto"/>
                    <w:right w:val="none" w:sz="0" w:space="0" w:color="auto"/>
                  </w:divBdr>
                </w:div>
              </w:divsChild>
            </w:div>
            <w:div w:id="1178426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368">
      <w:marLeft w:val="0"/>
      <w:marRight w:val="0"/>
      <w:marTop w:val="0"/>
      <w:marBottom w:val="0"/>
      <w:divBdr>
        <w:top w:val="none" w:sz="0" w:space="0" w:color="auto"/>
        <w:left w:val="none" w:sz="0" w:space="0" w:color="auto"/>
        <w:bottom w:val="none" w:sz="0" w:space="0" w:color="auto"/>
        <w:right w:val="none" w:sz="0" w:space="0" w:color="auto"/>
      </w:divBdr>
      <w:divsChild>
        <w:div w:id="1178426307">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732">
              <w:marLeft w:val="0"/>
              <w:marRight w:val="0"/>
              <w:marTop w:val="0"/>
              <w:marBottom w:val="120"/>
              <w:divBdr>
                <w:top w:val="none" w:sz="0" w:space="0" w:color="auto"/>
                <w:left w:val="none" w:sz="0" w:space="0" w:color="auto"/>
                <w:bottom w:val="none" w:sz="0" w:space="0" w:color="auto"/>
                <w:right w:val="none" w:sz="0" w:space="0" w:color="auto"/>
              </w:divBdr>
              <w:divsChild>
                <w:div w:id="1178426557">
                  <w:marLeft w:val="0"/>
                  <w:marRight w:val="0"/>
                  <w:marTop w:val="0"/>
                  <w:marBottom w:val="120"/>
                  <w:divBdr>
                    <w:top w:val="none" w:sz="0" w:space="0" w:color="auto"/>
                    <w:left w:val="none" w:sz="0" w:space="0" w:color="auto"/>
                    <w:bottom w:val="none" w:sz="0" w:space="0" w:color="auto"/>
                    <w:right w:val="none" w:sz="0" w:space="0" w:color="auto"/>
                  </w:divBdr>
                </w:div>
                <w:div w:id="11784266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524">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445">
              <w:marLeft w:val="0"/>
              <w:marRight w:val="0"/>
              <w:marTop w:val="168"/>
              <w:marBottom w:val="72"/>
              <w:divBdr>
                <w:top w:val="none" w:sz="0" w:space="0" w:color="auto"/>
                <w:left w:val="none" w:sz="0" w:space="0" w:color="auto"/>
                <w:bottom w:val="none" w:sz="0" w:space="0" w:color="auto"/>
                <w:right w:val="none" w:sz="0" w:space="0" w:color="auto"/>
              </w:divBdr>
              <w:divsChild>
                <w:div w:id="1178426290">
                  <w:marLeft w:val="0"/>
                  <w:marRight w:val="0"/>
                  <w:marTop w:val="0"/>
                  <w:marBottom w:val="0"/>
                  <w:divBdr>
                    <w:top w:val="none" w:sz="0" w:space="0" w:color="auto"/>
                    <w:left w:val="none" w:sz="0" w:space="0" w:color="auto"/>
                    <w:bottom w:val="none" w:sz="0" w:space="0" w:color="auto"/>
                    <w:right w:val="none" w:sz="0" w:space="0" w:color="auto"/>
                  </w:divBdr>
                  <w:divsChild>
                    <w:div w:id="1178426284">
                      <w:marLeft w:val="0"/>
                      <w:marRight w:val="0"/>
                      <w:marTop w:val="0"/>
                      <w:marBottom w:val="0"/>
                      <w:divBdr>
                        <w:top w:val="none" w:sz="0" w:space="0" w:color="auto"/>
                        <w:left w:val="none" w:sz="0" w:space="0" w:color="auto"/>
                        <w:bottom w:val="none" w:sz="0" w:space="0" w:color="auto"/>
                        <w:right w:val="none" w:sz="0" w:space="0" w:color="auto"/>
                      </w:divBdr>
                    </w:div>
                    <w:div w:id="1178426383">
                      <w:marLeft w:val="0"/>
                      <w:marRight w:val="0"/>
                      <w:marTop w:val="0"/>
                      <w:marBottom w:val="0"/>
                      <w:divBdr>
                        <w:top w:val="none" w:sz="0" w:space="0" w:color="auto"/>
                        <w:left w:val="none" w:sz="0" w:space="0" w:color="auto"/>
                        <w:bottom w:val="none" w:sz="0" w:space="0" w:color="auto"/>
                        <w:right w:val="none" w:sz="0" w:space="0" w:color="auto"/>
                      </w:divBdr>
                    </w:div>
                    <w:div w:id="1178426727">
                      <w:marLeft w:val="0"/>
                      <w:marRight w:val="0"/>
                      <w:marTop w:val="0"/>
                      <w:marBottom w:val="0"/>
                      <w:divBdr>
                        <w:top w:val="none" w:sz="0" w:space="0" w:color="auto"/>
                        <w:left w:val="none" w:sz="0" w:space="0" w:color="auto"/>
                        <w:bottom w:val="none" w:sz="0" w:space="0" w:color="auto"/>
                        <w:right w:val="none" w:sz="0" w:space="0" w:color="auto"/>
                      </w:divBdr>
                    </w:div>
                    <w:div w:id="1178426879">
                      <w:marLeft w:val="0"/>
                      <w:marRight w:val="0"/>
                      <w:marTop w:val="0"/>
                      <w:marBottom w:val="0"/>
                      <w:divBdr>
                        <w:top w:val="none" w:sz="0" w:space="0" w:color="auto"/>
                        <w:left w:val="none" w:sz="0" w:space="0" w:color="auto"/>
                        <w:bottom w:val="none" w:sz="0" w:space="0" w:color="auto"/>
                        <w:right w:val="none" w:sz="0" w:space="0" w:color="auto"/>
                      </w:divBdr>
                    </w:div>
                  </w:divsChild>
                </w:div>
                <w:div w:id="1178426559">
                  <w:marLeft w:val="0"/>
                  <w:marRight w:val="0"/>
                  <w:marTop w:val="0"/>
                  <w:marBottom w:val="0"/>
                  <w:divBdr>
                    <w:top w:val="none" w:sz="0" w:space="0" w:color="auto"/>
                    <w:left w:val="none" w:sz="0" w:space="0" w:color="auto"/>
                    <w:bottom w:val="none" w:sz="0" w:space="0" w:color="auto"/>
                    <w:right w:val="none" w:sz="0" w:space="0" w:color="auto"/>
                  </w:divBdr>
                </w:div>
              </w:divsChild>
            </w:div>
            <w:div w:id="117842694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376">
      <w:marLeft w:val="0"/>
      <w:marRight w:val="0"/>
      <w:marTop w:val="0"/>
      <w:marBottom w:val="0"/>
      <w:divBdr>
        <w:top w:val="none" w:sz="0" w:space="0" w:color="auto"/>
        <w:left w:val="none" w:sz="0" w:space="0" w:color="auto"/>
        <w:bottom w:val="none" w:sz="0" w:space="0" w:color="auto"/>
        <w:right w:val="none" w:sz="0" w:space="0" w:color="auto"/>
      </w:divBdr>
      <w:divsChild>
        <w:div w:id="1178426724">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281">
              <w:marLeft w:val="0"/>
              <w:marRight w:val="0"/>
              <w:marTop w:val="0"/>
              <w:marBottom w:val="360"/>
              <w:divBdr>
                <w:top w:val="none" w:sz="0" w:space="0" w:color="auto"/>
                <w:left w:val="none" w:sz="0" w:space="0" w:color="auto"/>
                <w:bottom w:val="none" w:sz="0" w:space="0" w:color="auto"/>
                <w:right w:val="none" w:sz="0" w:space="0" w:color="auto"/>
              </w:divBdr>
            </w:div>
            <w:div w:id="1178426564">
              <w:marLeft w:val="0"/>
              <w:marRight w:val="0"/>
              <w:marTop w:val="168"/>
              <w:marBottom w:val="72"/>
              <w:divBdr>
                <w:top w:val="none" w:sz="0" w:space="0" w:color="auto"/>
                <w:left w:val="none" w:sz="0" w:space="0" w:color="auto"/>
                <w:bottom w:val="none" w:sz="0" w:space="0" w:color="auto"/>
                <w:right w:val="none" w:sz="0" w:space="0" w:color="auto"/>
              </w:divBdr>
              <w:divsChild>
                <w:div w:id="1178426311">
                  <w:marLeft w:val="0"/>
                  <w:marRight w:val="0"/>
                  <w:marTop w:val="0"/>
                  <w:marBottom w:val="0"/>
                  <w:divBdr>
                    <w:top w:val="none" w:sz="0" w:space="0" w:color="auto"/>
                    <w:left w:val="none" w:sz="0" w:space="0" w:color="auto"/>
                    <w:bottom w:val="none" w:sz="0" w:space="0" w:color="auto"/>
                    <w:right w:val="none" w:sz="0" w:space="0" w:color="auto"/>
                  </w:divBdr>
                </w:div>
                <w:div w:id="1178426641">
                  <w:marLeft w:val="0"/>
                  <w:marRight w:val="0"/>
                  <w:marTop w:val="0"/>
                  <w:marBottom w:val="0"/>
                  <w:divBdr>
                    <w:top w:val="none" w:sz="0" w:space="0" w:color="auto"/>
                    <w:left w:val="none" w:sz="0" w:space="0" w:color="auto"/>
                    <w:bottom w:val="none" w:sz="0" w:space="0" w:color="auto"/>
                    <w:right w:val="none" w:sz="0" w:space="0" w:color="auto"/>
                  </w:divBdr>
                  <w:divsChild>
                    <w:div w:id="1178426327">
                      <w:marLeft w:val="0"/>
                      <w:marRight w:val="0"/>
                      <w:marTop w:val="0"/>
                      <w:marBottom w:val="0"/>
                      <w:divBdr>
                        <w:top w:val="none" w:sz="0" w:space="0" w:color="auto"/>
                        <w:left w:val="none" w:sz="0" w:space="0" w:color="auto"/>
                        <w:bottom w:val="none" w:sz="0" w:space="0" w:color="auto"/>
                        <w:right w:val="none" w:sz="0" w:space="0" w:color="auto"/>
                      </w:divBdr>
                    </w:div>
                    <w:div w:id="1178426526">
                      <w:marLeft w:val="0"/>
                      <w:marRight w:val="0"/>
                      <w:marTop w:val="0"/>
                      <w:marBottom w:val="0"/>
                      <w:divBdr>
                        <w:top w:val="none" w:sz="0" w:space="0" w:color="auto"/>
                        <w:left w:val="none" w:sz="0" w:space="0" w:color="auto"/>
                        <w:bottom w:val="none" w:sz="0" w:space="0" w:color="auto"/>
                        <w:right w:val="none" w:sz="0" w:space="0" w:color="auto"/>
                      </w:divBdr>
                    </w:div>
                    <w:div w:id="1178426604">
                      <w:marLeft w:val="0"/>
                      <w:marRight w:val="0"/>
                      <w:marTop w:val="0"/>
                      <w:marBottom w:val="0"/>
                      <w:divBdr>
                        <w:top w:val="none" w:sz="0" w:space="0" w:color="auto"/>
                        <w:left w:val="none" w:sz="0" w:space="0" w:color="auto"/>
                        <w:bottom w:val="none" w:sz="0" w:space="0" w:color="auto"/>
                        <w:right w:val="none" w:sz="0" w:space="0" w:color="auto"/>
                      </w:divBdr>
                    </w:div>
                    <w:div w:id="11784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959">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849">
              <w:marLeft w:val="0"/>
              <w:marRight w:val="0"/>
              <w:marTop w:val="0"/>
              <w:marBottom w:val="120"/>
              <w:divBdr>
                <w:top w:val="none" w:sz="0" w:space="0" w:color="auto"/>
                <w:left w:val="none" w:sz="0" w:space="0" w:color="auto"/>
                <w:bottom w:val="none" w:sz="0" w:space="0" w:color="auto"/>
                <w:right w:val="none" w:sz="0" w:space="0" w:color="auto"/>
              </w:divBdr>
              <w:divsChild>
                <w:div w:id="1178426262">
                  <w:marLeft w:val="0"/>
                  <w:marRight w:val="0"/>
                  <w:marTop w:val="0"/>
                  <w:marBottom w:val="120"/>
                  <w:divBdr>
                    <w:top w:val="none" w:sz="0" w:space="0" w:color="auto"/>
                    <w:left w:val="none" w:sz="0" w:space="0" w:color="auto"/>
                    <w:bottom w:val="none" w:sz="0" w:space="0" w:color="auto"/>
                    <w:right w:val="none" w:sz="0" w:space="0" w:color="auto"/>
                  </w:divBdr>
                </w:div>
                <w:div w:id="11784266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381">
      <w:marLeft w:val="0"/>
      <w:marRight w:val="0"/>
      <w:marTop w:val="0"/>
      <w:marBottom w:val="0"/>
      <w:divBdr>
        <w:top w:val="none" w:sz="0" w:space="0" w:color="auto"/>
        <w:left w:val="none" w:sz="0" w:space="0" w:color="auto"/>
        <w:bottom w:val="none" w:sz="0" w:space="0" w:color="auto"/>
        <w:right w:val="none" w:sz="0" w:space="0" w:color="auto"/>
      </w:divBdr>
      <w:divsChild>
        <w:div w:id="1178426523">
          <w:marLeft w:val="0"/>
          <w:marRight w:val="0"/>
          <w:marTop w:val="0"/>
          <w:marBottom w:val="120"/>
          <w:divBdr>
            <w:top w:val="none" w:sz="0" w:space="0" w:color="auto"/>
            <w:left w:val="none" w:sz="0" w:space="0" w:color="auto"/>
            <w:bottom w:val="none" w:sz="0" w:space="0" w:color="auto"/>
            <w:right w:val="none" w:sz="0" w:space="0" w:color="auto"/>
          </w:divBdr>
        </w:div>
        <w:div w:id="1178426804">
          <w:marLeft w:val="0"/>
          <w:marRight w:val="0"/>
          <w:marTop w:val="0"/>
          <w:marBottom w:val="120"/>
          <w:divBdr>
            <w:top w:val="none" w:sz="0" w:space="0" w:color="auto"/>
            <w:left w:val="none" w:sz="0" w:space="0" w:color="auto"/>
            <w:bottom w:val="none" w:sz="0" w:space="0" w:color="auto"/>
            <w:right w:val="none" w:sz="0" w:space="0" w:color="auto"/>
          </w:divBdr>
        </w:div>
      </w:divsChild>
    </w:div>
    <w:div w:id="1178426422">
      <w:marLeft w:val="0"/>
      <w:marRight w:val="0"/>
      <w:marTop w:val="0"/>
      <w:marBottom w:val="0"/>
      <w:divBdr>
        <w:top w:val="none" w:sz="0" w:space="0" w:color="auto"/>
        <w:left w:val="none" w:sz="0" w:space="0" w:color="auto"/>
        <w:bottom w:val="none" w:sz="0" w:space="0" w:color="auto"/>
        <w:right w:val="none" w:sz="0" w:space="0" w:color="auto"/>
      </w:divBdr>
      <w:divsChild>
        <w:div w:id="1178426347">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555">
              <w:marLeft w:val="0"/>
              <w:marRight w:val="0"/>
              <w:marTop w:val="0"/>
              <w:marBottom w:val="360"/>
              <w:divBdr>
                <w:top w:val="none" w:sz="0" w:space="0" w:color="auto"/>
                <w:left w:val="none" w:sz="0" w:space="0" w:color="auto"/>
                <w:bottom w:val="none" w:sz="0" w:space="0" w:color="auto"/>
                <w:right w:val="none" w:sz="0" w:space="0" w:color="auto"/>
              </w:divBdr>
            </w:div>
            <w:div w:id="1178426883">
              <w:marLeft w:val="0"/>
              <w:marRight w:val="0"/>
              <w:marTop w:val="168"/>
              <w:marBottom w:val="72"/>
              <w:divBdr>
                <w:top w:val="none" w:sz="0" w:space="0" w:color="auto"/>
                <w:left w:val="none" w:sz="0" w:space="0" w:color="auto"/>
                <w:bottom w:val="none" w:sz="0" w:space="0" w:color="auto"/>
                <w:right w:val="none" w:sz="0" w:space="0" w:color="auto"/>
              </w:divBdr>
              <w:divsChild>
                <w:div w:id="1178426741">
                  <w:marLeft w:val="0"/>
                  <w:marRight w:val="0"/>
                  <w:marTop w:val="0"/>
                  <w:marBottom w:val="0"/>
                  <w:divBdr>
                    <w:top w:val="none" w:sz="0" w:space="0" w:color="auto"/>
                    <w:left w:val="none" w:sz="0" w:space="0" w:color="auto"/>
                    <w:bottom w:val="none" w:sz="0" w:space="0" w:color="auto"/>
                    <w:right w:val="none" w:sz="0" w:space="0" w:color="auto"/>
                  </w:divBdr>
                </w:div>
                <w:div w:id="1178426767">
                  <w:marLeft w:val="0"/>
                  <w:marRight w:val="0"/>
                  <w:marTop w:val="0"/>
                  <w:marBottom w:val="0"/>
                  <w:divBdr>
                    <w:top w:val="none" w:sz="0" w:space="0" w:color="auto"/>
                    <w:left w:val="none" w:sz="0" w:space="0" w:color="auto"/>
                    <w:bottom w:val="none" w:sz="0" w:space="0" w:color="auto"/>
                    <w:right w:val="none" w:sz="0" w:space="0" w:color="auto"/>
                  </w:divBdr>
                  <w:divsChild>
                    <w:div w:id="1178426312">
                      <w:marLeft w:val="0"/>
                      <w:marRight w:val="0"/>
                      <w:marTop w:val="0"/>
                      <w:marBottom w:val="0"/>
                      <w:divBdr>
                        <w:top w:val="none" w:sz="0" w:space="0" w:color="auto"/>
                        <w:left w:val="none" w:sz="0" w:space="0" w:color="auto"/>
                        <w:bottom w:val="none" w:sz="0" w:space="0" w:color="auto"/>
                        <w:right w:val="none" w:sz="0" w:space="0" w:color="auto"/>
                      </w:divBdr>
                    </w:div>
                    <w:div w:id="1178426371">
                      <w:marLeft w:val="0"/>
                      <w:marRight w:val="0"/>
                      <w:marTop w:val="0"/>
                      <w:marBottom w:val="0"/>
                      <w:divBdr>
                        <w:top w:val="none" w:sz="0" w:space="0" w:color="auto"/>
                        <w:left w:val="none" w:sz="0" w:space="0" w:color="auto"/>
                        <w:bottom w:val="none" w:sz="0" w:space="0" w:color="auto"/>
                        <w:right w:val="none" w:sz="0" w:space="0" w:color="auto"/>
                      </w:divBdr>
                    </w:div>
                    <w:div w:id="1178426467">
                      <w:marLeft w:val="0"/>
                      <w:marRight w:val="0"/>
                      <w:marTop w:val="0"/>
                      <w:marBottom w:val="0"/>
                      <w:divBdr>
                        <w:top w:val="none" w:sz="0" w:space="0" w:color="auto"/>
                        <w:left w:val="none" w:sz="0" w:space="0" w:color="auto"/>
                        <w:bottom w:val="none" w:sz="0" w:space="0" w:color="auto"/>
                        <w:right w:val="none" w:sz="0" w:space="0" w:color="auto"/>
                      </w:divBdr>
                    </w:div>
                    <w:div w:id="1178426892">
                      <w:marLeft w:val="0"/>
                      <w:marRight w:val="0"/>
                      <w:marTop w:val="0"/>
                      <w:marBottom w:val="0"/>
                      <w:divBdr>
                        <w:top w:val="none" w:sz="0" w:space="0" w:color="auto"/>
                        <w:left w:val="none" w:sz="0" w:space="0" w:color="auto"/>
                        <w:bottom w:val="none" w:sz="0" w:space="0" w:color="auto"/>
                        <w:right w:val="none" w:sz="0" w:space="0" w:color="auto"/>
                      </w:divBdr>
                    </w:div>
                    <w:div w:id="11784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880">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315">
              <w:marLeft w:val="0"/>
              <w:marRight w:val="0"/>
              <w:marTop w:val="0"/>
              <w:marBottom w:val="120"/>
              <w:divBdr>
                <w:top w:val="none" w:sz="0" w:space="0" w:color="auto"/>
                <w:left w:val="none" w:sz="0" w:space="0" w:color="auto"/>
                <w:bottom w:val="none" w:sz="0" w:space="0" w:color="auto"/>
                <w:right w:val="none" w:sz="0" w:space="0" w:color="auto"/>
              </w:divBdr>
              <w:divsChild>
                <w:div w:id="1178426776">
                  <w:marLeft w:val="0"/>
                  <w:marRight w:val="0"/>
                  <w:marTop w:val="0"/>
                  <w:marBottom w:val="120"/>
                  <w:divBdr>
                    <w:top w:val="none" w:sz="0" w:space="0" w:color="auto"/>
                    <w:left w:val="none" w:sz="0" w:space="0" w:color="auto"/>
                    <w:bottom w:val="none" w:sz="0" w:space="0" w:color="auto"/>
                    <w:right w:val="none" w:sz="0" w:space="0" w:color="auto"/>
                  </w:divBdr>
                </w:div>
                <w:div w:id="1178426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448">
      <w:marLeft w:val="0"/>
      <w:marRight w:val="0"/>
      <w:marTop w:val="0"/>
      <w:marBottom w:val="0"/>
      <w:divBdr>
        <w:top w:val="none" w:sz="0" w:space="0" w:color="auto"/>
        <w:left w:val="none" w:sz="0" w:space="0" w:color="auto"/>
        <w:bottom w:val="none" w:sz="0" w:space="0" w:color="auto"/>
        <w:right w:val="none" w:sz="0" w:space="0" w:color="auto"/>
      </w:divBdr>
      <w:divsChild>
        <w:div w:id="1178426364">
          <w:marLeft w:val="0"/>
          <w:marRight w:val="0"/>
          <w:marTop w:val="0"/>
          <w:marBottom w:val="432"/>
          <w:divBdr>
            <w:top w:val="none" w:sz="0" w:space="0" w:color="auto"/>
            <w:left w:val="none" w:sz="0" w:space="0" w:color="auto"/>
            <w:bottom w:val="none" w:sz="0" w:space="0" w:color="auto"/>
            <w:right w:val="none" w:sz="0" w:space="0" w:color="auto"/>
          </w:divBdr>
          <w:divsChild>
            <w:div w:id="1178426390">
              <w:marLeft w:val="2040"/>
              <w:marRight w:val="0"/>
              <w:marTop w:val="0"/>
              <w:marBottom w:val="0"/>
              <w:divBdr>
                <w:top w:val="none" w:sz="0" w:space="0" w:color="auto"/>
                <w:left w:val="none" w:sz="0" w:space="0" w:color="auto"/>
                <w:bottom w:val="none" w:sz="0" w:space="0" w:color="auto"/>
                <w:right w:val="none" w:sz="0" w:space="0" w:color="auto"/>
              </w:divBdr>
              <w:divsChild>
                <w:div w:id="1178426855">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720">
                      <w:marLeft w:val="0"/>
                      <w:marRight w:val="0"/>
                      <w:marTop w:val="0"/>
                      <w:marBottom w:val="120"/>
                      <w:divBdr>
                        <w:top w:val="none" w:sz="0" w:space="0" w:color="auto"/>
                        <w:left w:val="none" w:sz="0" w:space="0" w:color="auto"/>
                        <w:bottom w:val="none" w:sz="0" w:space="0" w:color="auto"/>
                        <w:right w:val="none" w:sz="0" w:space="0" w:color="auto"/>
                      </w:divBdr>
                      <w:divsChild>
                        <w:div w:id="1178426244">
                          <w:marLeft w:val="0"/>
                          <w:marRight w:val="0"/>
                          <w:marTop w:val="0"/>
                          <w:marBottom w:val="120"/>
                          <w:divBdr>
                            <w:top w:val="none" w:sz="0" w:space="0" w:color="auto"/>
                            <w:left w:val="none" w:sz="0" w:space="0" w:color="auto"/>
                            <w:bottom w:val="none" w:sz="0" w:space="0" w:color="auto"/>
                            <w:right w:val="none" w:sz="0" w:space="0" w:color="auto"/>
                          </w:divBdr>
                        </w:div>
                        <w:div w:id="11784265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918">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338">
                      <w:marLeft w:val="0"/>
                      <w:marRight w:val="0"/>
                      <w:marTop w:val="0"/>
                      <w:marBottom w:val="360"/>
                      <w:divBdr>
                        <w:top w:val="none" w:sz="0" w:space="0" w:color="auto"/>
                        <w:left w:val="none" w:sz="0" w:space="0" w:color="auto"/>
                        <w:bottom w:val="none" w:sz="0" w:space="0" w:color="auto"/>
                        <w:right w:val="none" w:sz="0" w:space="0" w:color="auto"/>
                      </w:divBdr>
                    </w:div>
                    <w:div w:id="1178426357">
                      <w:marLeft w:val="0"/>
                      <w:marRight w:val="0"/>
                      <w:marTop w:val="168"/>
                      <w:marBottom w:val="72"/>
                      <w:divBdr>
                        <w:top w:val="none" w:sz="0" w:space="0" w:color="auto"/>
                        <w:left w:val="none" w:sz="0" w:space="0" w:color="auto"/>
                        <w:bottom w:val="none" w:sz="0" w:space="0" w:color="auto"/>
                        <w:right w:val="none" w:sz="0" w:space="0" w:color="auto"/>
                      </w:divBdr>
                      <w:divsChild>
                        <w:div w:id="1178426450">
                          <w:marLeft w:val="0"/>
                          <w:marRight w:val="0"/>
                          <w:marTop w:val="0"/>
                          <w:marBottom w:val="0"/>
                          <w:divBdr>
                            <w:top w:val="none" w:sz="0" w:space="0" w:color="auto"/>
                            <w:left w:val="none" w:sz="0" w:space="0" w:color="auto"/>
                            <w:bottom w:val="none" w:sz="0" w:space="0" w:color="auto"/>
                            <w:right w:val="none" w:sz="0" w:space="0" w:color="auto"/>
                          </w:divBdr>
                        </w:div>
                        <w:div w:id="1178426831">
                          <w:marLeft w:val="0"/>
                          <w:marRight w:val="0"/>
                          <w:marTop w:val="0"/>
                          <w:marBottom w:val="0"/>
                          <w:divBdr>
                            <w:top w:val="none" w:sz="0" w:space="0" w:color="auto"/>
                            <w:left w:val="none" w:sz="0" w:space="0" w:color="auto"/>
                            <w:bottom w:val="none" w:sz="0" w:space="0" w:color="auto"/>
                            <w:right w:val="none" w:sz="0" w:space="0" w:color="auto"/>
                          </w:divBdr>
                          <w:divsChild>
                            <w:div w:id="1178426406">
                              <w:marLeft w:val="0"/>
                              <w:marRight w:val="0"/>
                              <w:marTop w:val="0"/>
                              <w:marBottom w:val="0"/>
                              <w:divBdr>
                                <w:top w:val="none" w:sz="0" w:space="0" w:color="auto"/>
                                <w:left w:val="none" w:sz="0" w:space="0" w:color="auto"/>
                                <w:bottom w:val="none" w:sz="0" w:space="0" w:color="auto"/>
                                <w:right w:val="none" w:sz="0" w:space="0" w:color="auto"/>
                              </w:divBdr>
                            </w:div>
                            <w:div w:id="1178426756">
                              <w:marLeft w:val="0"/>
                              <w:marRight w:val="0"/>
                              <w:marTop w:val="0"/>
                              <w:marBottom w:val="0"/>
                              <w:divBdr>
                                <w:top w:val="none" w:sz="0" w:space="0" w:color="auto"/>
                                <w:left w:val="none" w:sz="0" w:space="0" w:color="auto"/>
                                <w:bottom w:val="none" w:sz="0" w:space="0" w:color="auto"/>
                                <w:right w:val="none" w:sz="0" w:space="0" w:color="auto"/>
                              </w:divBdr>
                            </w:div>
                            <w:div w:id="1178426809">
                              <w:marLeft w:val="0"/>
                              <w:marRight w:val="0"/>
                              <w:marTop w:val="0"/>
                              <w:marBottom w:val="0"/>
                              <w:divBdr>
                                <w:top w:val="none" w:sz="0" w:space="0" w:color="auto"/>
                                <w:left w:val="none" w:sz="0" w:space="0" w:color="auto"/>
                                <w:bottom w:val="none" w:sz="0" w:space="0" w:color="auto"/>
                                <w:right w:val="none" w:sz="0" w:space="0" w:color="auto"/>
                              </w:divBdr>
                            </w:div>
                            <w:div w:id="11784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26452">
      <w:marLeft w:val="0"/>
      <w:marRight w:val="0"/>
      <w:marTop w:val="0"/>
      <w:marBottom w:val="0"/>
      <w:divBdr>
        <w:top w:val="none" w:sz="0" w:space="0" w:color="auto"/>
        <w:left w:val="none" w:sz="0" w:space="0" w:color="auto"/>
        <w:bottom w:val="none" w:sz="0" w:space="0" w:color="auto"/>
        <w:right w:val="none" w:sz="0" w:space="0" w:color="auto"/>
      </w:divBdr>
      <w:divsChild>
        <w:div w:id="1178426275">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779">
              <w:marLeft w:val="0"/>
              <w:marRight w:val="0"/>
              <w:marTop w:val="0"/>
              <w:marBottom w:val="120"/>
              <w:divBdr>
                <w:top w:val="none" w:sz="0" w:space="0" w:color="auto"/>
                <w:left w:val="none" w:sz="0" w:space="0" w:color="auto"/>
                <w:bottom w:val="none" w:sz="0" w:space="0" w:color="auto"/>
                <w:right w:val="none" w:sz="0" w:space="0" w:color="auto"/>
              </w:divBdr>
              <w:divsChild>
                <w:div w:id="1178426248">
                  <w:marLeft w:val="0"/>
                  <w:marRight w:val="0"/>
                  <w:marTop w:val="0"/>
                  <w:marBottom w:val="120"/>
                  <w:divBdr>
                    <w:top w:val="none" w:sz="0" w:space="0" w:color="auto"/>
                    <w:left w:val="none" w:sz="0" w:space="0" w:color="auto"/>
                    <w:bottom w:val="none" w:sz="0" w:space="0" w:color="auto"/>
                    <w:right w:val="none" w:sz="0" w:space="0" w:color="auto"/>
                  </w:divBdr>
                </w:div>
                <w:div w:id="11784265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400">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486">
              <w:marLeft w:val="0"/>
              <w:marRight w:val="0"/>
              <w:marTop w:val="0"/>
              <w:marBottom w:val="360"/>
              <w:divBdr>
                <w:top w:val="none" w:sz="0" w:space="0" w:color="auto"/>
                <w:left w:val="none" w:sz="0" w:space="0" w:color="auto"/>
                <w:bottom w:val="none" w:sz="0" w:space="0" w:color="auto"/>
                <w:right w:val="none" w:sz="0" w:space="0" w:color="auto"/>
              </w:divBdr>
            </w:div>
            <w:div w:id="1178426621">
              <w:marLeft w:val="0"/>
              <w:marRight w:val="0"/>
              <w:marTop w:val="168"/>
              <w:marBottom w:val="72"/>
              <w:divBdr>
                <w:top w:val="none" w:sz="0" w:space="0" w:color="auto"/>
                <w:left w:val="none" w:sz="0" w:space="0" w:color="auto"/>
                <w:bottom w:val="none" w:sz="0" w:space="0" w:color="auto"/>
                <w:right w:val="none" w:sz="0" w:space="0" w:color="auto"/>
              </w:divBdr>
              <w:divsChild>
                <w:div w:id="1178426265">
                  <w:marLeft w:val="0"/>
                  <w:marRight w:val="0"/>
                  <w:marTop w:val="0"/>
                  <w:marBottom w:val="0"/>
                  <w:divBdr>
                    <w:top w:val="none" w:sz="0" w:space="0" w:color="auto"/>
                    <w:left w:val="none" w:sz="0" w:space="0" w:color="auto"/>
                    <w:bottom w:val="none" w:sz="0" w:space="0" w:color="auto"/>
                    <w:right w:val="none" w:sz="0" w:space="0" w:color="auto"/>
                  </w:divBdr>
                  <w:divsChild>
                    <w:div w:id="1178426287">
                      <w:marLeft w:val="0"/>
                      <w:marRight w:val="0"/>
                      <w:marTop w:val="0"/>
                      <w:marBottom w:val="0"/>
                      <w:divBdr>
                        <w:top w:val="none" w:sz="0" w:space="0" w:color="auto"/>
                        <w:left w:val="none" w:sz="0" w:space="0" w:color="auto"/>
                        <w:bottom w:val="none" w:sz="0" w:space="0" w:color="auto"/>
                        <w:right w:val="none" w:sz="0" w:space="0" w:color="auto"/>
                      </w:divBdr>
                    </w:div>
                    <w:div w:id="1178426593">
                      <w:marLeft w:val="0"/>
                      <w:marRight w:val="0"/>
                      <w:marTop w:val="0"/>
                      <w:marBottom w:val="0"/>
                      <w:divBdr>
                        <w:top w:val="none" w:sz="0" w:space="0" w:color="auto"/>
                        <w:left w:val="none" w:sz="0" w:space="0" w:color="auto"/>
                        <w:bottom w:val="none" w:sz="0" w:space="0" w:color="auto"/>
                        <w:right w:val="none" w:sz="0" w:space="0" w:color="auto"/>
                      </w:divBdr>
                    </w:div>
                    <w:div w:id="1178426805">
                      <w:marLeft w:val="0"/>
                      <w:marRight w:val="0"/>
                      <w:marTop w:val="0"/>
                      <w:marBottom w:val="0"/>
                      <w:divBdr>
                        <w:top w:val="none" w:sz="0" w:space="0" w:color="auto"/>
                        <w:left w:val="none" w:sz="0" w:space="0" w:color="auto"/>
                        <w:bottom w:val="none" w:sz="0" w:space="0" w:color="auto"/>
                        <w:right w:val="none" w:sz="0" w:space="0" w:color="auto"/>
                      </w:divBdr>
                    </w:div>
                    <w:div w:id="1178426904">
                      <w:marLeft w:val="0"/>
                      <w:marRight w:val="0"/>
                      <w:marTop w:val="0"/>
                      <w:marBottom w:val="0"/>
                      <w:divBdr>
                        <w:top w:val="none" w:sz="0" w:space="0" w:color="auto"/>
                        <w:left w:val="none" w:sz="0" w:space="0" w:color="auto"/>
                        <w:bottom w:val="none" w:sz="0" w:space="0" w:color="auto"/>
                        <w:right w:val="none" w:sz="0" w:space="0" w:color="auto"/>
                      </w:divBdr>
                    </w:div>
                  </w:divsChild>
                </w:div>
                <w:div w:id="11784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475">
      <w:marLeft w:val="0"/>
      <w:marRight w:val="0"/>
      <w:marTop w:val="0"/>
      <w:marBottom w:val="0"/>
      <w:divBdr>
        <w:top w:val="none" w:sz="0" w:space="0" w:color="auto"/>
        <w:left w:val="none" w:sz="0" w:space="0" w:color="auto"/>
        <w:bottom w:val="none" w:sz="0" w:space="0" w:color="auto"/>
        <w:right w:val="none" w:sz="0" w:space="0" w:color="auto"/>
      </w:divBdr>
      <w:divsChild>
        <w:div w:id="1178426699">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273">
              <w:marLeft w:val="0"/>
              <w:marRight w:val="0"/>
              <w:marTop w:val="168"/>
              <w:marBottom w:val="72"/>
              <w:divBdr>
                <w:top w:val="none" w:sz="0" w:space="0" w:color="auto"/>
                <w:left w:val="none" w:sz="0" w:space="0" w:color="auto"/>
                <w:bottom w:val="none" w:sz="0" w:space="0" w:color="auto"/>
                <w:right w:val="none" w:sz="0" w:space="0" w:color="auto"/>
              </w:divBdr>
              <w:divsChild>
                <w:div w:id="1178426293">
                  <w:marLeft w:val="0"/>
                  <w:marRight w:val="0"/>
                  <w:marTop w:val="0"/>
                  <w:marBottom w:val="0"/>
                  <w:divBdr>
                    <w:top w:val="none" w:sz="0" w:space="0" w:color="auto"/>
                    <w:left w:val="none" w:sz="0" w:space="0" w:color="auto"/>
                    <w:bottom w:val="none" w:sz="0" w:space="0" w:color="auto"/>
                    <w:right w:val="none" w:sz="0" w:space="0" w:color="auto"/>
                  </w:divBdr>
                  <w:divsChild>
                    <w:div w:id="1178426386">
                      <w:marLeft w:val="0"/>
                      <w:marRight w:val="0"/>
                      <w:marTop w:val="0"/>
                      <w:marBottom w:val="0"/>
                      <w:divBdr>
                        <w:top w:val="none" w:sz="0" w:space="0" w:color="auto"/>
                        <w:left w:val="none" w:sz="0" w:space="0" w:color="auto"/>
                        <w:bottom w:val="none" w:sz="0" w:space="0" w:color="auto"/>
                        <w:right w:val="none" w:sz="0" w:space="0" w:color="auto"/>
                      </w:divBdr>
                    </w:div>
                    <w:div w:id="1178426674">
                      <w:marLeft w:val="0"/>
                      <w:marRight w:val="0"/>
                      <w:marTop w:val="0"/>
                      <w:marBottom w:val="0"/>
                      <w:divBdr>
                        <w:top w:val="none" w:sz="0" w:space="0" w:color="auto"/>
                        <w:left w:val="none" w:sz="0" w:space="0" w:color="auto"/>
                        <w:bottom w:val="none" w:sz="0" w:space="0" w:color="auto"/>
                        <w:right w:val="none" w:sz="0" w:space="0" w:color="auto"/>
                      </w:divBdr>
                    </w:div>
                    <w:div w:id="1178426685">
                      <w:marLeft w:val="0"/>
                      <w:marRight w:val="0"/>
                      <w:marTop w:val="0"/>
                      <w:marBottom w:val="0"/>
                      <w:divBdr>
                        <w:top w:val="none" w:sz="0" w:space="0" w:color="auto"/>
                        <w:left w:val="none" w:sz="0" w:space="0" w:color="auto"/>
                        <w:bottom w:val="none" w:sz="0" w:space="0" w:color="auto"/>
                        <w:right w:val="none" w:sz="0" w:space="0" w:color="auto"/>
                      </w:divBdr>
                    </w:div>
                    <w:div w:id="1178426703">
                      <w:marLeft w:val="0"/>
                      <w:marRight w:val="0"/>
                      <w:marTop w:val="0"/>
                      <w:marBottom w:val="0"/>
                      <w:divBdr>
                        <w:top w:val="none" w:sz="0" w:space="0" w:color="auto"/>
                        <w:left w:val="none" w:sz="0" w:space="0" w:color="auto"/>
                        <w:bottom w:val="none" w:sz="0" w:space="0" w:color="auto"/>
                        <w:right w:val="none" w:sz="0" w:space="0" w:color="auto"/>
                      </w:divBdr>
                    </w:div>
                  </w:divsChild>
                </w:div>
                <w:div w:id="1178426397">
                  <w:marLeft w:val="0"/>
                  <w:marRight w:val="0"/>
                  <w:marTop w:val="0"/>
                  <w:marBottom w:val="0"/>
                  <w:divBdr>
                    <w:top w:val="none" w:sz="0" w:space="0" w:color="auto"/>
                    <w:left w:val="none" w:sz="0" w:space="0" w:color="auto"/>
                    <w:bottom w:val="none" w:sz="0" w:space="0" w:color="auto"/>
                    <w:right w:val="none" w:sz="0" w:space="0" w:color="auto"/>
                  </w:divBdr>
                </w:div>
              </w:divsChild>
            </w:div>
            <w:div w:id="1178426490">
              <w:marLeft w:val="0"/>
              <w:marRight w:val="0"/>
              <w:marTop w:val="0"/>
              <w:marBottom w:val="360"/>
              <w:divBdr>
                <w:top w:val="none" w:sz="0" w:space="0" w:color="auto"/>
                <w:left w:val="none" w:sz="0" w:space="0" w:color="auto"/>
                <w:bottom w:val="none" w:sz="0" w:space="0" w:color="auto"/>
                <w:right w:val="none" w:sz="0" w:space="0" w:color="auto"/>
              </w:divBdr>
            </w:div>
          </w:divsChild>
        </w:div>
        <w:div w:id="1178426964">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953">
              <w:marLeft w:val="0"/>
              <w:marRight w:val="0"/>
              <w:marTop w:val="0"/>
              <w:marBottom w:val="120"/>
              <w:divBdr>
                <w:top w:val="none" w:sz="0" w:space="0" w:color="auto"/>
                <w:left w:val="none" w:sz="0" w:space="0" w:color="auto"/>
                <w:bottom w:val="none" w:sz="0" w:space="0" w:color="auto"/>
                <w:right w:val="none" w:sz="0" w:space="0" w:color="auto"/>
              </w:divBdr>
              <w:divsChild>
                <w:div w:id="1178426615">
                  <w:marLeft w:val="0"/>
                  <w:marRight w:val="0"/>
                  <w:marTop w:val="0"/>
                  <w:marBottom w:val="120"/>
                  <w:divBdr>
                    <w:top w:val="none" w:sz="0" w:space="0" w:color="auto"/>
                    <w:left w:val="none" w:sz="0" w:space="0" w:color="auto"/>
                    <w:bottom w:val="none" w:sz="0" w:space="0" w:color="auto"/>
                    <w:right w:val="none" w:sz="0" w:space="0" w:color="auto"/>
                  </w:divBdr>
                </w:div>
                <w:div w:id="11784267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480">
      <w:marLeft w:val="0"/>
      <w:marRight w:val="0"/>
      <w:marTop w:val="0"/>
      <w:marBottom w:val="0"/>
      <w:divBdr>
        <w:top w:val="none" w:sz="0" w:space="0" w:color="auto"/>
        <w:left w:val="none" w:sz="0" w:space="0" w:color="auto"/>
        <w:bottom w:val="none" w:sz="0" w:space="0" w:color="auto"/>
        <w:right w:val="none" w:sz="0" w:space="0" w:color="auto"/>
      </w:divBdr>
      <w:divsChild>
        <w:div w:id="1178426253">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654">
              <w:marLeft w:val="0"/>
              <w:marRight w:val="0"/>
              <w:marTop w:val="0"/>
              <w:marBottom w:val="120"/>
              <w:divBdr>
                <w:top w:val="none" w:sz="0" w:space="0" w:color="auto"/>
                <w:left w:val="none" w:sz="0" w:space="0" w:color="auto"/>
                <w:bottom w:val="none" w:sz="0" w:space="0" w:color="auto"/>
                <w:right w:val="none" w:sz="0" w:space="0" w:color="auto"/>
              </w:divBdr>
              <w:divsChild>
                <w:div w:id="11784267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913">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402">
              <w:marLeft w:val="0"/>
              <w:marRight w:val="0"/>
              <w:marTop w:val="168"/>
              <w:marBottom w:val="72"/>
              <w:divBdr>
                <w:top w:val="none" w:sz="0" w:space="0" w:color="auto"/>
                <w:left w:val="none" w:sz="0" w:space="0" w:color="auto"/>
                <w:bottom w:val="none" w:sz="0" w:space="0" w:color="auto"/>
                <w:right w:val="none" w:sz="0" w:space="0" w:color="auto"/>
              </w:divBdr>
              <w:divsChild>
                <w:div w:id="1178426393">
                  <w:marLeft w:val="0"/>
                  <w:marRight w:val="0"/>
                  <w:marTop w:val="0"/>
                  <w:marBottom w:val="0"/>
                  <w:divBdr>
                    <w:top w:val="none" w:sz="0" w:space="0" w:color="auto"/>
                    <w:left w:val="none" w:sz="0" w:space="0" w:color="auto"/>
                    <w:bottom w:val="none" w:sz="0" w:space="0" w:color="auto"/>
                    <w:right w:val="none" w:sz="0" w:space="0" w:color="auto"/>
                  </w:divBdr>
                </w:div>
                <w:div w:id="1178426465">
                  <w:marLeft w:val="0"/>
                  <w:marRight w:val="0"/>
                  <w:marTop w:val="0"/>
                  <w:marBottom w:val="0"/>
                  <w:divBdr>
                    <w:top w:val="none" w:sz="0" w:space="0" w:color="auto"/>
                    <w:left w:val="none" w:sz="0" w:space="0" w:color="auto"/>
                    <w:bottom w:val="none" w:sz="0" w:space="0" w:color="auto"/>
                    <w:right w:val="none" w:sz="0" w:space="0" w:color="auto"/>
                  </w:divBdr>
                  <w:divsChild>
                    <w:div w:id="1178426270">
                      <w:marLeft w:val="0"/>
                      <w:marRight w:val="0"/>
                      <w:marTop w:val="0"/>
                      <w:marBottom w:val="0"/>
                      <w:divBdr>
                        <w:top w:val="none" w:sz="0" w:space="0" w:color="auto"/>
                        <w:left w:val="none" w:sz="0" w:space="0" w:color="auto"/>
                        <w:bottom w:val="none" w:sz="0" w:space="0" w:color="auto"/>
                        <w:right w:val="none" w:sz="0" w:space="0" w:color="auto"/>
                      </w:divBdr>
                    </w:div>
                    <w:div w:id="1178426392">
                      <w:marLeft w:val="0"/>
                      <w:marRight w:val="0"/>
                      <w:marTop w:val="0"/>
                      <w:marBottom w:val="0"/>
                      <w:divBdr>
                        <w:top w:val="none" w:sz="0" w:space="0" w:color="auto"/>
                        <w:left w:val="none" w:sz="0" w:space="0" w:color="auto"/>
                        <w:bottom w:val="none" w:sz="0" w:space="0" w:color="auto"/>
                        <w:right w:val="none" w:sz="0" w:space="0" w:color="auto"/>
                      </w:divBdr>
                    </w:div>
                    <w:div w:id="1178426873">
                      <w:marLeft w:val="0"/>
                      <w:marRight w:val="0"/>
                      <w:marTop w:val="0"/>
                      <w:marBottom w:val="0"/>
                      <w:divBdr>
                        <w:top w:val="none" w:sz="0" w:space="0" w:color="auto"/>
                        <w:left w:val="none" w:sz="0" w:space="0" w:color="auto"/>
                        <w:bottom w:val="none" w:sz="0" w:space="0" w:color="auto"/>
                        <w:right w:val="none" w:sz="0" w:space="0" w:color="auto"/>
                      </w:divBdr>
                    </w:div>
                    <w:div w:id="11784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8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481">
      <w:marLeft w:val="0"/>
      <w:marRight w:val="0"/>
      <w:marTop w:val="0"/>
      <w:marBottom w:val="0"/>
      <w:divBdr>
        <w:top w:val="none" w:sz="0" w:space="0" w:color="auto"/>
        <w:left w:val="none" w:sz="0" w:space="0" w:color="auto"/>
        <w:bottom w:val="none" w:sz="0" w:space="0" w:color="auto"/>
        <w:right w:val="none" w:sz="0" w:space="0" w:color="auto"/>
      </w:divBdr>
      <w:divsChild>
        <w:div w:id="1178426292">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780">
              <w:marLeft w:val="0"/>
              <w:marRight w:val="0"/>
              <w:marTop w:val="0"/>
              <w:marBottom w:val="120"/>
              <w:divBdr>
                <w:top w:val="none" w:sz="0" w:space="0" w:color="auto"/>
                <w:left w:val="none" w:sz="0" w:space="0" w:color="auto"/>
                <w:bottom w:val="none" w:sz="0" w:space="0" w:color="auto"/>
                <w:right w:val="none" w:sz="0" w:space="0" w:color="auto"/>
              </w:divBdr>
              <w:divsChild>
                <w:div w:id="11784267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597">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243">
              <w:marLeft w:val="0"/>
              <w:marRight w:val="0"/>
              <w:marTop w:val="0"/>
              <w:marBottom w:val="360"/>
              <w:divBdr>
                <w:top w:val="none" w:sz="0" w:space="0" w:color="auto"/>
                <w:left w:val="none" w:sz="0" w:space="0" w:color="auto"/>
                <w:bottom w:val="none" w:sz="0" w:space="0" w:color="auto"/>
                <w:right w:val="none" w:sz="0" w:space="0" w:color="auto"/>
              </w:divBdr>
            </w:div>
            <w:div w:id="1178426613">
              <w:marLeft w:val="0"/>
              <w:marRight w:val="0"/>
              <w:marTop w:val="168"/>
              <w:marBottom w:val="72"/>
              <w:divBdr>
                <w:top w:val="none" w:sz="0" w:space="0" w:color="auto"/>
                <w:left w:val="none" w:sz="0" w:space="0" w:color="auto"/>
                <w:bottom w:val="none" w:sz="0" w:space="0" w:color="auto"/>
                <w:right w:val="none" w:sz="0" w:space="0" w:color="auto"/>
              </w:divBdr>
              <w:divsChild>
                <w:div w:id="1178426365">
                  <w:marLeft w:val="0"/>
                  <w:marRight w:val="0"/>
                  <w:marTop w:val="0"/>
                  <w:marBottom w:val="0"/>
                  <w:divBdr>
                    <w:top w:val="none" w:sz="0" w:space="0" w:color="auto"/>
                    <w:left w:val="none" w:sz="0" w:space="0" w:color="auto"/>
                    <w:bottom w:val="none" w:sz="0" w:space="0" w:color="auto"/>
                    <w:right w:val="none" w:sz="0" w:space="0" w:color="auto"/>
                  </w:divBdr>
                </w:div>
                <w:div w:id="1178426656">
                  <w:marLeft w:val="0"/>
                  <w:marRight w:val="0"/>
                  <w:marTop w:val="0"/>
                  <w:marBottom w:val="0"/>
                  <w:divBdr>
                    <w:top w:val="none" w:sz="0" w:space="0" w:color="auto"/>
                    <w:left w:val="none" w:sz="0" w:space="0" w:color="auto"/>
                    <w:bottom w:val="none" w:sz="0" w:space="0" w:color="auto"/>
                    <w:right w:val="none" w:sz="0" w:space="0" w:color="auto"/>
                  </w:divBdr>
                  <w:divsChild>
                    <w:div w:id="1178426238">
                      <w:marLeft w:val="0"/>
                      <w:marRight w:val="0"/>
                      <w:marTop w:val="0"/>
                      <w:marBottom w:val="0"/>
                      <w:divBdr>
                        <w:top w:val="none" w:sz="0" w:space="0" w:color="auto"/>
                        <w:left w:val="none" w:sz="0" w:space="0" w:color="auto"/>
                        <w:bottom w:val="none" w:sz="0" w:space="0" w:color="auto"/>
                        <w:right w:val="none" w:sz="0" w:space="0" w:color="auto"/>
                      </w:divBdr>
                    </w:div>
                    <w:div w:id="1178426509">
                      <w:marLeft w:val="0"/>
                      <w:marRight w:val="0"/>
                      <w:marTop w:val="0"/>
                      <w:marBottom w:val="0"/>
                      <w:divBdr>
                        <w:top w:val="none" w:sz="0" w:space="0" w:color="auto"/>
                        <w:left w:val="none" w:sz="0" w:space="0" w:color="auto"/>
                        <w:bottom w:val="none" w:sz="0" w:space="0" w:color="auto"/>
                        <w:right w:val="none" w:sz="0" w:space="0" w:color="auto"/>
                      </w:divBdr>
                    </w:div>
                    <w:div w:id="1178426643">
                      <w:marLeft w:val="0"/>
                      <w:marRight w:val="0"/>
                      <w:marTop w:val="0"/>
                      <w:marBottom w:val="0"/>
                      <w:divBdr>
                        <w:top w:val="none" w:sz="0" w:space="0" w:color="auto"/>
                        <w:left w:val="none" w:sz="0" w:space="0" w:color="auto"/>
                        <w:bottom w:val="none" w:sz="0" w:space="0" w:color="auto"/>
                        <w:right w:val="none" w:sz="0" w:space="0" w:color="auto"/>
                      </w:divBdr>
                    </w:div>
                    <w:div w:id="11784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6499">
      <w:marLeft w:val="0"/>
      <w:marRight w:val="0"/>
      <w:marTop w:val="0"/>
      <w:marBottom w:val="0"/>
      <w:divBdr>
        <w:top w:val="none" w:sz="0" w:space="0" w:color="auto"/>
        <w:left w:val="none" w:sz="0" w:space="0" w:color="auto"/>
        <w:bottom w:val="none" w:sz="0" w:space="0" w:color="auto"/>
        <w:right w:val="none" w:sz="0" w:space="0" w:color="auto"/>
      </w:divBdr>
      <w:divsChild>
        <w:div w:id="1178426728">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310">
              <w:marLeft w:val="0"/>
              <w:marRight w:val="0"/>
              <w:marTop w:val="0"/>
              <w:marBottom w:val="120"/>
              <w:divBdr>
                <w:top w:val="none" w:sz="0" w:space="0" w:color="auto"/>
                <w:left w:val="none" w:sz="0" w:space="0" w:color="auto"/>
                <w:bottom w:val="none" w:sz="0" w:space="0" w:color="auto"/>
                <w:right w:val="none" w:sz="0" w:space="0" w:color="auto"/>
              </w:divBdr>
              <w:divsChild>
                <w:div w:id="1178426608">
                  <w:marLeft w:val="0"/>
                  <w:marRight w:val="0"/>
                  <w:marTop w:val="0"/>
                  <w:marBottom w:val="120"/>
                  <w:divBdr>
                    <w:top w:val="none" w:sz="0" w:space="0" w:color="auto"/>
                    <w:left w:val="none" w:sz="0" w:space="0" w:color="auto"/>
                    <w:bottom w:val="none" w:sz="0" w:space="0" w:color="auto"/>
                    <w:right w:val="none" w:sz="0" w:space="0" w:color="auto"/>
                  </w:divBdr>
                </w:div>
                <w:div w:id="11784269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968">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553">
              <w:marLeft w:val="0"/>
              <w:marRight w:val="0"/>
              <w:marTop w:val="0"/>
              <w:marBottom w:val="360"/>
              <w:divBdr>
                <w:top w:val="none" w:sz="0" w:space="0" w:color="auto"/>
                <w:left w:val="none" w:sz="0" w:space="0" w:color="auto"/>
                <w:bottom w:val="none" w:sz="0" w:space="0" w:color="auto"/>
                <w:right w:val="none" w:sz="0" w:space="0" w:color="auto"/>
              </w:divBdr>
            </w:div>
            <w:div w:id="1178426617">
              <w:marLeft w:val="0"/>
              <w:marRight w:val="0"/>
              <w:marTop w:val="168"/>
              <w:marBottom w:val="72"/>
              <w:divBdr>
                <w:top w:val="none" w:sz="0" w:space="0" w:color="auto"/>
                <w:left w:val="none" w:sz="0" w:space="0" w:color="auto"/>
                <w:bottom w:val="none" w:sz="0" w:space="0" w:color="auto"/>
                <w:right w:val="none" w:sz="0" w:space="0" w:color="auto"/>
              </w:divBdr>
              <w:divsChild>
                <w:div w:id="1178426527">
                  <w:marLeft w:val="0"/>
                  <w:marRight w:val="0"/>
                  <w:marTop w:val="0"/>
                  <w:marBottom w:val="0"/>
                  <w:divBdr>
                    <w:top w:val="none" w:sz="0" w:space="0" w:color="auto"/>
                    <w:left w:val="none" w:sz="0" w:space="0" w:color="auto"/>
                    <w:bottom w:val="none" w:sz="0" w:space="0" w:color="auto"/>
                    <w:right w:val="none" w:sz="0" w:space="0" w:color="auto"/>
                  </w:divBdr>
                </w:div>
                <w:div w:id="1178426935">
                  <w:marLeft w:val="0"/>
                  <w:marRight w:val="0"/>
                  <w:marTop w:val="0"/>
                  <w:marBottom w:val="0"/>
                  <w:divBdr>
                    <w:top w:val="none" w:sz="0" w:space="0" w:color="auto"/>
                    <w:left w:val="none" w:sz="0" w:space="0" w:color="auto"/>
                    <w:bottom w:val="none" w:sz="0" w:space="0" w:color="auto"/>
                    <w:right w:val="none" w:sz="0" w:space="0" w:color="auto"/>
                  </w:divBdr>
                  <w:divsChild>
                    <w:div w:id="1178426245">
                      <w:marLeft w:val="0"/>
                      <w:marRight w:val="0"/>
                      <w:marTop w:val="0"/>
                      <w:marBottom w:val="0"/>
                      <w:divBdr>
                        <w:top w:val="none" w:sz="0" w:space="0" w:color="auto"/>
                        <w:left w:val="none" w:sz="0" w:space="0" w:color="auto"/>
                        <w:bottom w:val="none" w:sz="0" w:space="0" w:color="auto"/>
                        <w:right w:val="none" w:sz="0" w:space="0" w:color="auto"/>
                      </w:divBdr>
                    </w:div>
                    <w:div w:id="1178426412">
                      <w:marLeft w:val="0"/>
                      <w:marRight w:val="0"/>
                      <w:marTop w:val="0"/>
                      <w:marBottom w:val="0"/>
                      <w:divBdr>
                        <w:top w:val="none" w:sz="0" w:space="0" w:color="auto"/>
                        <w:left w:val="none" w:sz="0" w:space="0" w:color="auto"/>
                        <w:bottom w:val="none" w:sz="0" w:space="0" w:color="auto"/>
                        <w:right w:val="none" w:sz="0" w:space="0" w:color="auto"/>
                      </w:divBdr>
                    </w:div>
                    <w:div w:id="1178426439">
                      <w:marLeft w:val="0"/>
                      <w:marRight w:val="0"/>
                      <w:marTop w:val="0"/>
                      <w:marBottom w:val="0"/>
                      <w:divBdr>
                        <w:top w:val="none" w:sz="0" w:space="0" w:color="auto"/>
                        <w:left w:val="none" w:sz="0" w:space="0" w:color="auto"/>
                        <w:bottom w:val="none" w:sz="0" w:space="0" w:color="auto"/>
                        <w:right w:val="none" w:sz="0" w:space="0" w:color="auto"/>
                      </w:divBdr>
                    </w:div>
                    <w:div w:id="1178426501">
                      <w:marLeft w:val="0"/>
                      <w:marRight w:val="0"/>
                      <w:marTop w:val="0"/>
                      <w:marBottom w:val="0"/>
                      <w:divBdr>
                        <w:top w:val="none" w:sz="0" w:space="0" w:color="auto"/>
                        <w:left w:val="none" w:sz="0" w:space="0" w:color="auto"/>
                        <w:bottom w:val="none" w:sz="0" w:space="0" w:color="auto"/>
                        <w:right w:val="none" w:sz="0" w:space="0" w:color="auto"/>
                      </w:divBdr>
                    </w:div>
                    <w:div w:id="11784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6507">
      <w:marLeft w:val="0"/>
      <w:marRight w:val="0"/>
      <w:marTop w:val="0"/>
      <w:marBottom w:val="0"/>
      <w:divBdr>
        <w:top w:val="none" w:sz="0" w:space="0" w:color="auto"/>
        <w:left w:val="none" w:sz="0" w:space="0" w:color="auto"/>
        <w:bottom w:val="none" w:sz="0" w:space="0" w:color="auto"/>
        <w:right w:val="none" w:sz="0" w:space="0" w:color="auto"/>
      </w:divBdr>
      <w:divsChild>
        <w:div w:id="1178426294">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579">
              <w:marLeft w:val="0"/>
              <w:marRight w:val="0"/>
              <w:marTop w:val="0"/>
              <w:marBottom w:val="120"/>
              <w:divBdr>
                <w:top w:val="none" w:sz="0" w:space="0" w:color="auto"/>
                <w:left w:val="none" w:sz="0" w:space="0" w:color="auto"/>
                <w:bottom w:val="none" w:sz="0" w:space="0" w:color="auto"/>
                <w:right w:val="none" w:sz="0" w:space="0" w:color="auto"/>
              </w:divBdr>
              <w:divsChild>
                <w:div w:id="1178426267">
                  <w:marLeft w:val="0"/>
                  <w:marRight w:val="0"/>
                  <w:marTop w:val="0"/>
                  <w:marBottom w:val="120"/>
                  <w:divBdr>
                    <w:top w:val="none" w:sz="0" w:space="0" w:color="auto"/>
                    <w:left w:val="none" w:sz="0" w:space="0" w:color="auto"/>
                    <w:bottom w:val="none" w:sz="0" w:space="0" w:color="auto"/>
                    <w:right w:val="none" w:sz="0" w:space="0" w:color="auto"/>
                  </w:divBdr>
                </w:div>
                <w:div w:id="11784268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771">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407">
              <w:marLeft w:val="0"/>
              <w:marRight w:val="0"/>
              <w:marTop w:val="168"/>
              <w:marBottom w:val="72"/>
              <w:divBdr>
                <w:top w:val="none" w:sz="0" w:space="0" w:color="auto"/>
                <w:left w:val="none" w:sz="0" w:space="0" w:color="auto"/>
                <w:bottom w:val="none" w:sz="0" w:space="0" w:color="auto"/>
                <w:right w:val="none" w:sz="0" w:space="0" w:color="auto"/>
              </w:divBdr>
              <w:divsChild>
                <w:div w:id="1178426496">
                  <w:marLeft w:val="0"/>
                  <w:marRight w:val="0"/>
                  <w:marTop w:val="0"/>
                  <w:marBottom w:val="0"/>
                  <w:divBdr>
                    <w:top w:val="none" w:sz="0" w:space="0" w:color="auto"/>
                    <w:left w:val="none" w:sz="0" w:space="0" w:color="auto"/>
                    <w:bottom w:val="none" w:sz="0" w:space="0" w:color="auto"/>
                    <w:right w:val="none" w:sz="0" w:space="0" w:color="auto"/>
                  </w:divBdr>
                  <w:divsChild>
                    <w:div w:id="1178426478">
                      <w:marLeft w:val="0"/>
                      <w:marRight w:val="0"/>
                      <w:marTop w:val="0"/>
                      <w:marBottom w:val="0"/>
                      <w:divBdr>
                        <w:top w:val="none" w:sz="0" w:space="0" w:color="auto"/>
                        <w:left w:val="none" w:sz="0" w:space="0" w:color="auto"/>
                        <w:bottom w:val="none" w:sz="0" w:space="0" w:color="auto"/>
                        <w:right w:val="none" w:sz="0" w:space="0" w:color="auto"/>
                      </w:divBdr>
                    </w:div>
                    <w:div w:id="1178426508">
                      <w:marLeft w:val="0"/>
                      <w:marRight w:val="0"/>
                      <w:marTop w:val="0"/>
                      <w:marBottom w:val="0"/>
                      <w:divBdr>
                        <w:top w:val="none" w:sz="0" w:space="0" w:color="auto"/>
                        <w:left w:val="none" w:sz="0" w:space="0" w:color="auto"/>
                        <w:bottom w:val="none" w:sz="0" w:space="0" w:color="auto"/>
                        <w:right w:val="none" w:sz="0" w:space="0" w:color="auto"/>
                      </w:divBdr>
                    </w:div>
                    <w:div w:id="1178426666">
                      <w:marLeft w:val="0"/>
                      <w:marRight w:val="0"/>
                      <w:marTop w:val="0"/>
                      <w:marBottom w:val="0"/>
                      <w:divBdr>
                        <w:top w:val="none" w:sz="0" w:space="0" w:color="auto"/>
                        <w:left w:val="none" w:sz="0" w:space="0" w:color="auto"/>
                        <w:bottom w:val="none" w:sz="0" w:space="0" w:color="auto"/>
                        <w:right w:val="none" w:sz="0" w:space="0" w:color="auto"/>
                      </w:divBdr>
                    </w:div>
                    <w:div w:id="1178426723">
                      <w:marLeft w:val="0"/>
                      <w:marRight w:val="0"/>
                      <w:marTop w:val="0"/>
                      <w:marBottom w:val="0"/>
                      <w:divBdr>
                        <w:top w:val="none" w:sz="0" w:space="0" w:color="auto"/>
                        <w:left w:val="none" w:sz="0" w:space="0" w:color="auto"/>
                        <w:bottom w:val="none" w:sz="0" w:space="0" w:color="auto"/>
                        <w:right w:val="none" w:sz="0" w:space="0" w:color="auto"/>
                      </w:divBdr>
                    </w:div>
                  </w:divsChild>
                </w:div>
                <w:div w:id="1178426710">
                  <w:marLeft w:val="0"/>
                  <w:marRight w:val="0"/>
                  <w:marTop w:val="0"/>
                  <w:marBottom w:val="0"/>
                  <w:divBdr>
                    <w:top w:val="none" w:sz="0" w:space="0" w:color="auto"/>
                    <w:left w:val="none" w:sz="0" w:space="0" w:color="auto"/>
                    <w:bottom w:val="none" w:sz="0" w:space="0" w:color="auto"/>
                    <w:right w:val="none" w:sz="0" w:space="0" w:color="auto"/>
                  </w:divBdr>
                </w:div>
              </w:divsChild>
            </w:div>
            <w:div w:id="117842643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522">
      <w:marLeft w:val="0"/>
      <w:marRight w:val="0"/>
      <w:marTop w:val="0"/>
      <w:marBottom w:val="0"/>
      <w:divBdr>
        <w:top w:val="none" w:sz="0" w:space="0" w:color="auto"/>
        <w:left w:val="none" w:sz="0" w:space="0" w:color="auto"/>
        <w:bottom w:val="none" w:sz="0" w:space="0" w:color="auto"/>
        <w:right w:val="none" w:sz="0" w:space="0" w:color="auto"/>
      </w:divBdr>
      <w:divsChild>
        <w:div w:id="1178426239">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746">
              <w:marLeft w:val="0"/>
              <w:marRight w:val="0"/>
              <w:marTop w:val="0"/>
              <w:marBottom w:val="120"/>
              <w:divBdr>
                <w:top w:val="none" w:sz="0" w:space="0" w:color="auto"/>
                <w:left w:val="none" w:sz="0" w:space="0" w:color="auto"/>
                <w:bottom w:val="none" w:sz="0" w:space="0" w:color="auto"/>
                <w:right w:val="none" w:sz="0" w:space="0" w:color="auto"/>
              </w:divBdr>
              <w:divsChild>
                <w:div w:id="1178426447">
                  <w:marLeft w:val="0"/>
                  <w:marRight w:val="0"/>
                  <w:marTop w:val="0"/>
                  <w:marBottom w:val="120"/>
                  <w:divBdr>
                    <w:top w:val="none" w:sz="0" w:space="0" w:color="auto"/>
                    <w:left w:val="none" w:sz="0" w:space="0" w:color="auto"/>
                    <w:bottom w:val="none" w:sz="0" w:space="0" w:color="auto"/>
                    <w:right w:val="none" w:sz="0" w:space="0" w:color="auto"/>
                  </w:divBdr>
                </w:div>
                <w:div w:id="11784269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598">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693">
              <w:marLeft w:val="0"/>
              <w:marRight w:val="0"/>
              <w:marTop w:val="168"/>
              <w:marBottom w:val="72"/>
              <w:divBdr>
                <w:top w:val="none" w:sz="0" w:space="0" w:color="auto"/>
                <w:left w:val="none" w:sz="0" w:space="0" w:color="auto"/>
                <w:bottom w:val="none" w:sz="0" w:space="0" w:color="auto"/>
                <w:right w:val="none" w:sz="0" w:space="0" w:color="auto"/>
              </w:divBdr>
              <w:divsChild>
                <w:div w:id="1178426369">
                  <w:marLeft w:val="0"/>
                  <w:marRight w:val="0"/>
                  <w:marTop w:val="0"/>
                  <w:marBottom w:val="0"/>
                  <w:divBdr>
                    <w:top w:val="none" w:sz="0" w:space="0" w:color="auto"/>
                    <w:left w:val="none" w:sz="0" w:space="0" w:color="auto"/>
                    <w:bottom w:val="none" w:sz="0" w:space="0" w:color="auto"/>
                    <w:right w:val="none" w:sz="0" w:space="0" w:color="auto"/>
                  </w:divBdr>
                </w:div>
                <w:div w:id="1178426391">
                  <w:marLeft w:val="0"/>
                  <w:marRight w:val="0"/>
                  <w:marTop w:val="0"/>
                  <w:marBottom w:val="0"/>
                  <w:divBdr>
                    <w:top w:val="none" w:sz="0" w:space="0" w:color="auto"/>
                    <w:left w:val="none" w:sz="0" w:space="0" w:color="auto"/>
                    <w:bottom w:val="none" w:sz="0" w:space="0" w:color="auto"/>
                    <w:right w:val="none" w:sz="0" w:space="0" w:color="auto"/>
                  </w:divBdr>
                  <w:divsChild>
                    <w:div w:id="1178426247">
                      <w:marLeft w:val="0"/>
                      <w:marRight w:val="0"/>
                      <w:marTop w:val="0"/>
                      <w:marBottom w:val="0"/>
                      <w:divBdr>
                        <w:top w:val="none" w:sz="0" w:space="0" w:color="auto"/>
                        <w:left w:val="none" w:sz="0" w:space="0" w:color="auto"/>
                        <w:bottom w:val="none" w:sz="0" w:space="0" w:color="auto"/>
                        <w:right w:val="none" w:sz="0" w:space="0" w:color="auto"/>
                      </w:divBdr>
                    </w:div>
                    <w:div w:id="1178426421">
                      <w:marLeft w:val="0"/>
                      <w:marRight w:val="0"/>
                      <w:marTop w:val="0"/>
                      <w:marBottom w:val="0"/>
                      <w:divBdr>
                        <w:top w:val="none" w:sz="0" w:space="0" w:color="auto"/>
                        <w:left w:val="none" w:sz="0" w:space="0" w:color="auto"/>
                        <w:bottom w:val="none" w:sz="0" w:space="0" w:color="auto"/>
                        <w:right w:val="none" w:sz="0" w:space="0" w:color="auto"/>
                      </w:divBdr>
                    </w:div>
                    <w:div w:id="1178426500">
                      <w:marLeft w:val="0"/>
                      <w:marRight w:val="0"/>
                      <w:marTop w:val="0"/>
                      <w:marBottom w:val="0"/>
                      <w:divBdr>
                        <w:top w:val="none" w:sz="0" w:space="0" w:color="auto"/>
                        <w:left w:val="none" w:sz="0" w:space="0" w:color="auto"/>
                        <w:bottom w:val="none" w:sz="0" w:space="0" w:color="auto"/>
                        <w:right w:val="none" w:sz="0" w:space="0" w:color="auto"/>
                      </w:divBdr>
                    </w:div>
                    <w:div w:id="1178426533">
                      <w:marLeft w:val="0"/>
                      <w:marRight w:val="0"/>
                      <w:marTop w:val="0"/>
                      <w:marBottom w:val="0"/>
                      <w:divBdr>
                        <w:top w:val="none" w:sz="0" w:space="0" w:color="auto"/>
                        <w:left w:val="none" w:sz="0" w:space="0" w:color="auto"/>
                        <w:bottom w:val="none" w:sz="0" w:space="0" w:color="auto"/>
                        <w:right w:val="none" w:sz="0" w:space="0" w:color="auto"/>
                      </w:divBdr>
                    </w:div>
                    <w:div w:id="11784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7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573">
      <w:marLeft w:val="0"/>
      <w:marRight w:val="0"/>
      <w:marTop w:val="0"/>
      <w:marBottom w:val="0"/>
      <w:divBdr>
        <w:top w:val="none" w:sz="0" w:space="0" w:color="auto"/>
        <w:left w:val="none" w:sz="0" w:space="0" w:color="auto"/>
        <w:bottom w:val="none" w:sz="0" w:space="0" w:color="auto"/>
        <w:right w:val="none" w:sz="0" w:space="0" w:color="auto"/>
      </w:divBdr>
      <w:divsChild>
        <w:div w:id="1178426300">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854">
              <w:marLeft w:val="0"/>
              <w:marRight w:val="0"/>
              <w:marTop w:val="0"/>
              <w:marBottom w:val="120"/>
              <w:divBdr>
                <w:top w:val="none" w:sz="0" w:space="0" w:color="auto"/>
                <w:left w:val="none" w:sz="0" w:space="0" w:color="auto"/>
                <w:bottom w:val="none" w:sz="0" w:space="0" w:color="auto"/>
                <w:right w:val="none" w:sz="0" w:space="0" w:color="auto"/>
              </w:divBdr>
              <w:divsChild>
                <w:div w:id="1178426334">
                  <w:marLeft w:val="0"/>
                  <w:marRight w:val="0"/>
                  <w:marTop w:val="0"/>
                  <w:marBottom w:val="120"/>
                  <w:divBdr>
                    <w:top w:val="none" w:sz="0" w:space="0" w:color="auto"/>
                    <w:left w:val="none" w:sz="0" w:space="0" w:color="auto"/>
                    <w:bottom w:val="none" w:sz="0" w:space="0" w:color="auto"/>
                    <w:right w:val="none" w:sz="0" w:space="0" w:color="auto"/>
                  </w:divBdr>
                </w:div>
                <w:div w:id="11784269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317">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683">
              <w:marLeft w:val="0"/>
              <w:marRight w:val="0"/>
              <w:marTop w:val="168"/>
              <w:marBottom w:val="72"/>
              <w:divBdr>
                <w:top w:val="none" w:sz="0" w:space="0" w:color="auto"/>
                <w:left w:val="none" w:sz="0" w:space="0" w:color="auto"/>
                <w:bottom w:val="none" w:sz="0" w:space="0" w:color="auto"/>
                <w:right w:val="none" w:sz="0" w:space="0" w:color="auto"/>
              </w:divBdr>
              <w:divsChild>
                <w:div w:id="1178426823">
                  <w:marLeft w:val="0"/>
                  <w:marRight w:val="0"/>
                  <w:marTop w:val="0"/>
                  <w:marBottom w:val="0"/>
                  <w:divBdr>
                    <w:top w:val="none" w:sz="0" w:space="0" w:color="auto"/>
                    <w:left w:val="none" w:sz="0" w:space="0" w:color="auto"/>
                    <w:bottom w:val="none" w:sz="0" w:space="0" w:color="auto"/>
                    <w:right w:val="none" w:sz="0" w:space="0" w:color="auto"/>
                  </w:divBdr>
                </w:div>
                <w:div w:id="1178426966">
                  <w:marLeft w:val="0"/>
                  <w:marRight w:val="0"/>
                  <w:marTop w:val="0"/>
                  <w:marBottom w:val="0"/>
                  <w:divBdr>
                    <w:top w:val="none" w:sz="0" w:space="0" w:color="auto"/>
                    <w:left w:val="none" w:sz="0" w:space="0" w:color="auto"/>
                    <w:bottom w:val="none" w:sz="0" w:space="0" w:color="auto"/>
                    <w:right w:val="none" w:sz="0" w:space="0" w:color="auto"/>
                  </w:divBdr>
                  <w:divsChild>
                    <w:div w:id="1178426446">
                      <w:marLeft w:val="0"/>
                      <w:marRight w:val="0"/>
                      <w:marTop w:val="0"/>
                      <w:marBottom w:val="0"/>
                      <w:divBdr>
                        <w:top w:val="none" w:sz="0" w:space="0" w:color="auto"/>
                        <w:left w:val="none" w:sz="0" w:space="0" w:color="auto"/>
                        <w:bottom w:val="none" w:sz="0" w:space="0" w:color="auto"/>
                        <w:right w:val="none" w:sz="0" w:space="0" w:color="auto"/>
                      </w:divBdr>
                    </w:div>
                    <w:div w:id="1178426700">
                      <w:marLeft w:val="0"/>
                      <w:marRight w:val="0"/>
                      <w:marTop w:val="0"/>
                      <w:marBottom w:val="0"/>
                      <w:divBdr>
                        <w:top w:val="none" w:sz="0" w:space="0" w:color="auto"/>
                        <w:left w:val="none" w:sz="0" w:space="0" w:color="auto"/>
                        <w:bottom w:val="none" w:sz="0" w:space="0" w:color="auto"/>
                        <w:right w:val="none" w:sz="0" w:space="0" w:color="auto"/>
                      </w:divBdr>
                    </w:div>
                    <w:div w:id="1178426765">
                      <w:marLeft w:val="0"/>
                      <w:marRight w:val="0"/>
                      <w:marTop w:val="0"/>
                      <w:marBottom w:val="0"/>
                      <w:divBdr>
                        <w:top w:val="none" w:sz="0" w:space="0" w:color="auto"/>
                        <w:left w:val="none" w:sz="0" w:space="0" w:color="auto"/>
                        <w:bottom w:val="none" w:sz="0" w:space="0" w:color="auto"/>
                        <w:right w:val="none" w:sz="0" w:space="0" w:color="auto"/>
                      </w:divBdr>
                    </w:div>
                    <w:div w:id="11784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75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577">
      <w:marLeft w:val="0"/>
      <w:marRight w:val="0"/>
      <w:marTop w:val="0"/>
      <w:marBottom w:val="0"/>
      <w:divBdr>
        <w:top w:val="none" w:sz="0" w:space="0" w:color="auto"/>
        <w:left w:val="none" w:sz="0" w:space="0" w:color="auto"/>
        <w:bottom w:val="none" w:sz="0" w:space="0" w:color="auto"/>
        <w:right w:val="none" w:sz="0" w:space="0" w:color="auto"/>
      </w:divBdr>
      <w:divsChild>
        <w:div w:id="1178426388">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719">
              <w:marLeft w:val="0"/>
              <w:marRight w:val="0"/>
              <w:marTop w:val="0"/>
              <w:marBottom w:val="120"/>
              <w:divBdr>
                <w:top w:val="none" w:sz="0" w:space="0" w:color="auto"/>
                <w:left w:val="none" w:sz="0" w:space="0" w:color="auto"/>
                <w:bottom w:val="none" w:sz="0" w:space="0" w:color="auto"/>
                <w:right w:val="none" w:sz="0" w:space="0" w:color="auto"/>
              </w:divBdr>
              <w:divsChild>
                <w:div w:id="1178426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907">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461">
              <w:marLeft w:val="0"/>
              <w:marRight w:val="0"/>
              <w:marTop w:val="0"/>
              <w:marBottom w:val="360"/>
              <w:divBdr>
                <w:top w:val="none" w:sz="0" w:space="0" w:color="auto"/>
                <w:left w:val="none" w:sz="0" w:space="0" w:color="auto"/>
                <w:bottom w:val="none" w:sz="0" w:space="0" w:color="auto"/>
                <w:right w:val="none" w:sz="0" w:space="0" w:color="auto"/>
              </w:divBdr>
            </w:div>
            <w:div w:id="1178426962">
              <w:marLeft w:val="0"/>
              <w:marRight w:val="0"/>
              <w:marTop w:val="168"/>
              <w:marBottom w:val="72"/>
              <w:divBdr>
                <w:top w:val="none" w:sz="0" w:space="0" w:color="auto"/>
                <w:left w:val="none" w:sz="0" w:space="0" w:color="auto"/>
                <w:bottom w:val="none" w:sz="0" w:space="0" w:color="auto"/>
                <w:right w:val="none" w:sz="0" w:space="0" w:color="auto"/>
              </w:divBdr>
              <w:divsChild>
                <w:div w:id="1178426277">
                  <w:marLeft w:val="0"/>
                  <w:marRight w:val="0"/>
                  <w:marTop w:val="0"/>
                  <w:marBottom w:val="0"/>
                  <w:divBdr>
                    <w:top w:val="none" w:sz="0" w:space="0" w:color="auto"/>
                    <w:left w:val="none" w:sz="0" w:space="0" w:color="auto"/>
                    <w:bottom w:val="none" w:sz="0" w:space="0" w:color="auto"/>
                    <w:right w:val="none" w:sz="0" w:space="0" w:color="auto"/>
                  </w:divBdr>
                </w:div>
                <w:div w:id="1178426610">
                  <w:marLeft w:val="0"/>
                  <w:marRight w:val="0"/>
                  <w:marTop w:val="0"/>
                  <w:marBottom w:val="0"/>
                  <w:divBdr>
                    <w:top w:val="none" w:sz="0" w:space="0" w:color="auto"/>
                    <w:left w:val="none" w:sz="0" w:space="0" w:color="auto"/>
                    <w:bottom w:val="none" w:sz="0" w:space="0" w:color="auto"/>
                    <w:right w:val="none" w:sz="0" w:space="0" w:color="auto"/>
                  </w:divBdr>
                  <w:divsChild>
                    <w:div w:id="1178426443">
                      <w:marLeft w:val="0"/>
                      <w:marRight w:val="0"/>
                      <w:marTop w:val="0"/>
                      <w:marBottom w:val="0"/>
                      <w:divBdr>
                        <w:top w:val="none" w:sz="0" w:space="0" w:color="auto"/>
                        <w:left w:val="none" w:sz="0" w:space="0" w:color="auto"/>
                        <w:bottom w:val="none" w:sz="0" w:space="0" w:color="auto"/>
                        <w:right w:val="none" w:sz="0" w:space="0" w:color="auto"/>
                      </w:divBdr>
                    </w:div>
                    <w:div w:id="1178426492">
                      <w:marLeft w:val="0"/>
                      <w:marRight w:val="0"/>
                      <w:marTop w:val="0"/>
                      <w:marBottom w:val="0"/>
                      <w:divBdr>
                        <w:top w:val="none" w:sz="0" w:space="0" w:color="auto"/>
                        <w:left w:val="none" w:sz="0" w:space="0" w:color="auto"/>
                        <w:bottom w:val="none" w:sz="0" w:space="0" w:color="auto"/>
                        <w:right w:val="none" w:sz="0" w:space="0" w:color="auto"/>
                      </w:divBdr>
                    </w:div>
                    <w:div w:id="1178426632">
                      <w:marLeft w:val="0"/>
                      <w:marRight w:val="0"/>
                      <w:marTop w:val="0"/>
                      <w:marBottom w:val="0"/>
                      <w:divBdr>
                        <w:top w:val="none" w:sz="0" w:space="0" w:color="auto"/>
                        <w:left w:val="none" w:sz="0" w:space="0" w:color="auto"/>
                        <w:bottom w:val="none" w:sz="0" w:space="0" w:color="auto"/>
                        <w:right w:val="none" w:sz="0" w:space="0" w:color="auto"/>
                      </w:divBdr>
                    </w:div>
                    <w:div w:id="11784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6594">
      <w:marLeft w:val="0"/>
      <w:marRight w:val="0"/>
      <w:marTop w:val="0"/>
      <w:marBottom w:val="0"/>
      <w:divBdr>
        <w:top w:val="none" w:sz="0" w:space="0" w:color="auto"/>
        <w:left w:val="none" w:sz="0" w:space="0" w:color="auto"/>
        <w:bottom w:val="none" w:sz="0" w:space="0" w:color="auto"/>
        <w:right w:val="none" w:sz="0" w:space="0" w:color="auto"/>
      </w:divBdr>
      <w:divsChild>
        <w:div w:id="1178426548">
          <w:marLeft w:val="0"/>
          <w:marRight w:val="0"/>
          <w:marTop w:val="0"/>
          <w:marBottom w:val="432"/>
          <w:divBdr>
            <w:top w:val="none" w:sz="0" w:space="0" w:color="auto"/>
            <w:left w:val="none" w:sz="0" w:space="0" w:color="auto"/>
            <w:bottom w:val="none" w:sz="0" w:space="0" w:color="auto"/>
            <w:right w:val="none" w:sz="0" w:space="0" w:color="auto"/>
          </w:divBdr>
          <w:divsChild>
            <w:div w:id="1178426403">
              <w:marLeft w:val="2040"/>
              <w:marRight w:val="0"/>
              <w:marTop w:val="0"/>
              <w:marBottom w:val="0"/>
              <w:divBdr>
                <w:top w:val="none" w:sz="0" w:space="0" w:color="auto"/>
                <w:left w:val="none" w:sz="0" w:space="0" w:color="auto"/>
                <w:bottom w:val="none" w:sz="0" w:space="0" w:color="auto"/>
                <w:right w:val="none" w:sz="0" w:space="0" w:color="auto"/>
              </w:divBdr>
              <w:divsChild>
                <w:div w:id="1178426541">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586">
                      <w:marLeft w:val="0"/>
                      <w:marRight w:val="0"/>
                      <w:marTop w:val="0"/>
                      <w:marBottom w:val="360"/>
                      <w:divBdr>
                        <w:top w:val="none" w:sz="0" w:space="0" w:color="auto"/>
                        <w:left w:val="none" w:sz="0" w:space="0" w:color="auto"/>
                        <w:bottom w:val="none" w:sz="0" w:space="0" w:color="auto"/>
                        <w:right w:val="none" w:sz="0" w:space="0" w:color="auto"/>
                      </w:divBdr>
                    </w:div>
                    <w:div w:id="1178426607">
                      <w:marLeft w:val="0"/>
                      <w:marRight w:val="0"/>
                      <w:marTop w:val="168"/>
                      <w:marBottom w:val="72"/>
                      <w:divBdr>
                        <w:top w:val="none" w:sz="0" w:space="0" w:color="auto"/>
                        <w:left w:val="none" w:sz="0" w:space="0" w:color="auto"/>
                        <w:bottom w:val="none" w:sz="0" w:space="0" w:color="auto"/>
                        <w:right w:val="none" w:sz="0" w:space="0" w:color="auto"/>
                      </w:divBdr>
                      <w:divsChild>
                        <w:div w:id="1178426328">
                          <w:marLeft w:val="0"/>
                          <w:marRight w:val="0"/>
                          <w:marTop w:val="0"/>
                          <w:marBottom w:val="0"/>
                          <w:divBdr>
                            <w:top w:val="none" w:sz="0" w:space="0" w:color="auto"/>
                            <w:left w:val="none" w:sz="0" w:space="0" w:color="auto"/>
                            <w:bottom w:val="none" w:sz="0" w:space="0" w:color="auto"/>
                            <w:right w:val="none" w:sz="0" w:space="0" w:color="auto"/>
                          </w:divBdr>
                          <w:divsChild>
                            <w:div w:id="1178426251">
                              <w:marLeft w:val="0"/>
                              <w:marRight w:val="0"/>
                              <w:marTop w:val="0"/>
                              <w:marBottom w:val="0"/>
                              <w:divBdr>
                                <w:top w:val="none" w:sz="0" w:space="0" w:color="auto"/>
                                <w:left w:val="none" w:sz="0" w:space="0" w:color="auto"/>
                                <w:bottom w:val="none" w:sz="0" w:space="0" w:color="auto"/>
                                <w:right w:val="none" w:sz="0" w:space="0" w:color="auto"/>
                              </w:divBdr>
                            </w:div>
                            <w:div w:id="1178426332">
                              <w:marLeft w:val="0"/>
                              <w:marRight w:val="0"/>
                              <w:marTop w:val="0"/>
                              <w:marBottom w:val="0"/>
                              <w:divBdr>
                                <w:top w:val="none" w:sz="0" w:space="0" w:color="auto"/>
                                <w:left w:val="none" w:sz="0" w:space="0" w:color="auto"/>
                                <w:bottom w:val="none" w:sz="0" w:space="0" w:color="auto"/>
                                <w:right w:val="none" w:sz="0" w:space="0" w:color="auto"/>
                              </w:divBdr>
                            </w:div>
                            <w:div w:id="1178426742">
                              <w:marLeft w:val="0"/>
                              <w:marRight w:val="0"/>
                              <w:marTop w:val="0"/>
                              <w:marBottom w:val="0"/>
                              <w:divBdr>
                                <w:top w:val="none" w:sz="0" w:space="0" w:color="auto"/>
                                <w:left w:val="none" w:sz="0" w:space="0" w:color="auto"/>
                                <w:bottom w:val="none" w:sz="0" w:space="0" w:color="auto"/>
                                <w:right w:val="none" w:sz="0" w:space="0" w:color="auto"/>
                              </w:divBdr>
                            </w:div>
                            <w:div w:id="1178426755">
                              <w:marLeft w:val="0"/>
                              <w:marRight w:val="0"/>
                              <w:marTop w:val="0"/>
                              <w:marBottom w:val="0"/>
                              <w:divBdr>
                                <w:top w:val="none" w:sz="0" w:space="0" w:color="auto"/>
                                <w:left w:val="none" w:sz="0" w:space="0" w:color="auto"/>
                                <w:bottom w:val="none" w:sz="0" w:space="0" w:color="auto"/>
                                <w:right w:val="none" w:sz="0" w:space="0" w:color="auto"/>
                              </w:divBdr>
                            </w:div>
                            <w:div w:id="1178426890">
                              <w:marLeft w:val="0"/>
                              <w:marRight w:val="0"/>
                              <w:marTop w:val="0"/>
                              <w:marBottom w:val="0"/>
                              <w:divBdr>
                                <w:top w:val="none" w:sz="0" w:space="0" w:color="auto"/>
                                <w:left w:val="none" w:sz="0" w:space="0" w:color="auto"/>
                                <w:bottom w:val="none" w:sz="0" w:space="0" w:color="auto"/>
                                <w:right w:val="none" w:sz="0" w:space="0" w:color="auto"/>
                              </w:divBdr>
                            </w:div>
                          </w:divsChild>
                        </w:div>
                        <w:div w:id="11784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630">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684">
                      <w:marLeft w:val="0"/>
                      <w:marRight w:val="0"/>
                      <w:marTop w:val="0"/>
                      <w:marBottom w:val="120"/>
                      <w:divBdr>
                        <w:top w:val="none" w:sz="0" w:space="0" w:color="auto"/>
                        <w:left w:val="none" w:sz="0" w:space="0" w:color="auto"/>
                        <w:bottom w:val="none" w:sz="0" w:space="0" w:color="auto"/>
                        <w:right w:val="none" w:sz="0" w:space="0" w:color="auto"/>
                      </w:divBdr>
                      <w:divsChild>
                        <w:div w:id="1178426324">
                          <w:marLeft w:val="0"/>
                          <w:marRight w:val="0"/>
                          <w:marTop w:val="0"/>
                          <w:marBottom w:val="120"/>
                          <w:divBdr>
                            <w:top w:val="none" w:sz="0" w:space="0" w:color="auto"/>
                            <w:left w:val="none" w:sz="0" w:space="0" w:color="auto"/>
                            <w:bottom w:val="none" w:sz="0" w:space="0" w:color="auto"/>
                            <w:right w:val="none" w:sz="0" w:space="0" w:color="auto"/>
                          </w:divBdr>
                        </w:div>
                        <w:div w:id="1178426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78426599">
      <w:marLeft w:val="0"/>
      <w:marRight w:val="0"/>
      <w:marTop w:val="0"/>
      <w:marBottom w:val="0"/>
      <w:divBdr>
        <w:top w:val="none" w:sz="0" w:space="0" w:color="auto"/>
        <w:left w:val="none" w:sz="0" w:space="0" w:color="auto"/>
        <w:bottom w:val="none" w:sz="0" w:space="0" w:color="auto"/>
        <w:right w:val="none" w:sz="0" w:space="0" w:color="auto"/>
      </w:divBdr>
      <w:divsChild>
        <w:div w:id="1178426374">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910">
              <w:marLeft w:val="0"/>
              <w:marRight w:val="0"/>
              <w:marTop w:val="0"/>
              <w:marBottom w:val="120"/>
              <w:divBdr>
                <w:top w:val="none" w:sz="0" w:space="0" w:color="auto"/>
                <w:left w:val="none" w:sz="0" w:space="0" w:color="auto"/>
                <w:bottom w:val="none" w:sz="0" w:space="0" w:color="auto"/>
                <w:right w:val="none" w:sz="0" w:space="0" w:color="auto"/>
              </w:divBdr>
              <w:divsChild>
                <w:div w:id="1178426441">
                  <w:marLeft w:val="0"/>
                  <w:marRight w:val="0"/>
                  <w:marTop w:val="0"/>
                  <w:marBottom w:val="120"/>
                  <w:divBdr>
                    <w:top w:val="none" w:sz="0" w:space="0" w:color="auto"/>
                    <w:left w:val="none" w:sz="0" w:space="0" w:color="auto"/>
                    <w:bottom w:val="none" w:sz="0" w:space="0" w:color="auto"/>
                    <w:right w:val="none" w:sz="0" w:space="0" w:color="auto"/>
                  </w:divBdr>
                </w:div>
                <w:div w:id="1178426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739">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440">
              <w:marLeft w:val="0"/>
              <w:marRight w:val="0"/>
              <w:marTop w:val="168"/>
              <w:marBottom w:val="72"/>
              <w:divBdr>
                <w:top w:val="none" w:sz="0" w:space="0" w:color="auto"/>
                <w:left w:val="none" w:sz="0" w:space="0" w:color="auto"/>
                <w:bottom w:val="none" w:sz="0" w:space="0" w:color="auto"/>
                <w:right w:val="none" w:sz="0" w:space="0" w:color="auto"/>
              </w:divBdr>
              <w:divsChild>
                <w:div w:id="1178426470">
                  <w:marLeft w:val="0"/>
                  <w:marRight w:val="0"/>
                  <w:marTop w:val="0"/>
                  <w:marBottom w:val="0"/>
                  <w:divBdr>
                    <w:top w:val="none" w:sz="0" w:space="0" w:color="auto"/>
                    <w:left w:val="none" w:sz="0" w:space="0" w:color="auto"/>
                    <w:bottom w:val="none" w:sz="0" w:space="0" w:color="auto"/>
                    <w:right w:val="none" w:sz="0" w:space="0" w:color="auto"/>
                  </w:divBdr>
                </w:div>
                <w:div w:id="1178426682">
                  <w:marLeft w:val="0"/>
                  <w:marRight w:val="0"/>
                  <w:marTop w:val="0"/>
                  <w:marBottom w:val="0"/>
                  <w:divBdr>
                    <w:top w:val="none" w:sz="0" w:space="0" w:color="auto"/>
                    <w:left w:val="none" w:sz="0" w:space="0" w:color="auto"/>
                    <w:bottom w:val="none" w:sz="0" w:space="0" w:color="auto"/>
                    <w:right w:val="none" w:sz="0" w:space="0" w:color="auto"/>
                  </w:divBdr>
                  <w:divsChild>
                    <w:div w:id="1178426380">
                      <w:marLeft w:val="0"/>
                      <w:marRight w:val="0"/>
                      <w:marTop w:val="0"/>
                      <w:marBottom w:val="0"/>
                      <w:divBdr>
                        <w:top w:val="none" w:sz="0" w:space="0" w:color="auto"/>
                        <w:left w:val="none" w:sz="0" w:space="0" w:color="auto"/>
                        <w:bottom w:val="none" w:sz="0" w:space="0" w:color="auto"/>
                        <w:right w:val="none" w:sz="0" w:space="0" w:color="auto"/>
                      </w:divBdr>
                    </w:div>
                    <w:div w:id="1178426750">
                      <w:marLeft w:val="0"/>
                      <w:marRight w:val="0"/>
                      <w:marTop w:val="0"/>
                      <w:marBottom w:val="0"/>
                      <w:divBdr>
                        <w:top w:val="none" w:sz="0" w:space="0" w:color="auto"/>
                        <w:left w:val="none" w:sz="0" w:space="0" w:color="auto"/>
                        <w:bottom w:val="none" w:sz="0" w:space="0" w:color="auto"/>
                        <w:right w:val="none" w:sz="0" w:space="0" w:color="auto"/>
                      </w:divBdr>
                    </w:div>
                    <w:div w:id="1178426858">
                      <w:marLeft w:val="0"/>
                      <w:marRight w:val="0"/>
                      <w:marTop w:val="0"/>
                      <w:marBottom w:val="0"/>
                      <w:divBdr>
                        <w:top w:val="none" w:sz="0" w:space="0" w:color="auto"/>
                        <w:left w:val="none" w:sz="0" w:space="0" w:color="auto"/>
                        <w:bottom w:val="none" w:sz="0" w:space="0" w:color="auto"/>
                        <w:right w:val="none" w:sz="0" w:space="0" w:color="auto"/>
                      </w:divBdr>
                    </w:div>
                    <w:div w:id="11784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9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606">
      <w:marLeft w:val="0"/>
      <w:marRight w:val="0"/>
      <w:marTop w:val="0"/>
      <w:marBottom w:val="0"/>
      <w:divBdr>
        <w:top w:val="none" w:sz="0" w:space="0" w:color="auto"/>
        <w:left w:val="none" w:sz="0" w:space="0" w:color="auto"/>
        <w:bottom w:val="none" w:sz="0" w:space="0" w:color="auto"/>
        <w:right w:val="none" w:sz="0" w:space="0" w:color="auto"/>
      </w:divBdr>
      <w:divsChild>
        <w:div w:id="1178426384">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337">
              <w:marLeft w:val="0"/>
              <w:marRight w:val="0"/>
              <w:marTop w:val="0"/>
              <w:marBottom w:val="360"/>
              <w:divBdr>
                <w:top w:val="none" w:sz="0" w:space="0" w:color="auto"/>
                <w:left w:val="none" w:sz="0" w:space="0" w:color="auto"/>
                <w:bottom w:val="none" w:sz="0" w:space="0" w:color="auto"/>
                <w:right w:val="none" w:sz="0" w:space="0" w:color="auto"/>
              </w:divBdr>
            </w:div>
            <w:div w:id="1178426810">
              <w:marLeft w:val="0"/>
              <w:marRight w:val="0"/>
              <w:marTop w:val="168"/>
              <w:marBottom w:val="72"/>
              <w:divBdr>
                <w:top w:val="none" w:sz="0" w:space="0" w:color="auto"/>
                <w:left w:val="none" w:sz="0" w:space="0" w:color="auto"/>
                <w:bottom w:val="none" w:sz="0" w:space="0" w:color="auto"/>
                <w:right w:val="none" w:sz="0" w:space="0" w:color="auto"/>
              </w:divBdr>
              <w:divsChild>
                <w:div w:id="1178426458">
                  <w:marLeft w:val="0"/>
                  <w:marRight w:val="0"/>
                  <w:marTop w:val="0"/>
                  <w:marBottom w:val="0"/>
                  <w:divBdr>
                    <w:top w:val="none" w:sz="0" w:space="0" w:color="auto"/>
                    <w:left w:val="none" w:sz="0" w:space="0" w:color="auto"/>
                    <w:bottom w:val="none" w:sz="0" w:space="0" w:color="auto"/>
                    <w:right w:val="none" w:sz="0" w:space="0" w:color="auto"/>
                  </w:divBdr>
                  <w:divsChild>
                    <w:div w:id="1178426428">
                      <w:marLeft w:val="0"/>
                      <w:marRight w:val="0"/>
                      <w:marTop w:val="0"/>
                      <w:marBottom w:val="0"/>
                      <w:divBdr>
                        <w:top w:val="none" w:sz="0" w:space="0" w:color="auto"/>
                        <w:left w:val="none" w:sz="0" w:space="0" w:color="auto"/>
                        <w:bottom w:val="none" w:sz="0" w:space="0" w:color="auto"/>
                        <w:right w:val="none" w:sz="0" w:space="0" w:color="auto"/>
                      </w:divBdr>
                    </w:div>
                    <w:div w:id="1178426546">
                      <w:marLeft w:val="0"/>
                      <w:marRight w:val="0"/>
                      <w:marTop w:val="0"/>
                      <w:marBottom w:val="0"/>
                      <w:divBdr>
                        <w:top w:val="none" w:sz="0" w:space="0" w:color="auto"/>
                        <w:left w:val="none" w:sz="0" w:space="0" w:color="auto"/>
                        <w:bottom w:val="none" w:sz="0" w:space="0" w:color="auto"/>
                        <w:right w:val="none" w:sz="0" w:space="0" w:color="auto"/>
                      </w:divBdr>
                    </w:div>
                    <w:div w:id="1178426591">
                      <w:marLeft w:val="0"/>
                      <w:marRight w:val="0"/>
                      <w:marTop w:val="0"/>
                      <w:marBottom w:val="0"/>
                      <w:divBdr>
                        <w:top w:val="none" w:sz="0" w:space="0" w:color="auto"/>
                        <w:left w:val="none" w:sz="0" w:space="0" w:color="auto"/>
                        <w:bottom w:val="none" w:sz="0" w:space="0" w:color="auto"/>
                        <w:right w:val="none" w:sz="0" w:space="0" w:color="auto"/>
                      </w:divBdr>
                    </w:div>
                    <w:div w:id="1178426716">
                      <w:marLeft w:val="0"/>
                      <w:marRight w:val="0"/>
                      <w:marTop w:val="0"/>
                      <w:marBottom w:val="0"/>
                      <w:divBdr>
                        <w:top w:val="none" w:sz="0" w:space="0" w:color="auto"/>
                        <w:left w:val="none" w:sz="0" w:space="0" w:color="auto"/>
                        <w:bottom w:val="none" w:sz="0" w:space="0" w:color="auto"/>
                        <w:right w:val="none" w:sz="0" w:space="0" w:color="auto"/>
                      </w:divBdr>
                    </w:div>
                  </w:divsChild>
                </w:div>
                <w:div w:id="11784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568">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862">
              <w:marLeft w:val="0"/>
              <w:marRight w:val="0"/>
              <w:marTop w:val="0"/>
              <w:marBottom w:val="120"/>
              <w:divBdr>
                <w:top w:val="none" w:sz="0" w:space="0" w:color="auto"/>
                <w:left w:val="none" w:sz="0" w:space="0" w:color="auto"/>
                <w:bottom w:val="none" w:sz="0" w:space="0" w:color="auto"/>
                <w:right w:val="none" w:sz="0" w:space="0" w:color="auto"/>
              </w:divBdr>
              <w:divsChild>
                <w:div w:id="1178426515">
                  <w:marLeft w:val="0"/>
                  <w:marRight w:val="0"/>
                  <w:marTop w:val="0"/>
                  <w:marBottom w:val="120"/>
                  <w:divBdr>
                    <w:top w:val="none" w:sz="0" w:space="0" w:color="auto"/>
                    <w:left w:val="none" w:sz="0" w:space="0" w:color="auto"/>
                    <w:bottom w:val="none" w:sz="0" w:space="0" w:color="auto"/>
                    <w:right w:val="none" w:sz="0" w:space="0" w:color="auto"/>
                  </w:divBdr>
                </w:div>
                <w:div w:id="11784265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614">
      <w:marLeft w:val="0"/>
      <w:marRight w:val="0"/>
      <w:marTop w:val="0"/>
      <w:marBottom w:val="0"/>
      <w:divBdr>
        <w:top w:val="none" w:sz="0" w:space="0" w:color="auto"/>
        <w:left w:val="none" w:sz="0" w:space="0" w:color="auto"/>
        <w:bottom w:val="none" w:sz="0" w:space="0" w:color="auto"/>
        <w:right w:val="none" w:sz="0" w:space="0" w:color="auto"/>
      </w:divBdr>
      <w:divsChild>
        <w:div w:id="1178426429">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359">
              <w:marLeft w:val="0"/>
              <w:marRight w:val="0"/>
              <w:marTop w:val="168"/>
              <w:marBottom w:val="72"/>
              <w:divBdr>
                <w:top w:val="none" w:sz="0" w:space="0" w:color="auto"/>
                <w:left w:val="none" w:sz="0" w:space="0" w:color="auto"/>
                <w:bottom w:val="none" w:sz="0" w:space="0" w:color="auto"/>
                <w:right w:val="none" w:sz="0" w:space="0" w:color="auto"/>
              </w:divBdr>
              <w:divsChild>
                <w:div w:id="1178426419">
                  <w:marLeft w:val="0"/>
                  <w:marRight w:val="0"/>
                  <w:marTop w:val="0"/>
                  <w:marBottom w:val="0"/>
                  <w:divBdr>
                    <w:top w:val="none" w:sz="0" w:space="0" w:color="auto"/>
                    <w:left w:val="none" w:sz="0" w:space="0" w:color="auto"/>
                    <w:bottom w:val="none" w:sz="0" w:space="0" w:color="auto"/>
                    <w:right w:val="none" w:sz="0" w:space="0" w:color="auto"/>
                  </w:divBdr>
                </w:div>
                <w:div w:id="1178426842">
                  <w:marLeft w:val="0"/>
                  <w:marRight w:val="0"/>
                  <w:marTop w:val="0"/>
                  <w:marBottom w:val="0"/>
                  <w:divBdr>
                    <w:top w:val="none" w:sz="0" w:space="0" w:color="auto"/>
                    <w:left w:val="none" w:sz="0" w:space="0" w:color="auto"/>
                    <w:bottom w:val="none" w:sz="0" w:space="0" w:color="auto"/>
                    <w:right w:val="none" w:sz="0" w:space="0" w:color="auto"/>
                  </w:divBdr>
                  <w:divsChild>
                    <w:div w:id="1178426309">
                      <w:marLeft w:val="0"/>
                      <w:marRight w:val="0"/>
                      <w:marTop w:val="0"/>
                      <w:marBottom w:val="0"/>
                      <w:divBdr>
                        <w:top w:val="none" w:sz="0" w:space="0" w:color="auto"/>
                        <w:left w:val="none" w:sz="0" w:space="0" w:color="auto"/>
                        <w:bottom w:val="none" w:sz="0" w:space="0" w:color="auto"/>
                        <w:right w:val="none" w:sz="0" w:space="0" w:color="auto"/>
                      </w:divBdr>
                    </w:div>
                    <w:div w:id="1178426642">
                      <w:marLeft w:val="0"/>
                      <w:marRight w:val="0"/>
                      <w:marTop w:val="0"/>
                      <w:marBottom w:val="0"/>
                      <w:divBdr>
                        <w:top w:val="none" w:sz="0" w:space="0" w:color="auto"/>
                        <w:left w:val="none" w:sz="0" w:space="0" w:color="auto"/>
                        <w:bottom w:val="none" w:sz="0" w:space="0" w:color="auto"/>
                        <w:right w:val="none" w:sz="0" w:space="0" w:color="auto"/>
                      </w:divBdr>
                    </w:div>
                    <w:div w:id="1178426734">
                      <w:marLeft w:val="0"/>
                      <w:marRight w:val="0"/>
                      <w:marTop w:val="0"/>
                      <w:marBottom w:val="0"/>
                      <w:divBdr>
                        <w:top w:val="none" w:sz="0" w:space="0" w:color="auto"/>
                        <w:left w:val="none" w:sz="0" w:space="0" w:color="auto"/>
                        <w:bottom w:val="none" w:sz="0" w:space="0" w:color="auto"/>
                        <w:right w:val="none" w:sz="0" w:space="0" w:color="auto"/>
                      </w:divBdr>
                    </w:div>
                    <w:div w:id="11784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378">
              <w:marLeft w:val="0"/>
              <w:marRight w:val="0"/>
              <w:marTop w:val="0"/>
              <w:marBottom w:val="360"/>
              <w:divBdr>
                <w:top w:val="none" w:sz="0" w:space="0" w:color="auto"/>
                <w:left w:val="none" w:sz="0" w:space="0" w:color="auto"/>
                <w:bottom w:val="none" w:sz="0" w:space="0" w:color="auto"/>
                <w:right w:val="none" w:sz="0" w:space="0" w:color="auto"/>
              </w:divBdr>
              <w:divsChild>
                <w:div w:id="1178426283">
                  <w:marLeft w:val="0"/>
                  <w:marRight w:val="0"/>
                  <w:marTop w:val="0"/>
                  <w:marBottom w:val="0"/>
                  <w:divBdr>
                    <w:top w:val="none" w:sz="0" w:space="0" w:color="auto"/>
                    <w:left w:val="none" w:sz="0" w:space="0" w:color="auto"/>
                    <w:bottom w:val="none" w:sz="0" w:space="0" w:color="auto"/>
                    <w:right w:val="none" w:sz="0" w:space="0" w:color="auto"/>
                  </w:divBdr>
                </w:div>
                <w:div w:id="1178426669">
                  <w:marLeft w:val="0"/>
                  <w:marRight w:val="0"/>
                  <w:marTop w:val="0"/>
                  <w:marBottom w:val="0"/>
                  <w:divBdr>
                    <w:top w:val="none" w:sz="0" w:space="0" w:color="auto"/>
                    <w:left w:val="none" w:sz="0" w:space="0" w:color="auto"/>
                    <w:bottom w:val="none" w:sz="0" w:space="0" w:color="auto"/>
                    <w:right w:val="none" w:sz="0" w:space="0" w:color="auto"/>
                  </w:divBdr>
                </w:div>
                <w:div w:id="11784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796">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795">
              <w:marLeft w:val="0"/>
              <w:marRight w:val="0"/>
              <w:marTop w:val="0"/>
              <w:marBottom w:val="120"/>
              <w:divBdr>
                <w:top w:val="none" w:sz="0" w:space="0" w:color="auto"/>
                <w:left w:val="none" w:sz="0" w:space="0" w:color="auto"/>
                <w:bottom w:val="none" w:sz="0" w:space="0" w:color="auto"/>
                <w:right w:val="none" w:sz="0" w:space="0" w:color="auto"/>
              </w:divBdr>
              <w:divsChild>
                <w:div w:id="1178426788">
                  <w:marLeft w:val="0"/>
                  <w:marRight w:val="0"/>
                  <w:marTop w:val="0"/>
                  <w:marBottom w:val="120"/>
                  <w:divBdr>
                    <w:top w:val="none" w:sz="0" w:space="0" w:color="auto"/>
                    <w:left w:val="none" w:sz="0" w:space="0" w:color="auto"/>
                    <w:bottom w:val="none" w:sz="0" w:space="0" w:color="auto"/>
                    <w:right w:val="none" w:sz="0" w:space="0" w:color="auto"/>
                  </w:divBdr>
                </w:div>
                <w:div w:id="11784268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619">
      <w:marLeft w:val="0"/>
      <w:marRight w:val="0"/>
      <w:marTop w:val="0"/>
      <w:marBottom w:val="0"/>
      <w:divBdr>
        <w:top w:val="none" w:sz="0" w:space="0" w:color="auto"/>
        <w:left w:val="none" w:sz="0" w:space="0" w:color="auto"/>
        <w:bottom w:val="none" w:sz="0" w:space="0" w:color="auto"/>
        <w:right w:val="none" w:sz="0" w:space="0" w:color="auto"/>
      </w:divBdr>
      <w:divsChild>
        <w:div w:id="1178426645">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694">
              <w:marLeft w:val="0"/>
              <w:marRight w:val="0"/>
              <w:marTop w:val="0"/>
              <w:marBottom w:val="120"/>
              <w:divBdr>
                <w:top w:val="none" w:sz="0" w:space="0" w:color="auto"/>
                <w:left w:val="none" w:sz="0" w:space="0" w:color="auto"/>
                <w:bottom w:val="none" w:sz="0" w:space="0" w:color="auto"/>
                <w:right w:val="none" w:sz="0" w:space="0" w:color="auto"/>
              </w:divBdr>
              <w:divsChild>
                <w:div w:id="1178426569">
                  <w:marLeft w:val="0"/>
                  <w:marRight w:val="0"/>
                  <w:marTop w:val="0"/>
                  <w:marBottom w:val="120"/>
                  <w:divBdr>
                    <w:top w:val="none" w:sz="0" w:space="0" w:color="auto"/>
                    <w:left w:val="none" w:sz="0" w:space="0" w:color="auto"/>
                    <w:bottom w:val="none" w:sz="0" w:space="0" w:color="auto"/>
                    <w:right w:val="none" w:sz="0" w:space="0" w:color="auto"/>
                  </w:divBdr>
                </w:div>
                <w:div w:id="11784269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679">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696">
              <w:marLeft w:val="0"/>
              <w:marRight w:val="0"/>
              <w:marTop w:val="0"/>
              <w:marBottom w:val="360"/>
              <w:divBdr>
                <w:top w:val="none" w:sz="0" w:space="0" w:color="auto"/>
                <w:left w:val="none" w:sz="0" w:space="0" w:color="auto"/>
                <w:bottom w:val="none" w:sz="0" w:space="0" w:color="auto"/>
                <w:right w:val="none" w:sz="0" w:space="0" w:color="auto"/>
              </w:divBdr>
            </w:div>
            <w:div w:id="1178426738">
              <w:marLeft w:val="0"/>
              <w:marRight w:val="0"/>
              <w:marTop w:val="168"/>
              <w:marBottom w:val="72"/>
              <w:divBdr>
                <w:top w:val="none" w:sz="0" w:space="0" w:color="auto"/>
                <w:left w:val="none" w:sz="0" w:space="0" w:color="auto"/>
                <w:bottom w:val="none" w:sz="0" w:space="0" w:color="auto"/>
                <w:right w:val="none" w:sz="0" w:space="0" w:color="auto"/>
              </w:divBdr>
              <w:divsChild>
                <w:div w:id="1178426398">
                  <w:marLeft w:val="0"/>
                  <w:marRight w:val="0"/>
                  <w:marTop w:val="0"/>
                  <w:marBottom w:val="0"/>
                  <w:divBdr>
                    <w:top w:val="none" w:sz="0" w:space="0" w:color="auto"/>
                    <w:left w:val="none" w:sz="0" w:space="0" w:color="auto"/>
                    <w:bottom w:val="none" w:sz="0" w:space="0" w:color="auto"/>
                    <w:right w:val="none" w:sz="0" w:space="0" w:color="auto"/>
                  </w:divBdr>
                </w:div>
                <w:div w:id="1178426748">
                  <w:marLeft w:val="0"/>
                  <w:marRight w:val="0"/>
                  <w:marTop w:val="0"/>
                  <w:marBottom w:val="0"/>
                  <w:divBdr>
                    <w:top w:val="none" w:sz="0" w:space="0" w:color="auto"/>
                    <w:left w:val="none" w:sz="0" w:space="0" w:color="auto"/>
                    <w:bottom w:val="none" w:sz="0" w:space="0" w:color="auto"/>
                    <w:right w:val="none" w:sz="0" w:space="0" w:color="auto"/>
                  </w:divBdr>
                  <w:divsChild>
                    <w:div w:id="1178426259">
                      <w:marLeft w:val="0"/>
                      <w:marRight w:val="0"/>
                      <w:marTop w:val="0"/>
                      <w:marBottom w:val="0"/>
                      <w:divBdr>
                        <w:top w:val="none" w:sz="0" w:space="0" w:color="auto"/>
                        <w:left w:val="none" w:sz="0" w:space="0" w:color="auto"/>
                        <w:bottom w:val="none" w:sz="0" w:space="0" w:color="auto"/>
                        <w:right w:val="none" w:sz="0" w:space="0" w:color="auto"/>
                      </w:divBdr>
                    </w:div>
                    <w:div w:id="1178426519">
                      <w:marLeft w:val="0"/>
                      <w:marRight w:val="0"/>
                      <w:marTop w:val="0"/>
                      <w:marBottom w:val="0"/>
                      <w:divBdr>
                        <w:top w:val="none" w:sz="0" w:space="0" w:color="auto"/>
                        <w:left w:val="none" w:sz="0" w:space="0" w:color="auto"/>
                        <w:bottom w:val="none" w:sz="0" w:space="0" w:color="auto"/>
                        <w:right w:val="none" w:sz="0" w:space="0" w:color="auto"/>
                      </w:divBdr>
                    </w:div>
                    <w:div w:id="1178426531">
                      <w:marLeft w:val="0"/>
                      <w:marRight w:val="0"/>
                      <w:marTop w:val="0"/>
                      <w:marBottom w:val="0"/>
                      <w:divBdr>
                        <w:top w:val="none" w:sz="0" w:space="0" w:color="auto"/>
                        <w:left w:val="none" w:sz="0" w:space="0" w:color="auto"/>
                        <w:bottom w:val="none" w:sz="0" w:space="0" w:color="auto"/>
                        <w:right w:val="none" w:sz="0" w:space="0" w:color="auto"/>
                      </w:divBdr>
                    </w:div>
                    <w:div w:id="1178426766">
                      <w:marLeft w:val="0"/>
                      <w:marRight w:val="0"/>
                      <w:marTop w:val="0"/>
                      <w:marBottom w:val="0"/>
                      <w:divBdr>
                        <w:top w:val="none" w:sz="0" w:space="0" w:color="auto"/>
                        <w:left w:val="none" w:sz="0" w:space="0" w:color="auto"/>
                        <w:bottom w:val="none" w:sz="0" w:space="0" w:color="auto"/>
                        <w:right w:val="none" w:sz="0" w:space="0" w:color="auto"/>
                      </w:divBdr>
                    </w:div>
                    <w:div w:id="11784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6622">
      <w:marLeft w:val="0"/>
      <w:marRight w:val="0"/>
      <w:marTop w:val="0"/>
      <w:marBottom w:val="0"/>
      <w:divBdr>
        <w:top w:val="none" w:sz="0" w:space="0" w:color="auto"/>
        <w:left w:val="none" w:sz="0" w:space="0" w:color="auto"/>
        <w:bottom w:val="none" w:sz="0" w:space="0" w:color="auto"/>
        <w:right w:val="none" w:sz="0" w:space="0" w:color="auto"/>
      </w:divBdr>
      <w:divsChild>
        <w:div w:id="1178426348">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624">
              <w:marLeft w:val="0"/>
              <w:marRight w:val="0"/>
              <w:marTop w:val="168"/>
              <w:marBottom w:val="72"/>
              <w:divBdr>
                <w:top w:val="none" w:sz="0" w:space="0" w:color="auto"/>
                <w:left w:val="none" w:sz="0" w:space="0" w:color="auto"/>
                <w:bottom w:val="none" w:sz="0" w:space="0" w:color="auto"/>
                <w:right w:val="none" w:sz="0" w:space="0" w:color="auto"/>
              </w:divBdr>
              <w:divsChild>
                <w:div w:id="1178426255">
                  <w:marLeft w:val="0"/>
                  <w:marRight w:val="0"/>
                  <w:marTop w:val="0"/>
                  <w:marBottom w:val="0"/>
                  <w:divBdr>
                    <w:top w:val="none" w:sz="0" w:space="0" w:color="auto"/>
                    <w:left w:val="none" w:sz="0" w:space="0" w:color="auto"/>
                    <w:bottom w:val="none" w:sz="0" w:space="0" w:color="auto"/>
                    <w:right w:val="none" w:sz="0" w:space="0" w:color="auto"/>
                  </w:divBdr>
                </w:div>
                <w:div w:id="1178426370">
                  <w:marLeft w:val="0"/>
                  <w:marRight w:val="0"/>
                  <w:marTop w:val="0"/>
                  <w:marBottom w:val="0"/>
                  <w:divBdr>
                    <w:top w:val="none" w:sz="0" w:space="0" w:color="auto"/>
                    <w:left w:val="none" w:sz="0" w:space="0" w:color="auto"/>
                    <w:bottom w:val="none" w:sz="0" w:space="0" w:color="auto"/>
                    <w:right w:val="none" w:sz="0" w:space="0" w:color="auto"/>
                  </w:divBdr>
                  <w:divsChild>
                    <w:div w:id="1178426301">
                      <w:marLeft w:val="0"/>
                      <w:marRight w:val="0"/>
                      <w:marTop w:val="0"/>
                      <w:marBottom w:val="0"/>
                      <w:divBdr>
                        <w:top w:val="none" w:sz="0" w:space="0" w:color="auto"/>
                        <w:left w:val="none" w:sz="0" w:space="0" w:color="auto"/>
                        <w:bottom w:val="none" w:sz="0" w:space="0" w:color="auto"/>
                        <w:right w:val="none" w:sz="0" w:space="0" w:color="auto"/>
                      </w:divBdr>
                    </w:div>
                    <w:div w:id="1178426484">
                      <w:marLeft w:val="0"/>
                      <w:marRight w:val="0"/>
                      <w:marTop w:val="0"/>
                      <w:marBottom w:val="0"/>
                      <w:divBdr>
                        <w:top w:val="none" w:sz="0" w:space="0" w:color="auto"/>
                        <w:left w:val="none" w:sz="0" w:space="0" w:color="auto"/>
                        <w:bottom w:val="none" w:sz="0" w:space="0" w:color="auto"/>
                        <w:right w:val="none" w:sz="0" w:space="0" w:color="auto"/>
                      </w:divBdr>
                    </w:div>
                    <w:div w:id="1178426640">
                      <w:marLeft w:val="0"/>
                      <w:marRight w:val="0"/>
                      <w:marTop w:val="0"/>
                      <w:marBottom w:val="0"/>
                      <w:divBdr>
                        <w:top w:val="none" w:sz="0" w:space="0" w:color="auto"/>
                        <w:left w:val="none" w:sz="0" w:space="0" w:color="auto"/>
                        <w:bottom w:val="none" w:sz="0" w:space="0" w:color="auto"/>
                        <w:right w:val="none" w:sz="0" w:space="0" w:color="auto"/>
                      </w:divBdr>
                    </w:div>
                    <w:div w:id="11784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668">
              <w:marLeft w:val="0"/>
              <w:marRight w:val="0"/>
              <w:marTop w:val="0"/>
              <w:marBottom w:val="360"/>
              <w:divBdr>
                <w:top w:val="none" w:sz="0" w:space="0" w:color="auto"/>
                <w:left w:val="none" w:sz="0" w:space="0" w:color="auto"/>
                <w:bottom w:val="none" w:sz="0" w:space="0" w:color="auto"/>
                <w:right w:val="none" w:sz="0" w:space="0" w:color="auto"/>
              </w:divBdr>
            </w:div>
          </w:divsChild>
        </w:div>
        <w:div w:id="1178426404">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947">
              <w:marLeft w:val="0"/>
              <w:marRight w:val="0"/>
              <w:marTop w:val="0"/>
              <w:marBottom w:val="120"/>
              <w:divBdr>
                <w:top w:val="none" w:sz="0" w:space="0" w:color="auto"/>
                <w:left w:val="none" w:sz="0" w:space="0" w:color="auto"/>
                <w:bottom w:val="none" w:sz="0" w:space="0" w:color="auto"/>
                <w:right w:val="none" w:sz="0" w:space="0" w:color="auto"/>
              </w:divBdr>
              <w:divsChild>
                <w:div w:id="1178426634">
                  <w:marLeft w:val="0"/>
                  <w:marRight w:val="0"/>
                  <w:marTop w:val="0"/>
                  <w:marBottom w:val="120"/>
                  <w:divBdr>
                    <w:top w:val="none" w:sz="0" w:space="0" w:color="auto"/>
                    <w:left w:val="none" w:sz="0" w:space="0" w:color="auto"/>
                    <w:bottom w:val="none" w:sz="0" w:space="0" w:color="auto"/>
                    <w:right w:val="none" w:sz="0" w:space="0" w:color="auto"/>
                  </w:divBdr>
                </w:div>
                <w:div w:id="11784268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650">
      <w:marLeft w:val="0"/>
      <w:marRight w:val="0"/>
      <w:marTop w:val="0"/>
      <w:marBottom w:val="0"/>
      <w:divBdr>
        <w:top w:val="none" w:sz="0" w:space="0" w:color="auto"/>
        <w:left w:val="none" w:sz="0" w:space="0" w:color="auto"/>
        <w:bottom w:val="none" w:sz="0" w:space="0" w:color="auto"/>
        <w:right w:val="none" w:sz="0" w:space="0" w:color="auto"/>
      </w:divBdr>
      <w:divsChild>
        <w:div w:id="1178426833">
          <w:marLeft w:val="0"/>
          <w:marRight w:val="0"/>
          <w:marTop w:val="0"/>
          <w:marBottom w:val="0"/>
          <w:divBdr>
            <w:top w:val="none" w:sz="0" w:space="0" w:color="auto"/>
            <w:left w:val="none" w:sz="0" w:space="0" w:color="auto"/>
            <w:bottom w:val="none" w:sz="0" w:space="0" w:color="auto"/>
            <w:right w:val="none" w:sz="0" w:space="0" w:color="auto"/>
          </w:divBdr>
          <w:divsChild>
            <w:div w:id="1178426886">
              <w:marLeft w:val="0"/>
              <w:marRight w:val="0"/>
              <w:marTop w:val="0"/>
              <w:marBottom w:val="432"/>
              <w:divBdr>
                <w:top w:val="none" w:sz="0" w:space="0" w:color="auto"/>
                <w:left w:val="none" w:sz="0" w:space="0" w:color="auto"/>
                <w:bottom w:val="none" w:sz="0" w:space="0" w:color="auto"/>
                <w:right w:val="none" w:sz="0" w:space="0" w:color="auto"/>
              </w:divBdr>
              <w:divsChild>
                <w:div w:id="1178426737">
                  <w:marLeft w:val="2040"/>
                  <w:marRight w:val="0"/>
                  <w:marTop w:val="0"/>
                  <w:marBottom w:val="0"/>
                  <w:divBdr>
                    <w:top w:val="none" w:sz="0" w:space="0" w:color="auto"/>
                    <w:left w:val="none" w:sz="0" w:space="0" w:color="auto"/>
                    <w:bottom w:val="none" w:sz="0" w:space="0" w:color="auto"/>
                    <w:right w:val="none" w:sz="0" w:space="0" w:color="auto"/>
                  </w:divBdr>
                  <w:divsChild>
                    <w:div w:id="1178426399">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585">
                          <w:marLeft w:val="0"/>
                          <w:marRight w:val="0"/>
                          <w:marTop w:val="0"/>
                          <w:marBottom w:val="120"/>
                          <w:divBdr>
                            <w:top w:val="none" w:sz="0" w:space="0" w:color="auto"/>
                            <w:left w:val="none" w:sz="0" w:space="0" w:color="auto"/>
                            <w:bottom w:val="none" w:sz="0" w:space="0" w:color="auto"/>
                            <w:right w:val="none" w:sz="0" w:space="0" w:color="auto"/>
                          </w:divBdr>
                          <w:divsChild>
                            <w:div w:id="1178426318">
                              <w:marLeft w:val="0"/>
                              <w:marRight w:val="0"/>
                              <w:marTop w:val="0"/>
                              <w:marBottom w:val="120"/>
                              <w:divBdr>
                                <w:top w:val="none" w:sz="0" w:space="0" w:color="auto"/>
                                <w:left w:val="none" w:sz="0" w:space="0" w:color="auto"/>
                                <w:bottom w:val="none" w:sz="0" w:space="0" w:color="auto"/>
                                <w:right w:val="none" w:sz="0" w:space="0" w:color="auto"/>
                              </w:divBdr>
                            </w:div>
                            <w:div w:id="11784265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934">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344">
                          <w:marLeft w:val="0"/>
                          <w:marRight w:val="0"/>
                          <w:marTop w:val="0"/>
                          <w:marBottom w:val="360"/>
                          <w:divBdr>
                            <w:top w:val="none" w:sz="0" w:space="0" w:color="auto"/>
                            <w:left w:val="none" w:sz="0" w:space="0" w:color="auto"/>
                            <w:bottom w:val="none" w:sz="0" w:space="0" w:color="auto"/>
                            <w:right w:val="none" w:sz="0" w:space="0" w:color="auto"/>
                          </w:divBdr>
                        </w:div>
                        <w:div w:id="1178426540">
                          <w:marLeft w:val="0"/>
                          <w:marRight w:val="0"/>
                          <w:marTop w:val="168"/>
                          <w:marBottom w:val="72"/>
                          <w:divBdr>
                            <w:top w:val="none" w:sz="0" w:space="0" w:color="auto"/>
                            <w:left w:val="none" w:sz="0" w:space="0" w:color="auto"/>
                            <w:bottom w:val="none" w:sz="0" w:space="0" w:color="auto"/>
                            <w:right w:val="none" w:sz="0" w:space="0" w:color="auto"/>
                          </w:divBdr>
                          <w:divsChild>
                            <w:div w:id="1178426418">
                              <w:marLeft w:val="0"/>
                              <w:marRight w:val="0"/>
                              <w:marTop w:val="0"/>
                              <w:marBottom w:val="0"/>
                              <w:divBdr>
                                <w:top w:val="none" w:sz="0" w:space="0" w:color="auto"/>
                                <w:left w:val="none" w:sz="0" w:space="0" w:color="auto"/>
                                <w:bottom w:val="none" w:sz="0" w:space="0" w:color="auto"/>
                                <w:right w:val="none" w:sz="0" w:space="0" w:color="auto"/>
                              </w:divBdr>
                            </w:div>
                            <w:div w:id="1178426565">
                              <w:marLeft w:val="0"/>
                              <w:marRight w:val="0"/>
                              <w:marTop w:val="0"/>
                              <w:marBottom w:val="0"/>
                              <w:divBdr>
                                <w:top w:val="none" w:sz="0" w:space="0" w:color="auto"/>
                                <w:left w:val="none" w:sz="0" w:space="0" w:color="auto"/>
                                <w:bottom w:val="none" w:sz="0" w:space="0" w:color="auto"/>
                                <w:right w:val="none" w:sz="0" w:space="0" w:color="auto"/>
                              </w:divBdr>
                              <w:divsChild>
                                <w:div w:id="1178426302">
                                  <w:marLeft w:val="0"/>
                                  <w:marRight w:val="0"/>
                                  <w:marTop w:val="0"/>
                                  <w:marBottom w:val="0"/>
                                  <w:divBdr>
                                    <w:top w:val="none" w:sz="0" w:space="0" w:color="auto"/>
                                    <w:left w:val="none" w:sz="0" w:space="0" w:color="auto"/>
                                    <w:bottom w:val="none" w:sz="0" w:space="0" w:color="auto"/>
                                    <w:right w:val="none" w:sz="0" w:space="0" w:color="auto"/>
                                  </w:divBdr>
                                </w:div>
                                <w:div w:id="1178426498">
                                  <w:marLeft w:val="0"/>
                                  <w:marRight w:val="0"/>
                                  <w:marTop w:val="0"/>
                                  <w:marBottom w:val="0"/>
                                  <w:divBdr>
                                    <w:top w:val="none" w:sz="0" w:space="0" w:color="auto"/>
                                    <w:left w:val="none" w:sz="0" w:space="0" w:color="auto"/>
                                    <w:bottom w:val="none" w:sz="0" w:space="0" w:color="auto"/>
                                    <w:right w:val="none" w:sz="0" w:space="0" w:color="auto"/>
                                  </w:divBdr>
                                </w:div>
                                <w:div w:id="1178426825">
                                  <w:marLeft w:val="0"/>
                                  <w:marRight w:val="0"/>
                                  <w:marTop w:val="0"/>
                                  <w:marBottom w:val="0"/>
                                  <w:divBdr>
                                    <w:top w:val="none" w:sz="0" w:space="0" w:color="auto"/>
                                    <w:left w:val="none" w:sz="0" w:space="0" w:color="auto"/>
                                    <w:bottom w:val="none" w:sz="0" w:space="0" w:color="auto"/>
                                    <w:right w:val="none" w:sz="0" w:space="0" w:color="auto"/>
                                  </w:divBdr>
                                </w:div>
                                <w:div w:id="11784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426658">
      <w:marLeft w:val="0"/>
      <w:marRight w:val="0"/>
      <w:marTop w:val="0"/>
      <w:marBottom w:val="0"/>
      <w:divBdr>
        <w:top w:val="none" w:sz="0" w:space="0" w:color="auto"/>
        <w:left w:val="none" w:sz="0" w:space="0" w:color="auto"/>
        <w:bottom w:val="none" w:sz="0" w:space="0" w:color="auto"/>
        <w:right w:val="none" w:sz="0" w:space="0" w:color="auto"/>
      </w:divBdr>
      <w:divsChild>
        <w:div w:id="1178426758">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812">
              <w:marLeft w:val="0"/>
              <w:marRight w:val="0"/>
              <w:marTop w:val="0"/>
              <w:marBottom w:val="120"/>
              <w:divBdr>
                <w:top w:val="none" w:sz="0" w:space="0" w:color="auto"/>
                <w:left w:val="none" w:sz="0" w:space="0" w:color="auto"/>
                <w:bottom w:val="none" w:sz="0" w:space="0" w:color="auto"/>
                <w:right w:val="none" w:sz="0" w:space="0" w:color="auto"/>
              </w:divBdr>
              <w:divsChild>
                <w:div w:id="1178426451">
                  <w:marLeft w:val="0"/>
                  <w:marRight w:val="0"/>
                  <w:marTop w:val="0"/>
                  <w:marBottom w:val="120"/>
                  <w:divBdr>
                    <w:top w:val="none" w:sz="0" w:space="0" w:color="auto"/>
                    <w:left w:val="none" w:sz="0" w:space="0" w:color="auto"/>
                    <w:bottom w:val="none" w:sz="0" w:space="0" w:color="auto"/>
                    <w:right w:val="none" w:sz="0" w:space="0" w:color="auto"/>
                  </w:divBdr>
                </w:div>
                <w:div w:id="11784267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921">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777">
              <w:marLeft w:val="0"/>
              <w:marRight w:val="0"/>
              <w:marTop w:val="0"/>
              <w:marBottom w:val="360"/>
              <w:divBdr>
                <w:top w:val="none" w:sz="0" w:space="0" w:color="auto"/>
                <w:left w:val="none" w:sz="0" w:space="0" w:color="auto"/>
                <w:bottom w:val="none" w:sz="0" w:space="0" w:color="auto"/>
                <w:right w:val="none" w:sz="0" w:space="0" w:color="auto"/>
              </w:divBdr>
              <w:divsChild>
                <w:div w:id="1178426352">
                  <w:marLeft w:val="0"/>
                  <w:marRight w:val="0"/>
                  <w:marTop w:val="0"/>
                  <w:marBottom w:val="0"/>
                  <w:divBdr>
                    <w:top w:val="none" w:sz="0" w:space="0" w:color="auto"/>
                    <w:left w:val="none" w:sz="0" w:space="0" w:color="auto"/>
                    <w:bottom w:val="none" w:sz="0" w:space="0" w:color="auto"/>
                    <w:right w:val="none" w:sz="0" w:space="0" w:color="auto"/>
                  </w:divBdr>
                </w:div>
                <w:div w:id="1178426417">
                  <w:marLeft w:val="0"/>
                  <w:marRight w:val="0"/>
                  <w:marTop w:val="0"/>
                  <w:marBottom w:val="0"/>
                  <w:divBdr>
                    <w:top w:val="none" w:sz="0" w:space="0" w:color="auto"/>
                    <w:left w:val="none" w:sz="0" w:space="0" w:color="auto"/>
                    <w:bottom w:val="none" w:sz="0" w:space="0" w:color="auto"/>
                    <w:right w:val="none" w:sz="0" w:space="0" w:color="auto"/>
                  </w:divBdr>
                </w:div>
                <w:div w:id="1178426576">
                  <w:marLeft w:val="0"/>
                  <w:marRight w:val="0"/>
                  <w:marTop w:val="0"/>
                  <w:marBottom w:val="0"/>
                  <w:divBdr>
                    <w:top w:val="none" w:sz="0" w:space="0" w:color="auto"/>
                    <w:left w:val="none" w:sz="0" w:space="0" w:color="auto"/>
                    <w:bottom w:val="none" w:sz="0" w:space="0" w:color="auto"/>
                    <w:right w:val="none" w:sz="0" w:space="0" w:color="auto"/>
                  </w:divBdr>
                </w:div>
                <w:div w:id="1178426835">
                  <w:marLeft w:val="0"/>
                  <w:marRight w:val="0"/>
                  <w:marTop w:val="0"/>
                  <w:marBottom w:val="0"/>
                  <w:divBdr>
                    <w:top w:val="none" w:sz="0" w:space="0" w:color="auto"/>
                    <w:left w:val="none" w:sz="0" w:space="0" w:color="auto"/>
                    <w:bottom w:val="none" w:sz="0" w:space="0" w:color="auto"/>
                    <w:right w:val="none" w:sz="0" w:space="0" w:color="auto"/>
                  </w:divBdr>
                </w:div>
                <w:div w:id="1178426971">
                  <w:marLeft w:val="0"/>
                  <w:marRight w:val="0"/>
                  <w:marTop w:val="0"/>
                  <w:marBottom w:val="0"/>
                  <w:divBdr>
                    <w:top w:val="none" w:sz="0" w:space="0" w:color="auto"/>
                    <w:left w:val="none" w:sz="0" w:space="0" w:color="auto"/>
                    <w:bottom w:val="none" w:sz="0" w:space="0" w:color="auto"/>
                    <w:right w:val="none" w:sz="0" w:space="0" w:color="auto"/>
                  </w:divBdr>
                </w:div>
              </w:divsChild>
            </w:div>
            <w:div w:id="1178426888">
              <w:marLeft w:val="0"/>
              <w:marRight w:val="0"/>
              <w:marTop w:val="168"/>
              <w:marBottom w:val="72"/>
              <w:divBdr>
                <w:top w:val="none" w:sz="0" w:space="0" w:color="auto"/>
                <w:left w:val="none" w:sz="0" w:space="0" w:color="auto"/>
                <w:bottom w:val="none" w:sz="0" w:space="0" w:color="auto"/>
                <w:right w:val="none" w:sz="0" w:space="0" w:color="auto"/>
              </w:divBdr>
              <w:divsChild>
                <w:div w:id="1178426687">
                  <w:marLeft w:val="0"/>
                  <w:marRight w:val="0"/>
                  <w:marTop w:val="0"/>
                  <w:marBottom w:val="0"/>
                  <w:divBdr>
                    <w:top w:val="none" w:sz="0" w:space="0" w:color="auto"/>
                    <w:left w:val="none" w:sz="0" w:space="0" w:color="auto"/>
                    <w:bottom w:val="none" w:sz="0" w:space="0" w:color="auto"/>
                    <w:right w:val="none" w:sz="0" w:space="0" w:color="auto"/>
                  </w:divBdr>
                  <w:divsChild>
                    <w:div w:id="1178426264">
                      <w:marLeft w:val="0"/>
                      <w:marRight w:val="0"/>
                      <w:marTop w:val="0"/>
                      <w:marBottom w:val="0"/>
                      <w:divBdr>
                        <w:top w:val="none" w:sz="0" w:space="0" w:color="auto"/>
                        <w:left w:val="none" w:sz="0" w:space="0" w:color="auto"/>
                        <w:bottom w:val="none" w:sz="0" w:space="0" w:color="auto"/>
                        <w:right w:val="none" w:sz="0" w:space="0" w:color="auto"/>
                      </w:divBdr>
                    </w:div>
                    <w:div w:id="1178426587">
                      <w:marLeft w:val="0"/>
                      <w:marRight w:val="0"/>
                      <w:marTop w:val="0"/>
                      <w:marBottom w:val="0"/>
                      <w:divBdr>
                        <w:top w:val="none" w:sz="0" w:space="0" w:color="auto"/>
                        <w:left w:val="none" w:sz="0" w:space="0" w:color="auto"/>
                        <w:bottom w:val="none" w:sz="0" w:space="0" w:color="auto"/>
                        <w:right w:val="none" w:sz="0" w:space="0" w:color="auto"/>
                      </w:divBdr>
                    </w:div>
                    <w:div w:id="1178426611">
                      <w:marLeft w:val="0"/>
                      <w:marRight w:val="0"/>
                      <w:marTop w:val="0"/>
                      <w:marBottom w:val="0"/>
                      <w:divBdr>
                        <w:top w:val="none" w:sz="0" w:space="0" w:color="auto"/>
                        <w:left w:val="none" w:sz="0" w:space="0" w:color="auto"/>
                        <w:bottom w:val="none" w:sz="0" w:space="0" w:color="auto"/>
                        <w:right w:val="none" w:sz="0" w:space="0" w:color="auto"/>
                      </w:divBdr>
                    </w:div>
                    <w:div w:id="1178426852">
                      <w:marLeft w:val="0"/>
                      <w:marRight w:val="0"/>
                      <w:marTop w:val="0"/>
                      <w:marBottom w:val="0"/>
                      <w:divBdr>
                        <w:top w:val="none" w:sz="0" w:space="0" w:color="auto"/>
                        <w:left w:val="none" w:sz="0" w:space="0" w:color="auto"/>
                        <w:bottom w:val="none" w:sz="0" w:space="0" w:color="auto"/>
                        <w:right w:val="none" w:sz="0" w:space="0" w:color="auto"/>
                      </w:divBdr>
                    </w:div>
                  </w:divsChild>
                </w:div>
                <w:div w:id="1178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660">
      <w:marLeft w:val="0"/>
      <w:marRight w:val="0"/>
      <w:marTop w:val="0"/>
      <w:marBottom w:val="0"/>
      <w:divBdr>
        <w:top w:val="none" w:sz="0" w:space="0" w:color="auto"/>
        <w:left w:val="none" w:sz="0" w:space="0" w:color="auto"/>
        <w:bottom w:val="none" w:sz="0" w:space="0" w:color="auto"/>
        <w:right w:val="none" w:sz="0" w:space="0" w:color="auto"/>
      </w:divBdr>
      <w:divsChild>
        <w:div w:id="1178426581">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938">
              <w:marLeft w:val="0"/>
              <w:marRight w:val="0"/>
              <w:marTop w:val="0"/>
              <w:marBottom w:val="120"/>
              <w:divBdr>
                <w:top w:val="none" w:sz="0" w:space="0" w:color="auto"/>
                <w:left w:val="none" w:sz="0" w:space="0" w:color="auto"/>
                <w:bottom w:val="none" w:sz="0" w:space="0" w:color="auto"/>
                <w:right w:val="none" w:sz="0" w:space="0" w:color="auto"/>
              </w:divBdr>
              <w:divsChild>
                <w:div w:id="1178426455">
                  <w:marLeft w:val="0"/>
                  <w:marRight w:val="0"/>
                  <w:marTop w:val="0"/>
                  <w:marBottom w:val="120"/>
                  <w:divBdr>
                    <w:top w:val="none" w:sz="0" w:space="0" w:color="auto"/>
                    <w:left w:val="none" w:sz="0" w:space="0" w:color="auto"/>
                    <w:bottom w:val="none" w:sz="0" w:space="0" w:color="auto"/>
                    <w:right w:val="none" w:sz="0" w:space="0" w:color="auto"/>
                  </w:divBdr>
                </w:div>
                <w:div w:id="11784265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793">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504">
              <w:marLeft w:val="0"/>
              <w:marRight w:val="0"/>
              <w:marTop w:val="168"/>
              <w:marBottom w:val="72"/>
              <w:divBdr>
                <w:top w:val="none" w:sz="0" w:space="0" w:color="auto"/>
                <w:left w:val="none" w:sz="0" w:space="0" w:color="auto"/>
                <w:bottom w:val="none" w:sz="0" w:space="0" w:color="auto"/>
                <w:right w:val="none" w:sz="0" w:space="0" w:color="auto"/>
              </w:divBdr>
              <w:divsChild>
                <w:div w:id="1178426410">
                  <w:marLeft w:val="0"/>
                  <w:marRight w:val="0"/>
                  <w:marTop w:val="0"/>
                  <w:marBottom w:val="0"/>
                  <w:divBdr>
                    <w:top w:val="none" w:sz="0" w:space="0" w:color="auto"/>
                    <w:left w:val="none" w:sz="0" w:space="0" w:color="auto"/>
                    <w:bottom w:val="none" w:sz="0" w:space="0" w:color="auto"/>
                    <w:right w:val="none" w:sz="0" w:space="0" w:color="auto"/>
                  </w:divBdr>
                  <w:divsChild>
                    <w:div w:id="1178426295">
                      <w:marLeft w:val="0"/>
                      <w:marRight w:val="0"/>
                      <w:marTop w:val="0"/>
                      <w:marBottom w:val="0"/>
                      <w:divBdr>
                        <w:top w:val="none" w:sz="0" w:space="0" w:color="auto"/>
                        <w:left w:val="none" w:sz="0" w:space="0" w:color="auto"/>
                        <w:bottom w:val="none" w:sz="0" w:space="0" w:color="auto"/>
                        <w:right w:val="none" w:sz="0" w:space="0" w:color="auto"/>
                      </w:divBdr>
                    </w:div>
                    <w:div w:id="1178426474">
                      <w:marLeft w:val="0"/>
                      <w:marRight w:val="0"/>
                      <w:marTop w:val="0"/>
                      <w:marBottom w:val="0"/>
                      <w:divBdr>
                        <w:top w:val="none" w:sz="0" w:space="0" w:color="auto"/>
                        <w:left w:val="none" w:sz="0" w:space="0" w:color="auto"/>
                        <w:bottom w:val="none" w:sz="0" w:space="0" w:color="auto"/>
                        <w:right w:val="none" w:sz="0" w:space="0" w:color="auto"/>
                      </w:divBdr>
                    </w:div>
                    <w:div w:id="1178426623">
                      <w:marLeft w:val="0"/>
                      <w:marRight w:val="0"/>
                      <w:marTop w:val="0"/>
                      <w:marBottom w:val="0"/>
                      <w:divBdr>
                        <w:top w:val="none" w:sz="0" w:space="0" w:color="auto"/>
                        <w:left w:val="none" w:sz="0" w:space="0" w:color="auto"/>
                        <w:bottom w:val="none" w:sz="0" w:space="0" w:color="auto"/>
                        <w:right w:val="none" w:sz="0" w:space="0" w:color="auto"/>
                      </w:divBdr>
                    </w:div>
                    <w:div w:id="1178426769">
                      <w:marLeft w:val="0"/>
                      <w:marRight w:val="0"/>
                      <w:marTop w:val="0"/>
                      <w:marBottom w:val="0"/>
                      <w:divBdr>
                        <w:top w:val="none" w:sz="0" w:space="0" w:color="auto"/>
                        <w:left w:val="none" w:sz="0" w:space="0" w:color="auto"/>
                        <w:bottom w:val="none" w:sz="0" w:space="0" w:color="auto"/>
                        <w:right w:val="none" w:sz="0" w:space="0" w:color="auto"/>
                      </w:divBdr>
                    </w:div>
                  </w:divsChild>
                </w:div>
                <w:div w:id="1178426463">
                  <w:marLeft w:val="0"/>
                  <w:marRight w:val="0"/>
                  <w:marTop w:val="0"/>
                  <w:marBottom w:val="0"/>
                  <w:divBdr>
                    <w:top w:val="none" w:sz="0" w:space="0" w:color="auto"/>
                    <w:left w:val="none" w:sz="0" w:space="0" w:color="auto"/>
                    <w:bottom w:val="none" w:sz="0" w:space="0" w:color="auto"/>
                    <w:right w:val="none" w:sz="0" w:space="0" w:color="auto"/>
                  </w:divBdr>
                </w:div>
              </w:divsChild>
            </w:div>
            <w:div w:id="1178426562">
              <w:marLeft w:val="0"/>
              <w:marRight w:val="0"/>
              <w:marTop w:val="0"/>
              <w:marBottom w:val="360"/>
              <w:divBdr>
                <w:top w:val="none" w:sz="0" w:space="0" w:color="auto"/>
                <w:left w:val="none" w:sz="0" w:space="0" w:color="auto"/>
                <w:bottom w:val="none" w:sz="0" w:space="0" w:color="auto"/>
                <w:right w:val="none" w:sz="0" w:space="0" w:color="auto"/>
              </w:divBdr>
              <w:divsChild>
                <w:div w:id="1178426529">
                  <w:marLeft w:val="0"/>
                  <w:marRight w:val="0"/>
                  <w:marTop w:val="0"/>
                  <w:marBottom w:val="0"/>
                  <w:divBdr>
                    <w:top w:val="none" w:sz="0" w:space="0" w:color="auto"/>
                    <w:left w:val="none" w:sz="0" w:space="0" w:color="auto"/>
                    <w:bottom w:val="none" w:sz="0" w:space="0" w:color="auto"/>
                    <w:right w:val="none" w:sz="0" w:space="0" w:color="auto"/>
                  </w:divBdr>
                </w:div>
                <w:div w:id="1178426600">
                  <w:marLeft w:val="0"/>
                  <w:marRight w:val="0"/>
                  <w:marTop w:val="0"/>
                  <w:marBottom w:val="0"/>
                  <w:divBdr>
                    <w:top w:val="none" w:sz="0" w:space="0" w:color="auto"/>
                    <w:left w:val="none" w:sz="0" w:space="0" w:color="auto"/>
                    <w:bottom w:val="none" w:sz="0" w:space="0" w:color="auto"/>
                    <w:right w:val="none" w:sz="0" w:space="0" w:color="auto"/>
                  </w:divBdr>
                </w:div>
                <w:div w:id="1178426609">
                  <w:marLeft w:val="0"/>
                  <w:marRight w:val="0"/>
                  <w:marTop w:val="0"/>
                  <w:marBottom w:val="0"/>
                  <w:divBdr>
                    <w:top w:val="none" w:sz="0" w:space="0" w:color="auto"/>
                    <w:left w:val="none" w:sz="0" w:space="0" w:color="auto"/>
                    <w:bottom w:val="none" w:sz="0" w:space="0" w:color="auto"/>
                    <w:right w:val="none" w:sz="0" w:space="0" w:color="auto"/>
                  </w:divBdr>
                </w:div>
                <w:div w:id="1178426824">
                  <w:marLeft w:val="0"/>
                  <w:marRight w:val="0"/>
                  <w:marTop w:val="0"/>
                  <w:marBottom w:val="0"/>
                  <w:divBdr>
                    <w:top w:val="none" w:sz="0" w:space="0" w:color="auto"/>
                    <w:left w:val="none" w:sz="0" w:space="0" w:color="auto"/>
                    <w:bottom w:val="none" w:sz="0" w:space="0" w:color="auto"/>
                    <w:right w:val="none" w:sz="0" w:space="0" w:color="auto"/>
                  </w:divBdr>
                </w:div>
                <w:div w:id="11784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663">
      <w:marLeft w:val="0"/>
      <w:marRight w:val="0"/>
      <w:marTop w:val="0"/>
      <w:marBottom w:val="0"/>
      <w:divBdr>
        <w:top w:val="none" w:sz="0" w:space="0" w:color="auto"/>
        <w:left w:val="none" w:sz="0" w:space="0" w:color="auto"/>
        <w:bottom w:val="none" w:sz="0" w:space="0" w:color="auto"/>
        <w:right w:val="none" w:sz="0" w:space="0" w:color="auto"/>
      </w:divBdr>
      <w:divsChild>
        <w:div w:id="1178426686">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430">
              <w:marLeft w:val="0"/>
              <w:marRight w:val="0"/>
              <w:marTop w:val="0"/>
              <w:marBottom w:val="360"/>
              <w:divBdr>
                <w:top w:val="none" w:sz="0" w:space="0" w:color="auto"/>
                <w:left w:val="none" w:sz="0" w:space="0" w:color="auto"/>
                <w:bottom w:val="none" w:sz="0" w:space="0" w:color="auto"/>
                <w:right w:val="none" w:sz="0" w:space="0" w:color="auto"/>
              </w:divBdr>
            </w:div>
            <w:div w:id="1178426900">
              <w:marLeft w:val="0"/>
              <w:marRight w:val="0"/>
              <w:marTop w:val="168"/>
              <w:marBottom w:val="72"/>
              <w:divBdr>
                <w:top w:val="none" w:sz="0" w:space="0" w:color="auto"/>
                <w:left w:val="none" w:sz="0" w:space="0" w:color="auto"/>
                <w:bottom w:val="none" w:sz="0" w:space="0" w:color="auto"/>
                <w:right w:val="none" w:sz="0" w:space="0" w:color="auto"/>
              </w:divBdr>
              <w:divsChild>
                <w:div w:id="1178426473">
                  <w:marLeft w:val="0"/>
                  <w:marRight w:val="0"/>
                  <w:marTop w:val="0"/>
                  <w:marBottom w:val="0"/>
                  <w:divBdr>
                    <w:top w:val="none" w:sz="0" w:space="0" w:color="auto"/>
                    <w:left w:val="none" w:sz="0" w:space="0" w:color="auto"/>
                    <w:bottom w:val="none" w:sz="0" w:space="0" w:color="auto"/>
                    <w:right w:val="none" w:sz="0" w:space="0" w:color="auto"/>
                  </w:divBdr>
                </w:div>
                <w:div w:id="1178426790">
                  <w:marLeft w:val="0"/>
                  <w:marRight w:val="0"/>
                  <w:marTop w:val="0"/>
                  <w:marBottom w:val="0"/>
                  <w:divBdr>
                    <w:top w:val="none" w:sz="0" w:space="0" w:color="auto"/>
                    <w:left w:val="none" w:sz="0" w:space="0" w:color="auto"/>
                    <w:bottom w:val="none" w:sz="0" w:space="0" w:color="auto"/>
                    <w:right w:val="none" w:sz="0" w:space="0" w:color="auto"/>
                  </w:divBdr>
                  <w:divsChild>
                    <w:div w:id="1178426333">
                      <w:marLeft w:val="0"/>
                      <w:marRight w:val="0"/>
                      <w:marTop w:val="0"/>
                      <w:marBottom w:val="0"/>
                      <w:divBdr>
                        <w:top w:val="none" w:sz="0" w:space="0" w:color="auto"/>
                        <w:left w:val="none" w:sz="0" w:space="0" w:color="auto"/>
                        <w:bottom w:val="none" w:sz="0" w:space="0" w:color="auto"/>
                        <w:right w:val="none" w:sz="0" w:space="0" w:color="auto"/>
                      </w:divBdr>
                    </w:div>
                    <w:div w:id="1178426356">
                      <w:marLeft w:val="0"/>
                      <w:marRight w:val="0"/>
                      <w:marTop w:val="0"/>
                      <w:marBottom w:val="0"/>
                      <w:divBdr>
                        <w:top w:val="none" w:sz="0" w:space="0" w:color="auto"/>
                        <w:left w:val="none" w:sz="0" w:space="0" w:color="auto"/>
                        <w:bottom w:val="none" w:sz="0" w:space="0" w:color="auto"/>
                        <w:right w:val="none" w:sz="0" w:space="0" w:color="auto"/>
                      </w:divBdr>
                    </w:div>
                    <w:div w:id="1178426427">
                      <w:marLeft w:val="0"/>
                      <w:marRight w:val="0"/>
                      <w:marTop w:val="0"/>
                      <w:marBottom w:val="0"/>
                      <w:divBdr>
                        <w:top w:val="none" w:sz="0" w:space="0" w:color="auto"/>
                        <w:left w:val="none" w:sz="0" w:space="0" w:color="auto"/>
                        <w:bottom w:val="none" w:sz="0" w:space="0" w:color="auto"/>
                        <w:right w:val="none" w:sz="0" w:space="0" w:color="auto"/>
                      </w:divBdr>
                    </w:div>
                    <w:div w:id="11784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837">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477">
              <w:marLeft w:val="0"/>
              <w:marRight w:val="0"/>
              <w:marTop w:val="0"/>
              <w:marBottom w:val="120"/>
              <w:divBdr>
                <w:top w:val="none" w:sz="0" w:space="0" w:color="auto"/>
                <w:left w:val="none" w:sz="0" w:space="0" w:color="auto"/>
                <w:bottom w:val="none" w:sz="0" w:space="0" w:color="auto"/>
                <w:right w:val="none" w:sz="0" w:space="0" w:color="auto"/>
              </w:divBdr>
              <w:divsChild>
                <w:div w:id="1178426575">
                  <w:marLeft w:val="0"/>
                  <w:marRight w:val="0"/>
                  <w:marTop w:val="0"/>
                  <w:marBottom w:val="120"/>
                  <w:divBdr>
                    <w:top w:val="none" w:sz="0" w:space="0" w:color="auto"/>
                    <w:left w:val="none" w:sz="0" w:space="0" w:color="auto"/>
                    <w:bottom w:val="none" w:sz="0" w:space="0" w:color="auto"/>
                    <w:right w:val="none" w:sz="0" w:space="0" w:color="auto"/>
                  </w:divBdr>
                </w:div>
                <w:div w:id="11784266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671">
      <w:marLeft w:val="0"/>
      <w:marRight w:val="0"/>
      <w:marTop w:val="0"/>
      <w:marBottom w:val="0"/>
      <w:divBdr>
        <w:top w:val="none" w:sz="0" w:space="0" w:color="auto"/>
        <w:left w:val="none" w:sz="0" w:space="0" w:color="auto"/>
        <w:bottom w:val="none" w:sz="0" w:space="0" w:color="auto"/>
        <w:right w:val="none" w:sz="0" w:space="0" w:color="auto"/>
      </w:divBdr>
      <w:divsChild>
        <w:div w:id="1178426268">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803">
              <w:marLeft w:val="0"/>
              <w:marRight w:val="0"/>
              <w:marTop w:val="0"/>
              <w:marBottom w:val="120"/>
              <w:divBdr>
                <w:top w:val="none" w:sz="0" w:space="0" w:color="auto"/>
                <w:left w:val="none" w:sz="0" w:space="0" w:color="auto"/>
                <w:bottom w:val="none" w:sz="0" w:space="0" w:color="auto"/>
                <w:right w:val="none" w:sz="0" w:space="0" w:color="auto"/>
              </w:divBdr>
              <w:divsChild>
                <w:div w:id="1178426495">
                  <w:marLeft w:val="0"/>
                  <w:marRight w:val="0"/>
                  <w:marTop w:val="0"/>
                  <w:marBottom w:val="120"/>
                  <w:divBdr>
                    <w:top w:val="none" w:sz="0" w:space="0" w:color="auto"/>
                    <w:left w:val="none" w:sz="0" w:space="0" w:color="auto"/>
                    <w:bottom w:val="none" w:sz="0" w:space="0" w:color="auto"/>
                    <w:right w:val="none" w:sz="0" w:space="0" w:color="auto"/>
                  </w:divBdr>
                </w:div>
                <w:div w:id="11784267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757">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457">
              <w:marLeft w:val="0"/>
              <w:marRight w:val="0"/>
              <w:marTop w:val="0"/>
              <w:marBottom w:val="360"/>
              <w:divBdr>
                <w:top w:val="none" w:sz="0" w:space="0" w:color="auto"/>
                <w:left w:val="none" w:sz="0" w:space="0" w:color="auto"/>
                <w:bottom w:val="none" w:sz="0" w:space="0" w:color="auto"/>
                <w:right w:val="none" w:sz="0" w:space="0" w:color="auto"/>
              </w:divBdr>
            </w:div>
            <w:div w:id="1178426936">
              <w:marLeft w:val="0"/>
              <w:marRight w:val="0"/>
              <w:marTop w:val="168"/>
              <w:marBottom w:val="72"/>
              <w:divBdr>
                <w:top w:val="none" w:sz="0" w:space="0" w:color="auto"/>
                <w:left w:val="none" w:sz="0" w:space="0" w:color="auto"/>
                <w:bottom w:val="none" w:sz="0" w:space="0" w:color="auto"/>
                <w:right w:val="none" w:sz="0" w:space="0" w:color="auto"/>
              </w:divBdr>
              <w:divsChild>
                <w:div w:id="1178426770">
                  <w:marLeft w:val="0"/>
                  <w:marRight w:val="0"/>
                  <w:marTop w:val="0"/>
                  <w:marBottom w:val="0"/>
                  <w:divBdr>
                    <w:top w:val="none" w:sz="0" w:space="0" w:color="auto"/>
                    <w:left w:val="none" w:sz="0" w:space="0" w:color="auto"/>
                    <w:bottom w:val="none" w:sz="0" w:space="0" w:color="auto"/>
                    <w:right w:val="none" w:sz="0" w:space="0" w:color="auto"/>
                  </w:divBdr>
                </w:div>
                <w:div w:id="1178426772">
                  <w:marLeft w:val="0"/>
                  <w:marRight w:val="0"/>
                  <w:marTop w:val="0"/>
                  <w:marBottom w:val="0"/>
                  <w:divBdr>
                    <w:top w:val="none" w:sz="0" w:space="0" w:color="auto"/>
                    <w:left w:val="none" w:sz="0" w:space="0" w:color="auto"/>
                    <w:bottom w:val="none" w:sz="0" w:space="0" w:color="auto"/>
                    <w:right w:val="none" w:sz="0" w:space="0" w:color="auto"/>
                  </w:divBdr>
                  <w:divsChild>
                    <w:div w:id="1178426288">
                      <w:marLeft w:val="0"/>
                      <w:marRight w:val="0"/>
                      <w:marTop w:val="0"/>
                      <w:marBottom w:val="0"/>
                      <w:divBdr>
                        <w:top w:val="none" w:sz="0" w:space="0" w:color="auto"/>
                        <w:left w:val="none" w:sz="0" w:space="0" w:color="auto"/>
                        <w:bottom w:val="none" w:sz="0" w:space="0" w:color="auto"/>
                        <w:right w:val="none" w:sz="0" w:space="0" w:color="auto"/>
                      </w:divBdr>
                    </w:div>
                    <w:div w:id="1178426372">
                      <w:marLeft w:val="0"/>
                      <w:marRight w:val="0"/>
                      <w:marTop w:val="0"/>
                      <w:marBottom w:val="0"/>
                      <w:divBdr>
                        <w:top w:val="none" w:sz="0" w:space="0" w:color="auto"/>
                        <w:left w:val="none" w:sz="0" w:space="0" w:color="auto"/>
                        <w:bottom w:val="none" w:sz="0" w:space="0" w:color="auto"/>
                        <w:right w:val="none" w:sz="0" w:space="0" w:color="auto"/>
                      </w:divBdr>
                    </w:div>
                    <w:div w:id="1178426759">
                      <w:marLeft w:val="0"/>
                      <w:marRight w:val="0"/>
                      <w:marTop w:val="0"/>
                      <w:marBottom w:val="0"/>
                      <w:divBdr>
                        <w:top w:val="none" w:sz="0" w:space="0" w:color="auto"/>
                        <w:left w:val="none" w:sz="0" w:space="0" w:color="auto"/>
                        <w:bottom w:val="none" w:sz="0" w:space="0" w:color="auto"/>
                        <w:right w:val="none" w:sz="0" w:space="0" w:color="auto"/>
                      </w:divBdr>
                    </w:div>
                    <w:div w:id="1178426914">
                      <w:marLeft w:val="0"/>
                      <w:marRight w:val="0"/>
                      <w:marTop w:val="0"/>
                      <w:marBottom w:val="0"/>
                      <w:divBdr>
                        <w:top w:val="none" w:sz="0" w:space="0" w:color="auto"/>
                        <w:left w:val="none" w:sz="0" w:space="0" w:color="auto"/>
                        <w:bottom w:val="none" w:sz="0" w:space="0" w:color="auto"/>
                        <w:right w:val="none" w:sz="0" w:space="0" w:color="auto"/>
                      </w:divBdr>
                    </w:div>
                    <w:div w:id="11784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6672">
      <w:marLeft w:val="0"/>
      <w:marRight w:val="0"/>
      <w:marTop w:val="0"/>
      <w:marBottom w:val="0"/>
      <w:divBdr>
        <w:top w:val="none" w:sz="0" w:space="0" w:color="auto"/>
        <w:left w:val="none" w:sz="0" w:space="0" w:color="auto"/>
        <w:bottom w:val="none" w:sz="0" w:space="0" w:color="auto"/>
        <w:right w:val="none" w:sz="0" w:space="0" w:color="auto"/>
      </w:divBdr>
      <w:divsChild>
        <w:div w:id="1178426423">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554">
              <w:marLeft w:val="0"/>
              <w:marRight w:val="0"/>
              <w:marTop w:val="0"/>
              <w:marBottom w:val="120"/>
              <w:divBdr>
                <w:top w:val="none" w:sz="0" w:space="0" w:color="auto"/>
                <w:left w:val="none" w:sz="0" w:space="0" w:color="auto"/>
                <w:bottom w:val="none" w:sz="0" w:space="0" w:color="auto"/>
                <w:right w:val="none" w:sz="0" w:space="0" w:color="auto"/>
              </w:divBdr>
              <w:divsChild>
                <w:div w:id="1178426556">
                  <w:marLeft w:val="0"/>
                  <w:marRight w:val="0"/>
                  <w:marTop w:val="0"/>
                  <w:marBottom w:val="120"/>
                  <w:divBdr>
                    <w:top w:val="none" w:sz="0" w:space="0" w:color="auto"/>
                    <w:left w:val="none" w:sz="0" w:space="0" w:color="auto"/>
                    <w:bottom w:val="none" w:sz="0" w:space="0" w:color="auto"/>
                    <w:right w:val="none" w:sz="0" w:space="0" w:color="auto"/>
                  </w:divBdr>
                </w:div>
                <w:div w:id="11784269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941">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535">
              <w:marLeft w:val="0"/>
              <w:marRight w:val="0"/>
              <w:marTop w:val="0"/>
              <w:marBottom w:val="360"/>
              <w:divBdr>
                <w:top w:val="none" w:sz="0" w:space="0" w:color="auto"/>
                <w:left w:val="none" w:sz="0" w:space="0" w:color="auto"/>
                <w:bottom w:val="none" w:sz="0" w:space="0" w:color="auto"/>
                <w:right w:val="none" w:sz="0" w:space="0" w:color="auto"/>
              </w:divBdr>
            </w:div>
            <w:div w:id="1178426851">
              <w:marLeft w:val="0"/>
              <w:marRight w:val="0"/>
              <w:marTop w:val="168"/>
              <w:marBottom w:val="72"/>
              <w:divBdr>
                <w:top w:val="none" w:sz="0" w:space="0" w:color="auto"/>
                <w:left w:val="none" w:sz="0" w:space="0" w:color="auto"/>
                <w:bottom w:val="none" w:sz="0" w:space="0" w:color="auto"/>
                <w:right w:val="none" w:sz="0" w:space="0" w:color="auto"/>
              </w:divBdr>
              <w:divsChild>
                <w:div w:id="1178426296">
                  <w:marLeft w:val="0"/>
                  <w:marRight w:val="0"/>
                  <w:marTop w:val="0"/>
                  <w:marBottom w:val="0"/>
                  <w:divBdr>
                    <w:top w:val="none" w:sz="0" w:space="0" w:color="auto"/>
                    <w:left w:val="none" w:sz="0" w:space="0" w:color="auto"/>
                    <w:bottom w:val="none" w:sz="0" w:space="0" w:color="auto"/>
                    <w:right w:val="none" w:sz="0" w:space="0" w:color="auto"/>
                  </w:divBdr>
                  <w:divsChild>
                    <w:div w:id="1178426279">
                      <w:marLeft w:val="0"/>
                      <w:marRight w:val="0"/>
                      <w:marTop w:val="0"/>
                      <w:marBottom w:val="0"/>
                      <w:divBdr>
                        <w:top w:val="none" w:sz="0" w:space="0" w:color="auto"/>
                        <w:left w:val="none" w:sz="0" w:space="0" w:color="auto"/>
                        <w:bottom w:val="none" w:sz="0" w:space="0" w:color="auto"/>
                        <w:right w:val="none" w:sz="0" w:space="0" w:color="auto"/>
                      </w:divBdr>
                    </w:div>
                    <w:div w:id="1178426633">
                      <w:marLeft w:val="0"/>
                      <w:marRight w:val="0"/>
                      <w:marTop w:val="0"/>
                      <w:marBottom w:val="0"/>
                      <w:divBdr>
                        <w:top w:val="none" w:sz="0" w:space="0" w:color="auto"/>
                        <w:left w:val="none" w:sz="0" w:space="0" w:color="auto"/>
                        <w:bottom w:val="none" w:sz="0" w:space="0" w:color="auto"/>
                        <w:right w:val="none" w:sz="0" w:space="0" w:color="auto"/>
                      </w:divBdr>
                    </w:div>
                    <w:div w:id="1178426832">
                      <w:marLeft w:val="0"/>
                      <w:marRight w:val="0"/>
                      <w:marTop w:val="0"/>
                      <w:marBottom w:val="0"/>
                      <w:divBdr>
                        <w:top w:val="none" w:sz="0" w:space="0" w:color="auto"/>
                        <w:left w:val="none" w:sz="0" w:space="0" w:color="auto"/>
                        <w:bottom w:val="none" w:sz="0" w:space="0" w:color="auto"/>
                        <w:right w:val="none" w:sz="0" w:space="0" w:color="auto"/>
                      </w:divBdr>
                    </w:div>
                    <w:div w:id="1178426915">
                      <w:marLeft w:val="0"/>
                      <w:marRight w:val="0"/>
                      <w:marTop w:val="0"/>
                      <w:marBottom w:val="0"/>
                      <w:divBdr>
                        <w:top w:val="none" w:sz="0" w:space="0" w:color="auto"/>
                        <w:left w:val="none" w:sz="0" w:space="0" w:color="auto"/>
                        <w:bottom w:val="none" w:sz="0" w:space="0" w:color="auto"/>
                        <w:right w:val="none" w:sz="0" w:space="0" w:color="auto"/>
                      </w:divBdr>
                    </w:div>
                  </w:divsChild>
                </w:div>
                <w:div w:id="11784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678">
      <w:marLeft w:val="0"/>
      <w:marRight w:val="0"/>
      <w:marTop w:val="0"/>
      <w:marBottom w:val="0"/>
      <w:divBdr>
        <w:top w:val="none" w:sz="0" w:space="0" w:color="auto"/>
        <w:left w:val="none" w:sz="0" w:space="0" w:color="auto"/>
        <w:bottom w:val="none" w:sz="0" w:space="0" w:color="auto"/>
        <w:right w:val="none" w:sz="0" w:space="0" w:color="auto"/>
      </w:divBdr>
      <w:divsChild>
        <w:div w:id="1178426413">
          <w:marLeft w:val="0"/>
          <w:marRight w:val="0"/>
          <w:marTop w:val="0"/>
          <w:marBottom w:val="432"/>
          <w:divBdr>
            <w:top w:val="none" w:sz="0" w:space="0" w:color="auto"/>
            <w:left w:val="none" w:sz="0" w:space="0" w:color="auto"/>
            <w:bottom w:val="none" w:sz="0" w:space="0" w:color="auto"/>
            <w:right w:val="none" w:sz="0" w:space="0" w:color="auto"/>
          </w:divBdr>
          <w:divsChild>
            <w:div w:id="1178426260">
              <w:marLeft w:val="2040"/>
              <w:marRight w:val="0"/>
              <w:marTop w:val="0"/>
              <w:marBottom w:val="0"/>
              <w:divBdr>
                <w:top w:val="none" w:sz="0" w:space="0" w:color="auto"/>
                <w:left w:val="none" w:sz="0" w:space="0" w:color="auto"/>
                <w:bottom w:val="none" w:sz="0" w:space="0" w:color="auto"/>
                <w:right w:val="none" w:sz="0" w:space="0" w:color="auto"/>
              </w:divBdr>
              <w:divsChild>
                <w:div w:id="1178426330">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379">
                      <w:marLeft w:val="0"/>
                      <w:marRight w:val="0"/>
                      <w:marTop w:val="0"/>
                      <w:marBottom w:val="120"/>
                      <w:divBdr>
                        <w:top w:val="none" w:sz="0" w:space="0" w:color="auto"/>
                        <w:left w:val="none" w:sz="0" w:space="0" w:color="auto"/>
                        <w:bottom w:val="none" w:sz="0" w:space="0" w:color="auto"/>
                        <w:right w:val="none" w:sz="0" w:space="0" w:color="auto"/>
                      </w:divBdr>
                      <w:divsChild>
                        <w:div w:id="1178426306">
                          <w:marLeft w:val="0"/>
                          <w:marRight w:val="0"/>
                          <w:marTop w:val="0"/>
                          <w:marBottom w:val="120"/>
                          <w:divBdr>
                            <w:top w:val="none" w:sz="0" w:space="0" w:color="auto"/>
                            <w:left w:val="none" w:sz="0" w:space="0" w:color="auto"/>
                            <w:bottom w:val="none" w:sz="0" w:space="0" w:color="auto"/>
                            <w:right w:val="none" w:sz="0" w:space="0" w:color="auto"/>
                          </w:divBdr>
                        </w:div>
                        <w:div w:id="11784265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543">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702">
                      <w:marLeft w:val="0"/>
                      <w:marRight w:val="0"/>
                      <w:marTop w:val="168"/>
                      <w:marBottom w:val="72"/>
                      <w:divBdr>
                        <w:top w:val="none" w:sz="0" w:space="0" w:color="auto"/>
                        <w:left w:val="none" w:sz="0" w:space="0" w:color="auto"/>
                        <w:bottom w:val="none" w:sz="0" w:space="0" w:color="auto"/>
                        <w:right w:val="none" w:sz="0" w:space="0" w:color="auto"/>
                      </w:divBdr>
                      <w:divsChild>
                        <w:div w:id="1178426271">
                          <w:marLeft w:val="0"/>
                          <w:marRight w:val="0"/>
                          <w:marTop w:val="0"/>
                          <w:marBottom w:val="0"/>
                          <w:divBdr>
                            <w:top w:val="none" w:sz="0" w:space="0" w:color="auto"/>
                            <w:left w:val="none" w:sz="0" w:space="0" w:color="auto"/>
                            <w:bottom w:val="none" w:sz="0" w:space="0" w:color="auto"/>
                            <w:right w:val="none" w:sz="0" w:space="0" w:color="auto"/>
                          </w:divBdr>
                          <w:divsChild>
                            <w:div w:id="1178426409">
                              <w:marLeft w:val="0"/>
                              <w:marRight w:val="0"/>
                              <w:marTop w:val="0"/>
                              <w:marBottom w:val="0"/>
                              <w:divBdr>
                                <w:top w:val="none" w:sz="0" w:space="0" w:color="auto"/>
                                <w:left w:val="none" w:sz="0" w:space="0" w:color="auto"/>
                                <w:bottom w:val="none" w:sz="0" w:space="0" w:color="auto"/>
                                <w:right w:val="none" w:sz="0" w:space="0" w:color="auto"/>
                              </w:divBdr>
                            </w:div>
                            <w:div w:id="1178426415">
                              <w:marLeft w:val="0"/>
                              <w:marRight w:val="0"/>
                              <w:marTop w:val="0"/>
                              <w:marBottom w:val="0"/>
                              <w:divBdr>
                                <w:top w:val="none" w:sz="0" w:space="0" w:color="auto"/>
                                <w:left w:val="none" w:sz="0" w:space="0" w:color="auto"/>
                                <w:bottom w:val="none" w:sz="0" w:space="0" w:color="auto"/>
                                <w:right w:val="none" w:sz="0" w:space="0" w:color="auto"/>
                              </w:divBdr>
                            </w:div>
                            <w:div w:id="1178426649">
                              <w:marLeft w:val="0"/>
                              <w:marRight w:val="0"/>
                              <w:marTop w:val="0"/>
                              <w:marBottom w:val="0"/>
                              <w:divBdr>
                                <w:top w:val="none" w:sz="0" w:space="0" w:color="auto"/>
                                <w:left w:val="none" w:sz="0" w:space="0" w:color="auto"/>
                                <w:bottom w:val="none" w:sz="0" w:space="0" w:color="auto"/>
                                <w:right w:val="none" w:sz="0" w:space="0" w:color="auto"/>
                              </w:divBdr>
                            </w:div>
                            <w:div w:id="1178426956">
                              <w:marLeft w:val="0"/>
                              <w:marRight w:val="0"/>
                              <w:marTop w:val="0"/>
                              <w:marBottom w:val="0"/>
                              <w:divBdr>
                                <w:top w:val="none" w:sz="0" w:space="0" w:color="auto"/>
                                <w:left w:val="none" w:sz="0" w:space="0" w:color="auto"/>
                                <w:bottom w:val="none" w:sz="0" w:space="0" w:color="auto"/>
                                <w:right w:val="none" w:sz="0" w:space="0" w:color="auto"/>
                              </w:divBdr>
                            </w:div>
                          </w:divsChild>
                        </w:div>
                        <w:div w:id="1178426276">
                          <w:marLeft w:val="0"/>
                          <w:marRight w:val="0"/>
                          <w:marTop w:val="0"/>
                          <w:marBottom w:val="0"/>
                          <w:divBdr>
                            <w:top w:val="none" w:sz="0" w:space="0" w:color="auto"/>
                            <w:left w:val="none" w:sz="0" w:space="0" w:color="auto"/>
                            <w:bottom w:val="none" w:sz="0" w:space="0" w:color="auto"/>
                            <w:right w:val="none" w:sz="0" w:space="0" w:color="auto"/>
                          </w:divBdr>
                        </w:div>
                      </w:divsChild>
                    </w:div>
                    <w:div w:id="11784267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78426689">
      <w:marLeft w:val="0"/>
      <w:marRight w:val="0"/>
      <w:marTop w:val="0"/>
      <w:marBottom w:val="0"/>
      <w:divBdr>
        <w:top w:val="none" w:sz="0" w:space="0" w:color="auto"/>
        <w:left w:val="none" w:sz="0" w:space="0" w:color="auto"/>
        <w:bottom w:val="none" w:sz="0" w:space="0" w:color="auto"/>
        <w:right w:val="none" w:sz="0" w:space="0" w:color="auto"/>
      </w:divBdr>
      <w:divsChild>
        <w:div w:id="1178426252">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820">
              <w:marLeft w:val="0"/>
              <w:marRight w:val="0"/>
              <w:marTop w:val="168"/>
              <w:marBottom w:val="72"/>
              <w:divBdr>
                <w:top w:val="none" w:sz="0" w:space="0" w:color="auto"/>
                <w:left w:val="none" w:sz="0" w:space="0" w:color="auto"/>
                <w:bottom w:val="none" w:sz="0" w:space="0" w:color="auto"/>
                <w:right w:val="none" w:sz="0" w:space="0" w:color="auto"/>
              </w:divBdr>
              <w:divsChild>
                <w:div w:id="1178426595">
                  <w:marLeft w:val="0"/>
                  <w:marRight w:val="0"/>
                  <w:marTop w:val="0"/>
                  <w:marBottom w:val="0"/>
                  <w:divBdr>
                    <w:top w:val="none" w:sz="0" w:space="0" w:color="auto"/>
                    <w:left w:val="none" w:sz="0" w:space="0" w:color="auto"/>
                    <w:bottom w:val="none" w:sz="0" w:space="0" w:color="auto"/>
                    <w:right w:val="none" w:sz="0" w:space="0" w:color="auto"/>
                  </w:divBdr>
                  <w:divsChild>
                    <w:div w:id="1178426476">
                      <w:marLeft w:val="0"/>
                      <w:marRight w:val="0"/>
                      <w:marTop w:val="0"/>
                      <w:marBottom w:val="0"/>
                      <w:divBdr>
                        <w:top w:val="none" w:sz="0" w:space="0" w:color="auto"/>
                        <w:left w:val="none" w:sz="0" w:space="0" w:color="auto"/>
                        <w:bottom w:val="none" w:sz="0" w:space="0" w:color="auto"/>
                        <w:right w:val="none" w:sz="0" w:space="0" w:color="auto"/>
                      </w:divBdr>
                    </w:div>
                    <w:div w:id="1178426525">
                      <w:marLeft w:val="0"/>
                      <w:marRight w:val="0"/>
                      <w:marTop w:val="0"/>
                      <w:marBottom w:val="0"/>
                      <w:divBdr>
                        <w:top w:val="none" w:sz="0" w:space="0" w:color="auto"/>
                        <w:left w:val="none" w:sz="0" w:space="0" w:color="auto"/>
                        <w:bottom w:val="none" w:sz="0" w:space="0" w:color="auto"/>
                        <w:right w:val="none" w:sz="0" w:space="0" w:color="auto"/>
                      </w:divBdr>
                    </w:div>
                    <w:div w:id="1178426588">
                      <w:marLeft w:val="0"/>
                      <w:marRight w:val="0"/>
                      <w:marTop w:val="0"/>
                      <w:marBottom w:val="0"/>
                      <w:divBdr>
                        <w:top w:val="none" w:sz="0" w:space="0" w:color="auto"/>
                        <w:left w:val="none" w:sz="0" w:space="0" w:color="auto"/>
                        <w:bottom w:val="none" w:sz="0" w:space="0" w:color="auto"/>
                        <w:right w:val="none" w:sz="0" w:space="0" w:color="auto"/>
                      </w:divBdr>
                    </w:div>
                    <w:div w:id="1178426946">
                      <w:marLeft w:val="0"/>
                      <w:marRight w:val="0"/>
                      <w:marTop w:val="0"/>
                      <w:marBottom w:val="0"/>
                      <w:divBdr>
                        <w:top w:val="none" w:sz="0" w:space="0" w:color="auto"/>
                        <w:left w:val="none" w:sz="0" w:space="0" w:color="auto"/>
                        <w:bottom w:val="none" w:sz="0" w:space="0" w:color="auto"/>
                        <w:right w:val="none" w:sz="0" w:space="0" w:color="auto"/>
                      </w:divBdr>
                    </w:div>
                  </w:divsChild>
                </w:div>
                <w:div w:id="1178426627">
                  <w:marLeft w:val="0"/>
                  <w:marRight w:val="0"/>
                  <w:marTop w:val="0"/>
                  <w:marBottom w:val="0"/>
                  <w:divBdr>
                    <w:top w:val="none" w:sz="0" w:space="0" w:color="auto"/>
                    <w:left w:val="none" w:sz="0" w:space="0" w:color="auto"/>
                    <w:bottom w:val="none" w:sz="0" w:space="0" w:color="auto"/>
                    <w:right w:val="none" w:sz="0" w:space="0" w:color="auto"/>
                  </w:divBdr>
                </w:div>
              </w:divsChild>
            </w:div>
            <w:div w:id="1178426840">
              <w:marLeft w:val="0"/>
              <w:marRight w:val="0"/>
              <w:marTop w:val="0"/>
              <w:marBottom w:val="360"/>
              <w:divBdr>
                <w:top w:val="none" w:sz="0" w:space="0" w:color="auto"/>
                <w:left w:val="none" w:sz="0" w:space="0" w:color="auto"/>
                <w:bottom w:val="none" w:sz="0" w:space="0" w:color="auto"/>
                <w:right w:val="none" w:sz="0" w:space="0" w:color="auto"/>
              </w:divBdr>
            </w:div>
          </w:divsChild>
        </w:div>
        <w:div w:id="1178426266">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733">
              <w:marLeft w:val="0"/>
              <w:marRight w:val="0"/>
              <w:marTop w:val="0"/>
              <w:marBottom w:val="120"/>
              <w:divBdr>
                <w:top w:val="none" w:sz="0" w:space="0" w:color="auto"/>
                <w:left w:val="none" w:sz="0" w:space="0" w:color="auto"/>
                <w:bottom w:val="none" w:sz="0" w:space="0" w:color="auto"/>
                <w:right w:val="none" w:sz="0" w:space="0" w:color="auto"/>
              </w:divBdr>
              <w:divsChild>
                <w:div w:id="1178426367">
                  <w:marLeft w:val="0"/>
                  <w:marRight w:val="0"/>
                  <w:marTop w:val="0"/>
                  <w:marBottom w:val="120"/>
                  <w:divBdr>
                    <w:top w:val="none" w:sz="0" w:space="0" w:color="auto"/>
                    <w:left w:val="none" w:sz="0" w:space="0" w:color="auto"/>
                    <w:bottom w:val="none" w:sz="0" w:space="0" w:color="auto"/>
                    <w:right w:val="none" w:sz="0" w:space="0" w:color="auto"/>
                  </w:divBdr>
                </w:div>
                <w:div w:id="11784267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701">
      <w:marLeft w:val="0"/>
      <w:marRight w:val="0"/>
      <w:marTop w:val="0"/>
      <w:marBottom w:val="0"/>
      <w:divBdr>
        <w:top w:val="none" w:sz="0" w:space="0" w:color="auto"/>
        <w:left w:val="none" w:sz="0" w:space="0" w:color="auto"/>
        <w:bottom w:val="none" w:sz="0" w:space="0" w:color="auto"/>
        <w:right w:val="none" w:sz="0" w:space="0" w:color="auto"/>
      </w:divBdr>
      <w:divsChild>
        <w:div w:id="1178426353">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644">
              <w:marLeft w:val="0"/>
              <w:marRight w:val="0"/>
              <w:marTop w:val="0"/>
              <w:marBottom w:val="360"/>
              <w:divBdr>
                <w:top w:val="none" w:sz="0" w:space="0" w:color="auto"/>
                <w:left w:val="none" w:sz="0" w:space="0" w:color="auto"/>
                <w:bottom w:val="none" w:sz="0" w:space="0" w:color="auto"/>
                <w:right w:val="none" w:sz="0" w:space="0" w:color="auto"/>
              </w:divBdr>
            </w:div>
            <w:div w:id="1178426870">
              <w:marLeft w:val="0"/>
              <w:marRight w:val="0"/>
              <w:marTop w:val="168"/>
              <w:marBottom w:val="72"/>
              <w:divBdr>
                <w:top w:val="none" w:sz="0" w:space="0" w:color="auto"/>
                <w:left w:val="none" w:sz="0" w:space="0" w:color="auto"/>
                <w:bottom w:val="none" w:sz="0" w:space="0" w:color="auto"/>
                <w:right w:val="none" w:sz="0" w:space="0" w:color="auto"/>
              </w:divBdr>
              <w:divsChild>
                <w:div w:id="1178426408">
                  <w:marLeft w:val="0"/>
                  <w:marRight w:val="0"/>
                  <w:marTop w:val="0"/>
                  <w:marBottom w:val="0"/>
                  <w:divBdr>
                    <w:top w:val="none" w:sz="0" w:space="0" w:color="auto"/>
                    <w:left w:val="none" w:sz="0" w:space="0" w:color="auto"/>
                    <w:bottom w:val="none" w:sz="0" w:space="0" w:color="auto"/>
                    <w:right w:val="none" w:sz="0" w:space="0" w:color="auto"/>
                  </w:divBdr>
                </w:div>
                <w:div w:id="1178426502">
                  <w:marLeft w:val="0"/>
                  <w:marRight w:val="0"/>
                  <w:marTop w:val="0"/>
                  <w:marBottom w:val="0"/>
                  <w:divBdr>
                    <w:top w:val="none" w:sz="0" w:space="0" w:color="auto"/>
                    <w:left w:val="none" w:sz="0" w:space="0" w:color="auto"/>
                    <w:bottom w:val="none" w:sz="0" w:space="0" w:color="auto"/>
                    <w:right w:val="none" w:sz="0" w:space="0" w:color="auto"/>
                  </w:divBdr>
                  <w:divsChild>
                    <w:div w:id="1178426323">
                      <w:marLeft w:val="0"/>
                      <w:marRight w:val="0"/>
                      <w:marTop w:val="0"/>
                      <w:marBottom w:val="0"/>
                      <w:divBdr>
                        <w:top w:val="none" w:sz="0" w:space="0" w:color="auto"/>
                        <w:left w:val="none" w:sz="0" w:space="0" w:color="auto"/>
                        <w:bottom w:val="none" w:sz="0" w:space="0" w:color="auto"/>
                        <w:right w:val="none" w:sz="0" w:space="0" w:color="auto"/>
                      </w:divBdr>
                    </w:div>
                    <w:div w:id="1178426603">
                      <w:marLeft w:val="0"/>
                      <w:marRight w:val="0"/>
                      <w:marTop w:val="0"/>
                      <w:marBottom w:val="0"/>
                      <w:divBdr>
                        <w:top w:val="none" w:sz="0" w:space="0" w:color="auto"/>
                        <w:left w:val="none" w:sz="0" w:space="0" w:color="auto"/>
                        <w:bottom w:val="none" w:sz="0" w:space="0" w:color="auto"/>
                        <w:right w:val="none" w:sz="0" w:space="0" w:color="auto"/>
                      </w:divBdr>
                    </w:div>
                    <w:div w:id="1178426827">
                      <w:marLeft w:val="0"/>
                      <w:marRight w:val="0"/>
                      <w:marTop w:val="0"/>
                      <w:marBottom w:val="0"/>
                      <w:divBdr>
                        <w:top w:val="none" w:sz="0" w:space="0" w:color="auto"/>
                        <w:left w:val="none" w:sz="0" w:space="0" w:color="auto"/>
                        <w:bottom w:val="none" w:sz="0" w:space="0" w:color="auto"/>
                        <w:right w:val="none" w:sz="0" w:space="0" w:color="auto"/>
                      </w:divBdr>
                    </w:div>
                    <w:div w:id="11784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497">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680">
              <w:marLeft w:val="0"/>
              <w:marRight w:val="0"/>
              <w:marTop w:val="0"/>
              <w:marBottom w:val="120"/>
              <w:divBdr>
                <w:top w:val="none" w:sz="0" w:space="0" w:color="auto"/>
                <w:left w:val="none" w:sz="0" w:space="0" w:color="auto"/>
                <w:bottom w:val="none" w:sz="0" w:space="0" w:color="auto"/>
                <w:right w:val="none" w:sz="0" w:space="0" w:color="auto"/>
              </w:divBdr>
              <w:divsChild>
                <w:div w:id="1178426489">
                  <w:marLeft w:val="0"/>
                  <w:marRight w:val="0"/>
                  <w:marTop w:val="0"/>
                  <w:marBottom w:val="120"/>
                  <w:divBdr>
                    <w:top w:val="none" w:sz="0" w:space="0" w:color="auto"/>
                    <w:left w:val="none" w:sz="0" w:space="0" w:color="auto"/>
                    <w:bottom w:val="none" w:sz="0" w:space="0" w:color="auto"/>
                    <w:right w:val="none" w:sz="0" w:space="0" w:color="auto"/>
                  </w:divBdr>
                </w:div>
                <w:div w:id="11784269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709">
      <w:marLeft w:val="0"/>
      <w:marRight w:val="0"/>
      <w:marTop w:val="0"/>
      <w:marBottom w:val="0"/>
      <w:divBdr>
        <w:top w:val="none" w:sz="0" w:space="0" w:color="auto"/>
        <w:left w:val="none" w:sz="0" w:space="0" w:color="auto"/>
        <w:bottom w:val="none" w:sz="0" w:space="0" w:color="auto"/>
        <w:right w:val="none" w:sz="0" w:space="0" w:color="auto"/>
      </w:divBdr>
      <w:divsChild>
        <w:div w:id="1178426584">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786">
              <w:marLeft w:val="0"/>
              <w:marRight w:val="0"/>
              <w:marTop w:val="0"/>
              <w:marBottom w:val="120"/>
              <w:divBdr>
                <w:top w:val="none" w:sz="0" w:space="0" w:color="auto"/>
                <w:left w:val="none" w:sz="0" w:space="0" w:color="auto"/>
                <w:bottom w:val="none" w:sz="0" w:space="0" w:color="auto"/>
                <w:right w:val="none" w:sz="0" w:space="0" w:color="auto"/>
              </w:divBdr>
              <w:divsChild>
                <w:div w:id="1178426434">
                  <w:marLeft w:val="0"/>
                  <w:marRight w:val="0"/>
                  <w:marTop w:val="0"/>
                  <w:marBottom w:val="120"/>
                  <w:divBdr>
                    <w:top w:val="none" w:sz="0" w:space="0" w:color="auto"/>
                    <w:left w:val="none" w:sz="0" w:space="0" w:color="auto"/>
                    <w:bottom w:val="none" w:sz="0" w:space="0" w:color="auto"/>
                    <w:right w:val="none" w:sz="0" w:space="0" w:color="auto"/>
                  </w:divBdr>
                </w:div>
                <w:div w:id="1178426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715">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298">
              <w:marLeft w:val="0"/>
              <w:marRight w:val="0"/>
              <w:marTop w:val="168"/>
              <w:marBottom w:val="72"/>
              <w:divBdr>
                <w:top w:val="none" w:sz="0" w:space="0" w:color="auto"/>
                <w:left w:val="none" w:sz="0" w:space="0" w:color="auto"/>
                <w:bottom w:val="none" w:sz="0" w:space="0" w:color="auto"/>
                <w:right w:val="none" w:sz="0" w:space="0" w:color="auto"/>
              </w:divBdr>
              <w:divsChild>
                <w:div w:id="1178426385">
                  <w:marLeft w:val="0"/>
                  <w:marRight w:val="0"/>
                  <w:marTop w:val="0"/>
                  <w:marBottom w:val="0"/>
                  <w:divBdr>
                    <w:top w:val="none" w:sz="0" w:space="0" w:color="auto"/>
                    <w:left w:val="none" w:sz="0" w:space="0" w:color="auto"/>
                    <w:bottom w:val="none" w:sz="0" w:space="0" w:color="auto"/>
                    <w:right w:val="none" w:sz="0" w:space="0" w:color="auto"/>
                  </w:divBdr>
                </w:div>
                <w:div w:id="1178426754">
                  <w:marLeft w:val="0"/>
                  <w:marRight w:val="0"/>
                  <w:marTop w:val="0"/>
                  <w:marBottom w:val="0"/>
                  <w:divBdr>
                    <w:top w:val="none" w:sz="0" w:space="0" w:color="auto"/>
                    <w:left w:val="none" w:sz="0" w:space="0" w:color="auto"/>
                    <w:bottom w:val="none" w:sz="0" w:space="0" w:color="auto"/>
                    <w:right w:val="none" w:sz="0" w:space="0" w:color="auto"/>
                  </w:divBdr>
                  <w:divsChild>
                    <w:div w:id="1178426464">
                      <w:marLeft w:val="0"/>
                      <w:marRight w:val="0"/>
                      <w:marTop w:val="0"/>
                      <w:marBottom w:val="0"/>
                      <w:divBdr>
                        <w:top w:val="none" w:sz="0" w:space="0" w:color="auto"/>
                        <w:left w:val="none" w:sz="0" w:space="0" w:color="auto"/>
                        <w:bottom w:val="none" w:sz="0" w:space="0" w:color="auto"/>
                        <w:right w:val="none" w:sz="0" w:space="0" w:color="auto"/>
                      </w:divBdr>
                    </w:div>
                    <w:div w:id="1178426651">
                      <w:marLeft w:val="0"/>
                      <w:marRight w:val="0"/>
                      <w:marTop w:val="0"/>
                      <w:marBottom w:val="0"/>
                      <w:divBdr>
                        <w:top w:val="none" w:sz="0" w:space="0" w:color="auto"/>
                        <w:left w:val="none" w:sz="0" w:space="0" w:color="auto"/>
                        <w:bottom w:val="none" w:sz="0" w:space="0" w:color="auto"/>
                        <w:right w:val="none" w:sz="0" w:space="0" w:color="auto"/>
                      </w:divBdr>
                    </w:div>
                    <w:div w:id="1178426667">
                      <w:marLeft w:val="0"/>
                      <w:marRight w:val="0"/>
                      <w:marTop w:val="0"/>
                      <w:marBottom w:val="0"/>
                      <w:divBdr>
                        <w:top w:val="none" w:sz="0" w:space="0" w:color="auto"/>
                        <w:left w:val="none" w:sz="0" w:space="0" w:color="auto"/>
                        <w:bottom w:val="none" w:sz="0" w:space="0" w:color="auto"/>
                        <w:right w:val="none" w:sz="0" w:space="0" w:color="auto"/>
                      </w:divBdr>
                    </w:div>
                    <w:div w:id="11784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69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751">
      <w:marLeft w:val="0"/>
      <w:marRight w:val="0"/>
      <w:marTop w:val="0"/>
      <w:marBottom w:val="0"/>
      <w:divBdr>
        <w:top w:val="none" w:sz="0" w:space="0" w:color="auto"/>
        <w:left w:val="none" w:sz="0" w:space="0" w:color="auto"/>
        <w:bottom w:val="none" w:sz="0" w:space="0" w:color="auto"/>
        <w:right w:val="none" w:sz="0" w:space="0" w:color="auto"/>
      </w:divBdr>
      <w:divsChild>
        <w:div w:id="1178426432">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550">
              <w:marLeft w:val="0"/>
              <w:marRight w:val="0"/>
              <w:marTop w:val="0"/>
              <w:marBottom w:val="120"/>
              <w:divBdr>
                <w:top w:val="none" w:sz="0" w:space="0" w:color="auto"/>
                <w:left w:val="none" w:sz="0" w:space="0" w:color="auto"/>
                <w:bottom w:val="none" w:sz="0" w:space="0" w:color="auto"/>
                <w:right w:val="none" w:sz="0" w:space="0" w:color="auto"/>
              </w:divBdr>
              <w:divsChild>
                <w:div w:id="1178426745">
                  <w:marLeft w:val="0"/>
                  <w:marRight w:val="0"/>
                  <w:marTop w:val="0"/>
                  <w:marBottom w:val="120"/>
                  <w:divBdr>
                    <w:top w:val="none" w:sz="0" w:space="0" w:color="auto"/>
                    <w:left w:val="none" w:sz="0" w:space="0" w:color="auto"/>
                    <w:bottom w:val="none" w:sz="0" w:space="0" w:color="auto"/>
                    <w:right w:val="none" w:sz="0" w:space="0" w:color="auto"/>
                  </w:divBdr>
                </w:div>
                <w:div w:id="11784268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760">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341">
              <w:marLeft w:val="0"/>
              <w:marRight w:val="0"/>
              <w:marTop w:val="168"/>
              <w:marBottom w:val="72"/>
              <w:divBdr>
                <w:top w:val="none" w:sz="0" w:space="0" w:color="auto"/>
                <w:left w:val="none" w:sz="0" w:space="0" w:color="auto"/>
                <w:bottom w:val="none" w:sz="0" w:space="0" w:color="auto"/>
                <w:right w:val="none" w:sz="0" w:space="0" w:color="auto"/>
              </w:divBdr>
              <w:divsChild>
                <w:div w:id="1178426308">
                  <w:marLeft w:val="0"/>
                  <w:marRight w:val="0"/>
                  <w:marTop w:val="0"/>
                  <w:marBottom w:val="0"/>
                  <w:divBdr>
                    <w:top w:val="none" w:sz="0" w:space="0" w:color="auto"/>
                    <w:left w:val="none" w:sz="0" w:space="0" w:color="auto"/>
                    <w:bottom w:val="none" w:sz="0" w:space="0" w:color="auto"/>
                    <w:right w:val="none" w:sz="0" w:space="0" w:color="auto"/>
                  </w:divBdr>
                  <w:divsChild>
                    <w:div w:id="1178426349">
                      <w:marLeft w:val="0"/>
                      <w:marRight w:val="0"/>
                      <w:marTop w:val="0"/>
                      <w:marBottom w:val="0"/>
                      <w:divBdr>
                        <w:top w:val="none" w:sz="0" w:space="0" w:color="auto"/>
                        <w:left w:val="none" w:sz="0" w:space="0" w:color="auto"/>
                        <w:bottom w:val="none" w:sz="0" w:space="0" w:color="auto"/>
                        <w:right w:val="none" w:sz="0" w:space="0" w:color="auto"/>
                      </w:divBdr>
                    </w:div>
                    <w:div w:id="1178426601">
                      <w:marLeft w:val="0"/>
                      <w:marRight w:val="0"/>
                      <w:marTop w:val="0"/>
                      <w:marBottom w:val="0"/>
                      <w:divBdr>
                        <w:top w:val="none" w:sz="0" w:space="0" w:color="auto"/>
                        <w:left w:val="none" w:sz="0" w:space="0" w:color="auto"/>
                        <w:bottom w:val="none" w:sz="0" w:space="0" w:color="auto"/>
                        <w:right w:val="none" w:sz="0" w:space="0" w:color="auto"/>
                      </w:divBdr>
                    </w:div>
                    <w:div w:id="1178426725">
                      <w:marLeft w:val="0"/>
                      <w:marRight w:val="0"/>
                      <w:marTop w:val="0"/>
                      <w:marBottom w:val="0"/>
                      <w:divBdr>
                        <w:top w:val="none" w:sz="0" w:space="0" w:color="auto"/>
                        <w:left w:val="none" w:sz="0" w:space="0" w:color="auto"/>
                        <w:bottom w:val="none" w:sz="0" w:space="0" w:color="auto"/>
                        <w:right w:val="none" w:sz="0" w:space="0" w:color="auto"/>
                      </w:divBdr>
                    </w:div>
                    <w:div w:id="1178426885">
                      <w:marLeft w:val="0"/>
                      <w:marRight w:val="0"/>
                      <w:marTop w:val="0"/>
                      <w:marBottom w:val="0"/>
                      <w:divBdr>
                        <w:top w:val="none" w:sz="0" w:space="0" w:color="auto"/>
                        <w:left w:val="none" w:sz="0" w:space="0" w:color="auto"/>
                        <w:bottom w:val="none" w:sz="0" w:space="0" w:color="auto"/>
                        <w:right w:val="none" w:sz="0" w:space="0" w:color="auto"/>
                      </w:divBdr>
                    </w:div>
                  </w:divsChild>
                </w:div>
                <w:div w:id="1178426628">
                  <w:marLeft w:val="0"/>
                  <w:marRight w:val="0"/>
                  <w:marTop w:val="0"/>
                  <w:marBottom w:val="0"/>
                  <w:divBdr>
                    <w:top w:val="none" w:sz="0" w:space="0" w:color="auto"/>
                    <w:left w:val="none" w:sz="0" w:space="0" w:color="auto"/>
                    <w:bottom w:val="none" w:sz="0" w:space="0" w:color="auto"/>
                    <w:right w:val="none" w:sz="0" w:space="0" w:color="auto"/>
                  </w:divBdr>
                </w:div>
              </w:divsChild>
            </w:div>
            <w:div w:id="117842691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753">
      <w:marLeft w:val="0"/>
      <w:marRight w:val="0"/>
      <w:marTop w:val="0"/>
      <w:marBottom w:val="0"/>
      <w:divBdr>
        <w:top w:val="none" w:sz="0" w:space="0" w:color="auto"/>
        <w:left w:val="none" w:sz="0" w:space="0" w:color="auto"/>
        <w:bottom w:val="none" w:sz="0" w:space="0" w:color="auto"/>
        <w:right w:val="none" w:sz="0" w:space="0" w:color="auto"/>
      </w:divBdr>
      <w:divsChild>
        <w:div w:id="1178426320">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549">
              <w:marLeft w:val="0"/>
              <w:marRight w:val="0"/>
              <w:marTop w:val="0"/>
              <w:marBottom w:val="360"/>
              <w:divBdr>
                <w:top w:val="none" w:sz="0" w:space="0" w:color="auto"/>
                <w:left w:val="none" w:sz="0" w:space="0" w:color="auto"/>
                <w:bottom w:val="none" w:sz="0" w:space="0" w:color="auto"/>
                <w:right w:val="none" w:sz="0" w:space="0" w:color="auto"/>
              </w:divBdr>
            </w:div>
            <w:div w:id="1178426574">
              <w:marLeft w:val="0"/>
              <w:marRight w:val="0"/>
              <w:marTop w:val="168"/>
              <w:marBottom w:val="72"/>
              <w:divBdr>
                <w:top w:val="none" w:sz="0" w:space="0" w:color="auto"/>
                <w:left w:val="none" w:sz="0" w:space="0" w:color="auto"/>
                <w:bottom w:val="none" w:sz="0" w:space="0" w:color="auto"/>
                <w:right w:val="none" w:sz="0" w:space="0" w:color="auto"/>
              </w:divBdr>
              <w:divsChild>
                <w:div w:id="1178426456">
                  <w:marLeft w:val="0"/>
                  <w:marRight w:val="0"/>
                  <w:marTop w:val="0"/>
                  <w:marBottom w:val="0"/>
                  <w:divBdr>
                    <w:top w:val="none" w:sz="0" w:space="0" w:color="auto"/>
                    <w:left w:val="none" w:sz="0" w:space="0" w:color="auto"/>
                    <w:bottom w:val="none" w:sz="0" w:space="0" w:color="auto"/>
                    <w:right w:val="none" w:sz="0" w:space="0" w:color="auto"/>
                  </w:divBdr>
                </w:div>
                <w:div w:id="1178426729">
                  <w:marLeft w:val="0"/>
                  <w:marRight w:val="0"/>
                  <w:marTop w:val="0"/>
                  <w:marBottom w:val="0"/>
                  <w:divBdr>
                    <w:top w:val="none" w:sz="0" w:space="0" w:color="auto"/>
                    <w:left w:val="none" w:sz="0" w:space="0" w:color="auto"/>
                    <w:bottom w:val="none" w:sz="0" w:space="0" w:color="auto"/>
                    <w:right w:val="none" w:sz="0" w:space="0" w:color="auto"/>
                  </w:divBdr>
                  <w:divsChild>
                    <w:div w:id="1178426551">
                      <w:marLeft w:val="0"/>
                      <w:marRight w:val="0"/>
                      <w:marTop w:val="0"/>
                      <w:marBottom w:val="0"/>
                      <w:divBdr>
                        <w:top w:val="none" w:sz="0" w:space="0" w:color="auto"/>
                        <w:left w:val="none" w:sz="0" w:space="0" w:color="auto"/>
                        <w:bottom w:val="none" w:sz="0" w:space="0" w:color="auto"/>
                        <w:right w:val="none" w:sz="0" w:space="0" w:color="auto"/>
                      </w:divBdr>
                    </w:div>
                    <w:div w:id="1178426558">
                      <w:marLeft w:val="0"/>
                      <w:marRight w:val="0"/>
                      <w:marTop w:val="0"/>
                      <w:marBottom w:val="0"/>
                      <w:divBdr>
                        <w:top w:val="none" w:sz="0" w:space="0" w:color="auto"/>
                        <w:left w:val="none" w:sz="0" w:space="0" w:color="auto"/>
                        <w:bottom w:val="none" w:sz="0" w:space="0" w:color="auto"/>
                        <w:right w:val="none" w:sz="0" w:space="0" w:color="auto"/>
                      </w:divBdr>
                    </w:div>
                    <w:div w:id="1178426655">
                      <w:marLeft w:val="0"/>
                      <w:marRight w:val="0"/>
                      <w:marTop w:val="0"/>
                      <w:marBottom w:val="0"/>
                      <w:divBdr>
                        <w:top w:val="none" w:sz="0" w:space="0" w:color="auto"/>
                        <w:left w:val="none" w:sz="0" w:space="0" w:color="auto"/>
                        <w:bottom w:val="none" w:sz="0" w:space="0" w:color="auto"/>
                        <w:right w:val="none" w:sz="0" w:space="0" w:color="auto"/>
                      </w:divBdr>
                    </w:div>
                    <w:div w:id="11784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808">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818">
              <w:marLeft w:val="0"/>
              <w:marRight w:val="0"/>
              <w:marTop w:val="0"/>
              <w:marBottom w:val="120"/>
              <w:divBdr>
                <w:top w:val="none" w:sz="0" w:space="0" w:color="auto"/>
                <w:left w:val="none" w:sz="0" w:space="0" w:color="auto"/>
                <w:bottom w:val="none" w:sz="0" w:space="0" w:color="auto"/>
                <w:right w:val="none" w:sz="0" w:space="0" w:color="auto"/>
              </w:divBdr>
              <w:divsChild>
                <w:div w:id="1178426513">
                  <w:marLeft w:val="0"/>
                  <w:marRight w:val="0"/>
                  <w:marTop w:val="0"/>
                  <w:marBottom w:val="120"/>
                  <w:divBdr>
                    <w:top w:val="none" w:sz="0" w:space="0" w:color="auto"/>
                    <w:left w:val="none" w:sz="0" w:space="0" w:color="auto"/>
                    <w:bottom w:val="none" w:sz="0" w:space="0" w:color="auto"/>
                    <w:right w:val="none" w:sz="0" w:space="0" w:color="auto"/>
                  </w:divBdr>
                </w:div>
                <w:div w:id="1178426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778">
      <w:marLeft w:val="0"/>
      <w:marRight w:val="0"/>
      <w:marTop w:val="0"/>
      <w:marBottom w:val="0"/>
      <w:divBdr>
        <w:top w:val="none" w:sz="0" w:space="0" w:color="auto"/>
        <w:left w:val="none" w:sz="0" w:space="0" w:color="auto"/>
        <w:bottom w:val="none" w:sz="0" w:space="0" w:color="auto"/>
        <w:right w:val="none" w:sz="0" w:space="0" w:color="auto"/>
      </w:divBdr>
      <w:divsChild>
        <w:div w:id="1178426289">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331">
              <w:marLeft w:val="0"/>
              <w:marRight w:val="0"/>
              <w:marTop w:val="0"/>
              <w:marBottom w:val="120"/>
              <w:divBdr>
                <w:top w:val="none" w:sz="0" w:space="0" w:color="auto"/>
                <w:left w:val="none" w:sz="0" w:space="0" w:color="auto"/>
                <w:bottom w:val="none" w:sz="0" w:space="0" w:color="auto"/>
                <w:right w:val="none" w:sz="0" w:space="0" w:color="auto"/>
              </w:divBdr>
              <w:divsChild>
                <w:div w:id="1178426813">
                  <w:marLeft w:val="0"/>
                  <w:marRight w:val="0"/>
                  <w:marTop w:val="0"/>
                  <w:marBottom w:val="120"/>
                  <w:divBdr>
                    <w:top w:val="none" w:sz="0" w:space="0" w:color="auto"/>
                    <w:left w:val="none" w:sz="0" w:space="0" w:color="auto"/>
                    <w:bottom w:val="none" w:sz="0" w:space="0" w:color="auto"/>
                    <w:right w:val="none" w:sz="0" w:space="0" w:color="auto"/>
                  </w:divBdr>
                </w:div>
                <w:div w:id="11784268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866">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542">
              <w:marLeft w:val="0"/>
              <w:marRight w:val="0"/>
              <w:marTop w:val="168"/>
              <w:marBottom w:val="72"/>
              <w:divBdr>
                <w:top w:val="none" w:sz="0" w:space="0" w:color="auto"/>
                <w:left w:val="none" w:sz="0" w:space="0" w:color="auto"/>
                <w:bottom w:val="none" w:sz="0" w:space="0" w:color="auto"/>
                <w:right w:val="none" w:sz="0" w:space="0" w:color="auto"/>
              </w:divBdr>
              <w:divsChild>
                <w:div w:id="1178426521">
                  <w:marLeft w:val="0"/>
                  <w:marRight w:val="0"/>
                  <w:marTop w:val="0"/>
                  <w:marBottom w:val="0"/>
                  <w:divBdr>
                    <w:top w:val="none" w:sz="0" w:space="0" w:color="auto"/>
                    <w:left w:val="none" w:sz="0" w:space="0" w:color="auto"/>
                    <w:bottom w:val="none" w:sz="0" w:space="0" w:color="auto"/>
                    <w:right w:val="none" w:sz="0" w:space="0" w:color="auto"/>
                  </w:divBdr>
                  <w:divsChild>
                    <w:div w:id="1178426313">
                      <w:marLeft w:val="0"/>
                      <w:marRight w:val="0"/>
                      <w:marTop w:val="0"/>
                      <w:marBottom w:val="0"/>
                      <w:divBdr>
                        <w:top w:val="none" w:sz="0" w:space="0" w:color="auto"/>
                        <w:left w:val="none" w:sz="0" w:space="0" w:color="auto"/>
                        <w:bottom w:val="none" w:sz="0" w:space="0" w:color="auto"/>
                        <w:right w:val="none" w:sz="0" w:space="0" w:color="auto"/>
                      </w:divBdr>
                    </w:div>
                    <w:div w:id="1178426860">
                      <w:marLeft w:val="0"/>
                      <w:marRight w:val="0"/>
                      <w:marTop w:val="0"/>
                      <w:marBottom w:val="0"/>
                      <w:divBdr>
                        <w:top w:val="none" w:sz="0" w:space="0" w:color="auto"/>
                        <w:left w:val="none" w:sz="0" w:space="0" w:color="auto"/>
                        <w:bottom w:val="none" w:sz="0" w:space="0" w:color="auto"/>
                        <w:right w:val="none" w:sz="0" w:space="0" w:color="auto"/>
                      </w:divBdr>
                    </w:div>
                    <w:div w:id="1178426927">
                      <w:marLeft w:val="0"/>
                      <w:marRight w:val="0"/>
                      <w:marTop w:val="0"/>
                      <w:marBottom w:val="0"/>
                      <w:divBdr>
                        <w:top w:val="none" w:sz="0" w:space="0" w:color="auto"/>
                        <w:left w:val="none" w:sz="0" w:space="0" w:color="auto"/>
                        <w:bottom w:val="none" w:sz="0" w:space="0" w:color="auto"/>
                        <w:right w:val="none" w:sz="0" w:space="0" w:color="auto"/>
                      </w:divBdr>
                    </w:div>
                    <w:div w:id="1178426929">
                      <w:marLeft w:val="0"/>
                      <w:marRight w:val="0"/>
                      <w:marTop w:val="0"/>
                      <w:marBottom w:val="0"/>
                      <w:divBdr>
                        <w:top w:val="none" w:sz="0" w:space="0" w:color="auto"/>
                        <w:left w:val="none" w:sz="0" w:space="0" w:color="auto"/>
                        <w:bottom w:val="none" w:sz="0" w:space="0" w:color="auto"/>
                        <w:right w:val="none" w:sz="0" w:space="0" w:color="auto"/>
                      </w:divBdr>
                    </w:div>
                  </w:divsChild>
                </w:div>
                <w:div w:id="1178426937">
                  <w:marLeft w:val="0"/>
                  <w:marRight w:val="0"/>
                  <w:marTop w:val="0"/>
                  <w:marBottom w:val="0"/>
                  <w:divBdr>
                    <w:top w:val="none" w:sz="0" w:space="0" w:color="auto"/>
                    <w:left w:val="none" w:sz="0" w:space="0" w:color="auto"/>
                    <w:bottom w:val="none" w:sz="0" w:space="0" w:color="auto"/>
                    <w:right w:val="none" w:sz="0" w:space="0" w:color="auto"/>
                  </w:divBdr>
                </w:div>
              </w:divsChild>
            </w:div>
            <w:div w:id="1178426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787">
      <w:marLeft w:val="0"/>
      <w:marRight w:val="0"/>
      <w:marTop w:val="0"/>
      <w:marBottom w:val="0"/>
      <w:divBdr>
        <w:top w:val="none" w:sz="0" w:space="0" w:color="auto"/>
        <w:left w:val="none" w:sz="0" w:space="0" w:color="auto"/>
        <w:bottom w:val="none" w:sz="0" w:space="0" w:color="auto"/>
        <w:right w:val="none" w:sz="0" w:space="0" w:color="auto"/>
      </w:divBdr>
      <w:divsChild>
        <w:div w:id="1178426350">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747">
              <w:marLeft w:val="0"/>
              <w:marRight w:val="0"/>
              <w:marTop w:val="168"/>
              <w:marBottom w:val="72"/>
              <w:divBdr>
                <w:top w:val="none" w:sz="0" w:space="0" w:color="auto"/>
                <w:left w:val="none" w:sz="0" w:space="0" w:color="auto"/>
                <w:bottom w:val="none" w:sz="0" w:space="0" w:color="auto"/>
                <w:right w:val="none" w:sz="0" w:space="0" w:color="auto"/>
              </w:divBdr>
              <w:divsChild>
                <w:div w:id="1178426626">
                  <w:marLeft w:val="0"/>
                  <w:marRight w:val="0"/>
                  <w:marTop w:val="0"/>
                  <w:marBottom w:val="0"/>
                  <w:divBdr>
                    <w:top w:val="none" w:sz="0" w:space="0" w:color="auto"/>
                    <w:left w:val="none" w:sz="0" w:space="0" w:color="auto"/>
                    <w:bottom w:val="none" w:sz="0" w:space="0" w:color="auto"/>
                    <w:right w:val="none" w:sz="0" w:space="0" w:color="auto"/>
                  </w:divBdr>
                </w:div>
                <w:div w:id="1178426798">
                  <w:marLeft w:val="0"/>
                  <w:marRight w:val="0"/>
                  <w:marTop w:val="0"/>
                  <w:marBottom w:val="0"/>
                  <w:divBdr>
                    <w:top w:val="none" w:sz="0" w:space="0" w:color="auto"/>
                    <w:left w:val="none" w:sz="0" w:space="0" w:color="auto"/>
                    <w:bottom w:val="none" w:sz="0" w:space="0" w:color="auto"/>
                    <w:right w:val="none" w:sz="0" w:space="0" w:color="auto"/>
                  </w:divBdr>
                  <w:divsChild>
                    <w:div w:id="1178426314">
                      <w:marLeft w:val="0"/>
                      <w:marRight w:val="0"/>
                      <w:marTop w:val="0"/>
                      <w:marBottom w:val="0"/>
                      <w:divBdr>
                        <w:top w:val="none" w:sz="0" w:space="0" w:color="auto"/>
                        <w:left w:val="none" w:sz="0" w:space="0" w:color="auto"/>
                        <w:bottom w:val="none" w:sz="0" w:space="0" w:color="auto"/>
                        <w:right w:val="none" w:sz="0" w:space="0" w:color="auto"/>
                      </w:divBdr>
                    </w:div>
                    <w:div w:id="1178426817">
                      <w:marLeft w:val="0"/>
                      <w:marRight w:val="0"/>
                      <w:marTop w:val="0"/>
                      <w:marBottom w:val="0"/>
                      <w:divBdr>
                        <w:top w:val="none" w:sz="0" w:space="0" w:color="auto"/>
                        <w:left w:val="none" w:sz="0" w:space="0" w:color="auto"/>
                        <w:bottom w:val="none" w:sz="0" w:space="0" w:color="auto"/>
                        <w:right w:val="none" w:sz="0" w:space="0" w:color="auto"/>
                      </w:divBdr>
                      <w:divsChild>
                        <w:div w:id="1178426280">
                          <w:marLeft w:val="0"/>
                          <w:marRight w:val="0"/>
                          <w:marTop w:val="0"/>
                          <w:marBottom w:val="0"/>
                          <w:divBdr>
                            <w:top w:val="none" w:sz="0" w:space="0" w:color="auto"/>
                            <w:left w:val="none" w:sz="0" w:space="0" w:color="auto"/>
                            <w:bottom w:val="none" w:sz="0" w:space="0" w:color="auto"/>
                            <w:right w:val="none" w:sz="0" w:space="0" w:color="auto"/>
                          </w:divBdr>
                        </w:div>
                      </w:divsChild>
                    </w:div>
                    <w:div w:id="1178426944">
                      <w:marLeft w:val="0"/>
                      <w:marRight w:val="0"/>
                      <w:marTop w:val="0"/>
                      <w:marBottom w:val="0"/>
                      <w:divBdr>
                        <w:top w:val="none" w:sz="0" w:space="0" w:color="auto"/>
                        <w:left w:val="none" w:sz="0" w:space="0" w:color="auto"/>
                        <w:bottom w:val="none" w:sz="0" w:space="0" w:color="auto"/>
                        <w:right w:val="none" w:sz="0" w:space="0" w:color="auto"/>
                      </w:divBdr>
                      <w:divsChild>
                        <w:div w:id="1178426516">
                          <w:marLeft w:val="0"/>
                          <w:marRight w:val="0"/>
                          <w:marTop w:val="0"/>
                          <w:marBottom w:val="0"/>
                          <w:divBdr>
                            <w:top w:val="none" w:sz="0" w:space="0" w:color="auto"/>
                            <w:left w:val="none" w:sz="0" w:space="0" w:color="auto"/>
                            <w:bottom w:val="none" w:sz="0" w:space="0" w:color="auto"/>
                            <w:right w:val="none" w:sz="0" w:space="0" w:color="auto"/>
                          </w:divBdr>
                        </w:div>
                      </w:divsChild>
                    </w:div>
                    <w:div w:id="1178426955">
                      <w:marLeft w:val="0"/>
                      <w:marRight w:val="0"/>
                      <w:marTop w:val="0"/>
                      <w:marBottom w:val="0"/>
                      <w:divBdr>
                        <w:top w:val="none" w:sz="0" w:space="0" w:color="auto"/>
                        <w:left w:val="none" w:sz="0" w:space="0" w:color="auto"/>
                        <w:bottom w:val="none" w:sz="0" w:space="0" w:color="auto"/>
                        <w:right w:val="none" w:sz="0" w:space="0" w:color="auto"/>
                      </w:divBdr>
                      <w:divsChild>
                        <w:div w:id="1178426903">
                          <w:marLeft w:val="0"/>
                          <w:marRight w:val="0"/>
                          <w:marTop w:val="0"/>
                          <w:marBottom w:val="0"/>
                          <w:divBdr>
                            <w:top w:val="none" w:sz="0" w:space="0" w:color="auto"/>
                            <w:left w:val="none" w:sz="0" w:space="0" w:color="auto"/>
                            <w:bottom w:val="none" w:sz="0" w:space="0" w:color="auto"/>
                            <w:right w:val="none" w:sz="0" w:space="0" w:color="auto"/>
                          </w:divBdr>
                          <w:divsChild>
                            <w:div w:id="1178426438">
                              <w:marLeft w:val="0"/>
                              <w:marRight w:val="0"/>
                              <w:marTop w:val="0"/>
                              <w:marBottom w:val="0"/>
                              <w:divBdr>
                                <w:top w:val="none" w:sz="0" w:space="0" w:color="auto"/>
                                <w:left w:val="none" w:sz="0" w:space="0" w:color="auto"/>
                                <w:bottom w:val="none" w:sz="0" w:space="0" w:color="auto"/>
                                <w:right w:val="none" w:sz="0" w:space="0" w:color="auto"/>
                              </w:divBdr>
                            </w:div>
                            <w:div w:id="11784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6881">
              <w:marLeft w:val="0"/>
              <w:marRight w:val="0"/>
              <w:marTop w:val="0"/>
              <w:marBottom w:val="360"/>
              <w:divBdr>
                <w:top w:val="none" w:sz="0" w:space="0" w:color="auto"/>
                <w:left w:val="none" w:sz="0" w:space="0" w:color="auto"/>
                <w:bottom w:val="none" w:sz="0" w:space="0" w:color="auto"/>
                <w:right w:val="none" w:sz="0" w:space="0" w:color="auto"/>
              </w:divBdr>
            </w:div>
          </w:divsChild>
        </w:div>
        <w:div w:id="1178426784">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895">
              <w:marLeft w:val="0"/>
              <w:marRight w:val="0"/>
              <w:marTop w:val="0"/>
              <w:marBottom w:val="120"/>
              <w:divBdr>
                <w:top w:val="none" w:sz="0" w:space="0" w:color="auto"/>
                <w:left w:val="none" w:sz="0" w:space="0" w:color="auto"/>
                <w:bottom w:val="none" w:sz="0" w:space="0" w:color="auto"/>
                <w:right w:val="none" w:sz="0" w:space="0" w:color="auto"/>
              </w:divBdr>
              <w:divsChild>
                <w:div w:id="1178426375">
                  <w:marLeft w:val="0"/>
                  <w:marRight w:val="0"/>
                  <w:marTop w:val="0"/>
                  <w:marBottom w:val="120"/>
                  <w:divBdr>
                    <w:top w:val="none" w:sz="0" w:space="0" w:color="auto"/>
                    <w:left w:val="none" w:sz="0" w:space="0" w:color="auto"/>
                    <w:bottom w:val="none" w:sz="0" w:space="0" w:color="auto"/>
                    <w:right w:val="none" w:sz="0" w:space="0" w:color="auto"/>
                  </w:divBdr>
                  <w:divsChild>
                    <w:div w:id="1178426705">
                      <w:marLeft w:val="0"/>
                      <w:marRight w:val="0"/>
                      <w:marTop w:val="0"/>
                      <w:marBottom w:val="0"/>
                      <w:divBdr>
                        <w:top w:val="none" w:sz="0" w:space="0" w:color="auto"/>
                        <w:left w:val="none" w:sz="0" w:space="0" w:color="auto"/>
                        <w:bottom w:val="none" w:sz="0" w:space="0" w:color="auto"/>
                        <w:right w:val="none" w:sz="0" w:space="0" w:color="auto"/>
                      </w:divBdr>
                    </w:div>
                  </w:divsChild>
                </w:div>
                <w:div w:id="1178426578">
                  <w:marLeft w:val="0"/>
                  <w:marRight w:val="0"/>
                  <w:marTop w:val="0"/>
                  <w:marBottom w:val="120"/>
                  <w:divBdr>
                    <w:top w:val="none" w:sz="0" w:space="0" w:color="auto"/>
                    <w:left w:val="none" w:sz="0" w:space="0" w:color="auto"/>
                    <w:bottom w:val="none" w:sz="0" w:space="0" w:color="auto"/>
                    <w:right w:val="none" w:sz="0" w:space="0" w:color="auto"/>
                  </w:divBdr>
                </w:div>
                <w:div w:id="11784267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815">
      <w:marLeft w:val="0"/>
      <w:marRight w:val="0"/>
      <w:marTop w:val="0"/>
      <w:marBottom w:val="0"/>
      <w:divBdr>
        <w:top w:val="none" w:sz="0" w:space="0" w:color="auto"/>
        <w:left w:val="none" w:sz="0" w:space="0" w:color="auto"/>
        <w:bottom w:val="none" w:sz="0" w:space="0" w:color="auto"/>
        <w:right w:val="none" w:sz="0" w:space="0" w:color="auto"/>
      </w:divBdr>
      <w:divsChild>
        <w:div w:id="1178426863">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257">
              <w:marLeft w:val="0"/>
              <w:marRight w:val="0"/>
              <w:marTop w:val="168"/>
              <w:marBottom w:val="72"/>
              <w:divBdr>
                <w:top w:val="none" w:sz="0" w:space="0" w:color="auto"/>
                <w:left w:val="none" w:sz="0" w:space="0" w:color="auto"/>
                <w:bottom w:val="none" w:sz="0" w:space="0" w:color="auto"/>
                <w:right w:val="none" w:sz="0" w:space="0" w:color="auto"/>
              </w:divBdr>
              <w:divsChild>
                <w:div w:id="1178426491">
                  <w:marLeft w:val="0"/>
                  <w:marRight w:val="0"/>
                  <w:marTop w:val="0"/>
                  <w:marBottom w:val="0"/>
                  <w:divBdr>
                    <w:top w:val="none" w:sz="0" w:space="0" w:color="auto"/>
                    <w:left w:val="none" w:sz="0" w:space="0" w:color="auto"/>
                    <w:bottom w:val="none" w:sz="0" w:space="0" w:color="auto"/>
                    <w:right w:val="none" w:sz="0" w:space="0" w:color="auto"/>
                  </w:divBdr>
                  <w:divsChild>
                    <w:div w:id="1178426342">
                      <w:marLeft w:val="0"/>
                      <w:marRight w:val="0"/>
                      <w:marTop w:val="0"/>
                      <w:marBottom w:val="0"/>
                      <w:divBdr>
                        <w:top w:val="none" w:sz="0" w:space="0" w:color="auto"/>
                        <w:left w:val="none" w:sz="0" w:space="0" w:color="auto"/>
                        <w:bottom w:val="none" w:sz="0" w:space="0" w:color="auto"/>
                        <w:right w:val="none" w:sz="0" w:space="0" w:color="auto"/>
                      </w:divBdr>
                    </w:div>
                    <w:div w:id="1178426511">
                      <w:marLeft w:val="0"/>
                      <w:marRight w:val="0"/>
                      <w:marTop w:val="0"/>
                      <w:marBottom w:val="0"/>
                      <w:divBdr>
                        <w:top w:val="none" w:sz="0" w:space="0" w:color="auto"/>
                        <w:left w:val="none" w:sz="0" w:space="0" w:color="auto"/>
                        <w:bottom w:val="none" w:sz="0" w:space="0" w:color="auto"/>
                        <w:right w:val="none" w:sz="0" w:space="0" w:color="auto"/>
                      </w:divBdr>
                    </w:div>
                    <w:div w:id="1178426539">
                      <w:marLeft w:val="0"/>
                      <w:marRight w:val="0"/>
                      <w:marTop w:val="0"/>
                      <w:marBottom w:val="0"/>
                      <w:divBdr>
                        <w:top w:val="none" w:sz="0" w:space="0" w:color="auto"/>
                        <w:left w:val="none" w:sz="0" w:space="0" w:color="auto"/>
                        <w:bottom w:val="none" w:sz="0" w:space="0" w:color="auto"/>
                        <w:right w:val="none" w:sz="0" w:space="0" w:color="auto"/>
                      </w:divBdr>
                    </w:div>
                    <w:div w:id="1178426735">
                      <w:marLeft w:val="0"/>
                      <w:marRight w:val="0"/>
                      <w:marTop w:val="0"/>
                      <w:marBottom w:val="0"/>
                      <w:divBdr>
                        <w:top w:val="none" w:sz="0" w:space="0" w:color="auto"/>
                        <w:left w:val="none" w:sz="0" w:space="0" w:color="auto"/>
                        <w:bottom w:val="none" w:sz="0" w:space="0" w:color="auto"/>
                        <w:right w:val="none" w:sz="0" w:space="0" w:color="auto"/>
                      </w:divBdr>
                    </w:div>
                  </w:divsChild>
                </w:div>
                <w:div w:id="1178426532">
                  <w:marLeft w:val="0"/>
                  <w:marRight w:val="0"/>
                  <w:marTop w:val="0"/>
                  <w:marBottom w:val="0"/>
                  <w:divBdr>
                    <w:top w:val="none" w:sz="0" w:space="0" w:color="auto"/>
                    <w:left w:val="none" w:sz="0" w:space="0" w:color="auto"/>
                    <w:bottom w:val="none" w:sz="0" w:space="0" w:color="auto"/>
                    <w:right w:val="none" w:sz="0" w:space="0" w:color="auto"/>
                  </w:divBdr>
                </w:div>
              </w:divsChild>
            </w:div>
            <w:div w:id="1178426967">
              <w:marLeft w:val="0"/>
              <w:marRight w:val="0"/>
              <w:marTop w:val="0"/>
              <w:marBottom w:val="360"/>
              <w:divBdr>
                <w:top w:val="none" w:sz="0" w:space="0" w:color="auto"/>
                <w:left w:val="none" w:sz="0" w:space="0" w:color="auto"/>
                <w:bottom w:val="none" w:sz="0" w:space="0" w:color="auto"/>
                <w:right w:val="none" w:sz="0" w:space="0" w:color="auto"/>
              </w:divBdr>
            </w:div>
          </w:divsChild>
        </w:div>
        <w:div w:id="1178426865">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303">
              <w:marLeft w:val="0"/>
              <w:marRight w:val="0"/>
              <w:marTop w:val="0"/>
              <w:marBottom w:val="120"/>
              <w:divBdr>
                <w:top w:val="none" w:sz="0" w:space="0" w:color="auto"/>
                <w:left w:val="none" w:sz="0" w:space="0" w:color="auto"/>
                <w:bottom w:val="none" w:sz="0" w:space="0" w:color="auto"/>
                <w:right w:val="none" w:sz="0" w:space="0" w:color="auto"/>
              </w:divBdr>
              <w:divsChild>
                <w:div w:id="1178426346">
                  <w:marLeft w:val="0"/>
                  <w:marRight w:val="0"/>
                  <w:marTop w:val="0"/>
                  <w:marBottom w:val="120"/>
                  <w:divBdr>
                    <w:top w:val="none" w:sz="0" w:space="0" w:color="auto"/>
                    <w:left w:val="none" w:sz="0" w:space="0" w:color="auto"/>
                    <w:bottom w:val="none" w:sz="0" w:space="0" w:color="auto"/>
                    <w:right w:val="none" w:sz="0" w:space="0" w:color="auto"/>
                  </w:divBdr>
                </w:div>
                <w:div w:id="11784264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826">
      <w:marLeft w:val="0"/>
      <w:marRight w:val="0"/>
      <w:marTop w:val="0"/>
      <w:marBottom w:val="0"/>
      <w:divBdr>
        <w:top w:val="none" w:sz="0" w:space="0" w:color="auto"/>
        <w:left w:val="none" w:sz="0" w:space="0" w:color="auto"/>
        <w:bottom w:val="none" w:sz="0" w:space="0" w:color="auto"/>
        <w:right w:val="none" w:sz="0" w:space="0" w:color="auto"/>
      </w:divBdr>
      <w:divsChild>
        <w:div w:id="1178426396">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329">
              <w:marLeft w:val="0"/>
              <w:marRight w:val="0"/>
              <w:marTop w:val="0"/>
              <w:marBottom w:val="120"/>
              <w:divBdr>
                <w:top w:val="none" w:sz="0" w:space="0" w:color="auto"/>
                <w:left w:val="none" w:sz="0" w:space="0" w:color="auto"/>
                <w:bottom w:val="none" w:sz="0" w:space="0" w:color="auto"/>
                <w:right w:val="none" w:sz="0" w:space="0" w:color="auto"/>
              </w:divBdr>
              <w:divsChild>
                <w:div w:id="1178426560">
                  <w:marLeft w:val="0"/>
                  <w:marRight w:val="0"/>
                  <w:marTop w:val="0"/>
                  <w:marBottom w:val="120"/>
                  <w:divBdr>
                    <w:top w:val="none" w:sz="0" w:space="0" w:color="auto"/>
                    <w:left w:val="none" w:sz="0" w:space="0" w:color="auto"/>
                    <w:bottom w:val="none" w:sz="0" w:space="0" w:color="auto"/>
                    <w:right w:val="none" w:sz="0" w:space="0" w:color="auto"/>
                  </w:divBdr>
                </w:div>
                <w:div w:id="11784267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763">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263">
              <w:marLeft w:val="0"/>
              <w:marRight w:val="0"/>
              <w:marTop w:val="168"/>
              <w:marBottom w:val="72"/>
              <w:divBdr>
                <w:top w:val="none" w:sz="0" w:space="0" w:color="auto"/>
                <w:left w:val="none" w:sz="0" w:space="0" w:color="auto"/>
                <w:bottom w:val="none" w:sz="0" w:space="0" w:color="auto"/>
                <w:right w:val="none" w:sz="0" w:space="0" w:color="auto"/>
              </w:divBdr>
              <w:divsChild>
                <w:div w:id="1178426695">
                  <w:marLeft w:val="0"/>
                  <w:marRight w:val="0"/>
                  <w:marTop w:val="0"/>
                  <w:marBottom w:val="0"/>
                  <w:divBdr>
                    <w:top w:val="none" w:sz="0" w:space="0" w:color="auto"/>
                    <w:left w:val="none" w:sz="0" w:space="0" w:color="auto"/>
                    <w:bottom w:val="none" w:sz="0" w:space="0" w:color="auto"/>
                    <w:right w:val="none" w:sz="0" w:space="0" w:color="auto"/>
                  </w:divBdr>
                </w:div>
                <w:div w:id="1178426861">
                  <w:marLeft w:val="0"/>
                  <w:marRight w:val="0"/>
                  <w:marTop w:val="0"/>
                  <w:marBottom w:val="0"/>
                  <w:divBdr>
                    <w:top w:val="none" w:sz="0" w:space="0" w:color="auto"/>
                    <w:left w:val="none" w:sz="0" w:space="0" w:color="auto"/>
                    <w:bottom w:val="none" w:sz="0" w:space="0" w:color="auto"/>
                    <w:right w:val="none" w:sz="0" w:space="0" w:color="auto"/>
                  </w:divBdr>
                  <w:divsChild>
                    <w:div w:id="1178426240">
                      <w:marLeft w:val="0"/>
                      <w:marRight w:val="0"/>
                      <w:marTop w:val="0"/>
                      <w:marBottom w:val="0"/>
                      <w:divBdr>
                        <w:top w:val="none" w:sz="0" w:space="0" w:color="auto"/>
                        <w:left w:val="none" w:sz="0" w:space="0" w:color="auto"/>
                        <w:bottom w:val="none" w:sz="0" w:space="0" w:color="auto"/>
                        <w:right w:val="none" w:sz="0" w:space="0" w:color="auto"/>
                      </w:divBdr>
                    </w:div>
                    <w:div w:id="1178426250">
                      <w:marLeft w:val="0"/>
                      <w:marRight w:val="0"/>
                      <w:marTop w:val="0"/>
                      <w:marBottom w:val="0"/>
                      <w:divBdr>
                        <w:top w:val="none" w:sz="0" w:space="0" w:color="auto"/>
                        <w:left w:val="none" w:sz="0" w:space="0" w:color="auto"/>
                        <w:bottom w:val="none" w:sz="0" w:space="0" w:color="auto"/>
                        <w:right w:val="none" w:sz="0" w:space="0" w:color="auto"/>
                      </w:divBdr>
                    </w:div>
                    <w:div w:id="1178426345">
                      <w:marLeft w:val="0"/>
                      <w:marRight w:val="0"/>
                      <w:marTop w:val="0"/>
                      <w:marBottom w:val="0"/>
                      <w:divBdr>
                        <w:top w:val="none" w:sz="0" w:space="0" w:color="auto"/>
                        <w:left w:val="none" w:sz="0" w:space="0" w:color="auto"/>
                        <w:bottom w:val="none" w:sz="0" w:space="0" w:color="auto"/>
                        <w:right w:val="none" w:sz="0" w:space="0" w:color="auto"/>
                      </w:divBdr>
                    </w:div>
                    <w:div w:id="11784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49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836">
      <w:marLeft w:val="0"/>
      <w:marRight w:val="0"/>
      <w:marTop w:val="0"/>
      <w:marBottom w:val="0"/>
      <w:divBdr>
        <w:top w:val="none" w:sz="0" w:space="0" w:color="auto"/>
        <w:left w:val="none" w:sz="0" w:space="0" w:color="auto"/>
        <w:bottom w:val="none" w:sz="0" w:space="0" w:color="auto"/>
        <w:right w:val="none" w:sz="0" w:space="0" w:color="auto"/>
      </w:divBdr>
      <w:divsChild>
        <w:div w:id="1178426528">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697">
              <w:marLeft w:val="0"/>
              <w:marRight w:val="0"/>
              <w:marTop w:val="0"/>
              <w:marBottom w:val="120"/>
              <w:divBdr>
                <w:top w:val="none" w:sz="0" w:space="0" w:color="auto"/>
                <w:left w:val="none" w:sz="0" w:space="0" w:color="auto"/>
                <w:bottom w:val="none" w:sz="0" w:space="0" w:color="auto"/>
                <w:right w:val="none" w:sz="0" w:space="0" w:color="auto"/>
              </w:divBdr>
              <w:divsChild>
                <w:div w:id="1178426326">
                  <w:marLeft w:val="0"/>
                  <w:marRight w:val="0"/>
                  <w:marTop w:val="0"/>
                  <w:marBottom w:val="120"/>
                  <w:divBdr>
                    <w:top w:val="none" w:sz="0" w:space="0" w:color="auto"/>
                    <w:left w:val="none" w:sz="0" w:space="0" w:color="auto"/>
                    <w:bottom w:val="none" w:sz="0" w:space="0" w:color="auto"/>
                    <w:right w:val="none" w:sz="0" w:space="0" w:color="auto"/>
                  </w:divBdr>
                </w:div>
                <w:div w:id="1178426592">
                  <w:marLeft w:val="0"/>
                  <w:marRight w:val="0"/>
                  <w:marTop w:val="0"/>
                  <w:marBottom w:val="120"/>
                  <w:divBdr>
                    <w:top w:val="none" w:sz="0" w:space="0" w:color="auto"/>
                    <w:left w:val="none" w:sz="0" w:space="0" w:color="auto"/>
                    <w:bottom w:val="none" w:sz="0" w:space="0" w:color="auto"/>
                    <w:right w:val="none" w:sz="0" w:space="0" w:color="auto"/>
                  </w:divBdr>
                  <w:divsChild>
                    <w:div w:id="11784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874">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316">
              <w:marLeft w:val="0"/>
              <w:marRight w:val="0"/>
              <w:marTop w:val="168"/>
              <w:marBottom w:val="72"/>
              <w:divBdr>
                <w:top w:val="none" w:sz="0" w:space="0" w:color="auto"/>
                <w:left w:val="none" w:sz="0" w:space="0" w:color="auto"/>
                <w:bottom w:val="none" w:sz="0" w:space="0" w:color="auto"/>
                <w:right w:val="none" w:sz="0" w:space="0" w:color="auto"/>
              </w:divBdr>
              <w:divsChild>
                <w:div w:id="1178426387">
                  <w:marLeft w:val="0"/>
                  <w:marRight w:val="0"/>
                  <w:marTop w:val="0"/>
                  <w:marBottom w:val="0"/>
                  <w:divBdr>
                    <w:top w:val="none" w:sz="0" w:space="0" w:color="auto"/>
                    <w:left w:val="none" w:sz="0" w:space="0" w:color="auto"/>
                    <w:bottom w:val="none" w:sz="0" w:space="0" w:color="auto"/>
                    <w:right w:val="none" w:sz="0" w:space="0" w:color="auto"/>
                  </w:divBdr>
                </w:div>
                <w:div w:id="1178426839">
                  <w:marLeft w:val="0"/>
                  <w:marRight w:val="0"/>
                  <w:marTop w:val="0"/>
                  <w:marBottom w:val="0"/>
                  <w:divBdr>
                    <w:top w:val="none" w:sz="0" w:space="0" w:color="auto"/>
                    <w:left w:val="none" w:sz="0" w:space="0" w:color="auto"/>
                    <w:bottom w:val="none" w:sz="0" w:space="0" w:color="auto"/>
                    <w:right w:val="none" w:sz="0" w:space="0" w:color="auto"/>
                  </w:divBdr>
                  <w:divsChild>
                    <w:div w:id="1178426325">
                      <w:marLeft w:val="0"/>
                      <w:marRight w:val="0"/>
                      <w:marTop w:val="0"/>
                      <w:marBottom w:val="0"/>
                      <w:divBdr>
                        <w:top w:val="none" w:sz="0" w:space="0" w:color="auto"/>
                        <w:left w:val="none" w:sz="0" w:space="0" w:color="auto"/>
                        <w:bottom w:val="none" w:sz="0" w:space="0" w:color="auto"/>
                        <w:right w:val="none" w:sz="0" w:space="0" w:color="auto"/>
                      </w:divBdr>
                    </w:div>
                    <w:div w:id="1178426431">
                      <w:marLeft w:val="0"/>
                      <w:marRight w:val="0"/>
                      <w:marTop w:val="0"/>
                      <w:marBottom w:val="0"/>
                      <w:divBdr>
                        <w:top w:val="none" w:sz="0" w:space="0" w:color="auto"/>
                        <w:left w:val="none" w:sz="0" w:space="0" w:color="auto"/>
                        <w:bottom w:val="none" w:sz="0" w:space="0" w:color="auto"/>
                        <w:right w:val="none" w:sz="0" w:space="0" w:color="auto"/>
                      </w:divBdr>
                      <w:divsChild>
                        <w:div w:id="1178426351">
                          <w:marLeft w:val="0"/>
                          <w:marRight w:val="0"/>
                          <w:marTop w:val="0"/>
                          <w:marBottom w:val="0"/>
                          <w:divBdr>
                            <w:top w:val="none" w:sz="0" w:space="0" w:color="auto"/>
                            <w:left w:val="none" w:sz="0" w:space="0" w:color="auto"/>
                            <w:bottom w:val="none" w:sz="0" w:space="0" w:color="auto"/>
                            <w:right w:val="none" w:sz="0" w:space="0" w:color="auto"/>
                          </w:divBdr>
                        </w:div>
                      </w:divsChild>
                    </w:div>
                    <w:div w:id="1178426566">
                      <w:marLeft w:val="0"/>
                      <w:marRight w:val="0"/>
                      <w:marTop w:val="0"/>
                      <w:marBottom w:val="0"/>
                      <w:divBdr>
                        <w:top w:val="none" w:sz="0" w:space="0" w:color="auto"/>
                        <w:left w:val="none" w:sz="0" w:space="0" w:color="auto"/>
                        <w:bottom w:val="none" w:sz="0" w:space="0" w:color="auto"/>
                        <w:right w:val="none" w:sz="0" w:space="0" w:color="auto"/>
                      </w:divBdr>
                      <w:divsChild>
                        <w:div w:id="1178426605">
                          <w:marLeft w:val="0"/>
                          <w:marRight w:val="0"/>
                          <w:marTop w:val="0"/>
                          <w:marBottom w:val="0"/>
                          <w:divBdr>
                            <w:top w:val="none" w:sz="0" w:space="0" w:color="auto"/>
                            <w:left w:val="none" w:sz="0" w:space="0" w:color="auto"/>
                            <w:bottom w:val="none" w:sz="0" w:space="0" w:color="auto"/>
                            <w:right w:val="none" w:sz="0" w:space="0" w:color="auto"/>
                          </w:divBdr>
                        </w:div>
                      </w:divsChild>
                    </w:div>
                    <w:div w:id="11784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86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869">
      <w:marLeft w:val="0"/>
      <w:marRight w:val="0"/>
      <w:marTop w:val="0"/>
      <w:marBottom w:val="0"/>
      <w:divBdr>
        <w:top w:val="none" w:sz="0" w:space="0" w:color="auto"/>
        <w:left w:val="none" w:sz="0" w:space="0" w:color="auto"/>
        <w:bottom w:val="none" w:sz="0" w:space="0" w:color="auto"/>
        <w:right w:val="none" w:sz="0" w:space="0" w:color="auto"/>
      </w:divBdr>
      <w:divsChild>
        <w:div w:id="1178426764">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503">
              <w:marLeft w:val="0"/>
              <w:marRight w:val="0"/>
              <w:marTop w:val="0"/>
              <w:marBottom w:val="120"/>
              <w:divBdr>
                <w:top w:val="none" w:sz="0" w:space="0" w:color="auto"/>
                <w:left w:val="none" w:sz="0" w:space="0" w:color="auto"/>
                <w:bottom w:val="none" w:sz="0" w:space="0" w:color="auto"/>
                <w:right w:val="none" w:sz="0" w:space="0" w:color="auto"/>
              </w:divBdr>
              <w:divsChild>
                <w:div w:id="1178426362">
                  <w:marLeft w:val="0"/>
                  <w:marRight w:val="0"/>
                  <w:marTop w:val="0"/>
                  <w:marBottom w:val="120"/>
                  <w:divBdr>
                    <w:top w:val="none" w:sz="0" w:space="0" w:color="auto"/>
                    <w:left w:val="none" w:sz="0" w:space="0" w:color="auto"/>
                    <w:bottom w:val="none" w:sz="0" w:space="0" w:color="auto"/>
                    <w:right w:val="none" w:sz="0" w:space="0" w:color="auto"/>
                  </w:divBdr>
                </w:div>
                <w:div w:id="11784266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899">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433">
              <w:marLeft w:val="0"/>
              <w:marRight w:val="0"/>
              <w:marTop w:val="168"/>
              <w:marBottom w:val="72"/>
              <w:divBdr>
                <w:top w:val="none" w:sz="0" w:space="0" w:color="auto"/>
                <w:left w:val="none" w:sz="0" w:space="0" w:color="auto"/>
                <w:bottom w:val="none" w:sz="0" w:space="0" w:color="auto"/>
                <w:right w:val="none" w:sz="0" w:space="0" w:color="auto"/>
              </w:divBdr>
              <w:divsChild>
                <w:div w:id="1178426416">
                  <w:marLeft w:val="0"/>
                  <w:marRight w:val="0"/>
                  <w:marTop w:val="0"/>
                  <w:marBottom w:val="0"/>
                  <w:divBdr>
                    <w:top w:val="none" w:sz="0" w:space="0" w:color="auto"/>
                    <w:left w:val="none" w:sz="0" w:space="0" w:color="auto"/>
                    <w:bottom w:val="none" w:sz="0" w:space="0" w:color="auto"/>
                    <w:right w:val="none" w:sz="0" w:space="0" w:color="auto"/>
                  </w:divBdr>
                  <w:divsChild>
                    <w:div w:id="1178426472">
                      <w:marLeft w:val="0"/>
                      <w:marRight w:val="0"/>
                      <w:marTop w:val="0"/>
                      <w:marBottom w:val="0"/>
                      <w:divBdr>
                        <w:top w:val="none" w:sz="0" w:space="0" w:color="auto"/>
                        <w:left w:val="none" w:sz="0" w:space="0" w:color="auto"/>
                        <w:bottom w:val="none" w:sz="0" w:space="0" w:color="auto"/>
                        <w:right w:val="none" w:sz="0" w:space="0" w:color="auto"/>
                      </w:divBdr>
                    </w:div>
                    <w:div w:id="1178426638">
                      <w:marLeft w:val="0"/>
                      <w:marRight w:val="0"/>
                      <w:marTop w:val="0"/>
                      <w:marBottom w:val="0"/>
                      <w:divBdr>
                        <w:top w:val="none" w:sz="0" w:space="0" w:color="auto"/>
                        <w:left w:val="none" w:sz="0" w:space="0" w:color="auto"/>
                        <w:bottom w:val="none" w:sz="0" w:space="0" w:color="auto"/>
                        <w:right w:val="none" w:sz="0" w:space="0" w:color="auto"/>
                      </w:divBdr>
                    </w:div>
                    <w:div w:id="1178426740">
                      <w:marLeft w:val="0"/>
                      <w:marRight w:val="0"/>
                      <w:marTop w:val="0"/>
                      <w:marBottom w:val="0"/>
                      <w:divBdr>
                        <w:top w:val="none" w:sz="0" w:space="0" w:color="auto"/>
                        <w:left w:val="none" w:sz="0" w:space="0" w:color="auto"/>
                        <w:bottom w:val="none" w:sz="0" w:space="0" w:color="auto"/>
                        <w:right w:val="none" w:sz="0" w:space="0" w:color="auto"/>
                      </w:divBdr>
                    </w:div>
                    <w:div w:id="1178426954">
                      <w:marLeft w:val="0"/>
                      <w:marRight w:val="0"/>
                      <w:marTop w:val="0"/>
                      <w:marBottom w:val="0"/>
                      <w:divBdr>
                        <w:top w:val="none" w:sz="0" w:space="0" w:color="auto"/>
                        <w:left w:val="none" w:sz="0" w:space="0" w:color="auto"/>
                        <w:bottom w:val="none" w:sz="0" w:space="0" w:color="auto"/>
                        <w:right w:val="none" w:sz="0" w:space="0" w:color="auto"/>
                      </w:divBdr>
                    </w:div>
                  </w:divsChild>
                </w:div>
                <w:div w:id="1178426908">
                  <w:marLeft w:val="0"/>
                  <w:marRight w:val="0"/>
                  <w:marTop w:val="0"/>
                  <w:marBottom w:val="0"/>
                  <w:divBdr>
                    <w:top w:val="none" w:sz="0" w:space="0" w:color="auto"/>
                    <w:left w:val="none" w:sz="0" w:space="0" w:color="auto"/>
                    <w:bottom w:val="none" w:sz="0" w:space="0" w:color="auto"/>
                    <w:right w:val="none" w:sz="0" w:space="0" w:color="auto"/>
                  </w:divBdr>
                </w:div>
              </w:divsChild>
            </w:div>
            <w:div w:id="11784268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882">
      <w:marLeft w:val="0"/>
      <w:marRight w:val="0"/>
      <w:marTop w:val="0"/>
      <w:marBottom w:val="0"/>
      <w:divBdr>
        <w:top w:val="none" w:sz="0" w:space="0" w:color="auto"/>
        <w:left w:val="none" w:sz="0" w:space="0" w:color="auto"/>
        <w:bottom w:val="none" w:sz="0" w:space="0" w:color="auto"/>
        <w:right w:val="none" w:sz="0" w:space="0" w:color="auto"/>
      </w:divBdr>
      <w:divsChild>
        <w:div w:id="1178426661">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659">
              <w:marLeft w:val="0"/>
              <w:marRight w:val="0"/>
              <w:marTop w:val="0"/>
              <w:marBottom w:val="120"/>
              <w:divBdr>
                <w:top w:val="none" w:sz="0" w:space="0" w:color="auto"/>
                <w:left w:val="none" w:sz="0" w:space="0" w:color="auto"/>
                <w:bottom w:val="none" w:sz="0" w:space="0" w:color="auto"/>
                <w:right w:val="none" w:sz="0" w:space="0" w:color="auto"/>
              </w:divBdr>
              <w:divsChild>
                <w:div w:id="1178426670">
                  <w:marLeft w:val="0"/>
                  <w:marRight w:val="0"/>
                  <w:marTop w:val="0"/>
                  <w:marBottom w:val="120"/>
                  <w:divBdr>
                    <w:top w:val="none" w:sz="0" w:space="0" w:color="auto"/>
                    <w:left w:val="none" w:sz="0" w:space="0" w:color="auto"/>
                    <w:bottom w:val="none" w:sz="0" w:space="0" w:color="auto"/>
                    <w:right w:val="none" w:sz="0" w:space="0" w:color="auto"/>
                  </w:divBdr>
                </w:div>
                <w:div w:id="11784268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845">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530">
              <w:marLeft w:val="0"/>
              <w:marRight w:val="0"/>
              <w:marTop w:val="168"/>
              <w:marBottom w:val="72"/>
              <w:divBdr>
                <w:top w:val="none" w:sz="0" w:space="0" w:color="auto"/>
                <w:left w:val="none" w:sz="0" w:space="0" w:color="auto"/>
                <w:bottom w:val="none" w:sz="0" w:space="0" w:color="auto"/>
                <w:right w:val="none" w:sz="0" w:space="0" w:color="auto"/>
              </w:divBdr>
              <w:divsChild>
                <w:div w:id="1178426673">
                  <w:marLeft w:val="0"/>
                  <w:marRight w:val="0"/>
                  <w:marTop w:val="0"/>
                  <w:marBottom w:val="0"/>
                  <w:divBdr>
                    <w:top w:val="none" w:sz="0" w:space="0" w:color="auto"/>
                    <w:left w:val="none" w:sz="0" w:space="0" w:color="auto"/>
                    <w:bottom w:val="none" w:sz="0" w:space="0" w:color="auto"/>
                    <w:right w:val="none" w:sz="0" w:space="0" w:color="auto"/>
                  </w:divBdr>
                </w:div>
                <w:div w:id="1178426958">
                  <w:marLeft w:val="0"/>
                  <w:marRight w:val="0"/>
                  <w:marTop w:val="0"/>
                  <w:marBottom w:val="0"/>
                  <w:divBdr>
                    <w:top w:val="none" w:sz="0" w:space="0" w:color="auto"/>
                    <w:left w:val="none" w:sz="0" w:space="0" w:color="auto"/>
                    <w:bottom w:val="none" w:sz="0" w:space="0" w:color="auto"/>
                    <w:right w:val="none" w:sz="0" w:space="0" w:color="auto"/>
                  </w:divBdr>
                  <w:divsChild>
                    <w:div w:id="1178426424">
                      <w:marLeft w:val="0"/>
                      <w:marRight w:val="0"/>
                      <w:marTop w:val="0"/>
                      <w:marBottom w:val="0"/>
                      <w:divBdr>
                        <w:top w:val="none" w:sz="0" w:space="0" w:color="auto"/>
                        <w:left w:val="none" w:sz="0" w:space="0" w:color="auto"/>
                        <w:bottom w:val="none" w:sz="0" w:space="0" w:color="auto"/>
                        <w:right w:val="none" w:sz="0" w:space="0" w:color="auto"/>
                      </w:divBdr>
                    </w:div>
                    <w:div w:id="1178426665">
                      <w:marLeft w:val="0"/>
                      <w:marRight w:val="0"/>
                      <w:marTop w:val="0"/>
                      <w:marBottom w:val="0"/>
                      <w:divBdr>
                        <w:top w:val="none" w:sz="0" w:space="0" w:color="auto"/>
                        <w:left w:val="none" w:sz="0" w:space="0" w:color="auto"/>
                        <w:bottom w:val="none" w:sz="0" w:space="0" w:color="auto"/>
                        <w:right w:val="none" w:sz="0" w:space="0" w:color="auto"/>
                      </w:divBdr>
                    </w:div>
                    <w:div w:id="1178426774">
                      <w:marLeft w:val="0"/>
                      <w:marRight w:val="0"/>
                      <w:marTop w:val="0"/>
                      <w:marBottom w:val="0"/>
                      <w:divBdr>
                        <w:top w:val="none" w:sz="0" w:space="0" w:color="auto"/>
                        <w:left w:val="none" w:sz="0" w:space="0" w:color="auto"/>
                        <w:bottom w:val="none" w:sz="0" w:space="0" w:color="auto"/>
                        <w:right w:val="none" w:sz="0" w:space="0" w:color="auto"/>
                      </w:divBdr>
                    </w:div>
                    <w:div w:id="11784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9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896">
      <w:marLeft w:val="0"/>
      <w:marRight w:val="0"/>
      <w:marTop w:val="0"/>
      <w:marBottom w:val="0"/>
      <w:divBdr>
        <w:top w:val="none" w:sz="0" w:space="0" w:color="auto"/>
        <w:left w:val="none" w:sz="0" w:space="0" w:color="auto"/>
        <w:bottom w:val="none" w:sz="0" w:space="0" w:color="auto"/>
        <w:right w:val="none" w:sz="0" w:space="0" w:color="auto"/>
      </w:divBdr>
      <w:divsChild>
        <w:div w:id="1178426414">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652">
              <w:marLeft w:val="0"/>
              <w:marRight w:val="0"/>
              <w:marTop w:val="0"/>
              <w:marBottom w:val="360"/>
              <w:divBdr>
                <w:top w:val="none" w:sz="0" w:space="0" w:color="auto"/>
                <w:left w:val="none" w:sz="0" w:space="0" w:color="auto"/>
                <w:bottom w:val="none" w:sz="0" w:space="0" w:color="auto"/>
                <w:right w:val="none" w:sz="0" w:space="0" w:color="auto"/>
              </w:divBdr>
            </w:div>
            <w:div w:id="1178426930">
              <w:marLeft w:val="0"/>
              <w:marRight w:val="0"/>
              <w:marTop w:val="168"/>
              <w:marBottom w:val="72"/>
              <w:divBdr>
                <w:top w:val="none" w:sz="0" w:space="0" w:color="auto"/>
                <w:left w:val="none" w:sz="0" w:space="0" w:color="auto"/>
                <w:bottom w:val="none" w:sz="0" w:space="0" w:color="auto"/>
                <w:right w:val="none" w:sz="0" w:space="0" w:color="auto"/>
              </w:divBdr>
              <w:divsChild>
                <w:div w:id="1178426339">
                  <w:marLeft w:val="0"/>
                  <w:marRight w:val="0"/>
                  <w:marTop w:val="0"/>
                  <w:marBottom w:val="0"/>
                  <w:divBdr>
                    <w:top w:val="none" w:sz="0" w:space="0" w:color="auto"/>
                    <w:left w:val="none" w:sz="0" w:space="0" w:color="auto"/>
                    <w:bottom w:val="none" w:sz="0" w:space="0" w:color="auto"/>
                    <w:right w:val="none" w:sz="0" w:space="0" w:color="auto"/>
                  </w:divBdr>
                  <w:divsChild>
                    <w:div w:id="1178426278">
                      <w:marLeft w:val="0"/>
                      <w:marRight w:val="0"/>
                      <w:marTop w:val="0"/>
                      <w:marBottom w:val="0"/>
                      <w:divBdr>
                        <w:top w:val="none" w:sz="0" w:space="0" w:color="auto"/>
                        <w:left w:val="none" w:sz="0" w:space="0" w:color="auto"/>
                        <w:bottom w:val="none" w:sz="0" w:space="0" w:color="auto"/>
                        <w:right w:val="none" w:sz="0" w:space="0" w:color="auto"/>
                      </w:divBdr>
                    </w:div>
                    <w:div w:id="1178426479">
                      <w:marLeft w:val="0"/>
                      <w:marRight w:val="0"/>
                      <w:marTop w:val="0"/>
                      <w:marBottom w:val="0"/>
                      <w:divBdr>
                        <w:top w:val="none" w:sz="0" w:space="0" w:color="auto"/>
                        <w:left w:val="none" w:sz="0" w:space="0" w:color="auto"/>
                        <w:bottom w:val="none" w:sz="0" w:space="0" w:color="auto"/>
                        <w:right w:val="none" w:sz="0" w:space="0" w:color="auto"/>
                      </w:divBdr>
                    </w:div>
                    <w:div w:id="1178426894">
                      <w:marLeft w:val="0"/>
                      <w:marRight w:val="0"/>
                      <w:marTop w:val="0"/>
                      <w:marBottom w:val="0"/>
                      <w:divBdr>
                        <w:top w:val="none" w:sz="0" w:space="0" w:color="auto"/>
                        <w:left w:val="none" w:sz="0" w:space="0" w:color="auto"/>
                        <w:bottom w:val="none" w:sz="0" w:space="0" w:color="auto"/>
                        <w:right w:val="none" w:sz="0" w:space="0" w:color="auto"/>
                      </w:divBdr>
                    </w:div>
                    <w:div w:id="1178426905">
                      <w:marLeft w:val="0"/>
                      <w:marRight w:val="0"/>
                      <w:marTop w:val="0"/>
                      <w:marBottom w:val="0"/>
                      <w:divBdr>
                        <w:top w:val="none" w:sz="0" w:space="0" w:color="auto"/>
                        <w:left w:val="none" w:sz="0" w:space="0" w:color="auto"/>
                        <w:bottom w:val="none" w:sz="0" w:space="0" w:color="auto"/>
                        <w:right w:val="none" w:sz="0" w:space="0" w:color="auto"/>
                      </w:divBdr>
                    </w:div>
                  </w:divsChild>
                </w:div>
                <w:div w:id="11784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618">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676">
              <w:marLeft w:val="0"/>
              <w:marRight w:val="0"/>
              <w:marTop w:val="0"/>
              <w:marBottom w:val="120"/>
              <w:divBdr>
                <w:top w:val="none" w:sz="0" w:space="0" w:color="auto"/>
                <w:left w:val="none" w:sz="0" w:space="0" w:color="auto"/>
                <w:bottom w:val="none" w:sz="0" w:space="0" w:color="auto"/>
                <w:right w:val="none" w:sz="0" w:space="0" w:color="auto"/>
              </w:divBdr>
              <w:divsChild>
                <w:div w:id="1178426420">
                  <w:marLeft w:val="0"/>
                  <w:marRight w:val="0"/>
                  <w:marTop w:val="0"/>
                  <w:marBottom w:val="120"/>
                  <w:divBdr>
                    <w:top w:val="none" w:sz="0" w:space="0" w:color="auto"/>
                    <w:left w:val="none" w:sz="0" w:space="0" w:color="auto"/>
                    <w:bottom w:val="none" w:sz="0" w:space="0" w:color="auto"/>
                    <w:right w:val="none" w:sz="0" w:space="0" w:color="auto"/>
                  </w:divBdr>
                </w:div>
                <w:div w:id="11784264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912">
      <w:marLeft w:val="0"/>
      <w:marRight w:val="0"/>
      <w:marTop w:val="0"/>
      <w:marBottom w:val="0"/>
      <w:divBdr>
        <w:top w:val="none" w:sz="0" w:space="0" w:color="auto"/>
        <w:left w:val="none" w:sz="0" w:space="0" w:color="auto"/>
        <w:bottom w:val="none" w:sz="0" w:space="0" w:color="auto"/>
        <w:right w:val="none" w:sz="0" w:space="0" w:color="auto"/>
      </w:divBdr>
      <w:divsChild>
        <w:div w:id="1178426272">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291">
              <w:marLeft w:val="0"/>
              <w:marRight w:val="0"/>
              <w:marTop w:val="0"/>
              <w:marBottom w:val="360"/>
              <w:divBdr>
                <w:top w:val="none" w:sz="0" w:space="0" w:color="auto"/>
                <w:left w:val="none" w:sz="0" w:space="0" w:color="auto"/>
                <w:bottom w:val="none" w:sz="0" w:space="0" w:color="auto"/>
                <w:right w:val="none" w:sz="0" w:space="0" w:color="auto"/>
              </w:divBdr>
            </w:div>
            <w:div w:id="1178426631">
              <w:marLeft w:val="0"/>
              <w:marRight w:val="0"/>
              <w:marTop w:val="168"/>
              <w:marBottom w:val="72"/>
              <w:divBdr>
                <w:top w:val="none" w:sz="0" w:space="0" w:color="auto"/>
                <w:left w:val="none" w:sz="0" w:space="0" w:color="auto"/>
                <w:bottom w:val="none" w:sz="0" w:space="0" w:color="auto"/>
                <w:right w:val="none" w:sz="0" w:space="0" w:color="auto"/>
              </w:divBdr>
              <w:divsChild>
                <w:div w:id="1178426462">
                  <w:marLeft w:val="0"/>
                  <w:marRight w:val="0"/>
                  <w:marTop w:val="0"/>
                  <w:marBottom w:val="0"/>
                  <w:divBdr>
                    <w:top w:val="none" w:sz="0" w:space="0" w:color="auto"/>
                    <w:left w:val="none" w:sz="0" w:space="0" w:color="auto"/>
                    <w:bottom w:val="none" w:sz="0" w:space="0" w:color="auto"/>
                    <w:right w:val="none" w:sz="0" w:space="0" w:color="auto"/>
                  </w:divBdr>
                </w:div>
                <w:div w:id="1178426829">
                  <w:marLeft w:val="0"/>
                  <w:marRight w:val="0"/>
                  <w:marTop w:val="0"/>
                  <w:marBottom w:val="0"/>
                  <w:divBdr>
                    <w:top w:val="none" w:sz="0" w:space="0" w:color="auto"/>
                    <w:left w:val="none" w:sz="0" w:space="0" w:color="auto"/>
                    <w:bottom w:val="none" w:sz="0" w:space="0" w:color="auto"/>
                    <w:right w:val="none" w:sz="0" w:space="0" w:color="auto"/>
                  </w:divBdr>
                  <w:divsChild>
                    <w:div w:id="1178426377">
                      <w:marLeft w:val="0"/>
                      <w:marRight w:val="0"/>
                      <w:marTop w:val="0"/>
                      <w:marBottom w:val="0"/>
                      <w:divBdr>
                        <w:top w:val="none" w:sz="0" w:space="0" w:color="auto"/>
                        <w:left w:val="none" w:sz="0" w:space="0" w:color="auto"/>
                        <w:bottom w:val="none" w:sz="0" w:space="0" w:color="auto"/>
                        <w:right w:val="none" w:sz="0" w:space="0" w:color="auto"/>
                      </w:divBdr>
                    </w:div>
                    <w:div w:id="1178426514">
                      <w:marLeft w:val="0"/>
                      <w:marRight w:val="0"/>
                      <w:marTop w:val="0"/>
                      <w:marBottom w:val="0"/>
                      <w:divBdr>
                        <w:top w:val="none" w:sz="0" w:space="0" w:color="auto"/>
                        <w:left w:val="none" w:sz="0" w:space="0" w:color="auto"/>
                        <w:bottom w:val="none" w:sz="0" w:space="0" w:color="auto"/>
                        <w:right w:val="none" w:sz="0" w:space="0" w:color="auto"/>
                      </w:divBdr>
                    </w:div>
                    <w:div w:id="1178426570">
                      <w:marLeft w:val="0"/>
                      <w:marRight w:val="0"/>
                      <w:marTop w:val="0"/>
                      <w:marBottom w:val="0"/>
                      <w:divBdr>
                        <w:top w:val="none" w:sz="0" w:space="0" w:color="auto"/>
                        <w:left w:val="none" w:sz="0" w:space="0" w:color="auto"/>
                        <w:bottom w:val="none" w:sz="0" w:space="0" w:color="auto"/>
                        <w:right w:val="none" w:sz="0" w:space="0" w:color="auto"/>
                      </w:divBdr>
                    </w:div>
                    <w:div w:id="11784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6898">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749">
              <w:marLeft w:val="0"/>
              <w:marRight w:val="0"/>
              <w:marTop w:val="0"/>
              <w:marBottom w:val="120"/>
              <w:divBdr>
                <w:top w:val="none" w:sz="0" w:space="0" w:color="auto"/>
                <w:left w:val="none" w:sz="0" w:space="0" w:color="auto"/>
                <w:bottom w:val="none" w:sz="0" w:space="0" w:color="auto"/>
                <w:right w:val="none" w:sz="0" w:space="0" w:color="auto"/>
              </w:divBdr>
              <w:divsChild>
                <w:div w:id="1178426536">
                  <w:marLeft w:val="0"/>
                  <w:marRight w:val="0"/>
                  <w:marTop w:val="0"/>
                  <w:marBottom w:val="120"/>
                  <w:divBdr>
                    <w:top w:val="none" w:sz="0" w:space="0" w:color="auto"/>
                    <w:left w:val="none" w:sz="0" w:space="0" w:color="auto"/>
                    <w:bottom w:val="none" w:sz="0" w:space="0" w:color="auto"/>
                    <w:right w:val="none" w:sz="0" w:space="0" w:color="auto"/>
                  </w:divBdr>
                </w:div>
                <w:div w:id="11784267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8426943">
      <w:marLeft w:val="0"/>
      <w:marRight w:val="0"/>
      <w:marTop w:val="0"/>
      <w:marBottom w:val="0"/>
      <w:divBdr>
        <w:top w:val="none" w:sz="0" w:space="0" w:color="auto"/>
        <w:left w:val="none" w:sz="0" w:space="0" w:color="auto"/>
        <w:bottom w:val="none" w:sz="0" w:space="0" w:color="auto"/>
        <w:right w:val="none" w:sz="0" w:space="0" w:color="auto"/>
      </w:divBdr>
      <w:divsChild>
        <w:div w:id="1178426602">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426">
              <w:marLeft w:val="0"/>
              <w:marRight w:val="0"/>
              <w:marTop w:val="0"/>
              <w:marBottom w:val="120"/>
              <w:divBdr>
                <w:top w:val="none" w:sz="0" w:space="0" w:color="auto"/>
                <w:left w:val="none" w:sz="0" w:space="0" w:color="auto"/>
                <w:bottom w:val="none" w:sz="0" w:space="0" w:color="auto"/>
                <w:right w:val="none" w:sz="0" w:space="0" w:color="auto"/>
              </w:divBdr>
              <w:divsChild>
                <w:div w:id="1178426545">
                  <w:marLeft w:val="0"/>
                  <w:marRight w:val="0"/>
                  <w:marTop w:val="0"/>
                  <w:marBottom w:val="120"/>
                  <w:divBdr>
                    <w:top w:val="none" w:sz="0" w:space="0" w:color="auto"/>
                    <w:left w:val="none" w:sz="0" w:space="0" w:color="auto"/>
                    <w:bottom w:val="none" w:sz="0" w:space="0" w:color="auto"/>
                    <w:right w:val="none" w:sz="0" w:space="0" w:color="auto"/>
                  </w:divBdr>
                </w:div>
                <w:div w:id="11784269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8426853">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505">
              <w:marLeft w:val="0"/>
              <w:marRight w:val="0"/>
              <w:marTop w:val="168"/>
              <w:marBottom w:val="72"/>
              <w:divBdr>
                <w:top w:val="none" w:sz="0" w:space="0" w:color="auto"/>
                <w:left w:val="none" w:sz="0" w:space="0" w:color="auto"/>
                <w:bottom w:val="none" w:sz="0" w:space="0" w:color="auto"/>
                <w:right w:val="none" w:sz="0" w:space="0" w:color="auto"/>
              </w:divBdr>
              <w:divsChild>
                <w:div w:id="1178426830">
                  <w:marLeft w:val="0"/>
                  <w:marRight w:val="0"/>
                  <w:marTop w:val="0"/>
                  <w:marBottom w:val="0"/>
                  <w:divBdr>
                    <w:top w:val="none" w:sz="0" w:space="0" w:color="auto"/>
                    <w:left w:val="none" w:sz="0" w:space="0" w:color="auto"/>
                    <w:bottom w:val="none" w:sz="0" w:space="0" w:color="auto"/>
                    <w:right w:val="none" w:sz="0" w:space="0" w:color="auto"/>
                  </w:divBdr>
                </w:div>
                <w:div w:id="1178426891">
                  <w:marLeft w:val="0"/>
                  <w:marRight w:val="0"/>
                  <w:marTop w:val="0"/>
                  <w:marBottom w:val="0"/>
                  <w:divBdr>
                    <w:top w:val="none" w:sz="0" w:space="0" w:color="auto"/>
                    <w:left w:val="none" w:sz="0" w:space="0" w:color="auto"/>
                    <w:bottom w:val="none" w:sz="0" w:space="0" w:color="auto"/>
                    <w:right w:val="none" w:sz="0" w:space="0" w:color="auto"/>
                  </w:divBdr>
                  <w:divsChild>
                    <w:div w:id="1178426254">
                      <w:marLeft w:val="0"/>
                      <w:marRight w:val="0"/>
                      <w:marTop w:val="0"/>
                      <w:marBottom w:val="0"/>
                      <w:divBdr>
                        <w:top w:val="none" w:sz="0" w:space="0" w:color="auto"/>
                        <w:left w:val="none" w:sz="0" w:space="0" w:color="auto"/>
                        <w:bottom w:val="none" w:sz="0" w:space="0" w:color="auto"/>
                        <w:right w:val="none" w:sz="0" w:space="0" w:color="auto"/>
                      </w:divBdr>
                    </w:div>
                    <w:div w:id="1178426506">
                      <w:marLeft w:val="0"/>
                      <w:marRight w:val="0"/>
                      <w:marTop w:val="0"/>
                      <w:marBottom w:val="0"/>
                      <w:divBdr>
                        <w:top w:val="none" w:sz="0" w:space="0" w:color="auto"/>
                        <w:left w:val="none" w:sz="0" w:space="0" w:color="auto"/>
                        <w:bottom w:val="none" w:sz="0" w:space="0" w:color="auto"/>
                        <w:right w:val="none" w:sz="0" w:space="0" w:color="auto"/>
                      </w:divBdr>
                    </w:div>
                    <w:div w:id="1178426834">
                      <w:marLeft w:val="0"/>
                      <w:marRight w:val="0"/>
                      <w:marTop w:val="0"/>
                      <w:marBottom w:val="0"/>
                      <w:divBdr>
                        <w:top w:val="none" w:sz="0" w:space="0" w:color="auto"/>
                        <w:left w:val="none" w:sz="0" w:space="0" w:color="auto"/>
                        <w:bottom w:val="none" w:sz="0" w:space="0" w:color="auto"/>
                        <w:right w:val="none" w:sz="0" w:space="0" w:color="auto"/>
                      </w:divBdr>
                    </w:div>
                    <w:div w:id="11784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51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8426960">
      <w:marLeft w:val="0"/>
      <w:marRight w:val="0"/>
      <w:marTop w:val="0"/>
      <w:marBottom w:val="0"/>
      <w:divBdr>
        <w:top w:val="none" w:sz="0" w:space="0" w:color="auto"/>
        <w:left w:val="none" w:sz="0" w:space="0" w:color="auto"/>
        <w:bottom w:val="none" w:sz="0" w:space="0" w:color="auto"/>
        <w:right w:val="none" w:sz="0" w:space="0" w:color="auto"/>
      </w:divBdr>
      <w:divsChild>
        <w:div w:id="1178426488">
          <w:marLeft w:val="0"/>
          <w:marRight w:val="0"/>
          <w:marTop w:val="0"/>
          <w:marBottom w:val="152"/>
          <w:divBdr>
            <w:top w:val="single" w:sz="2" w:space="3" w:color="BCE8F1"/>
            <w:left w:val="single" w:sz="2" w:space="5" w:color="BCE8F1"/>
            <w:bottom w:val="single" w:sz="2" w:space="3" w:color="BCE8F1"/>
            <w:right w:val="single" w:sz="2" w:space="13" w:color="BCE8F1"/>
          </w:divBdr>
          <w:divsChild>
            <w:div w:id="1178426405">
              <w:marLeft w:val="0"/>
              <w:marRight w:val="0"/>
              <w:marTop w:val="168"/>
              <w:marBottom w:val="72"/>
              <w:divBdr>
                <w:top w:val="none" w:sz="0" w:space="0" w:color="auto"/>
                <w:left w:val="none" w:sz="0" w:space="0" w:color="auto"/>
                <w:bottom w:val="none" w:sz="0" w:space="0" w:color="auto"/>
                <w:right w:val="none" w:sz="0" w:space="0" w:color="auto"/>
              </w:divBdr>
              <w:divsChild>
                <w:div w:id="1178426343">
                  <w:marLeft w:val="0"/>
                  <w:marRight w:val="0"/>
                  <w:marTop w:val="0"/>
                  <w:marBottom w:val="0"/>
                  <w:divBdr>
                    <w:top w:val="none" w:sz="0" w:space="0" w:color="auto"/>
                    <w:left w:val="none" w:sz="0" w:space="0" w:color="auto"/>
                    <w:bottom w:val="none" w:sz="0" w:space="0" w:color="auto"/>
                    <w:right w:val="none" w:sz="0" w:space="0" w:color="auto"/>
                  </w:divBdr>
                </w:div>
                <w:div w:id="1178426800">
                  <w:marLeft w:val="0"/>
                  <w:marRight w:val="0"/>
                  <w:marTop w:val="0"/>
                  <w:marBottom w:val="0"/>
                  <w:divBdr>
                    <w:top w:val="none" w:sz="0" w:space="0" w:color="auto"/>
                    <w:left w:val="none" w:sz="0" w:space="0" w:color="auto"/>
                    <w:bottom w:val="none" w:sz="0" w:space="0" w:color="auto"/>
                    <w:right w:val="none" w:sz="0" w:space="0" w:color="auto"/>
                  </w:divBdr>
                  <w:divsChild>
                    <w:div w:id="1178426241">
                      <w:marLeft w:val="0"/>
                      <w:marRight w:val="0"/>
                      <w:marTop w:val="0"/>
                      <w:marBottom w:val="0"/>
                      <w:divBdr>
                        <w:top w:val="none" w:sz="0" w:space="0" w:color="auto"/>
                        <w:left w:val="none" w:sz="0" w:space="0" w:color="auto"/>
                        <w:bottom w:val="none" w:sz="0" w:space="0" w:color="auto"/>
                        <w:right w:val="none" w:sz="0" w:space="0" w:color="auto"/>
                      </w:divBdr>
                    </w:div>
                    <w:div w:id="1178426425">
                      <w:marLeft w:val="0"/>
                      <w:marRight w:val="0"/>
                      <w:marTop w:val="0"/>
                      <w:marBottom w:val="0"/>
                      <w:divBdr>
                        <w:top w:val="none" w:sz="0" w:space="0" w:color="auto"/>
                        <w:left w:val="none" w:sz="0" w:space="0" w:color="auto"/>
                        <w:bottom w:val="none" w:sz="0" w:space="0" w:color="auto"/>
                        <w:right w:val="none" w:sz="0" w:space="0" w:color="auto"/>
                      </w:divBdr>
                    </w:div>
                    <w:div w:id="1178426459">
                      <w:marLeft w:val="0"/>
                      <w:marRight w:val="0"/>
                      <w:marTop w:val="0"/>
                      <w:marBottom w:val="0"/>
                      <w:divBdr>
                        <w:top w:val="none" w:sz="0" w:space="0" w:color="auto"/>
                        <w:left w:val="none" w:sz="0" w:space="0" w:color="auto"/>
                        <w:bottom w:val="none" w:sz="0" w:space="0" w:color="auto"/>
                        <w:right w:val="none" w:sz="0" w:space="0" w:color="auto"/>
                      </w:divBdr>
                    </w:div>
                    <w:div w:id="11784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721">
              <w:marLeft w:val="0"/>
              <w:marRight w:val="0"/>
              <w:marTop w:val="0"/>
              <w:marBottom w:val="360"/>
              <w:divBdr>
                <w:top w:val="none" w:sz="0" w:space="0" w:color="auto"/>
                <w:left w:val="none" w:sz="0" w:space="0" w:color="auto"/>
                <w:bottom w:val="none" w:sz="0" w:space="0" w:color="auto"/>
                <w:right w:val="none" w:sz="0" w:space="0" w:color="auto"/>
              </w:divBdr>
            </w:div>
          </w:divsChild>
        </w:div>
        <w:div w:id="1178426690">
          <w:marLeft w:val="0"/>
          <w:marRight w:val="0"/>
          <w:marTop w:val="0"/>
          <w:marBottom w:val="152"/>
          <w:divBdr>
            <w:top w:val="single" w:sz="2" w:space="3" w:color="FBEED5"/>
            <w:left w:val="single" w:sz="2" w:space="5" w:color="FBEED5"/>
            <w:bottom w:val="single" w:sz="2" w:space="3" w:color="FBEED5"/>
            <w:right w:val="single" w:sz="2" w:space="13" w:color="FBEED5"/>
          </w:divBdr>
          <w:divsChild>
            <w:div w:id="1178426453">
              <w:marLeft w:val="0"/>
              <w:marRight w:val="0"/>
              <w:marTop w:val="0"/>
              <w:marBottom w:val="120"/>
              <w:divBdr>
                <w:top w:val="none" w:sz="0" w:space="0" w:color="auto"/>
                <w:left w:val="none" w:sz="0" w:space="0" w:color="auto"/>
                <w:bottom w:val="none" w:sz="0" w:space="0" w:color="auto"/>
                <w:right w:val="none" w:sz="0" w:space="0" w:color="auto"/>
              </w:divBdr>
              <w:divsChild>
                <w:div w:id="1178426775">
                  <w:marLeft w:val="0"/>
                  <w:marRight w:val="0"/>
                  <w:marTop w:val="0"/>
                  <w:marBottom w:val="120"/>
                  <w:divBdr>
                    <w:top w:val="none" w:sz="0" w:space="0" w:color="auto"/>
                    <w:left w:val="none" w:sz="0" w:space="0" w:color="auto"/>
                    <w:bottom w:val="none" w:sz="0" w:space="0" w:color="auto"/>
                    <w:right w:val="none" w:sz="0" w:space="0" w:color="auto"/>
                  </w:divBdr>
                </w:div>
                <w:div w:id="11784267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14</Pages>
  <Words>6164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dc:creator>
  <cp:keywords/>
  <dc:description/>
  <cp:lastModifiedBy>WinuE</cp:lastModifiedBy>
  <cp:revision>2</cp:revision>
  <dcterms:created xsi:type="dcterms:W3CDTF">2021-08-07T00:05:00Z</dcterms:created>
  <dcterms:modified xsi:type="dcterms:W3CDTF">2021-08-09T15:10:00Z</dcterms:modified>
</cp:coreProperties>
</file>