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BE" w:rsidRPr="007502FE" w:rsidRDefault="0064380D">
      <w:pPr>
        <w:rPr>
          <w:sz w:val="18"/>
          <w:szCs w:val="18"/>
        </w:rPr>
      </w:pPr>
      <w:r w:rsidRPr="007502FE">
        <w:rPr>
          <w:sz w:val="18"/>
          <w:szCs w:val="18"/>
        </w:rPr>
        <w:t xml:space="preserve">Posibles temas de parcial </w:t>
      </w:r>
      <w:r w:rsidRPr="007502FE">
        <w:rPr>
          <w:b/>
          <w:sz w:val="18"/>
          <w:szCs w:val="18"/>
        </w:rPr>
        <w:t>“Administración General”</w:t>
      </w:r>
      <w:r w:rsidRPr="007502FE">
        <w:rPr>
          <w:sz w:val="18"/>
          <w:szCs w:val="18"/>
        </w:rPr>
        <w:t>:</w:t>
      </w:r>
    </w:p>
    <w:p w:rsidR="0086748E" w:rsidRPr="007502FE" w:rsidRDefault="0086748E" w:rsidP="001D392F">
      <w:pPr>
        <w:pStyle w:val="Prrafodelista"/>
        <w:numPr>
          <w:ilvl w:val="0"/>
          <w:numId w:val="11"/>
        </w:numPr>
        <w:rPr>
          <w:sz w:val="18"/>
          <w:szCs w:val="18"/>
        </w:rPr>
      </w:pPr>
      <w:r w:rsidRPr="007502FE">
        <w:rPr>
          <w:b/>
          <w:i/>
          <w:sz w:val="18"/>
          <w:szCs w:val="18"/>
          <w:u w:val="single"/>
        </w:rPr>
        <w:t>MISION, VISION Y VALORES</w:t>
      </w:r>
    </w:p>
    <w:p w:rsidR="00922733" w:rsidRPr="007502FE" w:rsidRDefault="00922733" w:rsidP="00922733">
      <w:pPr>
        <w:rPr>
          <w:b/>
          <w:bCs/>
          <w:sz w:val="18"/>
          <w:szCs w:val="18"/>
          <w:lang w:val="es-ES_tradnl"/>
        </w:rPr>
      </w:pPr>
      <w:r w:rsidRPr="007502FE">
        <w:rPr>
          <w:b/>
          <w:bCs/>
          <w:sz w:val="18"/>
          <w:szCs w:val="18"/>
          <w:u w:val="single"/>
          <w:lang w:val="es-ES_tradnl"/>
        </w:rPr>
        <w:t>La misión</w:t>
      </w:r>
      <w:r w:rsidRPr="007502FE">
        <w:rPr>
          <w:b/>
          <w:bCs/>
          <w:sz w:val="18"/>
          <w:szCs w:val="18"/>
          <w:lang w:val="es-ES_tradnl"/>
        </w:rPr>
        <w:t xml:space="preserve">: </w:t>
      </w:r>
      <w:r w:rsidRPr="007502FE">
        <w:rPr>
          <w:bCs/>
          <w:sz w:val="18"/>
          <w:szCs w:val="18"/>
          <w:lang w:val="es-ES_tradnl"/>
        </w:rPr>
        <w:t>Es aquel punto hacia el que la empresa dirige sus esfuerzos. Es la principal razón de su existencia y representa su papel en la sociedad.</w:t>
      </w:r>
    </w:p>
    <w:p w:rsidR="007A1944" w:rsidRPr="007502FE" w:rsidRDefault="007A1944" w:rsidP="007A1944">
      <w:pPr>
        <w:rPr>
          <w:sz w:val="18"/>
          <w:szCs w:val="18"/>
        </w:rPr>
      </w:pPr>
      <w:r w:rsidRPr="007502FE">
        <w:rPr>
          <w:b/>
          <w:bCs/>
          <w:sz w:val="18"/>
          <w:szCs w:val="18"/>
          <w:u w:val="single"/>
          <w:lang w:val="es-ES_tradnl"/>
        </w:rPr>
        <w:t>La visión</w:t>
      </w:r>
      <w:r w:rsidRPr="007502FE">
        <w:rPr>
          <w:sz w:val="18"/>
          <w:szCs w:val="18"/>
          <w:lang w:val="es-ES_tradnl"/>
        </w:rPr>
        <w:t>: Es una representación de los que dirigen la organización sobre el futuro de la misma, y fundamentalmente a los o</w:t>
      </w:r>
      <w:r w:rsidR="00F4259F">
        <w:rPr>
          <w:sz w:val="18"/>
          <w:szCs w:val="18"/>
          <w:lang w:val="es-ES_tradnl"/>
        </w:rPr>
        <w:t xml:space="preserve">jos de sus clientes, empleados, </w:t>
      </w:r>
      <w:r w:rsidRPr="007502FE">
        <w:rPr>
          <w:sz w:val="18"/>
          <w:szCs w:val="18"/>
          <w:lang w:val="es-ES_tradnl"/>
        </w:rPr>
        <w:t>propietarios y accionistas.</w:t>
      </w:r>
      <w:r w:rsidR="00922733" w:rsidRPr="007502FE">
        <w:rPr>
          <w:sz w:val="18"/>
          <w:szCs w:val="18"/>
          <w:lang w:val="es-ES_tradnl"/>
        </w:rPr>
        <w:t xml:space="preserve"> Es la que determina la naturaleza de la organización y transmite identidad.</w:t>
      </w:r>
      <w:r w:rsidR="00922733" w:rsidRPr="007502FE">
        <w:rPr>
          <w:sz w:val="18"/>
          <w:szCs w:val="18"/>
          <w:lang w:val="es-ES_tradnl"/>
        </w:rPr>
        <w:br/>
        <w:t xml:space="preserve">La visión </w:t>
      </w:r>
      <w:r w:rsidR="00922733" w:rsidRPr="007502FE">
        <w:rPr>
          <w:b/>
          <w:i/>
          <w:sz w:val="18"/>
          <w:szCs w:val="18"/>
          <w:lang w:val="es-ES_tradnl"/>
        </w:rPr>
        <w:t>no</w:t>
      </w:r>
      <w:r w:rsidR="00922733" w:rsidRPr="007502FE">
        <w:rPr>
          <w:sz w:val="18"/>
          <w:szCs w:val="18"/>
          <w:lang w:val="es-ES_tradnl"/>
        </w:rPr>
        <w:t xml:space="preserve"> debe ser ilimitada en el tiempo, pues pierde </w:t>
      </w:r>
      <w:r w:rsidR="00922733" w:rsidRPr="007502FE">
        <w:rPr>
          <w:sz w:val="18"/>
          <w:szCs w:val="18"/>
        </w:rPr>
        <w:t>comprensión.</w:t>
      </w:r>
      <w:r w:rsidR="00922733" w:rsidRPr="007502FE">
        <w:rPr>
          <w:sz w:val="18"/>
          <w:szCs w:val="18"/>
        </w:rPr>
        <w:br/>
        <w:t xml:space="preserve">Presenta </w:t>
      </w:r>
      <w:r w:rsidRPr="007502FE">
        <w:rPr>
          <w:sz w:val="18"/>
          <w:szCs w:val="18"/>
          <w:lang w:val="es-ES_tradnl"/>
        </w:rPr>
        <w:t>2 componentes: a) una ideología central</w:t>
      </w:r>
      <w:r w:rsidR="00922733" w:rsidRPr="007502FE">
        <w:rPr>
          <w:sz w:val="18"/>
          <w:szCs w:val="18"/>
        </w:rPr>
        <w:br/>
      </w:r>
      <w:r w:rsidR="00E00BE8">
        <w:rPr>
          <w:sz w:val="18"/>
          <w:szCs w:val="18"/>
          <w:lang w:val="es-ES_tradnl"/>
        </w:rPr>
        <w:t xml:space="preserve"> </w:t>
      </w:r>
      <w:r w:rsidR="00E00BE8">
        <w:rPr>
          <w:sz w:val="18"/>
          <w:szCs w:val="18"/>
          <w:lang w:val="es-ES_tradnl"/>
        </w:rPr>
        <w:tab/>
        <w:t xml:space="preserve"> </w:t>
      </w:r>
      <w:r w:rsidR="00E00BE8">
        <w:rPr>
          <w:sz w:val="18"/>
          <w:szCs w:val="18"/>
          <w:lang w:val="es-ES_tradnl"/>
        </w:rPr>
        <w:tab/>
        <w:t xml:space="preserve">             </w:t>
      </w:r>
      <w:r w:rsidRPr="007502FE">
        <w:rPr>
          <w:sz w:val="18"/>
          <w:szCs w:val="18"/>
          <w:lang w:val="es-ES_tradnl"/>
        </w:rPr>
        <w:t>b) un futuro imaginado</w:t>
      </w:r>
    </w:p>
    <w:p w:rsidR="009349C4" w:rsidRPr="00E00BE8" w:rsidRDefault="00750772" w:rsidP="0086748E">
      <w:pPr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--</w:t>
      </w:r>
      <w:r w:rsidR="0086748E" w:rsidRPr="007502FE">
        <w:rPr>
          <w:b/>
          <w:i/>
          <w:sz w:val="18"/>
          <w:szCs w:val="18"/>
          <w:u w:val="single"/>
        </w:rPr>
        <w:t>Valores</w:t>
      </w:r>
      <w:r w:rsidR="00E00BE8">
        <w:rPr>
          <w:b/>
          <w:i/>
          <w:sz w:val="18"/>
          <w:szCs w:val="18"/>
        </w:rPr>
        <w:t>:</w:t>
      </w:r>
      <w:r w:rsidR="0086748E" w:rsidRPr="007502FE">
        <w:rPr>
          <w:i/>
          <w:sz w:val="18"/>
          <w:szCs w:val="18"/>
        </w:rPr>
        <w:t xml:space="preserve"> </w:t>
      </w:r>
      <w:r w:rsidR="0086748E" w:rsidRPr="00E00BE8">
        <w:rPr>
          <w:sz w:val="18"/>
          <w:szCs w:val="18"/>
        </w:rPr>
        <w:t xml:space="preserve">representan las convicciones básicas de que un modo de hacer las cosas es personal o socialmente preferible a otro. </w:t>
      </w:r>
      <w:r w:rsidR="0086748E" w:rsidRPr="00E00BE8">
        <w:rPr>
          <w:sz w:val="18"/>
          <w:szCs w:val="18"/>
        </w:rPr>
        <w:br/>
        <w:t xml:space="preserve">Contribuye la base para el entendimiento de las actitudes y motivaciones, e influencian la percepción de las cosas. </w:t>
      </w:r>
    </w:p>
    <w:p w:rsidR="009349C4" w:rsidRPr="00E00BE8" w:rsidRDefault="009349C4" w:rsidP="0086748E">
      <w:pPr>
        <w:rPr>
          <w:b/>
          <w:sz w:val="18"/>
          <w:szCs w:val="18"/>
        </w:rPr>
      </w:pPr>
      <w:r w:rsidRPr="00E00BE8">
        <w:rPr>
          <w:sz w:val="18"/>
          <w:szCs w:val="18"/>
        </w:rPr>
        <w:t xml:space="preserve">Existen diferentes tipos de valores: </w:t>
      </w:r>
      <w:r w:rsidRPr="00E00BE8">
        <w:rPr>
          <w:b/>
          <w:sz w:val="18"/>
          <w:szCs w:val="18"/>
        </w:rPr>
        <w:t>personales (</w:t>
      </w:r>
      <w:r w:rsidRPr="00E00BE8">
        <w:rPr>
          <w:sz w:val="18"/>
          <w:szCs w:val="18"/>
        </w:rPr>
        <w:t>qué es importante para usted</w:t>
      </w:r>
      <w:r w:rsidRPr="00E00BE8">
        <w:rPr>
          <w:b/>
          <w:sz w:val="18"/>
          <w:szCs w:val="18"/>
        </w:rPr>
        <w:t>); éticos-sociales (</w:t>
      </w:r>
      <w:r w:rsidRPr="00E00BE8">
        <w:rPr>
          <w:sz w:val="18"/>
          <w:szCs w:val="18"/>
        </w:rPr>
        <w:t>qué quiere para el mundo</w:t>
      </w:r>
      <w:r w:rsidRPr="00E00BE8">
        <w:rPr>
          <w:b/>
          <w:sz w:val="18"/>
          <w:szCs w:val="18"/>
        </w:rPr>
        <w:t>); éticos-morales (</w:t>
      </w:r>
      <w:r w:rsidRPr="00E00BE8">
        <w:rPr>
          <w:sz w:val="18"/>
          <w:szCs w:val="18"/>
        </w:rPr>
        <w:t>cómo cree usted que hay que comportarse</w:t>
      </w:r>
      <w:r w:rsidRPr="00E00BE8">
        <w:rPr>
          <w:b/>
          <w:sz w:val="18"/>
          <w:szCs w:val="18"/>
        </w:rPr>
        <w:t>); de competencia (</w:t>
      </w:r>
      <w:r w:rsidRPr="00E00BE8">
        <w:rPr>
          <w:sz w:val="18"/>
          <w:szCs w:val="18"/>
        </w:rPr>
        <w:t>qué cree que hay que tener para poder competir en la vida</w:t>
      </w:r>
      <w:r w:rsidRPr="00E00BE8">
        <w:rPr>
          <w:b/>
          <w:sz w:val="18"/>
          <w:szCs w:val="18"/>
        </w:rPr>
        <w:t>).</w:t>
      </w:r>
    </w:p>
    <w:p w:rsidR="00922733" w:rsidRPr="007502FE" w:rsidRDefault="009349C4" w:rsidP="00922733">
      <w:pPr>
        <w:pBdr>
          <w:bottom w:val="single" w:sz="4" w:space="1" w:color="auto"/>
        </w:pBdr>
        <w:rPr>
          <w:b/>
          <w:i/>
          <w:sz w:val="18"/>
          <w:szCs w:val="18"/>
        </w:rPr>
      </w:pPr>
      <w:r w:rsidRPr="00E00BE8">
        <w:rPr>
          <w:sz w:val="18"/>
          <w:szCs w:val="18"/>
        </w:rPr>
        <w:t xml:space="preserve">Los valores que deben estar presentes en el gerenciamiento son: el </w:t>
      </w:r>
      <w:r w:rsidRPr="00E00BE8">
        <w:rPr>
          <w:b/>
          <w:sz w:val="18"/>
          <w:szCs w:val="18"/>
        </w:rPr>
        <w:t xml:space="preserve">sentido ético, </w:t>
      </w:r>
      <w:r w:rsidRPr="00E00BE8">
        <w:rPr>
          <w:sz w:val="18"/>
          <w:szCs w:val="18"/>
        </w:rPr>
        <w:t xml:space="preserve">la </w:t>
      </w:r>
      <w:r w:rsidRPr="00E00BE8">
        <w:rPr>
          <w:b/>
          <w:sz w:val="18"/>
          <w:szCs w:val="18"/>
        </w:rPr>
        <w:t xml:space="preserve">lealtad a los empleados </w:t>
      </w:r>
      <w:r w:rsidRPr="00E00BE8">
        <w:rPr>
          <w:sz w:val="18"/>
          <w:szCs w:val="18"/>
        </w:rPr>
        <w:t xml:space="preserve">y la </w:t>
      </w:r>
      <w:r w:rsidRPr="00E00BE8">
        <w:rPr>
          <w:b/>
          <w:sz w:val="18"/>
          <w:szCs w:val="18"/>
        </w:rPr>
        <w:t>responsabilidad social.</w:t>
      </w:r>
    </w:p>
    <w:p w:rsidR="0086748E" w:rsidRPr="007502FE" w:rsidRDefault="00922733" w:rsidP="0086748E">
      <w:pPr>
        <w:rPr>
          <w:i/>
          <w:sz w:val="18"/>
          <w:szCs w:val="18"/>
        </w:rPr>
      </w:pPr>
      <w:r w:rsidRPr="007502FE">
        <w:rPr>
          <w:i/>
          <w:sz w:val="18"/>
          <w:szCs w:val="18"/>
        </w:rPr>
        <w:t>(</w:t>
      </w:r>
      <w:r w:rsidRPr="007502FE">
        <w:rPr>
          <w:b/>
          <w:i/>
          <w:sz w:val="18"/>
          <w:szCs w:val="18"/>
          <w:lang w:val="es-ES_tradnl"/>
        </w:rPr>
        <w:t>Los objetivos</w:t>
      </w:r>
      <w:r w:rsidRPr="007502FE">
        <w:rPr>
          <w:i/>
          <w:sz w:val="18"/>
          <w:szCs w:val="18"/>
          <w:lang w:val="es-ES_tradnl"/>
        </w:rPr>
        <w:t xml:space="preserve"> se establecen a partir de la misión, indican a que resultado se debe aspirar y que se necesita para trabajar en forma efectiva para su logro.</w:t>
      </w:r>
      <w:r w:rsidRPr="007502FE">
        <w:rPr>
          <w:i/>
          <w:sz w:val="18"/>
          <w:szCs w:val="18"/>
          <w:lang w:val="es-ES_tradnl"/>
        </w:rPr>
        <w:br/>
      </w:r>
      <w:r w:rsidRPr="007502FE">
        <w:rPr>
          <w:b/>
          <w:i/>
          <w:sz w:val="18"/>
          <w:szCs w:val="18"/>
          <w:lang w:val="es-ES_tradnl"/>
        </w:rPr>
        <w:t>Las metas</w:t>
      </w:r>
      <w:r w:rsidRPr="007502FE">
        <w:rPr>
          <w:i/>
          <w:sz w:val="18"/>
          <w:szCs w:val="18"/>
          <w:lang w:val="es-ES_tradnl"/>
        </w:rPr>
        <w:t xml:space="preserve"> son los objetivos que se pueden expres</w:t>
      </w:r>
      <w:r w:rsidR="00E00BE8">
        <w:rPr>
          <w:i/>
          <w:sz w:val="18"/>
          <w:szCs w:val="18"/>
          <w:lang w:val="es-ES_tradnl"/>
        </w:rPr>
        <w:t>ar en una dimensión específica, concreta y</w:t>
      </w:r>
      <w:r w:rsidRPr="007502FE">
        <w:rPr>
          <w:i/>
          <w:sz w:val="18"/>
          <w:szCs w:val="18"/>
          <w:lang w:val="es-ES_tradnl"/>
        </w:rPr>
        <w:t xml:space="preserve"> cuantificable)</w:t>
      </w:r>
      <w:r w:rsidR="0086748E" w:rsidRPr="007502FE">
        <w:rPr>
          <w:i/>
          <w:sz w:val="18"/>
          <w:szCs w:val="18"/>
        </w:rPr>
        <w:br/>
      </w:r>
    </w:p>
    <w:p w:rsidR="0064380D" w:rsidRPr="007502FE" w:rsidRDefault="0064380D" w:rsidP="001D392F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7502FE">
        <w:rPr>
          <w:b/>
          <w:i/>
          <w:sz w:val="18"/>
          <w:szCs w:val="18"/>
          <w:u w:val="single"/>
        </w:rPr>
        <w:t>CULTURA ORGANIZACIONAL</w:t>
      </w:r>
      <w:r w:rsidR="0008619B" w:rsidRPr="007502FE">
        <w:rPr>
          <w:b/>
          <w:i/>
          <w:sz w:val="18"/>
          <w:szCs w:val="18"/>
        </w:rPr>
        <w:t>.</w:t>
      </w:r>
    </w:p>
    <w:p w:rsidR="0008619B" w:rsidRPr="007502FE" w:rsidRDefault="0008619B" w:rsidP="0008619B">
      <w:pPr>
        <w:rPr>
          <w:i/>
          <w:sz w:val="18"/>
          <w:szCs w:val="18"/>
          <w:lang w:val="es-ES_tradnl"/>
        </w:rPr>
      </w:pPr>
      <w:r w:rsidRPr="007502FE">
        <w:rPr>
          <w:i/>
          <w:sz w:val="18"/>
          <w:szCs w:val="18"/>
        </w:rPr>
        <w:t xml:space="preserve">Es el conjunto de filosofía, </w:t>
      </w:r>
      <w:r w:rsidRPr="007502FE">
        <w:rPr>
          <w:b/>
          <w:i/>
          <w:sz w:val="18"/>
          <w:szCs w:val="18"/>
        </w:rPr>
        <w:t>valores</w:t>
      </w:r>
      <w:r w:rsidRPr="007502FE">
        <w:rPr>
          <w:i/>
          <w:sz w:val="18"/>
          <w:szCs w:val="18"/>
        </w:rPr>
        <w:t>, creencias, ideologías, actitudes, motivaciones y deseos que</w:t>
      </w:r>
      <w:r w:rsidR="0086186D" w:rsidRPr="007502FE">
        <w:rPr>
          <w:i/>
          <w:sz w:val="18"/>
          <w:szCs w:val="18"/>
        </w:rPr>
        <w:t xml:space="preserve"> tienen un significado común para</w:t>
      </w:r>
      <w:r w:rsidRPr="007502FE">
        <w:rPr>
          <w:i/>
          <w:sz w:val="18"/>
          <w:szCs w:val="18"/>
        </w:rPr>
        <w:t xml:space="preserve"> los miembros de la organización y que la distingue de otra</w:t>
      </w:r>
      <w:r w:rsidR="0086186D" w:rsidRPr="007502FE">
        <w:rPr>
          <w:i/>
          <w:sz w:val="18"/>
          <w:szCs w:val="18"/>
        </w:rPr>
        <w:t>s organizaciones</w:t>
      </w:r>
      <w:r w:rsidRPr="007502FE">
        <w:rPr>
          <w:i/>
          <w:sz w:val="18"/>
          <w:szCs w:val="18"/>
        </w:rPr>
        <w:t xml:space="preserve">. </w:t>
      </w:r>
      <w:r w:rsidR="00972B4E" w:rsidRPr="007502FE">
        <w:rPr>
          <w:bCs/>
          <w:i/>
          <w:sz w:val="18"/>
          <w:szCs w:val="18"/>
          <w:lang w:val="es-ES_tradnl"/>
        </w:rPr>
        <w:t xml:space="preserve">Influye </w:t>
      </w:r>
      <w:r w:rsidR="00972B4E" w:rsidRPr="007502FE">
        <w:rPr>
          <w:i/>
          <w:sz w:val="18"/>
          <w:szCs w:val="18"/>
          <w:lang w:val="es-ES_tradnl"/>
        </w:rPr>
        <w:t>sobre la</w:t>
      </w:r>
      <w:r w:rsidR="00972B4E" w:rsidRPr="007502FE">
        <w:rPr>
          <w:bCs/>
          <w:i/>
          <w:sz w:val="18"/>
          <w:szCs w:val="18"/>
          <w:lang w:val="es-ES_tradnl"/>
        </w:rPr>
        <w:t xml:space="preserve"> estructura, </w:t>
      </w:r>
      <w:r w:rsidR="00972B4E" w:rsidRPr="007502FE">
        <w:rPr>
          <w:i/>
          <w:sz w:val="18"/>
          <w:szCs w:val="18"/>
          <w:lang w:val="es-ES_tradnl"/>
        </w:rPr>
        <w:t>la</w:t>
      </w:r>
      <w:r w:rsidR="00972B4E" w:rsidRPr="007502FE">
        <w:rPr>
          <w:bCs/>
          <w:i/>
          <w:sz w:val="18"/>
          <w:szCs w:val="18"/>
          <w:lang w:val="es-ES_tradnl"/>
        </w:rPr>
        <w:t xml:space="preserve"> división del trabajo </w:t>
      </w:r>
      <w:r w:rsidR="00972B4E" w:rsidRPr="007502FE">
        <w:rPr>
          <w:i/>
          <w:sz w:val="18"/>
          <w:szCs w:val="18"/>
          <w:lang w:val="es-ES_tradnl"/>
        </w:rPr>
        <w:t>y la</w:t>
      </w:r>
      <w:r w:rsidR="00972B4E" w:rsidRPr="007502FE">
        <w:rPr>
          <w:bCs/>
          <w:i/>
          <w:sz w:val="18"/>
          <w:szCs w:val="18"/>
          <w:lang w:val="es-ES_tradnl"/>
        </w:rPr>
        <w:t xml:space="preserve"> coordinación </w:t>
      </w:r>
      <w:r w:rsidR="00972B4E" w:rsidRPr="007502FE">
        <w:rPr>
          <w:i/>
          <w:sz w:val="18"/>
          <w:szCs w:val="18"/>
          <w:lang w:val="es-ES_tradnl"/>
        </w:rPr>
        <w:t>de las</w:t>
      </w:r>
      <w:r w:rsidR="00972B4E" w:rsidRPr="007502FE">
        <w:rPr>
          <w:bCs/>
          <w:i/>
          <w:sz w:val="18"/>
          <w:szCs w:val="18"/>
          <w:lang w:val="es-ES_tradnl"/>
        </w:rPr>
        <w:t xml:space="preserve"> </w:t>
      </w:r>
      <w:r w:rsidR="00972B4E" w:rsidRPr="007502FE">
        <w:rPr>
          <w:i/>
          <w:sz w:val="18"/>
          <w:szCs w:val="18"/>
          <w:lang w:val="es-ES_tradnl"/>
        </w:rPr>
        <w:t>partes</w:t>
      </w:r>
      <w:r w:rsidR="00972B4E" w:rsidRPr="007502FE">
        <w:rPr>
          <w:bCs/>
          <w:i/>
          <w:sz w:val="18"/>
          <w:szCs w:val="18"/>
          <w:lang w:val="es-ES_tradnl"/>
        </w:rPr>
        <w:t xml:space="preserve">, </w:t>
      </w:r>
      <w:r w:rsidR="00972B4E" w:rsidRPr="007502FE">
        <w:rPr>
          <w:i/>
          <w:sz w:val="18"/>
          <w:szCs w:val="18"/>
          <w:lang w:val="es-ES_tradnl"/>
        </w:rPr>
        <w:t xml:space="preserve">en </w:t>
      </w:r>
      <w:r w:rsidR="0086186D" w:rsidRPr="007502FE">
        <w:rPr>
          <w:b/>
          <w:i/>
          <w:sz w:val="18"/>
          <w:szCs w:val="18"/>
          <w:lang w:val="es-ES_tradnl"/>
        </w:rPr>
        <w:t>có</w:t>
      </w:r>
      <w:r w:rsidR="00972B4E" w:rsidRPr="007502FE">
        <w:rPr>
          <w:b/>
          <w:i/>
          <w:sz w:val="18"/>
          <w:szCs w:val="18"/>
          <w:lang w:val="es-ES_tradnl"/>
        </w:rPr>
        <w:t>mo</w:t>
      </w:r>
      <w:r w:rsidR="00972B4E" w:rsidRPr="007502FE">
        <w:rPr>
          <w:i/>
          <w:sz w:val="18"/>
          <w:szCs w:val="18"/>
          <w:lang w:val="es-ES_tradnl"/>
        </w:rPr>
        <w:t xml:space="preserve"> se harán las cosas.</w:t>
      </w:r>
    </w:p>
    <w:p w:rsidR="0008619B" w:rsidRPr="007502FE" w:rsidRDefault="0008619B" w:rsidP="0008619B">
      <w:pPr>
        <w:rPr>
          <w:i/>
          <w:sz w:val="18"/>
          <w:szCs w:val="18"/>
        </w:rPr>
      </w:pPr>
      <w:r w:rsidRPr="007502FE">
        <w:rPr>
          <w:i/>
          <w:sz w:val="18"/>
          <w:szCs w:val="18"/>
        </w:rPr>
        <w:t xml:space="preserve">Los elementos que conforman la </w:t>
      </w:r>
      <w:r w:rsidRPr="007502FE">
        <w:rPr>
          <w:b/>
          <w:i/>
          <w:sz w:val="18"/>
          <w:szCs w:val="18"/>
        </w:rPr>
        <w:t>cultura organizacional</w:t>
      </w:r>
      <w:r w:rsidRPr="007502FE">
        <w:rPr>
          <w:i/>
          <w:sz w:val="18"/>
          <w:szCs w:val="18"/>
        </w:rPr>
        <w:t xml:space="preserve"> son: </w:t>
      </w:r>
      <w:r w:rsidRPr="007502FE">
        <w:rPr>
          <w:i/>
          <w:sz w:val="18"/>
          <w:szCs w:val="18"/>
        </w:rPr>
        <w:br/>
      </w:r>
      <w:r w:rsidRPr="007502FE">
        <w:rPr>
          <w:b/>
          <w:sz w:val="18"/>
          <w:szCs w:val="18"/>
        </w:rPr>
        <w:t xml:space="preserve">valores, </w:t>
      </w:r>
      <w:r w:rsidR="00313A96" w:rsidRPr="007502FE">
        <w:rPr>
          <w:i/>
          <w:sz w:val="18"/>
          <w:szCs w:val="18"/>
        </w:rPr>
        <w:t>creencias y conceptos básicos</w:t>
      </w:r>
      <w:r w:rsidR="00313A96" w:rsidRPr="007502FE">
        <w:rPr>
          <w:b/>
          <w:sz w:val="18"/>
          <w:szCs w:val="18"/>
        </w:rPr>
        <w:br/>
      </w:r>
      <w:r w:rsidRPr="007502FE">
        <w:rPr>
          <w:b/>
          <w:sz w:val="18"/>
          <w:szCs w:val="18"/>
        </w:rPr>
        <w:t xml:space="preserve">héroes, </w:t>
      </w:r>
      <w:r w:rsidR="0086186D" w:rsidRPr="007502FE">
        <w:rPr>
          <w:i/>
          <w:sz w:val="18"/>
          <w:szCs w:val="18"/>
        </w:rPr>
        <w:t>son los que personi</w:t>
      </w:r>
      <w:r w:rsidR="00F9402F">
        <w:rPr>
          <w:i/>
          <w:sz w:val="18"/>
          <w:szCs w:val="18"/>
        </w:rPr>
        <w:t>fican los valores de la cultura y</w:t>
      </w:r>
      <w:r w:rsidR="0086186D" w:rsidRPr="007502FE">
        <w:rPr>
          <w:i/>
          <w:sz w:val="18"/>
          <w:szCs w:val="18"/>
        </w:rPr>
        <w:t xml:space="preserve"> sirven como modelo</w:t>
      </w:r>
      <w:r w:rsidR="00313A96" w:rsidRPr="007502FE">
        <w:rPr>
          <w:b/>
          <w:sz w:val="18"/>
          <w:szCs w:val="18"/>
        </w:rPr>
        <w:br/>
      </w:r>
      <w:r w:rsidRPr="007502FE">
        <w:rPr>
          <w:b/>
          <w:sz w:val="18"/>
          <w:szCs w:val="18"/>
        </w:rPr>
        <w:t xml:space="preserve">ritos, </w:t>
      </w:r>
      <w:r w:rsidR="00313A96" w:rsidRPr="007502FE">
        <w:rPr>
          <w:i/>
          <w:sz w:val="18"/>
          <w:szCs w:val="18"/>
        </w:rPr>
        <w:t>rutinas programadas, ceremonias, costumbres</w:t>
      </w:r>
      <w:r w:rsidR="00313A96" w:rsidRPr="007502FE">
        <w:rPr>
          <w:b/>
          <w:sz w:val="18"/>
          <w:szCs w:val="18"/>
        </w:rPr>
        <w:br/>
      </w:r>
      <w:r w:rsidRPr="007502FE">
        <w:rPr>
          <w:b/>
          <w:sz w:val="18"/>
          <w:szCs w:val="18"/>
        </w:rPr>
        <w:t xml:space="preserve">mitos, </w:t>
      </w:r>
      <w:r w:rsidR="00313A96" w:rsidRPr="007502FE">
        <w:rPr>
          <w:i/>
          <w:sz w:val="18"/>
          <w:szCs w:val="18"/>
        </w:rPr>
        <w:t>interpretaciones de la realidad consideradas como verdaderas que no pierden vigencia</w:t>
      </w:r>
      <w:r w:rsidR="00313A96" w:rsidRPr="007502FE">
        <w:rPr>
          <w:b/>
          <w:sz w:val="18"/>
          <w:szCs w:val="18"/>
        </w:rPr>
        <w:br/>
      </w:r>
      <w:r w:rsidRPr="007502FE">
        <w:rPr>
          <w:b/>
          <w:sz w:val="18"/>
          <w:szCs w:val="18"/>
        </w:rPr>
        <w:t xml:space="preserve">red cultural, </w:t>
      </w:r>
      <w:r w:rsidR="00313A96" w:rsidRPr="007502FE">
        <w:rPr>
          <w:i/>
          <w:sz w:val="18"/>
          <w:szCs w:val="18"/>
        </w:rPr>
        <w:t>transmisores de esas costumbres, generalmente informales</w:t>
      </w:r>
      <w:r w:rsidR="00313A96" w:rsidRPr="007502FE">
        <w:rPr>
          <w:b/>
          <w:sz w:val="18"/>
          <w:szCs w:val="18"/>
        </w:rPr>
        <w:br/>
      </w:r>
      <w:r w:rsidRPr="007502FE">
        <w:rPr>
          <w:b/>
          <w:sz w:val="18"/>
          <w:szCs w:val="18"/>
        </w:rPr>
        <w:t xml:space="preserve">lenguaje, </w:t>
      </w:r>
      <w:r w:rsidR="00313A96" w:rsidRPr="007502FE">
        <w:rPr>
          <w:i/>
          <w:sz w:val="18"/>
          <w:szCs w:val="18"/>
        </w:rPr>
        <w:t>conjunto de símbolos, signos y códigos que comunican la cultura y a la vez la crean</w:t>
      </w:r>
      <w:r w:rsidR="00313A96" w:rsidRPr="007502FE">
        <w:rPr>
          <w:b/>
          <w:sz w:val="18"/>
          <w:szCs w:val="18"/>
        </w:rPr>
        <w:br/>
      </w:r>
      <w:r w:rsidRPr="007502FE">
        <w:rPr>
          <w:b/>
          <w:sz w:val="18"/>
          <w:szCs w:val="18"/>
        </w:rPr>
        <w:t>medio,</w:t>
      </w:r>
      <w:r w:rsidR="00313A96" w:rsidRPr="007502FE">
        <w:rPr>
          <w:b/>
          <w:sz w:val="18"/>
          <w:szCs w:val="18"/>
        </w:rPr>
        <w:t xml:space="preserve"> </w:t>
      </w:r>
      <w:r w:rsidR="0086186D" w:rsidRPr="007502FE">
        <w:rPr>
          <w:i/>
          <w:sz w:val="18"/>
          <w:szCs w:val="18"/>
        </w:rPr>
        <w:t xml:space="preserve">en el cual la organización </w:t>
      </w:r>
      <w:r w:rsidR="00313A96" w:rsidRPr="007502FE">
        <w:rPr>
          <w:i/>
          <w:sz w:val="18"/>
          <w:szCs w:val="18"/>
        </w:rPr>
        <w:t>desarrolla</w:t>
      </w:r>
      <w:r w:rsidR="0086186D" w:rsidRPr="007502FE">
        <w:rPr>
          <w:i/>
          <w:sz w:val="18"/>
          <w:szCs w:val="18"/>
        </w:rPr>
        <w:t xml:space="preserve"> su actividad</w:t>
      </w:r>
      <w:r w:rsidR="00313A96" w:rsidRPr="007502FE">
        <w:rPr>
          <w:i/>
          <w:sz w:val="18"/>
          <w:szCs w:val="18"/>
        </w:rPr>
        <w:t xml:space="preserve">. </w:t>
      </w:r>
    </w:p>
    <w:p w:rsidR="00313A96" w:rsidRPr="007502FE" w:rsidRDefault="00313A96" w:rsidP="0008619B">
      <w:pPr>
        <w:rPr>
          <w:b/>
          <w:sz w:val="18"/>
          <w:szCs w:val="18"/>
        </w:rPr>
      </w:pPr>
      <w:r w:rsidRPr="007502FE">
        <w:rPr>
          <w:i/>
          <w:sz w:val="18"/>
          <w:szCs w:val="18"/>
        </w:rPr>
        <w:t>La</w:t>
      </w:r>
      <w:r w:rsidR="00DF3205" w:rsidRPr="007502FE">
        <w:rPr>
          <w:i/>
          <w:sz w:val="18"/>
          <w:szCs w:val="18"/>
        </w:rPr>
        <w:t>s</w:t>
      </w:r>
      <w:r w:rsidRPr="007502FE">
        <w:rPr>
          <w:i/>
          <w:sz w:val="18"/>
          <w:szCs w:val="18"/>
        </w:rPr>
        <w:t xml:space="preserve"> </w:t>
      </w:r>
      <w:r w:rsidRPr="007502FE">
        <w:rPr>
          <w:b/>
          <w:i/>
          <w:sz w:val="18"/>
          <w:szCs w:val="18"/>
        </w:rPr>
        <w:t>funci</w:t>
      </w:r>
      <w:r w:rsidR="00DF3205" w:rsidRPr="007502FE">
        <w:rPr>
          <w:b/>
          <w:i/>
          <w:sz w:val="18"/>
          <w:szCs w:val="18"/>
        </w:rPr>
        <w:t>ones</w:t>
      </w:r>
      <w:r w:rsidRPr="007502FE">
        <w:rPr>
          <w:i/>
          <w:sz w:val="18"/>
          <w:szCs w:val="18"/>
        </w:rPr>
        <w:t xml:space="preserve"> de la cultura </w:t>
      </w:r>
      <w:r w:rsidR="00DF3205" w:rsidRPr="007502FE">
        <w:rPr>
          <w:i/>
          <w:sz w:val="18"/>
          <w:szCs w:val="18"/>
        </w:rPr>
        <w:t>son:</w:t>
      </w:r>
      <w:r w:rsidR="00DF3205" w:rsidRPr="007502FE">
        <w:rPr>
          <w:i/>
          <w:sz w:val="18"/>
          <w:szCs w:val="18"/>
        </w:rPr>
        <w:br/>
        <w:t xml:space="preserve">- </w:t>
      </w:r>
      <w:r w:rsidR="00DF3205" w:rsidRPr="007502FE">
        <w:rPr>
          <w:b/>
          <w:sz w:val="18"/>
          <w:szCs w:val="18"/>
        </w:rPr>
        <w:t>D</w:t>
      </w:r>
      <w:r w:rsidRPr="007502FE">
        <w:rPr>
          <w:b/>
          <w:sz w:val="18"/>
          <w:szCs w:val="18"/>
        </w:rPr>
        <w:t>iferenciar a cada organización</w:t>
      </w:r>
      <w:r w:rsidR="009F712C" w:rsidRPr="007502FE">
        <w:rPr>
          <w:b/>
          <w:sz w:val="18"/>
          <w:szCs w:val="18"/>
        </w:rPr>
        <w:t xml:space="preserve"> marcando </w:t>
      </w:r>
      <w:r w:rsidR="00DF3205" w:rsidRPr="007502FE">
        <w:rPr>
          <w:b/>
          <w:sz w:val="18"/>
          <w:szCs w:val="18"/>
        </w:rPr>
        <w:t>límites</w:t>
      </w:r>
      <w:r w:rsidR="00DF3205" w:rsidRPr="007502FE">
        <w:rPr>
          <w:b/>
          <w:sz w:val="18"/>
          <w:szCs w:val="18"/>
        </w:rPr>
        <w:br/>
        <w:t>- T</w:t>
      </w:r>
      <w:r w:rsidR="009F712C" w:rsidRPr="007502FE">
        <w:rPr>
          <w:b/>
          <w:sz w:val="18"/>
          <w:szCs w:val="18"/>
        </w:rPr>
        <w:t>ransmitir sentimiento de identidad a sus miem</w:t>
      </w:r>
      <w:r w:rsidR="00DF3205" w:rsidRPr="007502FE">
        <w:rPr>
          <w:b/>
          <w:sz w:val="18"/>
          <w:szCs w:val="18"/>
        </w:rPr>
        <w:t>bros</w:t>
      </w:r>
      <w:r w:rsidR="00DF3205" w:rsidRPr="007502FE">
        <w:rPr>
          <w:b/>
          <w:sz w:val="18"/>
          <w:szCs w:val="18"/>
        </w:rPr>
        <w:br/>
        <w:t>- B</w:t>
      </w:r>
      <w:r w:rsidR="009F712C" w:rsidRPr="007502FE">
        <w:rPr>
          <w:b/>
          <w:sz w:val="18"/>
          <w:szCs w:val="18"/>
        </w:rPr>
        <w:t>rindar</w:t>
      </w:r>
      <w:r w:rsidRPr="007502FE">
        <w:rPr>
          <w:b/>
          <w:sz w:val="18"/>
          <w:szCs w:val="18"/>
        </w:rPr>
        <w:t xml:space="preserve"> estabilidad</w:t>
      </w:r>
      <w:r w:rsidR="009F712C" w:rsidRPr="007502FE">
        <w:rPr>
          <w:b/>
          <w:sz w:val="18"/>
          <w:szCs w:val="18"/>
        </w:rPr>
        <w:t xml:space="preserve"> manteniendo la unidad</w:t>
      </w:r>
      <w:r w:rsidR="00DF3205" w:rsidRPr="007502FE">
        <w:rPr>
          <w:b/>
          <w:sz w:val="18"/>
          <w:szCs w:val="18"/>
        </w:rPr>
        <w:t xml:space="preserve"> organizacional</w:t>
      </w:r>
      <w:r w:rsidR="00DF3205" w:rsidRPr="007502FE">
        <w:rPr>
          <w:b/>
          <w:sz w:val="18"/>
          <w:szCs w:val="18"/>
        </w:rPr>
        <w:br/>
        <w:t>- Ofrecer un compromiso global, es decir, más allá</w:t>
      </w:r>
      <w:r w:rsidR="00821666" w:rsidRPr="007502FE">
        <w:rPr>
          <w:b/>
          <w:sz w:val="18"/>
          <w:szCs w:val="18"/>
        </w:rPr>
        <w:t xml:space="preserve"> de los intereses personales</w:t>
      </w:r>
      <w:r w:rsidR="00DF3205" w:rsidRPr="007502FE">
        <w:rPr>
          <w:b/>
          <w:sz w:val="18"/>
          <w:szCs w:val="18"/>
        </w:rPr>
        <w:br/>
        <w:t>- S</w:t>
      </w:r>
      <w:r w:rsidRPr="007502FE">
        <w:rPr>
          <w:b/>
          <w:sz w:val="18"/>
          <w:szCs w:val="18"/>
        </w:rPr>
        <w:t>ervir como un mecanismo de control</w:t>
      </w:r>
      <w:r w:rsidR="009F712C" w:rsidRPr="007502FE">
        <w:rPr>
          <w:b/>
          <w:sz w:val="18"/>
          <w:szCs w:val="18"/>
        </w:rPr>
        <w:t xml:space="preserve"> moldeando el comportamiento de los trabajadores</w:t>
      </w:r>
      <w:r w:rsidRPr="007502FE">
        <w:rPr>
          <w:b/>
          <w:sz w:val="18"/>
          <w:szCs w:val="18"/>
        </w:rPr>
        <w:t>.</w:t>
      </w:r>
    </w:p>
    <w:p w:rsidR="00900BDB" w:rsidRPr="007502FE" w:rsidRDefault="00DD26E2" w:rsidP="00DD26E2">
      <w:pPr>
        <w:rPr>
          <w:sz w:val="18"/>
          <w:szCs w:val="18"/>
        </w:rPr>
      </w:pPr>
      <w:r w:rsidRPr="007502FE">
        <w:rPr>
          <w:sz w:val="18"/>
          <w:szCs w:val="18"/>
        </w:rPr>
        <w:t>Características</w:t>
      </w:r>
      <w:r w:rsidR="00821666" w:rsidRPr="007502FE">
        <w:rPr>
          <w:sz w:val="18"/>
          <w:szCs w:val="18"/>
        </w:rPr>
        <w:t xml:space="preserve"> que la organización valora:</w:t>
      </w:r>
      <w:r w:rsidR="00821666" w:rsidRPr="007502FE">
        <w:rPr>
          <w:sz w:val="18"/>
          <w:szCs w:val="18"/>
        </w:rPr>
        <w:br/>
      </w:r>
      <w:r w:rsidRPr="007502FE">
        <w:rPr>
          <w:b/>
          <w:bCs/>
          <w:sz w:val="18"/>
          <w:szCs w:val="18"/>
          <w:lang w:val="es-ES_tradnl"/>
        </w:rPr>
        <w:t xml:space="preserve">- </w:t>
      </w:r>
      <w:r w:rsidR="007502FE" w:rsidRPr="007502FE">
        <w:rPr>
          <w:b/>
          <w:bCs/>
          <w:sz w:val="18"/>
          <w:szCs w:val="18"/>
          <w:lang w:val="es-ES_tradnl"/>
        </w:rPr>
        <w:t>Innovación y riesgos</w:t>
      </w:r>
      <w:r w:rsidR="007502FE" w:rsidRPr="007502FE">
        <w:rPr>
          <w:sz w:val="18"/>
          <w:szCs w:val="18"/>
          <w:lang w:val="es-ES_tradnl"/>
        </w:rPr>
        <w:t>: El grado en que los empleados son estimulados para que sean innovadoras y corran riesgos</w:t>
      </w:r>
      <w:r w:rsidRPr="007502FE">
        <w:rPr>
          <w:sz w:val="18"/>
          <w:szCs w:val="18"/>
        </w:rPr>
        <w:br/>
        <w:t xml:space="preserve">- </w:t>
      </w:r>
      <w:r w:rsidR="007502FE" w:rsidRPr="007502FE">
        <w:rPr>
          <w:b/>
          <w:bCs/>
          <w:sz w:val="18"/>
          <w:szCs w:val="18"/>
          <w:lang w:val="es-ES_tradnl"/>
        </w:rPr>
        <w:t>Atención al detalle</w:t>
      </w:r>
      <w:r w:rsidR="007502FE" w:rsidRPr="007502FE">
        <w:rPr>
          <w:sz w:val="18"/>
          <w:szCs w:val="18"/>
          <w:lang w:val="es-ES_tradnl"/>
        </w:rPr>
        <w:t>. El grado en que se espera que los empleados muestren precisión, análisis y atención al detalle</w:t>
      </w:r>
      <w:r w:rsidRPr="007502FE">
        <w:rPr>
          <w:sz w:val="18"/>
          <w:szCs w:val="18"/>
        </w:rPr>
        <w:br/>
        <w:t xml:space="preserve">- </w:t>
      </w:r>
      <w:r w:rsidR="00821666" w:rsidRPr="007502FE">
        <w:rPr>
          <w:b/>
          <w:bCs/>
          <w:sz w:val="18"/>
          <w:szCs w:val="18"/>
          <w:lang w:val="es-ES_tradnl"/>
        </w:rPr>
        <w:t>Orientación a los resultados</w:t>
      </w:r>
      <w:r w:rsidR="00821666" w:rsidRPr="007502FE">
        <w:rPr>
          <w:sz w:val="18"/>
          <w:szCs w:val="18"/>
          <w:lang w:val="es-ES_tradnl"/>
        </w:rPr>
        <w:t>: El grado en que la gerencia se concentra en la producción o resultados, más que en los procesos seguidos para alcanzarlos</w:t>
      </w:r>
      <w:r w:rsidRPr="007502FE">
        <w:rPr>
          <w:sz w:val="18"/>
          <w:szCs w:val="18"/>
          <w:lang w:val="es-ES_tradnl"/>
        </w:rPr>
        <w:br/>
      </w:r>
      <w:r w:rsidRPr="007502FE">
        <w:rPr>
          <w:b/>
          <w:bCs/>
          <w:sz w:val="18"/>
          <w:szCs w:val="18"/>
          <w:lang w:val="es-ES_tradnl"/>
        </w:rPr>
        <w:t xml:space="preserve">- </w:t>
      </w:r>
      <w:r w:rsidR="007502FE" w:rsidRPr="007502FE">
        <w:rPr>
          <w:b/>
          <w:bCs/>
          <w:sz w:val="18"/>
          <w:szCs w:val="18"/>
          <w:lang w:val="es-ES_tradnl"/>
        </w:rPr>
        <w:t>Orientación a la gente</w:t>
      </w:r>
      <w:r w:rsidR="007502FE" w:rsidRPr="007502FE">
        <w:rPr>
          <w:sz w:val="18"/>
          <w:szCs w:val="18"/>
          <w:lang w:val="es-ES_tradnl"/>
        </w:rPr>
        <w:t>: Grado en que las decisiones de la gerencia toman en cuenta el efecto en los miembros de la organización.</w:t>
      </w:r>
      <w:r w:rsidRPr="007502FE">
        <w:rPr>
          <w:sz w:val="18"/>
          <w:szCs w:val="18"/>
        </w:rPr>
        <w:br/>
        <w:t xml:space="preserve">- </w:t>
      </w:r>
      <w:r w:rsidR="007502FE" w:rsidRPr="007502FE">
        <w:rPr>
          <w:b/>
          <w:bCs/>
          <w:sz w:val="18"/>
          <w:szCs w:val="18"/>
          <w:lang w:val="es-ES_tradnl"/>
        </w:rPr>
        <w:t>Orientación a los equipos</w:t>
      </w:r>
      <w:r w:rsidR="007502FE" w:rsidRPr="007502FE">
        <w:rPr>
          <w:sz w:val="18"/>
          <w:szCs w:val="18"/>
          <w:lang w:val="es-ES_tradnl"/>
        </w:rPr>
        <w:t>: el grado en que las tareas se organizan alrededor de equipos y no de individuos</w:t>
      </w:r>
      <w:r w:rsidRPr="007502FE">
        <w:rPr>
          <w:sz w:val="18"/>
          <w:szCs w:val="18"/>
        </w:rPr>
        <w:br/>
        <w:t xml:space="preserve">- </w:t>
      </w:r>
      <w:r w:rsidR="007502FE" w:rsidRPr="007502FE">
        <w:rPr>
          <w:b/>
          <w:bCs/>
          <w:sz w:val="18"/>
          <w:szCs w:val="18"/>
          <w:lang w:val="es-ES_tradnl"/>
        </w:rPr>
        <w:t>Agresividad</w:t>
      </w:r>
      <w:r w:rsidR="007502FE" w:rsidRPr="007502FE">
        <w:rPr>
          <w:sz w:val="18"/>
          <w:szCs w:val="18"/>
          <w:lang w:val="es-ES_tradnl"/>
        </w:rPr>
        <w:t>: el grado en que la gente es agresiva y competitiva antes que conformista</w:t>
      </w:r>
      <w:r w:rsidR="007502FE" w:rsidRPr="007502FE">
        <w:rPr>
          <w:sz w:val="18"/>
          <w:szCs w:val="18"/>
          <w:lang w:val="es-ES"/>
        </w:rPr>
        <w:t xml:space="preserve"> </w:t>
      </w:r>
      <w:r w:rsidRPr="007502FE">
        <w:rPr>
          <w:sz w:val="18"/>
          <w:szCs w:val="18"/>
          <w:lang w:val="es-ES"/>
        </w:rPr>
        <w:br/>
        <w:t xml:space="preserve">- </w:t>
      </w:r>
      <w:r w:rsidR="007502FE" w:rsidRPr="007502FE">
        <w:rPr>
          <w:b/>
          <w:bCs/>
          <w:sz w:val="18"/>
          <w:szCs w:val="18"/>
          <w:lang w:val="es-ES_tradnl"/>
        </w:rPr>
        <w:t>Estabilidad</w:t>
      </w:r>
      <w:r w:rsidR="007502FE" w:rsidRPr="007502FE">
        <w:rPr>
          <w:sz w:val="18"/>
          <w:szCs w:val="18"/>
          <w:lang w:val="es-ES_tradnl"/>
        </w:rPr>
        <w:t>: el grado en que las actividades de la organización se dirigen a mantener el status quo y no al crecimiento</w:t>
      </w:r>
      <w:r w:rsidR="007502FE" w:rsidRPr="007502FE">
        <w:rPr>
          <w:sz w:val="18"/>
          <w:szCs w:val="18"/>
          <w:lang w:val="es-ES"/>
        </w:rPr>
        <w:t xml:space="preserve"> </w:t>
      </w:r>
    </w:p>
    <w:p w:rsidR="001D392F" w:rsidRPr="007502FE" w:rsidRDefault="001D392F" w:rsidP="001D392F">
      <w:pPr>
        <w:rPr>
          <w:sz w:val="18"/>
          <w:szCs w:val="18"/>
        </w:rPr>
      </w:pPr>
      <w:r w:rsidRPr="007502FE">
        <w:rPr>
          <w:b/>
          <w:sz w:val="18"/>
          <w:szCs w:val="18"/>
        </w:rPr>
        <w:t xml:space="preserve">Cómo perdura la cultura, </w:t>
      </w:r>
      <w:r w:rsidRPr="007502FE">
        <w:rPr>
          <w:sz w:val="18"/>
          <w:szCs w:val="18"/>
        </w:rPr>
        <w:t>hay 3 fuerzas que hacen que la cultura se mantenga… y esto es importante para lograr una mayor identificación y compromiso del individuo.</w:t>
      </w:r>
      <w:r w:rsidRPr="007502FE">
        <w:rPr>
          <w:sz w:val="18"/>
          <w:szCs w:val="18"/>
        </w:rPr>
        <w:br/>
      </w:r>
      <w:r w:rsidRPr="007502FE">
        <w:rPr>
          <w:sz w:val="18"/>
          <w:szCs w:val="18"/>
        </w:rPr>
        <w:lastRenderedPageBreak/>
        <w:t xml:space="preserve">- </w:t>
      </w:r>
      <w:r w:rsidRPr="007502FE">
        <w:rPr>
          <w:b/>
          <w:sz w:val="18"/>
          <w:szCs w:val="18"/>
        </w:rPr>
        <w:t xml:space="preserve">Selección: </w:t>
      </w:r>
      <w:r w:rsidRPr="007502FE">
        <w:rPr>
          <w:sz w:val="18"/>
          <w:szCs w:val="18"/>
        </w:rPr>
        <w:t>tener en cuenta en qué medida el candidato se puede adaptar a la organización, si tiene valores que son comunes a ella.</w:t>
      </w:r>
      <w:r w:rsidRPr="007502FE">
        <w:rPr>
          <w:sz w:val="18"/>
          <w:szCs w:val="18"/>
        </w:rPr>
        <w:br/>
        <w:t xml:space="preserve">- </w:t>
      </w:r>
      <w:r w:rsidRPr="007502FE">
        <w:rPr>
          <w:b/>
          <w:sz w:val="18"/>
          <w:szCs w:val="18"/>
        </w:rPr>
        <w:t>Alta gerencia:</w:t>
      </w:r>
      <w:r w:rsidRPr="007502FE">
        <w:rPr>
          <w:sz w:val="18"/>
          <w:szCs w:val="18"/>
        </w:rPr>
        <w:t xml:space="preserve"> sus acciones sirven como reflejo para que los subordinados sepan cómo manejarse.</w:t>
      </w:r>
      <w:r w:rsidRPr="007502FE">
        <w:rPr>
          <w:sz w:val="18"/>
          <w:szCs w:val="18"/>
        </w:rPr>
        <w:br/>
      </w:r>
      <w:r w:rsidRPr="007502FE">
        <w:rPr>
          <w:b/>
          <w:sz w:val="18"/>
          <w:szCs w:val="18"/>
        </w:rPr>
        <w:t xml:space="preserve">- Socialización: </w:t>
      </w:r>
      <w:r w:rsidRPr="007502FE">
        <w:rPr>
          <w:sz w:val="18"/>
          <w:szCs w:val="18"/>
        </w:rPr>
        <w:t xml:space="preserve">proceso a través del cual el individuo incorpora la cultura de la organización. </w:t>
      </w:r>
    </w:p>
    <w:p w:rsidR="00313A96" w:rsidRPr="007502FE" w:rsidRDefault="00313A96" w:rsidP="00313A96">
      <w:pPr>
        <w:rPr>
          <w:b/>
          <w:i/>
          <w:sz w:val="18"/>
          <w:szCs w:val="18"/>
        </w:rPr>
      </w:pPr>
    </w:p>
    <w:p w:rsidR="0064380D" w:rsidRPr="007502FE" w:rsidRDefault="0064380D" w:rsidP="001D392F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7502FE">
        <w:rPr>
          <w:b/>
          <w:i/>
          <w:sz w:val="18"/>
          <w:szCs w:val="18"/>
          <w:u w:val="single"/>
        </w:rPr>
        <w:t>PODER</w:t>
      </w:r>
      <w:r w:rsidRPr="007502FE">
        <w:rPr>
          <w:b/>
          <w:i/>
          <w:sz w:val="18"/>
          <w:szCs w:val="18"/>
        </w:rPr>
        <w:t xml:space="preserve"> Y TIPOS DE PODER</w:t>
      </w:r>
      <w:r w:rsidR="0008619B" w:rsidRPr="007502FE">
        <w:rPr>
          <w:b/>
          <w:i/>
          <w:sz w:val="18"/>
          <w:szCs w:val="18"/>
        </w:rPr>
        <w:t>.</w:t>
      </w:r>
    </w:p>
    <w:p w:rsidR="0008619B" w:rsidRPr="007502FE" w:rsidRDefault="00750772" w:rsidP="0008619B">
      <w:pPr>
        <w:rPr>
          <w:sz w:val="18"/>
          <w:szCs w:val="18"/>
        </w:rPr>
      </w:pPr>
      <w:r>
        <w:rPr>
          <w:sz w:val="18"/>
          <w:szCs w:val="18"/>
        </w:rPr>
        <w:t>---</w:t>
      </w:r>
      <w:r w:rsidR="00CD4886" w:rsidRPr="007502FE">
        <w:rPr>
          <w:sz w:val="18"/>
          <w:szCs w:val="18"/>
        </w:rPr>
        <w:t>El poder en las organizaciones tiene que ver con las relaciones entre dos o más actores, donde el comportamiento de uno se ve afectado por el del otro. Las relaciones de pod</w:t>
      </w:r>
      <w:r w:rsidR="00BB678F" w:rsidRPr="007502FE">
        <w:rPr>
          <w:sz w:val="18"/>
          <w:szCs w:val="18"/>
        </w:rPr>
        <w:t xml:space="preserve">er entrañan dependencia mutua. Es decir que si el receptor del poder no responde al acto, no se ha ejercido poder. </w:t>
      </w:r>
    </w:p>
    <w:p w:rsidR="00BB678F" w:rsidRPr="007502FE" w:rsidRDefault="00BB678F" w:rsidP="0008619B">
      <w:pPr>
        <w:rPr>
          <w:b/>
          <w:sz w:val="18"/>
          <w:szCs w:val="18"/>
        </w:rPr>
      </w:pPr>
      <w:r w:rsidRPr="007502FE">
        <w:rPr>
          <w:sz w:val="18"/>
          <w:szCs w:val="18"/>
        </w:rPr>
        <w:t xml:space="preserve">Weber distingue entre </w:t>
      </w:r>
      <w:r w:rsidRPr="007502FE">
        <w:rPr>
          <w:b/>
          <w:sz w:val="18"/>
          <w:szCs w:val="18"/>
        </w:rPr>
        <w:t>tipos de poder:</w:t>
      </w:r>
    </w:p>
    <w:p w:rsidR="00BB678F" w:rsidRPr="007502FE" w:rsidRDefault="00BB678F" w:rsidP="00BB678F">
      <w:pPr>
        <w:pStyle w:val="Prrafodelista"/>
        <w:numPr>
          <w:ilvl w:val="0"/>
          <w:numId w:val="15"/>
        </w:numPr>
        <w:rPr>
          <w:b/>
          <w:sz w:val="18"/>
          <w:szCs w:val="18"/>
        </w:rPr>
      </w:pPr>
      <w:r w:rsidRPr="007502FE">
        <w:rPr>
          <w:b/>
          <w:sz w:val="18"/>
          <w:szCs w:val="18"/>
        </w:rPr>
        <w:t>El poder</w:t>
      </w:r>
      <w:r w:rsidRPr="007502FE">
        <w:rPr>
          <w:sz w:val="18"/>
          <w:szCs w:val="18"/>
        </w:rPr>
        <w:t xml:space="preserve"> como tal, involucra la fuerza o coerción y solo es un factor importante en ejemplos como prisiones, esclavos, escuelas, etc.</w:t>
      </w:r>
    </w:p>
    <w:p w:rsidR="00BB678F" w:rsidRPr="007502FE" w:rsidRDefault="00BB678F" w:rsidP="00BB678F">
      <w:pPr>
        <w:pStyle w:val="Prrafodelista"/>
        <w:numPr>
          <w:ilvl w:val="0"/>
          <w:numId w:val="15"/>
        </w:numPr>
        <w:rPr>
          <w:b/>
          <w:sz w:val="18"/>
          <w:szCs w:val="18"/>
        </w:rPr>
      </w:pPr>
      <w:r w:rsidRPr="007502FE">
        <w:rPr>
          <w:b/>
          <w:sz w:val="18"/>
          <w:szCs w:val="18"/>
        </w:rPr>
        <w:t>La autoridad</w:t>
      </w:r>
      <w:r w:rsidRPr="007502FE">
        <w:rPr>
          <w:sz w:val="18"/>
          <w:szCs w:val="18"/>
        </w:rPr>
        <w:t xml:space="preserve"> es una </w:t>
      </w:r>
      <w:r w:rsidRPr="007502FE">
        <w:rPr>
          <w:i/>
          <w:sz w:val="18"/>
          <w:szCs w:val="18"/>
        </w:rPr>
        <w:t>forma de poder</w:t>
      </w:r>
      <w:r w:rsidRPr="007502FE">
        <w:rPr>
          <w:sz w:val="18"/>
          <w:szCs w:val="18"/>
        </w:rPr>
        <w:t xml:space="preserve"> que no implica poder y se diferencia en 3 tipos: </w:t>
      </w:r>
    </w:p>
    <w:p w:rsidR="00BB678F" w:rsidRPr="007502FE" w:rsidRDefault="00BB678F" w:rsidP="00BB678F">
      <w:pPr>
        <w:pStyle w:val="Prrafodelista"/>
        <w:numPr>
          <w:ilvl w:val="1"/>
          <w:numId w:val="15"/>
        </w:numPr>
        <w:rPr>
          <w:b/>
          <w:sz w:val="18"/>
          <w:szCs w:val="18"/>
        </w:rPr>
      </w:pPr>
      <w:r w:rsidRPr="007502FE">
        <w:rPr>
          <w:b/>
          <w:i/>
          <w:sz w:val="18"/>
          <w:szCs w:val="18"/>
        </w:rPr>
        <w:t xml:space="preserve">Autoridad legal </w:t>
      </w:r>
      <w:r w:rsidRPr="007502FE">
        <w:rPr>
          <w:sz w:val="18"/>
          <w:szCs w:val="18"/>
        </w:rPr>
        <w:t>es el derecho de las personas que están en puestos superiores de tener poder sobre los subordinados.</w:t>
      </w:r>
    </w:p>
    <w:p w:rsidR="00BB678F" w:rsidRPr="007502FE" w:rsidRDefault="00BB678F" w:rsidP="00BB678F">
      <w:pPr>
        <w:pStyle w:val="Prrafodelista"/>
        <w:numPr>
          <w:ilvl w:val="1"/>
          <w:numId w:val="15"/>
        </w:numPr>
        <w:rPr>
          <w:b/>
          <w:sz w:val="18"/>
          <w:szCs w:val="18"/>
        </w:rPr>
      </w:pPr>
      <w:r w:rsidRPr="007502FE">
        <w:rPr>
          <w:b/>
          <w:i/>
          <w:sz w:val="18"/>
          <w:szCs w:val="18"/>
        </w:rPr>
        <w:t xml:space="preserve">Autoridad carismática </w:t>
      </w:r>
      <w:r w:rsidRPr="007502FE">
        <w:rPr>
          <w:sz w:val="18"/>
          <w:szCs w:val="18"/>
        </w:rPr>
        <w:t>se basa en las características personales.</w:t>
      </w:r>
    </w:p>
    <w:p w:rsidR="00BB678F" w:rsidRPr="007502FE" w:rsidRDefault="00BB678F" w:rsidP="00BB678F">
      <w:pPr>
        <w:pStyle w:val="Prrafodelista"/>
        <w:numPr>
          <w:ilvl w:val="1"/>
          <w:numId w:val="15"/>
        </w:numPr>
        <w:rPr>
          <w:b/>
          <w:sz w:val="18"/>
          <w:szCs w:val="18"/>
        </w:rPr>
      </w:pPr>
      <w:r w:rsidRPr="007502FE">
        <w:rPr>
          <w:b/>
          <w:i/>
          <w:sz w:val="18"/>
          <w:szCs w:val="18"/>
        </w:rPr>
        <w:t>Autoridad tradicional</w:t>
      </w:r>
      <w:r w:rsidRPr="007502FE">
        <w:rPr>
          <w:sz w:val="18"/>
          <w:szCs w:val="18"/>
        </w:rPr>
        <w:t xml:space="preserve"> es la creencia en el orden tradicional establecido, por ejemplo las monarquías existentes como la Iglesia Católica.</w:t>
      </w:r>
    </w:p>
    <w:p w:rsidR="00CD4886" w:rsidRPr="007502FE" w:rsidRDefault="00BB678F" w:rsidP="0008619B">
      <w:pPr>
        <w:rPr>
          <w:sz w:val="18"/>
          <w:szCs w:val="18"/>
        </w:rPr>
      </w:pPr>
      <w:r w:rsidRPr="007502FE">
        <w:rPr>
          <w:sz w:val="18"/>
          <w:szCs w:val="18"/>
        </w:rPr>
        <w:t>Las bases del poder influyen la posibilidad de premiar o de ejercer coerción. Las fuentes de poder son las fo</w:t>
      </w:r>
      <w:r w:rsidR="00CF3329">
        <w:rPr>
          <w:sz w:val="18"/>
          <w:szCs w:val="18"/>
        </w:rPr>
        <w:t>rmas en que se llega a controlar</w:t>
      </w:r>
      <w:r w:rsidRPr="007502FE">
        <w:rPr>
          <w:sz w:val="18"/>
          <w:szCs w:val="18"/>
        </w:rPr>
        <w:t xml:space="preserve"> las base</w:t>
      </w:r>
      <w:r w:rsidR="00491766" w:rsidRPr="007502FE">
        <w:rPr>
          <w:sz w:val="18"/>
          <w:szCs w:val="18"/>
        </w:rPr>
        <w:t>s</w:t>
      </w:r>
      <w:r w:rsidRPr="007502FE">
        <w:rPr>
          <w:sz w:val="18"/>
          <w:szCs w:val="18"/>
        </w:rPr>
        <w:t>, estas son:</w:t>
      </w:r>
    </w:p>
    <w:p w:rsidR="00BB678F" w:rsidRPr="007502FE" w:rsidRDefault="00BB678F" w:rsidP="00BB678F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7502FE">
        <w:rPr>
          <w:sz w:val="18"/>
          <w:szCs w:val="18"/>
        </w:rPr>
        <w:t>El puesto o la posición en la estructura</w:t>
      </w:r>
    </w:p>
    <w:p w:rsidR="00BB678F" w:rsidRPr="007502FE" w:rsidRDefault="00BB678F" w:rsidP="00BB678F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7502FE">
        <w:rPr>
          <w:sz w:val="18"/>
          <w:szCs w:val="18"/>
        </w:rPr>
        <w:t>Características personales (carisma)</w:t>
      </w:r>
    </w:p>
    <w:p w:rsidR="00BB678F" w:rsidRPr="007502FE" w:rsidRDefault="00BB678F" w:rsidP="00BB678F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7502FE">
        <w:rPr>
          <w:sz w:val="18"/>
          <w:szCs w:val="18"/>
        </w:rPr>
        <w:t>Habilidades y conocimientos</w:t>
      </w:r>
    </w:p>
    <w:p w:rsidR="00BB678F" w:rsidRPr="007502FE" w:rsidRDefault="00BB678F" w:rsidP="00BB678F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7502FE">
        <w:rPr>
          <w:sz w:val="18"/>
          <w:szCs w:val="18"/>
        </w:rPr>
        <w:t xml:space="preserve">Combinación de factores que da a las partes la oportunidad de utilizar las bases de poder. </w:t>
      </w:r>
    </w:p>
    <w:p w:rsidR="00922733" w:rsidRPr="007502FE" w:rsidRDefault="00922733" w:rsidP="0008619B">
      <w:pPr>
        <w:rPr>
          <w:sz w:val="18"/>
          <w:szCs w:val="18"/>
        </w:rPr>
      </w:pPr>
    </w:p>
    <w:p w:rsidR="0064380D" w:rsidRPr="007502FE" w:rsidRDefault="0064380D" w:rsidP="001D392F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7502FE">
        <w:rPr>
          <w:b/>
          <w:i/>
          <w:sz w:val="18"/>
          <w:szCs w:val="18"/>
          <w:u w:val="single"/>
        </w:rPr>
        <w:t>LIDERAZGO</w:t>
      </w:r>
      <w:r w:rsidRPr="007502FE">
        <w:rPr>
          <w:b/>
          <w:i/>
          <w:sz w:val="18"/>
          <w:szCs w:val="18"/>
        </w:rPr>
        <w:t xml:space="preserve"> Y TIPOS DE LIDERAZGO</w:t>
      </w:r>
      <w:r w:rsidR="0008619B" w:rsidRPr="007502FE">
        <w:rPr>
          <w:b/>
          <w:i/>
          <w:sz w:val="18"/>
          <w:szCs w:val="18"/>
        </w:rPr>
        <w:t>.</w:t>
      </w:r>
    </w:p>
    <w:p w:rsidR="0060599A" w:rsidRPr="007502FE" w:rsidRDefault="0060599A" w:rsidP="0008619B">
      <w:pPr>
        <w:rPr>
          <w:sz w:val="18"/>
          <w:szCs w:val="18"/>
        </w:rPr>
      </w:pPr>
      <w:r w:rsidRPr="007502FE">
        <w:rPr>
          <w:sz w:val="18"/>
          <w:szCs w:val="18"/>
        </w:rPr>
        <w:t xml:space="preserve">El líder es el que dirige, quien lleva la delantera ejerciendo poder. Tiene la característica de concebir una visión de lo que debe ser la organización y generar estrategias. Se constituye en el punto focal del grupo por sus </w:t>
      </w:r>
      <w:r w:rsidRPr="007502FE">
        <w:rPr>
          <w:b/>
          <w:sz w:val="18"/>
          <w:szCs w:val="18"/>
        </w:rPr>
        <w:t xml:space="preserve">conocimientos, aptitudes personales y la fuerza de sus ideas. </w:t>
      </w:r>
      <w:r w:rsidRPr="007502FE">
        <w:rPr>
          <w:sz w:val="18"/>
          <w:szCs w:val="18"/>
        </w:rPr>
        <w:t xml:space="preserve"> </w:t>
      </w:r>
      <w:r w:rsidRPr="007502FE">
        <w:rPr>
          <w:sz w:val="18"/>
          <w:szCs w:val="18"/>
        </w:rPr>
        <w:br/>
        <w:t xml:space="preserve">Liderar es la capacidad de afectar/ influenciar el comportamiento de otros individuos para que se empeñen voluntariamente en el logro de los objetivos del grupo. </w:t>
      </w:r>
    </w:p>
    <w:p w:rsidR="009C19A1" w:rsidRPr="007502FE" w:rsidRDefault="009C19A1" w:rsidP="0008619B">
      <w:pPr>
        <w:rPr>
          <w:sz w:val="18"/>
          <w:szCs w:val="18"/>
        </w:rPr>
      </w:pPr>
      <w:r w:rsidRPr="007502FE">
        <w:rPr>
          <w:sz w:val="18"/>
          <w:szCs w:val="18"/>
        </w:rPr>
        <w:t>Existen 3 dimensiones de liderazgo:</w:t>
      </w:r>
    </w:p>
    <w:p w:rsidR="009C19A1" w:rsidRPr="007502FE" w:rsidRDefault="009C19A1" w:rsidP="009C19A1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7502FE">
        <w:rPr>
          <w:sz w:val="18"/>
          <w:szCs w:val="18"/>
        </w:rPr>
        <w:t xml:space="preserve">El </w:t>
      </w:r>
      <w:r w:rsidRPr="007502FE">
        <w:rPr>
          <w:b/>
          <w:sz w:val="18"/>
          <w:szCs w:val="18"/>
        </w:rPr>
        <w:t>líder simbólico</w:t>
      </w:r>
      <w:r w:rsidRPr="007502FE">
        <w:rPr>
          <w:sz w:val="18"/>
          <w:szCs w:val="18"/>
        </w:rPr>
        <w:t>: vinculado con la cultura, inscribe un orden simbólico y le otorga significado a los seguidores.</w:t>
      </w:r>
    </w:p>
    <w:p w:rsidR="009C19A1" w:rsidRPr="007502FE" w:rsidRDefault="009C19A1" w:rsidP="009C19A1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7502FE">
        <w:rPr>
          <w:sz w:val="18"/>
          <w:szCs w:val="18"/>
        </w:rPr>
        <w:t xml:space="preserve">El </w:t>
      </w:r>
      <w:r w:rsidRPr="007502FE">
        <w:rPr>
          <w:b/>
          <w:sz w:val="18"/>
          <w:szCs w:val="18"/>
        </w:rPr>
        <w:t>líder imaginario</w:t>
      </w:r>
      <w:r w:rsidRPr="007502FE">
        <w:rPr>
          <w:sz w:val="18"/>
          <w:szCs w:val="18"/>
        </w:rPr>
        <w:t>: el miedo o lo desconocido genera la necesidad de un tercero poderoso.</w:t>
      </w:r>
    </w:p>
    <w:p w:rsidR="009C19A1" w:rsidRPr="007502FE" w:rsidRDefault="009C19A1" w:rsidP="009C19A1">
      <w:pPr>
        <w:pStyle w:val="Prrafodelista"/>
        <w:numPr>
          <w:ilvl w:val="0"/>
          <w:numId w:val="15"/>
        </w:numPr>
        <w:rPr>
          <w:sz w:val="18"/>
          <w:szCs w:val="18"/>
        </w:rPr>
      </w:pPr>
      <w:r w:rsidRPr="007502FE">
        <w:rPr>
          <w:sz w:val="18"/>
          <w:szCs w:val="18"/>
        </w:rPr>
        <w:t xml:space="preserve">El </w:t>
      </w:r>
      <w:r w:rsidRPr="007502FE">
        <w:rPr>
          <w:b/>
          <w:sz w:val="18"/>
          <w:szCs w:val="18"/>
        </w:rPr>
        <w:t>líder real:</w:t>
      </w:r>
      <w:r w:rsidRPr="007502FE">
        <w:rPr>
          <w:sz w:val="18"/>
          <w:szCs w:val="18"/>
        </w:rPr>
        <w:t xml:space="preserve"> es el que afirma, el que se hace responsable. El que dirige y conduce. </w:t>
      </w:r>
    </w:p>
    <w:p w:rsidR="00922733" w:rsidRPr="007502FE" w:rsidRDefault="00922733" w:rsidP="0008619B">
      <w:pPr>
        <w:rPr>
          <w:sz w:val="18"/>
          <w:szCs w:val="18"/>
        </w:rPr>
      </w:pPr>
    </w:p>
    <w:p w:rsidR="0064380D" w:rsidRPr="007502FE" w:rsidRDefault="0008619B" w:rsidP="001D392F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7502FE">
        <w:rPr>
          <w:b/>
          <w:i/>
          <w:sz w:val="18"/>
          <w:szCs w:val="18"/>
          <w:u w:val="single"/>
        </w:rPr>
        <w:t>COMUNICACIÓN E INFORMACIÓN</w:t>
      </w:r>
      <w:r w:rsidRPr="007502FE">
        <w:rPr>
          <w:b/>
          <w:i/>
          <w:sz w:val="18"/>
          <w:szCs w:val="18"/>
        </w:rPr>
        <w:t>, RELACION ENTRE AMBAS.</w:t>
      </w:r>
    </w:p>
    <w:p w:rsidR="004B1B39" w:rsidRPr="007502FE" w:rsidRDefault="004B1B39" w:rsidP="0008619B">
      <w:pPr>
        <w:rPr>
          <w:sz w:val="18"/>
          <w:szCs w:val="18"/>
        </w:rPr>
      </w:pPr>
      <w:r w:rsidRPr="007502FE">
        <w:rPr>
          <w:sz w:val="18"/>
          <w:szCs w:val="18"/>
        </w:rPr>
        <w:t xml:space="preserve">La comunicación es la transferencia de significados y la comprensión de estos. El proceso de comunicación es la herramienta social que permite la integración humana. </w:t>
      </w:r>
      <w:r w:rsidRPr="007502FE">
        <w:rPr>
          <w:sz w:val="18"/>
          <w:szCs w:val="18"/>
        </w:rPr>
        <w:br/>
        <w:t xml:space="preserve">Los métodos de comunicación pueden ser: </w:t>
      </w:r>
      <w:r w:rsidRPr="007502FE">
        <w:rPr>
          <w:sz w:val="18"/>
          <w:szCs w:val="18"/>
        </w:rPr>
        <w:br/>
      </w:r>
      <w:r w:rsidRPr="007502FE">
        <w:rPr>
          <w:b/>
          <w:sz w:val="18"/>
          <w:szCs w:val="18"/>
        </w:rPr>
        <w:t>Oral</w:t>
      </w:r>
      <w:r w:rsidRPr="007502FE">
        <w:rPr>
          <w:sz w:val="18"/>
          <w:szCs w:val="18"/>
        </w:rPr>
        <w:t xml:space="preserve"> (es el medio más rápido de todos y da la posibilidad de retroalimentación al instante); </w:t>
      </w:r>
      <w:r w:rsidRPr="007502FE">
        <w:rPr>
          <w:sz w:val="18"/>
          <w:szCs w:val="18"/>
        </w:rPr>
        <w:br/>
      </w:r>
      <w:r w:rsidRPr="007502FE">
        <w:rPr>
          <w:b/>
          <w:sz w:val="18"/>
          <w:szCs w:val="18"/>
        </w:rPr>
        <w:t xml:space="preserve">Escrito </w:t>
      </w:r>
      <w:r w:rsidRPr="007502FE">
        <w:rPr>
          <w:sz w:val="18"/>
          <w:szCs w:val="18"/>
        </w:rPr>
        <w:t>(es información con respaldo documentado y con más análisis que la comunicación oral);</w:t>
      </w:r>
      <w:r w:rsidRPr="007502FE">
        <w:rPr>
          <w:sz w:val="18"/>
          <w:szCs w:val="18"/>
        </w:rPr>
        <w:br/>
      </w:r>
      <w:r w:rsidRPr="007502FE">
        <w:rPr>
          <w:b/>
          <w:sz w:val="18"/>
          <w:szCs w:val="18"/>
        </w:rPr>
        <w:t>No verbal</w:t>
      </w:r>
      <w:r w:rsidRPr="007502FE">
        <w:rPr>
          <w:sz w:val="18"/>
          <w:szCs w:val="18"/>
        </w:rPr>
        <w:t xml:space="preserve"> (tiene que ver con las posturas, gestos, acciones… etc.)</w:t>
      </w:r>
      <w:r w:rsidRPr="007502FE">
        <w:rPr>
          <w:sz w:val="18"/>
          <w:szCs w:val="18"/>
        </w:rPr>
        <w:br/>
      </w:r>
      <w:r w:rsidRPr="007502FE">
        <w:rPr>
          <w:b/>
          <w:sz w:val="18"/>
          <w:szCs w:val="18"/>
        </w:rPr>
        <w:t>Electrónico</w:t>
      </w:r>
      <w:r w:rsidRPr="007502FE">
        <w:rPr>
          <w:sz w:val="18"/>
          <w:szCs w:val="18"/>
        </w:rPr>
        <w:t xml:space="preserve"> (a través de sistemas técnicos electrónicos)</w:t>
      </w:r>
    </w:p>
    <w:p w:rsidR="00196DBC" w:rsidRPr="007502FE" w:rsidRDefault="00D66CF1" w:rsidP="00196DBC">
      <w:pPr>
        <w:rPr>
          <w:sz w:val="18"/>
          <w:szCs w:val="18"/>
        </w:rPr>
      </w:pPr>
      <w:r w:rsidRPr="007502FE">
        <w:rPr>
          <w:sz w:val="18"/>
          <w:szCs w:val="18"/>
        </w:rPr>
        <w:t xml:space="preserve">La </w:t>
      </w:r>
      <w:r w:rsidRPr="007502FE">
        <w:rPr>
          <w:b/>
          <w:sz w:val="18"/>
          <w:szCs w:val="18"/>
        </w:rPr>
        <w:t xml:space="preserve">información </w:t>
      </w:r>
      <w:r w:rsidRPr="007502FE">
        <w:rPr>
          <w:sz w:val="18"/>
          <w:szCs w:val="18"/>
        </w:rPr>
        <w:t>son datos ordenados con un significado concreto.</w:t>
      </w:r>
    </w:p>
    <w:p w:rsidR="00196DBC" w:rsidRPr="007502FE" w:rsidRDefault="00196DBC" w:rsidP="0008619B">
      <w:pPr>
        <w:rPr>
          <w:sz w:val="18"/>
          <w:szCs w:val="18"/>
        </w:rPr>
      </w:pPr>
      <w:r w:rsidRPr="007502FE">
        <w:rPr>
          <w:sz w:val="18"/>
          <w:szCs w:val="18"/>
        </w:rPr>
        <w:t>La relación que existe</w:t>
      </w:r>
      <w:r w:rsidR="00DB36E6" w:rsidRPr="007502FE">
        <w:rPr>
          <w:sz w:val="18"/>
          <w:szCs w:val="18"/>
        </w:rPr>
        <w:t xml:space="preserve"> entre ambos es que </w:t>
      </w:r>
      <w:r w:rsidRPr="007502FE">
        <w:rPr>
          <w:sz w:val="18"/>
          <w:szCs w:val="18"/>
        </w:rPr>
        <w:t xml:space="preserve">se contempla a la comunicación como intercambio de información y transmisión de significados a fin de enlazar a las personas de una organización con el objeto de lograr un propósito en común. Es decir que para que la comunicación sea efectiva y de resultados debe transmitir información concreta, confiable y controlada. </w:t>
      </w:r>
    </w:p>
    <w:p w:rsidR="001018D9" w:rsidRPr="007502FE" w:rsidRDefault="001018D9" w:rsidP="0008619B">
      <w:pPr>
        <w:rPr>
          <w:sz w:val="18"/>
          <w:szCs w:val="18"/>
        </w:rPr>
      </w:pPr>
    </w:p>
    <w:p w:rsidR="0008619B" w:rsidRPr="007502FE" w:rsidRDefault="0008619B" w:rsidP="001D392F">
      <w:pPr>
        <w:pStyle w:val="Prrafodelista"/>
        <w:numPr>
          <w:ilvl w:val="0"/>
          <w:numId w:val="12"/>
        </w:numPr>
        <w:rPr>
          <w:sz w:val="18"/>
          <w:szCs w:val="18"/>
        </w:rPr>
      </w:pPr>
      <w:r w:rsidRPr="007502FE">
        <w:rPr>
          <w:b/>
          <w:i/>
          <w:sz w:val="18"/>
          <w:szCs w:val="18"/>
          <w:u w:val="single"/>
        </w:rPr>
        <w:t>CONTROL</w:t>
      </w:r>
      <w:r w:rsidRPr="007502FE">
        <w:rPr>
          <w:b/>
          <w:i/>
          <w:sz w:val="18"/>
          <w:szCs w:val="18"/>
        </w:rPr>
        <w:t xml:space="preserve"> Y TIPOS DE CONTROL.</w:t>
      </w:r>
    </w:p>
    <w:p w:rsidR="006F54B2" w:rsidRPr="007502FE" w:rsidRDefault="00750772" w:rsidP="0008619B">
      <w:pPr>
        <w:rPr>
          <w:sz w:val="18"/>
          <w:szCs w:val="18"/>
        </w:rPr>
      </w:pPr>
      <w:r>
        <w:rPr>
          <w:i/>
          <w:sz w:val="18"/>
          <w:szCs w:val="18"/>
        </w:rPr>
        <w:t>---</w:t>
      </w:r>
      <w:r w:rsidR="00BD41A5" w:rsidRPr="007502FE">
        <w:rPr>
          <w:i/>
          <w:sz w:val="18"/>
          <w:szCs w:val="18"/>
        </w:rPr>
        <w:t xml:space="preserve">El </w:t>
      </w:r>
      <w:r w:rsidR="00BD41A5" w:rsidRPr="007502FE">
        <w:rPr>
          <w:b/>
          <w:i/>
          <w:sz w:val="18"/>
          <w:szCs w:val="18"/>
        </w:rPr>
        <w:t>control</w:t>
      </w:r>
      <w:r w:rsidR="00BD41A5" w:rsidRPr="007502FE">
        <w:rPr>
          <w:i/>
          <w:sz w:val="18"/>
          <w:szCs w:val="18"/>
        </w:rPr>
        <w:t xml:space="preserve"> </w:t>
      </w:r>
      <w:r w:rsidR="00BD41A5" w:rsidRPr="007502FE">
        <w:rPr>
          <w:sz w:val="18"/>
          <w:szCs w:val="18"/>
        </w:rPr>
        <w:t xml:space="preserve">es un proceso </w:t>
      </w:r>
      <w:r w:rsidR="00972B4E" w:rsidRPr="007502FE">
        <w:rPr>
          <w:sz w:val="18"/>
          <w:szCs w:val="18"/>
        </w:rPr>
        <w:t>que verifica las actividades continuamente y</w:t>
      </w:r>
      <w:r w:rsidR="00BD41A5" w:rsidRPr="007502FE">
        <w:rPr>
          <w:sz w:val="18"/>
          <w:szCs w:val="18"/>
        </w:rPr>
        <w:t xml:space="preserve"> </w:t>
      </w:r>
      <w:r w:rsidR="000034BB" w:rsidRPr="007502FE">
        <w:rPr>
          <w:sz w:val="18"/>
          <w:szCs w:val="18"/>
        </w:rPr>
        <w:t>permite</w:t>
      </w:r>
      <w:r w:rsidR="006F54B2" w:rsidRPr="007502FE">
        <w:rPr>
          <w:sz w:val="18"/>
          <w:szCs w:val="18"/>
        </w:rPr>
        <w:t xml:space="preserve"> asegurarse que lo planeado está dando los resultados esperados</w:t>
      </w:r>
      <w:r w:rsidR="00BD41A5" w:rsidRPr="007502FE">
        <w:rPr>
          <w:sz w:val="18"/>
          <w:szCs w:val="18"/>
        </w:rPr>
        <w:t xml:space="preserve">. </w:t>
      </w:r>
      <w:r w:rsidR="007A08CC" w:rsidRPr="007502FE">
        <w:rPr>
          <w:sz w:val="18"/>
          <w:szCs w:val="18"/>
        </w:rPr>
        <w:br/>
        <w:t>Se ejecuta en 4 pasos:</w:t>
      </w:r>
      <w:r w:rsidR="007A08CC" w:rsidRPr="007502FE">
        <w:rPr>
          <w:sz w:val="18"/>
          <w:szCs w:val="18"/>
        </w:rPr>
        <w:br/>
        <w:t>1- Establecer métodos para medir el rendimiento.</w:t>
      </w:r>
      <w:r w:rsidR="007A08CC" w:rsidRPr="007502FE">
        <w:rPr>
          <w:sz w:val="18"/>
          <w:szCs w:val="18"/>
        </w:rPr>
        <w:br/>
        <w:t>2</w:t>
      </w:r>
      <w:r w:rsidR="006F54B2" w:rsidRPr="007502FE">
        <w:rPr>
          <w:sz w:val="18"/>
          <w:szCs w:val="18"/>
        </w:rPr>
        <w:t xml:space="preserve">- </w:t>
      </w:r>
      <w:r w:rsidR="007A08CC" w:rsidRPr="007502FE">
        <w:rPr>
          <w:sz w:val="18"/>
          <w:szCs w:val="18"/>
        </w:rPr>
        <w:t>Medir</w:t>
      </w:r>
      <w:r w:rsidR="006F54B2" w:rsidRPr="007502FE">
        <w:rPr>
          <w:sz w:val="18"/>
          <w:szCs w:val="18"/>
        </w:rPr>
        <w:t xml:space="preserve"> el de</w:t>
      </w:r>
      <w:r w:rsidR="007A08CC" w:rsidRPr="007502FE">
        <w:rPr>
          <w:sz w:val="18"/>
          <w:szCs w:val="18"/>
        </w:rPr>
        <w:t>sempeño real.</w:t>
      </w:r>
      <w:r w:rsidR="007A08CC" w:rsidRPr="007502FE">
        <w:rPr>
          <w:sz w:val="18"/>
          <w:szCs w:val="18"/>
        </w:rPr>
        <w:br/>
        <w:t>3- C</w:t>
      </w:r>
      <w:r w:rsidR="006F54B2" w:rsidRPr="007502FE">
        <w:rPr>
          <w:sz w:val="18"/>
          <w:szCs w:val="18"/>
        </w:rPr>
        <w:t>ompara</w:t>
      </w:r>
      <w:r w:rsidR="007A08CC" w:rsidRPr="007502FE">
        <w:rPr>
          <w:sz w:val="18"/>
          <w:szCs w:val="18"/>
        </w:rPr>
        <w:t>r</w:t>
      </w:r>
      <w:r w:rsidR="006F54B2" w:rsidRPr="007502FE">
        <w:rPr>
          <w:sz w:val="18"/>
          <w:szCs w:val="18"/>
        </w:rPr>
        <w:t xml:space="preserve"> el d</w:t>
      </w:r>
      <w:r w:rsidR="007A08CC" w:rsidRPr="007502FE">
        <w:rPr>
          <w:sz w:val="18"/>
          <w:szCs w:val="18"/>
        </w:rPr>
        <w:t>esempeño real con el estándar.</w:t>
      </w:r>
      <w:r w:rsidR="007A08CC" w:rsidRPr="007502FE">
        <w:rPr>
          <w:sz w:val="18"/>
          <w:szCs w:val="18"/>
        </w:rPr>
        <w:br/>
        <w:t>4-  T</w:t>
      </w:r>
      <w:r w:rsidR="006F54B2" w:rsidRPr="007502FE">
        <w:rPr>
          <w:sz w:val="18"/>
          <w:szCs w:val="18"/>
        </w:rPr>
        <w:t>oma</w:t>
      </w:r>
      <w:r w:rsidR="007A08CC" w:rsidRPr="007502FE">
        <w:rPr>
          <w:sz w:val="18"/>
          <w:szCs w:val="18"/>
        </w:rPr>
        <w:t>r</w:t>
      </w:r>
      <w:r w:rsidR="006F54B2" w:rsidRPr="007502FE">
        <w:rPr>
          <w:sz w:val="18"/>
          <w:szCs w:val="18"/>
        </w:rPr>
        <w:t xml:space="preserve"> acciones administrativas que permitan corregir fallas o estándares inadecuados.</w:t>
      </w:r>
    </w:p>
    <w:p w:rsidR="006F54B2" w:rsidRPr="007502FE" w:rsidRDefault="000034BB" w:rsidP="0008619B">
      <w:pPr>
        <w:rPr>
          <w:sz w:val="18"/>
          <w:szCs w:val="18"/>
        </w:rPr>
      </w:pPr>
      <w:r w:rsidRPr="007502FE">
        <w:rPr>
          <w:sz w:val="18"/>
          <w:szCs w:val="18"/>
        </w:rPr>
        <w:t>Existen 2 tipos de control:</w:t>
      </w:r>
    </w:p>
    <w:p w:rsidR="00900BDB" w:rsidRPr="007502FE" w:rsidRDefault="000034BB" w:rsidP="000034BB">
      <w:pPr>
        <w:numPr>
          <w:ilvl w:val="0"/>
          <w:numId w:val="13"/>
        </w:numPr>
        <w:rPr>
          <w:sz w:val="18"/>
          <w:szCs w:val="18"/>
        </w:rPr>
      </w:pPr>
      <w:r w:rsidRPr="007502FE">
        <w:rPr>
          <w:sz w:val="18"/>
          <w:szCs w:val="18"/>
          <w:lang w:val="es-ES"/>
        </w:rPr>
        <w:t>Control operativo que</w:t>
      </w:r>
      <w:r w:rsidR="007502FE" w:rsidRPr="007502FE">
        <w:rPr>
          <w:sz w:val="18"/>
          <w:szCs w:val="18"/>
          <w:lang w:val="es-ES"/>
        </w:rPr>
        <w:t xml:space="preserve"> se basa en acciones programadas repetitivas y en el planeamiento operativo.</w:t>
      </w:r>
    </w:p>
    <w:p w:rsidR="000034BB" w:rsidRPr="007502FE" w:rsidRDefault="000034BB" w:rsidP="0008619B">
      <w:pPr>
        <w:numPr>
          <w:ilvl w:val="0"/>
          <w:numId w:val="13"/>
        </w:numPr>
        <w:rPr>
          <w:sz w:val="18"/>
          <w:szCs w:val="18"/>
        </w:rPr>
      </w:pPr>
      <w:r w:rsidRPr="007502FE">
        <w:rPr>
          <w:sz w:val="18"/>
          <w:szCs w:val="18"/>
          <w:lang w:val="es-ES"/>
        </w:rPr>
        <w:t>Control de gestión que</w:t>
      </w:r>
      <w:r w:rsidR="007502FE" w:rsidRPr="007502FE">
        <w:rPr>
          <w:sz w:val="18"/>
          <w:szCs w:val="18"/>
          <w:lang w:val="es-ES"/>
        </w:rPr>
        <w:t xml:space="preserve"> corresponde a la decisión superior y al presupuesto.</w:t>
      </w:r>
    </w:p>
    <w:p w:rsidR="000034BB" w:rsidRPr="007502FE" w:rsidRDefault="000034BB" w:rsidP="000034BB">
      <w:pPr>
        <w:rPr>
          <w:sz w:val="18"/>
          <w:szCs w:val="18"/>
        </w:rPr>
      </w:pPr>
    </w:p>
    <w:p w:rsidR="00491766" w:rsidRPr="007502FE" w:rsidRDefault="000034BB" w:rsidP="00491766">
      <w:pPr>
        <w:pStyle w:val="Prrafodelista"/>
        <w:numPr>
          <w:ilvl w:val="0"/>
          <w:numId w:val="12"/>
        </w:numPr>
        <w:rPr>
          <w:b/>
          <w:sz w:val="18"/>
          <w:szCs w:val="18"/>
        </w:rPr>
      </w:pPr>
      <w:r w:rsidRPr="007502FE">
        <w:rPr>
          <w:b/>
          <w:sz w:val="18"/>
          <w:szCs w:val="18"/>
        </w:rPr>
        <w:t>SISTEMA DE INFORMACION.</w:t>
      </w:r>
    </w:p>
    <w:p w:rsidR="000034BB" w:rsidRPr="007502FE" w:rsidRDefault="007A08CC" w:rsidP="00491766">
      <w:pPr>
        <w:rPr>
          <w:b/>
          <w:sz w:val="18"/>
          <w:szCs w:val="18"/>
        </w:rPr>
      </w:pPr>
      <w:r w:rsidRPr="007502FE">
        <w:rPr>
          <w:i/>
          <w:sz w:val="18"/>
          <w:szCs w:val="18"/>
        </w:rPr>
        <w:t>“</w:t>
      </w:r>
      <w:r w:rsidR="000034BB" w:rsidRPr="007502FE">
        <w:rPr>
          <w:i/>
          <w:sz w:val="18"/>
          <w:szCs w:val="18"/>
        </w:rPr>
        <w:t>Los sist</w:t>
      </w:r>
      <w:r w:rsidRPr="007502FE">
        <w:rPr>
          <w:i/>
          <w:sz w:val="18"/>
          <w:szCs w:val="18"/>
        </w:rPr>
        <w:t>emas d</w:t>
      </w:r>
      <w:r w:rsidR="000034BB" w:rsidRPr="007502FE">
        <w:rPr>
          <w:i/>
          <w:sz w:val="18"/>
          <w:szCs w:val="18"/>
        </w:rPr>
        <w:t>e información mejoran el desarrollo de una base de conocimientos si ponen al alcance de los decisores información</w:t>
      </w:r>
      <w:r w:rsidRPr="007502FE">
        <w:rPr>
          <w:i/>
          <w:sz w:val="18"/>
          <w:szCs w:val="18"/>
        </w:rPr>
        <w:t xml:space="preserve"> relevante”.</w:t>
      </w:r>
    </w:p>
    <w:p w:rsidR="007A08CC" w:rsidRPr="007502FE" w:rsidRDefault="007A08CC" w:rsidP="00491766">
      <w:pPr>
        <w:rPr>
          <w:sz w:val="18"/>
          <w:szCs w:val="18"/>
        </w:rPr>
      </w:pPr>
      <w:r w:rsidRPr="007502FE">
        <w:rPr>
          <w:sz w:val="18"/>
          <w:szCs w:val="18"/>
        </w:rPr>
        <w:t>Su función es</w:t>
      </w:r>
      <w:r w:rsidR="000034BB" w:rsidRPr="007502FE">
        <w:rPr>
          <w:sz w:val="18"/>
          <w:szCs w:val="18"/>
        </w:rPr>
        <w:t xml:space="preserve"> coordinar los flujos y registros de </w:t>
      </w:r>
      <w:r w:rsidRPr="007502FE">
        <w:rPr>
          <w:sz w:val="18"/>
          <w:szCs w:val="18"/>
        </w:rPr>
        <w:t>información</w:t>
      </w:r>
      <w:r w:rsidR="000034BB" w:rsidRPr="007502FE">
        <w:rPr>
          <w:sz w:val="18"/>
          <w:szCs w:val="18"/>
        </w:rPr>
        <w:t xml:space="preserve"> necesarios para </w:t>
      </w:r>
      <w:r w:rsidR="00637CFE">
        <w:rPr>
          <w:sz w:val="18"/>
          <w:szCs w:val="18"/>
        </w:rPr>
        <w:t>l</w:t>
      </w:r>
      <w:r w:rsidR="000034BB" w:rsidRPr="007502FE">
        <w:rPr>
          <w:sz w:val="18"/>
          <w:szCs w:val="18"/>
        </w:rPr>
        <w:t>levar a cabo las funciones de una empresa de acuerdo con su estrategia</w:t>
      </w:r>
      <w:r w:rsidRPr="007502FE">
        <w:rPr>
          <w:sz w:val="18"/>
          <w:szCs w:val="18"/>
        </w:rPr>
        <w:t>. Y coordinar acciones operativas.</w:t>
      </w:r>
      <w:r w:rsidRPr="007502FE">
        <w:rPr>
          <w:sz w:val="18"/>
          <w:szCs w:val="18"/>
        </w:rPr>
        <w:br/>
        <w:t>Es el encargado de recopilar la información que generan las distintas actividades y distribuirla para una buena toma de decisiones.</w:t>
      </w:r>
    </w:p>
    <w:p w:rsidR="007A08CC" w:rsidRPr="007502FE" w:rsidRDefault="007A08CC" w:rsidP="00491766">
      <w:pPr>
        <w:rPr>
          <w:sz w:val="18"/>
          <w:szCs w:val="18"/>
        </w:rPr>
      </w:pPr>
      <w:r w:rsidRPr="007502FE">
        <w:rPr>
          <w:sz w:val="18"/>
          <w:szCs w:val="18"/>
        </w:rPr>
        <w:t>Existen diferentes tipos de sistemas de información:</w:t>
      </w:r>
    </w:p>
    <w:p w:rsidR="007A08CC" w:rsidRPr="007502FE" w:rsidRDefault="007A08CC" w:rsidP="007A08CC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b/>
          <w:sz w:val="18"/>
          <w:szCs w:val="18"/>
        </w:rPr>
        <w:t>Sistema de soporte a la toma de decisiones</w:t>
      </w:r>
      <w:r w:rsidRPr="007502FE">
        <w:rPr>
          <w:sz w:val="18"/>
          <w:szCs w:val="18"/>
        </w:rPr>
        <w:t xml:space="preserve"> los cuales mediante modelos pretenden aportar información para solucionar problemas, para decisiones complejas y no habituales.</w:t>
      </w:r>
    </w:p>
    <w:p w:rsidR="007A08CC" w:rsidRPr="007502FE" w:rsidRDefault="007A08CC" w:rsidP="007A08CC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b/>
          <w:sz w:val="18"/>
          <w:szCs w:val="18"/>
        </w:rPr>
        <w:t>Sistema de soporte de la toma de decisiones grupal</w:t>
      </w:r>
      <w:r w:rsidRPr="007502FE">
        <w:rPr>
          <w:sz w:val="18"/>
          <w:szCs w:val="18"/>
        </w:rPr>
        <w:t xml:space="preserve"> solucionan problemas no estructurados.</w:t>
      </w:r>
    </w:p>
    <w:p w:rsidR="007A08CC" w:rsidRPr="007502FE" w:rsidRDefault="007A08CC" w:rsidP="007A08CC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b/>
          <w:sz w:val="18"/>
          <w:szCs w:val="18"/>
        </w:rPr>
        <w:t>Sistemas de información para ejecutivos</w:t>
      </w:r>
      <w:r w:rsidRPr="007502FE">
        <w:rPr>
          <w:sz w:val="18"/>
          <w:szCs w:val="18"/>
        </w:rPr>
        <w:t xml:space="preserve"> que procesan mucha información, interna y externa.</w:t>
      </w:r>
    </w:p>
    <w:p w:rsidR="007A08CC" w:rsidRPr="007502FE" w:rsidRDefault="007A08CC" w:rsidP="007A08CC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b/>
          <w:sz w:val="18"/>
          <w:szCs w:val="18"/>
        </w:rPr>
        <w:t>Sistemas expertos</w:t>
      </w:r>
      <w:r w:rsidRPr="007502FE">
        <w:rPr>
          <w:sz w:val="18"/>
          <w:szCs w:val="18"/>
        </w:rPr>
        <w:t xml:space="preserve"> para situaciones puntuales complejas, opera con información aportada por un experto a un ordenador. </w:t>
      </w:r>
    </w:p>
    <w:p w:rsidR="007A08CC" w:rsidRPr="007502FE" w:rsidRDefault="007A08CC" w:rsidP="007A08CC">
      <w:pPr>
        <w:pStyle w:val="Prrafodelista"/>
        <w:rPr>
          <w:sz w:val="18"/>
          <w:szCs w:val="18"/>
        </w:rPr>
      </w:pPr>
    </w:p>
    <w:p w:rsidR="000034BB" w:rsidRPr="007502FE" w:rsidRDefault="000034BB" w:rsidP="000034BB">
      <w:pPr>
        <w:pStyle w:val="Prrafodelista"/>
        <w:numPr>
          <w:ilvl w:val="0"/>
          <w:numId w:val="12"/>
        </w:numPr>
        <w:rPr>
          <w:b/>
          <w:sz w:val="18"/>
          <w:szCs w:val="18"/>
        </w:rPr>
      </w:pPr>
      <w:r w:rsidRPr="007502FE">
        <w:rPr>
          <w:b/>
          <w:sz w:val="18"/>
          <w:szCs w:val="18"/>
        </w:rPr>
        <w:t>NEGOCIACION.</w:t>
      </w:r>
    </w:p>
    <w:p w:rsidR="006720A3" w:rsidRPr="007502FE" w:rsidRDefault="006720A3" w:rsidP="006720A3">
      <w:pPr>
        <w:rPr>
          <w:bCs/>
          <w:iCs/>
          <w:sz w:val="18"/>
          <w:szCs w:val="18"/>
          <w:lang w:val="es-ES_tradnl"/>
        </w:rPr>
      </w:pPr>
      <w:r w:rsidRPr="007502FE">
        <w:rPr>
          <w:bCs/>
          <w:iCs/>
          <w:sz w:val="18"/>
          <w:szCs w:val="18"/>
          <w:lang w:val="es-ES_tradnl"/>
        </w:rPr>
        <w:t>La  negociación es un proceso de mutua comunicación</w:t>
      </w:r>
      <w:r w:rsidR="009C19A1" w:rsidRPr="007502FE">
        <w:rPr>
          <w:bCs/>
          <w:iCs/>
          <w:sz w:val="18"/>
          <w:szCs w:val="18"/>
          <w:lang w:val="es-ES_tradnl"/>
        </w:rPr>
        <w:t xml:space="preserve"> entre dos o más personas</w:t>
      </w:r>
      <w:r w:rsidRPr="007502FE">
        <w:rPr>
          <w:bCs/>
          <w:iCs/>
          <w:sz w:val="18"/>
          <w:szCs w:val="18"/>
          <w:lang w:val="es-ES_tradnl"/>
        </w:rPr>
        <w:t xml:space="preserve"> encaminado a lograr un acuerdo con otros cuando hay algunos intereses compartidos y otros opuestos.</w:t>
      </w:r>
      <w:r w:rsidR="009C19A1" w:rsidRPr="007502FE">
        <w:rPr>
          <w:bCs/>
          <w:iCs/>
          <w:sz w:val="18"/>
          <w:szCs w:val="18"/>
          <w:lang w:val="es-ES_tradnl"/>
        </w:rPr>
        <w:t xml:space="preserve"> La idea es llegar a un acuerdo beneficioso para todas las partes. </w:t>
      </w:r>
      <w:r w:rsidR="009C19A1" w:rsidRPr="007502FE">
        <w:rPr>
          <w:bCs/>
          <w:iCs/>
          <w:sz w:val="18"/>
          <w:szCs w:val="18"/>
          <w:lang w:val="es-ES_tradnl"/>
        </w:rPr>
        <w:br/>
        <w:t xml:space="preserve">El negociador posee ciertas habilidades que facilitan el proceso de negociación: entusiasmo, persuasión, es observador, sociable, respetuoso, resolutivo, creativo, autoconfiado, etc. </w:t>
      </w:r>
    </w:p>
    <w:p w:rsidR="00B75637" w:rsidRPr="007502FE" w:rsidRDefault="00B75637" w:rsidP="00B75637">
      <w:pPr>
        <w:rPr>
          <w:bCs/>
          <w:iCs/>
          <w:sz w:val="18"/>
          <w:szCs w:val="18"/>
          <w:lang w:val="es-ES_tradnl"/>
        </w:rPr>
      </w:pPr>
      <w:r w:rsidRPr="007502FE">
        <w:rPr>
          <w:bCs/>
          <w:iCs/>
          <w:sz w:val="18"/>
          <w:szCs w:val="18"/>
          <w:lang w:val="es-ES_tradnl"/>
        </w:rPr>
        <w:t>Estrategias en la negociación:</w:t>
      </w:r>
    </w:p>
    <w:p w:rsidR="00B75637" w:rsidRPr="007502FE" w:rsidRDefault="00B75637" w:rsidP="00B75637">
      <w:pPr>
        <w:pStyle w:val="Prrafodelista"/>
        <w:numPr>
          <w:ilvl w:val="0"/>
          <w:numId w:val="13"/>
        </w:numPr>
        <w:rPr>
          <w:bCs/>
          <w:iCs/>
          <w:sz w:val="18"/>
          <w:szCs w:val="18"/>
          <w:lang w:val="es-ES_tradnl"/>
        </w:rPr>
      </w:pPr>
      <w:r w:rsidRPr="007502FE">
        <w:rPr>
          <w:bCs/>
          <w:iCs/>
          <w:sz w:val="18"/>
          <w:szCs w:val="18"/>
          <w:lang w:val="es-ES_tradnl"/>
        </w:rPr>
        <w:t>Ganar-ganar: donde ambas partes quedan satisfechas con el acuerdo.</w:t>
      </w:r>
    </w:p>
    <w:p w:rsidR="00B75637" w:rsidRPr="007502FE" w:rsidRDefault="00B75637" w:rsidP="00B75637">
      <w:pPr>
        <w:pStyle w:val="Prrafodelista"/>
        <w:numPr>
          <w:ilvl w:val="0"/>
          <w:numId w:val="13"/>
        </w:numPr>
        <w:rPr>
          <w:bCs/>
          <w:iCs/>
          <w:sz w:val="18"/>
          <w:szCs w:val="18"/>
          <w:lang w:val="es-ES_tradnl"/>
        </w:rPr>
      </w:pPr>
      <w:r w:rsidRPr="007502FE">
        <w:rPr>
          <w:bCs/>
          <w:iCs/>
          <w:sz w:val="18"/>
          <w:szCs w:val="18"/>
          <w:lang w:val="es-ES_tradnl"/>
        </w:rPr>
        <w:t>Ganar-perder: donde los intereses se establecen en términos de confrontación y cada parte quiere el máximo beneficio a costa de su oponente.</w:t>
      </w:r>
      <w:r w:rsidR="007438E7" w:rsidRPr="007502FE">
        <w:rPr>
          <w:bCs/>
          <w:iCs/>
          <w:sz w:val="18"/>
          <w:szCs w:val="18"/>
          <w:lang w:val="es-ES_tradnl"/>
        </w:rPr>
        <w:t xml:space="preserve"> </w:t>
      </w:r>
    </w:p>
    <w:p w:rsidR="006720A3" w:rsidRPr="007502FE" w:rsidRDefault="006720A3" w:rsidP="006720A3">
      <w:pPr>
        <w:rPr>
          <w:bCs/>
          <w:iCs/>
          <w:sz w:val="18"/>
          <w:szCs w:val="18"/>
          <w:lang w:val="es-ES_tradnl"/>
        </w:rPr>
      </w:pPr>
      <w:r w:rsidRPr="007502FE">
        <w:rPr>
          <w:bCs/>
          <w:iCs/>
          <w:sz w:val="18"/>
          <w:szCs w:val="18"/>
          <w:lang w:val="es-ES_tradnl"/>
        </w:rPr>
        <w:t>Etapas de la negociación:</w:t>
      </w:r>
    </w:p>
    <w:p w:rsidR="00900BDB" w:rsidRPr="007502FE" w:rsidRDefault="007502FE" w:rsidP="006720A3">
      <w:pPr>
        <w:pStyle w:val="Prrafodelista"/>
        <w:numPr>
          <w:ilvl w:val="0"/>
          <w:numId w:val="13"/>
        </w:numPr>
        <w:rPr>
          <w:bCs/>
          <w:iCs/>
          <w:sz w:val="18"/>
          <w:szCs w:val="18"/>
        </w:rPr>
      </w:pPr>
      <w:r w:rsidRPr="007502FE">
        <w:rPr>
          <w:bCs/>
          <w:iCs/>
          <w:sz w:val="18"/>
          <w:szCs w:val="18"/>
        </w:rPr>
        <w:t xml:space="preserve">Preparación: </w:t>
      </w:r>
      <w:r w:rsidR="006720A3" w:rsidRPr="007502FE">
        <w:rPr>
          <w:bCs/>
          <w:iCs/>
          <w:sz w:val="18"/>
          <w:szCs w:val="18"/>
        </w:rPr>
        <w:t>búsqueda</w:t>
      </w:r>
      <w:r w:rsidRPr="007502FE">
        <w:rPr>
          <w:bCs/>
          <w:iCs/>
          <w:sz w:val="18"/>
          <w:szCs w:val="18"/>
        </w:rPr>
        <w:t xml:space="preserve"> de información y definir posiciones</w:t>
      </w:r>
    </w:p>
    <w:p w:rsidR="00900BDB" w:rsidRPr="007502FE" w:rsidRDefault="007502FE" w:rsidP="006720A3">
      <w:pPr>
        <w:pStyle w:val="Prrafodelista"/>
        <w:numPr>
          <w:ilvl w:val="0"/>
          <w:numId w:val="13"/>
        </w:numPr>
        <w:rPr>
          <w:bCs/>
          <w:iCs/>
          <w:sz w:val="18"/>
          <w:szCs w:val="18"/>
        </w:rPr>
      </w:pPr>
      <w:r w:rsidRPr="007502FE">
        <w:rPr>
          <w:bCs/>
          <w:iCs/>
          <w:sz w:val="18"/>
          <w:szCs w:val="18"/>
        </w:rPr>
        <w:t>Desarrollo: intercambio de información, brecha de necesidades, desarrollo de propuestas y posturas.</w:t>
      </w:r>
    </w:p>
    <w:p w:rsidR="006720A3" w:rsidRPr="007502FE" w:rsidRDefault="007502FE" w:rsidP="006720A3">
      <w:pPr>
        <w:pStyle w:val="Prrafodelista"/>
        <w:numPr>
          <w:ilvl w:val="0"/>
          <w:numId w:val="13"/>
        </w:numPr>
        <w:rPr>
          <w:bCs/>
          <w:iCs/>
          <w:sz w:val="18"/>
          <w:szCs w:val="18"/>
        </w:rPr>
      </w:pPr>
      <w:r w:rsidRPr="007502FE">
        <w:rPr>
          <w:bCs/>
          <w:iCs/>
          <w:sz w:val="18"/>
          <w:szCs w:val="18"/>
        </w:rPr>
        <w:t xml:space="preserve">Cierre: Puede ser con acuerdo o sin </w:t>
      </w:r>
      <w:r w:rsidR="006720A3" w:rsidRPr="007502FE">
        <w:rPr>
          <w:bCs/>
          <w:iCs/>
          <w:sz w:val="18"/>
          <w:szCs w:val="18"/>
        </w:rPr>
        <w:t>él</w:t>
      </w:r>
      <w:r w:rsidR="00F4259F">
        <w:rPr>
          <w:bCs/>
          <w:iCs/>
          <w:sz w:val="18"/>
          <w:szCs w:val="18"/>
        </w:rPr>
        <w:t>. Si hay acuerdo, conviene dejarlo por escrito</w:t>
      </w:r>
      <w:r w:rsidRPr="007502FE">
        <w:rPr>
          <w:bCs/>
          <w:iCs/>
          <w:sz w:val="18"/>
          <w:szCs w:val="18"/>
        </w:rPr>
        <w:t xml:space="preserve">. </w:t>
      </w:r>
    </w:p>
    <w:p w:rsidR="000034BB" w:rsidRPr="007502FE" w:rsidRDefault="000034BB" w:rsidP="000034BB">
      <w:pPr>
        <w:pStyle w:val="Prrafodelista"/>
        <w:rPr>
          <w:sz w:val="18"/>
          <w:szCs w:val="18"/>
        </w:rPr>
      </w:pPr>
    </w:p>
    <w:p w:rsidR="000034BB" w:rsidRPr="007502FE" w:rsidRDefault="000034BB" w:rsidP="000034BB">
      <w:pPr>
        <w:pStyle w:val="Prrafodelista"/>
        <w:numPr>
          <w:ilvl w:val="0"/>
          <w:numId w:val="12"/>
        </w:numPr>
        <w:rPr>
          <w:b/>
          <w:sz w:val="18"/>
          <w:szCs w:val="18"/>
        </w:rPr>
      </w:pPr>
      <w:r w:rsidRPr="007502FE">
        <w:rPr>
          <w:b/>
          <w:sz w:val="18"/>
          <w:szCs w:val="18"/>
        </w:rPr>
        <w:t>PROCESO DECISORIO.</w:t>
      </w:r>
    </w:p>
    <w:p w:rsidR="00922733" w:rsidRPr="007502FE" w:rsidRDefault="00491766" w:rsidP="00491766">
      <w:pPr>
        <w:rPr>
          <w:sz w:val="18"/>
          <w:szCs w:val="18"/>
        </w:rPr>
      </w:pPr>
      <w:r w:rsidRPr="007502FE">
        <w:rPr>
          <w:sz w:val="18"/>
          <w:szCs w:val="18"/>
        </w:rPr>
        <w:t xml:space="preserve">La toma de decisiones es el proceso de identificación y selección de la acción adecuada para la solución de un problema específico o para aprovecharse de una oportunidad. </w:t>
      </w:r>
    </w:p>
    <w:p w:rsidR="00491766" w:rsidRPr="007502FE" w:rsidRDefault="00491766" w:rsidP="00491766">
      <w:pPr>
        <w:rPr>
          <w:sz w:val="18"/>
          <w:szCs w:val="18"/>
        </w:rPr>
      </w:pPr>
      <w:r w:rsidRPr="007502FE">
        <w:rPr>
          <w:sz w:val="18"/>
          <w:szCs w:val="18"/>
        </w:rPr>
        <w:t xml:space="preserve">Básicamente, la toma de decisiones sigue estos pasos: </w:t>
      </w:r>
    </w:p>
    <w:p w:rsidR="00491766" w:rsidRPr="007502FE" w:rsidRDefault="00491766" w:rsidP="00491766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sz w:val="18"/>
          <w:szCs w:val="18"/>
        </w:rPr>
        <w:lastRenderedPageBreak/>
        <w:t>Identificación del problema</w:t>
      </w:r>
    </w:p>
    <w:p w:rsidR="00491766" w:rsidRPr="007502FE" w:rsidRDefault="00491766" w:rsidP="00491766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sz w:val="18"/>
          <w:szCs w:val="18"/>
        </w:rPr>
        <w:t>Búsqueda de alternativas para la resolución del problema</w:t>
      </w:r>
    </w:p>
    <w:p w:rsidR="00491766" w:rsidRPr="007502FE" w:rsidRDefault="00491766" w:rsidP="00491766">
      <w:pPr>
        <w:pStyle w:val="Prrafodelista"/>
        <w:numPr>
          <w:ilvl w:val="0"/>
          <w:numId w:val="13"/>
        </w:numPr>
        <w:rPr>
          <w:sz w:val="18"/>
          <w:szCs w:val="18"/>
        </w:rPr>
      </w:pPr>
      <w:proofErr w:type="spellStart"/>
      <w:r w:rsidRPr="007502FE">
        <w:rPr>
          <w:sz w:val="18"/>
          <w:szCs w:val="18"/>
        </w:rPr>
        <w:t>Anasilis</w:t>
      </w:r>
      <w:proofErr w:type="spellEnd"/>
      <w:r w:rsidRPr="007502FE">
        <w:rPr>
          <w:sz w:val="18"/>
          <w:szCs w:val="18"/>
        </w:rPr>
        <w:t xml:space="preserve"> de alternativas</w:t>
      </w:r>
    </w:p>
    <w:p w:rsidR="00491766" w:rsidRPr="007502FE" w:rsidRDefault="00491766" w:rsidP="00491766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sz w:val="18"/>
          <w:szCs w:val="18"/>
        </w:rPr>
        <w:t xml:space="preserve">Selección de alternativas </w:t>
      </w:r>
      <w:proofErr w:type="spellStart"/>
      <w:r w:rsidRPr="007502FE">
        <w:rPr>
          <w:sz w:val="18"/>
          <w:szCs w:val="18"/>
        </w:rPr>
        <w:t>mas</w:t>
      </w:r>
      <w:proofErr w:type="spellEnd"/>
      <w:r w:rsidRPr="007502FE">
        <w:rPr>
          <w:sz w:val="18"/>
          <w:szCs w:val="18"/>
        </w:rPr>
        <w:t xml:space="preserve"> adecuadas</w:t>
      </w:r>
    </w:p>
    <w:p w:rsidR="00491766" w:rsidRPr="007502FE" w:rsidRDefault="00491766" w:rsidP="00491766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sz w:val="18"/>
          <w:szCs w:val="18"/>
        </w:rPr>
        <w:t>Implementación de alternativas</w:t>
      </w:r>
    </w:p>
    <w:p w:rsidR="00491766" w:rsidRPr="007502FE" w:rsidRDefault="00491766" w:rsidP="00491766">
      <w:pPr>
        <w:pStyle w:val="Prrafodelista"/>
        <w:numPr>
          <w:ilvl w:val="0"/>
          <w:numId w:val="13"/>
        </w:numPr>
        <w:rPr>
          <w:sz w:val="18"/>
          <w:szCs w:val="18"/>
        </w:rPr>
      </w:pPr>
      <w:r w:rsidRPr="007502FE">
        <w:rPr>
          <w:sz w:val="18"/>
          <w:szCs w:val="18"/>
        </w:rPr>
        <w:t xml:space="preserve">Evaluación de la efectividad de la </w:t>
      </w:r>
      <w:r w:rsidR="00C1305C" w:rsidRPr="007502FE">
        <w:rPr>
          <w:sz w:val="18"/>
          <w:szCs w:val="18"/>
        </w:rPr>
        <w:t>decisión</w:t>
      </w:r>
    </w:p>
    <w:p w:rsidR="00C1305C" w:rsidRPr="007502FE" w:rsidRDefault="00637CFE" w:rsidP="00C1305C">
      <w:pPr>
        <w:rPr>
          <w:b/>
          <w:sz w:val="18"/>
          <w:szCs w:val="18"/>
        </w:rPr>
      </w:pPr>
      <w:r>
        <w:rPr>
          <w:sz w:val="18"/>
          <w:szCs w:val="18"/>
        </w:rPr>
        <w:t>En el momento de tomar</w:t>
      </w:r>
      <w:r w:rsidR="00C1305C" w:rsidRPr="007502FE">
        <w:rPr>
          <w:sz w:val="18"/>
          <w:szCs w:val="18"/>
        </w:rPr>
        <w:t xml:space="preserve"> decisiones, todos los administradores deben tener en cuenta las distintas alternativas y poder seleccionar a partir de si cumplen con alguna de las siguientes características: </w:t>
      </w:r>
      <w:r w:rsidR="00C1305C" w:rsidRPr="007502FE">
        <w:rPr>
          <w:b/>
          <w:sz w:val="18"/>
          <w:szCs w:val="18"/>
        </w:rPr>
        <w:t>certeza, riesgo, probabilidad, incertidumbre, turbulencia.</w:t>
      </w:r>
    </w:p>
    <w:p w:rsidR="00922733" w:rsidRPr="007502FE" w:rsidRDefault="00922733" w:rsidP="00922733">
      <w:pPr>
        <w:pStyle w:val="Prrafodelista"/>
        <w:rPr>
          <w:b/>
          <w:sz w:val="18"/>
          <w:szCs w:val="18"/>
        </w:rPr>
      </w:pPr>
    </w:p>
    <w:p w:rsidR="006720A3" w:rsidRPr="007502FE" w:rsidRDefault="00922733" w:rsidP="006720A3">
      <w:pPr>
        <w:pStyle w:val="Prrafodelista"/>
        <w:numPr>
          <w:ilvl w:val="0"/>
          <w:numId w:val="12"/>
        </w:numPr>
        <w:rPr>
          <w:b/>
          <w:sz w:val="18"/>
          <w:szCs w:val="18"/>
        </w:rPr>
      </w:pPr>
      <w:r w:rsidRPr="007502FE">
        <w:rPr>
          <w:b/>
          <w:sz w:val="18"/>
          <w:szCs w:val="18"/>
        </w:rPr>
        <w:t>CADENA DE MEDIOS A FINES.</w:t>
      </w:r>
    </w:p>
    <w:p w:rsidR="00922733" w:rsidRPr="00637CFE" w:rsidRDefault="00922733" w:rsidP="006720A3">
      <w:pPr>
        <w:rPr>
          <w:b/>
          <w:sz w:val="18"/>
          <w:szCs w:val="18"/>
        </w:rPr>
      </w:pPr>
      <w:r w:rsidRPr="007502FE">
        <w:rPr>
          <w:sz w:val="18"/>
          <w:szCs w:val="18"/>
          <w:lang w:val="es-ES_tradnl"/>
        </w:rPr>
        <w:t>Consiste en que algunos f</w:t>
      </w:r>
      <w:r w:rsidRPr="00637CFE">
        <w:rPr>
          <w:sz w:val="18"/>
          <w:szCs w:val="18"/>
          <w:lang w:val="es-ES_tradnl"/>
        </w:rPr>
        <w:t>ines se constituyen en medios para conseguir otros fines. En ella cada fin inmediato es un medio para el logro del fin subsiguiente, y de esta manera se continúa hasta el fin último.</w:t>
      </w:r>
    </w:p>
    <w:sectPr w:rsidR="00922733" w:rsidRPr="00637CFE" w:rsidSect="001D39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5pt;height:9.15pt" o:bullet="t">
        <v:imagedata r:id="rId1" o:title="art8796"/>
      </v:shape>
    </w:pict>
  </w:numPicBullet>
  <w:numPicBullet w:numPicBulletId="1">
    <w:pict>
      <v:shape id="_x0000_i1029" type="#_x0000_t75" style="width:11.3pt;height:11.3pt" o:bullet="t">
        <v:imagedata r:id="rId2" o:title="mso475E"/>
      </v:shape>
    </w:pict>
  </w:numPicBullet>
  <w:abstractNum w:abstractNumId="0">
    <w:nsid w:val="071305BA"/>
    <w:multiLevelType w:val="hybridMultilevel"/>
    <w:tmpl w:val="A64C2308"/>
    <w:lvl w:ilvl="0" w:tplc="5C42CB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E6E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60F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4E7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60F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805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010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A3D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687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82EA4"/>
    <w:multiLevelType w:val="hybridMultilevel"/>
    <w:tmpl w:val="C144E13C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3925"/>
    <w:multiLevelType w:val="hybridMultilevel"/>
    <w:tmpl w:val="F3F24A7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4F5AC4"/>
    <w:multiLevelType w:val="hybridMultilevel"/>
    <w:tmpl w:val="ACA848C0"/>
    <w:lvl w:ilvl="0" w:tplc="E6E0D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2299E"/>
    <w:multiLevelType w:val="hybridMultilevel"/>
    <w:tmpl w:val="7FB26134"/>
    <w:lvl w:ilvl="0" w:tplc="8A2AE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2BB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0A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453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274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C7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C85A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2FD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87B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CB2693"/>
    <w:multiLevelType w:val="hybridMultilevel"/>
    <w:tmpl w:val="10366C58"/>
    <w:lvl w:ilvl="0" w:tplc="FD8C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E3F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CA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C44F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60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6BE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60D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CCF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68E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081294"/>
    <w:multiLevelType w:val="hybridMultilevel"/>
    <w:tmpl w:val="B268C85E"/>
    <w:lvl w:ilvl="0" w:tplc="2416B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3167B"/>
    <w:multiLevelType w:val="hybridMultilevel"/>
    <w:tmpl w:val="3712176E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F23EF"/>
    <w:multiLevelType w:val="hybridMultilevel"/>
    <w:tmpl w:val="A0A6B072"/>
    <w:lvl w:ilvl="0" w:tplc="77E4C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641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1EF2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440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6A3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A8D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4CF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05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CDD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57C41E8"/>
    <w:multiLevelType w:val="hybridMultilevel"/>
    <w:tmpl w:val="6368E192"/>
    <w:lvl w:ilvl="0" w:tplc="5C302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24D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54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8A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24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A2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26A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EBF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E9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312329"/>
    <w:multiLevelType w:val="hybridMultilevel"/>
    <w:tmpl w:val="1706C2DC"/>
    <w:lvl w:ilvl="0" w:tplc="F85C9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C78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283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4E2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E32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2B1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1440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2EB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ADF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9B47B2"/>
    <w:multiLevelType w:val="hybridMultilevel"/>
    <w:tmpl w:val="2E1EA1AC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96971"/>
    <w:multiLevelType w:val="hybridMultilevel"/>
    <w:tmpl w:val="A94AF3BE"/>
    <w:lvl w:ilvl="0" w:tplc="704C8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C52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8C0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000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8C1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BABF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A86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8F0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2CF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3BD66B9"/>
    <w:multiLevelType w:val="hybridMultilevel"/>
    <w:tmpl w:val="1DFEDD5A"/>
    <w:lvl w:ilvl="0" w:tplc="6CE04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EC5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057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3D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AD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E21F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0CB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BD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A5F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48D25DE"/>
    <w:multiLevelType w:val="hybridMultilevel"/>
    <w:tmpl w:val="DE447912"/>
    <w:lvl w:ilvl="0" w:tplc="265AB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BD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06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65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88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00D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002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2B3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9E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380D"/>
    <w:rsid w:val="000034BB"/>
    <w:rsid w:val="00044352"/>
    <w:rsid w:val="0008619B"/>
    <w:rsid w:val="001018D9"/>
    <w:rsid w:val="00196DBC"/>
    <w:rsid w:val="001C0D03"/>
    <w:rsid w:val="001D392F"/>
    <w:rsid w:val="002E62DF"/>
    <w:rsid w:val="00313A96"/>
    <w:rsid w:val="00491766"/>
    <w:rsid w:val="004B1B39"/>
    <w:rsid w:val="004B60BE"/>
    <w:rsid w:val="004E782E"/>
    <w:rsid w:val="0060599A"/>
    <w:rsid w:val="00616057"/>
    <w:rsid w:val="00621FB2"/>
    <w:rsid w:val="00637CFE"/>
    <w:rsid w:val="0064380D"/>
    <w:rsid w:val="006720A3"/>
    <w:rsid w:val="006F54B2"/>
    <w:rsid w:val="007438E7"/>
    <w:rsid w:val="007502FE"/>
    <w:rsid w:val="00750772"/>
    <w:rsid w:val="007A08CC"/>
    <w:rsid w:val="007A1944"/>
    <w:rsid w:val="00821666"/>
    <w:rsid w:val="0086186D"/>
    <w:rsid w:val="0086748E"/>
    <w:rsid w:val="00900BDB"/>
    <w:rsid w:val="00922733"/>
    <w:rsid w:val="009349C4"/>
    <w:rsid w:val="00972B4E"/>
    <w:rsid w:val="009C19A1"/>
    <w:rsid w:val="009F712C"/>
    <w:rsid w:val="00B75637"/>
    <w:rsid w:val="00BB678F"/>
    <w:rsid w:val="00BD41A5"/>
    <w:rsid w:val="00C1305C"/>
    <w:rsid w:val="00CD4886"/>
    <w:rsid w:val="00CF3329"/>
    <w:rsid w:val="00D66CF1"/>
    <w:rsid w:val="00DB36E6"/>
    <w:rsid w:val="00DD26E2"/>
    <w:rsid w:val="00DF3205"/>
    <w:rsid w:val="00E00BE8"/>
    <w:rsid w:val="00E014CB"/>
    <w:rsid w:val="00E07DF4"/>
    <w:rsid w:val="00E409C0"/>
    <w:rsid w:val="00F4259F"/>
    <w:rsid w:val="00F9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8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87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4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2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1659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2016-10-15T03:44:00Z</dcterms:created>
  <dcterms:modified xsi:type="dcterms:W3CDTF">2016-10-30T17:08:00Z</dcterms:modified>
</cp:coreProperties>
</file>