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A6" w:rsidRPr="00E9238A" w:rsidRDefault="009951A6" w:rsidP="00E9238A">
      <w:pPr>
        <w:pBdr>
          <w:bottom w:val="single" w:sz="6" w:space="1" w:color="auto"/>
        </w:pBdr>
        <w:spacing w:after="0" w:line="240" w:lineRule="auto"/>
        <w:jc w:val="center"/>
        <w:rPr>
          <w:rFonts w:ascii="Arial" w:hAnsi="Arial" w:cs="Arial"/>
          <w:vanish/>
          <w:sz w:val="16"/>
          <w:szCs w:val="16"/>
          <w:lang w:eastAsia="es-AR"/>
        </w:rPr>
      </w:pPr>
      <w:r w:rsidRPr="00E9238A">
        <w:rPr>
          <w:rFonts w:ascii="Arial" w:hAnsi="Arial" w:cs="Arial"/>
          <w:vanish/>
          <w:sz w:val="16"/>
          <w:szCs w:val="16"/>
          <w:lang w:eastAsia="es-AR"/>
        </w:rPr>
        <w:t>Principio del formulario</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egunta </w:t>
      </w:r>
      <w:r w:rsidRPr="00E9238A">
        <w:rPr>
          <w:rFonts w:ascii="Century Gothic" w:hAnsi="Century Gothic"/>
          <w:b/>
          <w:bCs/>
          <w:color w:val="08970F"/>
          <w:sz w:val="29"/>
          <w:szCs w:val="29"/>
          <w:lang w:eastAsia="es-AR"/>
        </w:rPr>
        <w:t>1</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Incorrecta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0,00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 Prueba confesional. “ Que su vehiculo se encontraba asegurado al momento del hecho con la Caja de Seguros SA y  su póliza se encontraba vigente pues los pagos se hicieron en tiempo.”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26"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Es incorrecta pues contiene más de un hecho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27"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 Es incorrecta pues es inductiva, ya que contiene la respuesta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28"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Es correcta.</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Es incorrecta pues contiene más de un hecho</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2</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29"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Los principios que rigen el derecho de familia son exactamente iguales a los que rigen el derecho civil y comercial</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30" type="#_x0000_t75" style="width:20.25pt;height:18pt">
            <v:imagedata r:id="rId5" o:title=""/>
          </v:shape>
        </w:pict>
      </w:r>
      <w:r w:rsidRPr="00E9238A">
        <w:rPr>
          <w:rFonts w:ascii="Times New Roman" w:hAnsi="Times New Roman"/>
          <w:color w:val="001A1E"/>
          <w:sz w:val="24"/>
          <w:szCs w:val="24"/>
          <w:lang w:eastAsia="es-AR"/>
        </w:rPr>
        <w:t>Verdadero</w:t>
      </w:r>
    </w:p>
    <w:p w:rsidR="009951A6" w:rsidRPr="00E9238A" w:rsidRDefault="009951A6" w:rsidP="00E9238A">
      <w:pPr>
        <w:shd w:val="clear" w:color="auto" w:fill="E7F3F5"/>
        <w:spacing w:after="72"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31" type="#_x0000_t75" style="width:20.25pt;height:18pt">
            <v:imagedata r:id="rId6" o:title=""/>
          </v:shape>
        </w:pict>
      </w:r>
      <w:r w:rsidRPr="00E9238A">
        <w:rPr>
          <w:rFonts w:ascii="Times New Roman" w:hAnsi="Times New Roman"/>
          <w:color w:val="001A1E"/>
          <w:sz w:val="24"/>
          <w:szCs w:val="24"/>
          <w:lang w:eastAsia="es-AR"/>
        </w:rPr>
        <w:t>Falso </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'Falso'</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3</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32"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El perito médico solicita anticipo de gastos. El juzgado acoge favorablemente dicho pedido y lo fija en la suma de $ 100. La parte que ofreció la prueba no efectúa dicho depósito dentro del plazo legal. </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33"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Debe solicitar la caducidad de la prueba, pues es un supuesto de caducidad expresamente contemplado por el CPCC</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34"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Debe solicitar el juez que decrete la negligencia de la prueba pues al no depositar el anticipo de gastos la contraparte ha puesto de manifiesto su desinterés en la prueba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35"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Debe impugnar la prueba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36"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d.</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El deposito lo debe realizar ud.</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Debe solicitar la caducidad de la prueba, pues es un supuesto de caducidad expresamente contemplado por el CPCC</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4</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37"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Una de las principales consecuencias de la rebeldía es:</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38"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Que se tendrán por reconocidos los hechos lícitos afirmados en la demanda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39"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Que la parte actora no deberá producir ningún tipo de prueba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40"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No tiene efectos relevantes</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41"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d.</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 deberá citar al demandado a juicio a través de la fuerza pública</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Que se tendrán por reconocidos los hechos lícitos afirmados en la demanda</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5</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42"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Ud. inicia demanda por Daños y Perjuicios por un accidente. Al contestar demanda, el demandado solicita la acumulación de procesos con otro ya en trámite, donde él es el actor y dirige la acción contra el propietario de otro automóvil que también intervino en el mismo siniestro ¿procede la acumulación de acciones?</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43"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Si, pues existe evidente conexidad y posibilidad de pronunciamientos contradictorios</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44"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No, pues no hay identidad de partes.</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45"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No, pues una acción se inició con posterioridad a la otra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46"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d.</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Sí, pues quien lo peticiona es el propio actor en el juicio conexo</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Si, pues existe evidente conexidad y posibilidad de pronunciamientos contradictorios</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6</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Incorrecta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0,00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47"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Si la parte no denuncia su domicilio real en el juicio: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48"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 No hay apercibimiento alguno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49"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 le tiene por constituido el domicilio en los estrados del Juzgado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50"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  Las notificaciones que deben ir dirigidas al domicilio real, se practicarán en el domicilio constituido</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Las notificaciones que deben ir dirigidas al domicilio real, se practicarán en el domicilio constituido</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7</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Incorrecta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0,00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51"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Ud. representa al actor en un juicio por cobro de pesos. Por el demandado se presenta un abogado como gestor, invocando el art. 48 del CPCC. Pasados 60 días, el gestor no acredita su personería ni se presenta el demandado a ratificar lo actuado ¿qué puede Ud. plantear?</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52"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Nulidad de todo lo actuado por el gestor</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53"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Lo actuado es valido pero el abogado (gestor) no podrá continuar interviniendo.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54"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Revocatoria con apelacion en subsidio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55"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d.</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Falta de personeria</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Nulidad de todo lo actuado por el gestor</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8</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56"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El juicio de alimentos siempre debe ser iniciado por el progenitor que tiene a su cargo a los hijos</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57" type="#_x0000_t75" style="width:20.25pt;height:18pt">
            <v:imagedata r:id="rId5" o:title=""/>
          </v:shape>
        </w:pict>
      </w:r>
      <w:r w:rsidRPr="00E9238A">
        <w:rPr>
          <w:rFonts w:ascii="Times New Roman" w:hAnsi="Times New Roman"/>
          <w:color w:val="001A1E"/>
          <w:sz w:val="24"/>
          <w:szCs w:val="24"/>
          <w:lang w:eastAsia="es-AR"/>
        </w:rPr>
        <w:t>Verdadero</w:t>
      </w:r>
    </w:p>
    <w:p w:rsidR="009951A6" w:rsidRPr="00E9238A" w:rsidRDefault="009951A6" w:rsidP="00E9238A">
      <w:pPr>
        <w:shd w:val="clear" w:color="auto" w:fill="E7F3F5"/>
        <w:spacing w:after="72"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58" type="#_x0000_t75" style="width:20.25pt;height:18pt">
            <v:imagedata r:id="rId6" o:title=""/>
          </v:shape>
        </w:pict>
      </w:r>
      <w:r w:rsidRPr="00E9238A">
        <w:rPr>
          <w:rFonts w:ascii="Times New Roman" w:hAnsi="Times New Roman"/>
          <w:color w:val="001A1E"/>
          <w:sz w:val="24"/>
          <w:szCs w:val="24"/>
          <w:lang w:eastAsia="es-AR"/>
        </w:rPr>
        <w:t>Falso </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'Falso'</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9</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59"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 El juez rechaza un planteo de incompetencia y le impone las costas. Ud apela, sólo respecto a  la imposición de costas. El recurso debe concederse:</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60"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Libremente</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61"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En relación con efecto diferido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62"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En relación con efecto suspensivo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63"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d.</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En relación con efecto devolutivo</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En relación con efecto diferido</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10</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Incorrecta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0,00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64"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Si la parte no denuncia su domicilio real en el juicio: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65"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         No hay apercibimiento alguno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66"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         Se le tiene por constituido el domicilio en los estrados del Juzgado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67"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         Las notificaciones que deben ir dirigidas al domicilio real, se practicarán en el domicilio constituido</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         Las notificaciones que deben ir dirigidas al domicilio real, se practicarán en el domicilio constituido</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11</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68"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Al iniciar un juicio por Usucapion o prescripción adquisitiva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69"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Ud. debe cumplir con los requisitos del art. 330 del CPCC</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70"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Ud. debe cumplir con los requisitos del art. 330 del CPCC y además adjuntar plano de mensura y certificado de dominio del inmueble</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71"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Ud. debe cumplir con los requisitos del art. 330 del CPCC y además adjuntar plano de mensura y certificado de dominio del inmueble y constancias de pago de los impuestos durante el plazo de la posesión</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Ud. debe cumplir con los requisitos del art. 330 del CPCC y además adjuntar plano de mensura y certificado de dominio del inmueble</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12</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72"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Los contratos únicamente son validos si son escritos</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73" type="#_x0000_t75" style="width:20.25pt;height:18pt">
            <v:imagedata r:id="rId5" o:title=""/>
          </v:shape>
        </w:pict>
      </w:r>
      <w:r w:rsidRPr="00E9238A">
        <w:rPr>
          <w:rFonts w:ascii="Times New Roman" w:hAnsi="Times New Roman"/>
          <w:color w:val="001A1E"/>
          <w:sz w:val="24"/>
          <w:szCs w:val="24"/>
          <w:lang w:eastAsia="es-AR"/>
        </w:rPr>
        <w:t>Verdadero</w:t>
      </w:r>
    </w:p>
    <w:p w:rsidR="009951A6" w:rsidRPr="00E9238A" w:rsidRDefault="009951A6" w:rsidP="00E9238A">
      <w:pPr>
        <w:shd w:val="clear" w:color="auto" w:fill="E7F3F5"/>
        <w:spacing w:after="72"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74" type="#_x0000_t75" style="width:20.25pt;height:18pt">
            <v:imagedata r:id="rId6" o:title=""/>
          </v:shape>
        </w:pict>
      </w:r>
      <w:r w:rsidRPr="00E9238A">
        <w:rPr>
          <w:rFonts w:ascii="Times New Roman" w:hAnsi="Times New Roman"/>
          <w:color w:val="001A1E"/>
          <w:sz w:val="24"/>
          <w:szCs w:val="24"/>
          <w:lang w:eastAsia="es-AR"/>
        </w:rPr>
        <w:t>Falso </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'Falso'</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13</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Incorrecta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0,00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75"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La parte demandada no denuncio su domicilio real. Ud puede pedir</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76"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Que se le tenga por constituido en los estrados del juzgado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77"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Que se lo intime a denunciar su domicilio real bajo apercibimiento de multa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78"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Que se practiquen en el domicilio constituido las notificaciones que deban ser dirigidas al domicilio real</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Que se practiquen en el domicilio constituido las notificaciones que deban ser dirigidas al domicilio real</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14</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79"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Audiencia de testigos. Al preguntar las generales de la ley, surge que el testigo citado tiene 17 años, es decir, es menor de edad</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Seleccione una: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80"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No puede declarar. Se trata de un testigo excluido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81"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No puede declarar, pues se encuentra comprendida en las generales de la ley.</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82"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Ud como abogado de la contraparte debe pedir la nulidad de la prueba y pedir la intervención del Asesor de Menores</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83"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d.</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El testigo puede declarar, pues toda persona mayor a 14 años puede ser citada como testigo</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El testigo puede declarar, pues toda persona mayor a 14 años puede ser citada como testigo</w:t>
      </w:r>
    </w:p>
    <w:p w:rsidR="009951A6" w:rsidRPr="00E9238A" w:rsidRDefault="009951A6" w:rsidP="00E9238A">
      <w:pPr>
        <w:shd w:val="clear" w:color="auto" w:fill="F8F9FA"/>
        <w:spacing w:after="0" w:line="240" w:lineRule="auto"/>
        <w:outlineLvl w:val="2"/>
        <w:rPr>
          <w:rFonts w:ascii="Century Gothic" w:hAnsi="Century Gothic"/>
          <w:color w:val="08970F"/>
          <w:sz w:val="19"/>
          <w:szCs w:val="19"/>
          <w:lang w:eastAsia="es-AR"/>
        </w:rPr>
      </w:pPr>
      <w:r w:rsidRPr="00E9238A">
        <w:rPr>
          <w:rFonts w:ascii="Century Gothic" w:hAnsi="Century Gothic"/>
          <w:color w:val="08970F"/>
          <w:sz w:val="19"/>
          <w:szCs w:val="19"/>
          <w:lang w:eastAsia="es-AR"/>
        </w:rPr>
        <w:t>Pregunta </w:t>
      </w:r>
      <w:r w:rsidRPr="00E9238A">
        <w:rPr>
          <w:rFonts w:ascii="Century Gothic" w:hAnsi="Century Gothic"/>
          <w:b/>
          <w:bCs/>
          <w:color w:val="08970F"/>
          <w:sz w:val="29"/>
          <w:szCs w:val="29"/>
          <w:lang w:eastAsia="es-AR"/>
        </w:rPr>
        <w:t>15</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Correcta</w:t>
      </w:r>
    </w:p>
    <w:p w:rsidR="009951A6" w:rsidRPr="00E9238A" w:rsidRDefault="009951A6" w:rsidP="00E9238A">
      <w:pPr>
        <w:shd w:val="clear" w:color="auto" w:fill="F8F9FA"/>
        <w:spacing w:after="0" w:line="240" w:lineRule="auto"/>
        <w:rPr>
          <w:rFonts w:ascii="Times New Roman" w:hAnsi="Times New Roman"/>
          <w:sz w:val="19"/>
          <w:szCs w:val="19"/>
          <w:lang w:eastAsia="es-AR"/>
        </w:rPr>
      </w:pPr>
      <w:r w:rsidRPr="00E9238A">
        <w:rPr>
          <w:rFonts w:ascii="Times New Roman" w:hAnsi="Times New Roman"/>
          <w:sz w:val="19"/>
          <w:szCs w:val="19"/>
          <w:lang w:eastAsia="es-AR"/>
        </w:rPr>
        <w:t>Se puntúa 1,00 sobre 1,00</w:t>
      </w:r>
    </w:p>
    <w:p w:rsidR="009951A6" w:rsidRPr="00E9238A" w:rsidRDefault="009951A6" w:rsidP="00E9238A">
      <w:pPr>
        <w:shd w:val="clear" w:color="auto" w:fill="F8F9FA"/>
        <w:spacing w:line="240" w:lineRule="auto"/>
        <w:rPr>
          <w:rFonts w:ascii="Times New Roman" w:hAnsi="Times New Roman"/>
          <w:sz w:val="19"/>
          <w:szCs w:val="19"/>
          <w:lang w:eastAsia="es-AR"/>
        </w:rPr>
      </w:pPr>
      <w:r w:rsidRPr="00666169">
        <w:rPr>
          <w:rFonts w:ascii="Times New Roman" w:hAnsi="Times New Roman"/>
          <w:sz w:val="19"/>
          <w:szCs w:val="19"/>
          <w:lang w:eastAsia="es-AR"/>
        </w:rPr>
        <w:pict>
          <v:shape id="_x0000_i1084" type="#_x0000_t75" style="width:1in;height:1in">
            <v:imagedata r:id="rId4" o:title=""/>
          </v:shape>
        </w:pict>
      </w:r>
      <w:r w:rsidRPr="00E9238A">
        <w:rPr>
          <w:rFonts w:ascii="Times New Roman" w:hAnsi="Times New Roman"/>
          <w:sz w:val="19"/>
          <w:szCs w:val="19"/>
          <w:lang w:eastAsia="es-AR"/>
        </w:rPr>
        <w:t>Marcar pregunta</w:t>
      </w:r>
    </w:p>
    <w:p w:rsidR="009951A6" w:rsidRPr="00E9238A" w:rsidRDefault="009951A6" w:rsidP="00E9238A">
      <w:pPr>
        <w:shd w:val="clear" w:color="auto" w:fill="E7F3F5"/>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Enunciado de la pregunta</w:t>
      </w:r>
    </w:p>
    <w:p w:rsidR="009951A6" w:rsidRPr="00E9238A" w:rsidRDefault="009951A6" w:rsidP="00E9238A">
      <w:pPr>
        <w:shd w:val="clear" w:color="auto" w:fill="E7F3F5"/>
        <w:spacing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La madre de dos niños menores de edad inicia juicio de alimentos contra el padre. Es competente</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85"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a.</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El Juez que intervino en el divorcio</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86" type="#_x0000_t75" style="width:20.25pt;height:18pt">
            <v:imagedata r:id="rId6"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b.</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El juez con competencia en el lugar donde los niños tengan su centro de vida</w: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666169">
        <w:rPr>
          <w:rFonts w:ascii="Times New Roman" w:hAnsi="Times New Roman"/>
          <w:color w:val="001A1E"/>
          <w:sz w:val="24"/>
          <w:szCs w:val="24"/>
          <w:lang w:eastAsia="es-AR"/>
        </w:rPr>
        <w:pict>
          <v:shape id="_x0000_i1087" type="#_x0000_t75" style="width:20.25pt;height:18pt">
            <v:imagedata r:id="rId5" o:title=""/>
          </v:shape>
        </w:pict>
      </w:r>
    </w:p>
    <w:p w:rsidR="009951A6" w:rsidRPr="00E9238A" w:rsidRDefault="009951A6" w:rsidP="00E9238A">
      <w:pPr>
        <w:shd w:val="clear" w:color="auto" w:fill="E7F3F5"/>
        <w:spacing w:after="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c.</w:t>
      </w:r>
    </w:p>
    <w:p w:rsidR="009951A6" w:rsidRPr="00E9238A" w:rsidRDefault="009951A6" w:rsidP="00E9238A">
      <w:pPr>
        <w:shd w:val="clear" w:color="auto" w:fill="E7F3F5"/>
        <w:spacing w:after="120" w:line="240" w:lineRule="auto"/>
        <w:rPr>
          <w:rFonts w:ascii="Times New Roman" w:hAnsi="Times New Roman"/>
          <w:color w:val="001A1E"/>
          <w:sz w:val="24"/>
          <w:szCs w:val="24"/>
          <w:lang w:eastAsia="es-AR"/>
        </w:rPr>
      </w:pPr>
      <w:r w:rsidRPr="00E9238A">
        <w:rPr>
          <w:rFonts w:ascii="Times New Roman" w:hAnsi="Times New Roman"/>
          <w:color w:val="001A1E"/>
          <w:sz w:val="24"/>
          <w:szCs w:val="24"/>
          <w:lang w:eastAsia="es-AR"/>
        </w:rPr>
        <w:t>El juez con competencia en el lugar donde el padre tiene su domicilio</w:t>
      </w:r>
    </w:p>
    <w:p w:rsidR="009951A6" w:rsidRPr="00E9238A" w:rsidRDefault="009951A6" w:rsidP="00E9238A">
      <w:pPr>
        <w:shd w:val="clear" w:color="auto" w:fill="FCEFDC"/>
        <w:spacing w:after="0" w:line="240" w:lineRule="auto"/>
        <w:ind w:left="2025" w:right="-15"/>
        <w:outlineLvl w:val="3"/>
        <w:rPr>
          <w:rFonts w:ascii="Century Gothic" w:hAnsi="Century Gothic"/>
          <w:color w:val="08970F"/>
          <w:sz w:val="24"/>
          <w:szCs w:val="24"/>
          <w:lang w:eastAsia="es-AR"/>
        </w:rPr>
      </w:pPr>
      <w:r w:rsidRPr="00E9238A">
        <w:rPr>
          <w:rFonts w:ascii="Century Gothic" w:hAnsi="Century Gothic"/>
          <w:color w:val="08970F"/>
          <w:sz w:val="24"/>
          <w:szCs w:val="24"/>
          <w:lang w:eastAsia="es-AR"/>
        </w:rPr>
        <w:t>Retroalimentación</w:t>
      </w:r>
    </w:p>
    <w:p w:rsidR="009951A6" w:rsidRPr="00E9238A" w:rsidRDefault="009951A6" w:rsidP="00E9238A">
      <w:pPr>
        <w:shd w:val="clear" w:color="auto" w:fill="FCEFDC"/>
        <w:spacing w:line="240" w:lineRule="auto"/>
        <w:rPr>
          <w:rFonts w:ascii="Times New Roman" w:hAnsi="Times New Roman"/>
          <w:color w:val="8E662E"/>
          <w:sz w:val="24"/>
          <w:szCs w:val="24"/>
          <w:lang w:eastAsia="es-AR"/>
        </w:rPr>
      </w:pPr>
      <w:r w:rsidRPr="00E9238A">
        <w:rPr>
          <w:rFonts w:ascii="Times New Roman" w:hAnsi="Times New Roman"/>
          <w:color w:val="8E662E"/>
          <w:sz w:val="24"/>
          <w:szCs w:val="24"/>
          <w:lang w:eastAsia="es-AR"/>
        </w:rPr>
        <w:t>La respuesta correcta es: El juez con competencia en el lugar donde los niños tengan su centro de vida</w:t>
      </w:r>
    </w:p>
    <w:p w:rsidR="009951A6" w:rsidRPr="00E9238A" w:rsidRDefault="009951A6" w:rsidP="00E9238A">
      <w:pPr>
        <w:pBdr>
          <w:top w:val="single" w:sz="6" w:space="1" w:color="auto"/>
        </w:pBdr>
        <w:spacing w:after="0" w:line="240" w:lineRule="auto"/>
        <w:jc w:val="center"/>
        <w:rPr>
          <w:rFonts w:ascii="Arial" w:hAnsi="Arial" w:cs="Arial"/>
          <w:vanish/>
          <w:sz w:val="16"/>
          <w:szCs w:val="16"/>
          <w:lang w:eastAsia="es-AR"/>
        </w:rPr>
      </w:pPr>
      <w:r w:rsidRPr="00E9238A">
        <w:rPr>
          <w:rFonts w:ascii="Arial" w:hAnsi="Arial" w:cs="Arial"/>
          <w:vanish/>
          <w:sz w:val="16"/>
          <w:szCs w:val="16"/>
          <w:lang w:eastAsia="es-AR"/>
        </w:rPr>
        <w:t>Final del formulario</w:t>
      </w:r>
    </w:p>
    <w:p w:rsidR="009951A6" w:rsidRDefault="009951A6"/>
    <w:sectPr w:rsidR="009951A6" w:rsidSect="00666169">
      <w:pgSz w:w="11906" w:h="16838"/>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38A"/>
    <w:rsid w:val="00091AA8"/>
    <w:rsid w:val="00666169"/>
    <w:rsid w:val="00746F65"/>
    <w:rsid w:val="009951A6"/>
    <w:rsid w:val="00E208D3"/>
    <w:rsid w:val="00E9238A"/>
    <w:rsid w:val="00EF564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69"/>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3909309">
      <w:marLeft w:val="0"/>
      <w:marRight w:val="0"/>
      <w:marTop w:val="0"/>
      <w:marBottom w:val="0"/>
      <w:divBdr>
        <w:top w:val="none" w:sz="0" w:space="0" w:color="auto"/>
        <w:left w:val="none" w:sz="0" w:space="0" w:color="auto"/>
        <w:bottom w:val="none" w:sz="0" w:space="0" w:color="auto"/>
        <w:right w:val="none" w:sz="0" w:space="0" w:color="auto"/>
      </w:divBdr>
      <w:divsChild>
        <w:div w:id="863909068">
          <w:marLeft w:val="0"/>
          <w:marRight w:val="0"/>
          <w:marTop w:val="0"/>
          <w:marBottom w:val="0"/>
          <w:divBdr>
            <w:top w:val="none" w:sz="0" w:space="0" w:color="auto"/>
            <w:left w:val="none" w:sz="0" w:space="0" w:color="auto"/>
            <w:bottom w:val="none" w:sz="0" w:space="0" w:color="auto"/>
            <w:right w:val="none" w:sz="0" w:space="0" w:color="auto"/>
          </w:divBdr>
          <w:divsChild>
            <w:div w:id="863909085">
              <w:marLeft w:val="-225"/>
              <w:marRight w:val="-225"/>
              <w:marTop w:val="0"/>
              <w:marBottom w:val="0"/>
              <w:divBdr>
                <w:top w:val="none" w:sz="0" w:space="0" w:color="auto"/>
                <w:left w:val="none" w:sz="0" w:space="0" w:color="auto"/>
                <w:bottom w:val="none" w:sz="0" w:space="0" w:color="auto"/>
                <w:right w:val="none" w:sz="0" w:space="0" w:color="auto"/>
              </w:divBdr>
              <w:divsChild>
                <w:div w:id="863909074">
                  <w:marLeft w:val="0"/>
                  <w:marRight w:val="0"/>
                  <w:marTop w:val="0"/>
                  <w:marBottom w:val="0"/>
                  <w:divBdr>
                    <w:top w:val="none" w:sz="0" w:space="0" w:color="auto"/>
                    <w:left w:val="none" w:sz="0" w:space="0" w:color="auto"/>
                    <w:bottom w:val="none" w:sz="0" w:space="0" w:color="auto"/>
                    <w:right w:val="none" w:sz="0" w:space="0" w:color="auto"/>
                  </w:divBdr>
                  <w:divsChild>
                    <w:div w:id="863909272">
                      <w:marLeft w:val="0"/>
                      <w:marRight w:val="0"/>
                      <w:marTop w:val="0"/>
                      <w:marBottom w:val="0"/>
                      <w:divBdr>
                        <w:top w:val="none" w:sz="0" w:space="0" w:color="auto"/>
                        <w:left w:val="none" w:sz="0" w:space="0" w:color="auto"/>
                        <w:bottom w:val="none" w:sz="0" w:space="0" w:color="auto"/>
                        <w:right w:val="none" w:sz="0" w:space="0" w:color="auto"/>
                      </w:divBdr>
                    </w:div>
                  </w:divsChild>
                </w:div>
                <w:div w:id="863909153">
                  <w:marLeft w:val="0"/>
                  <w:marRight w:val="0"/>
                  <w:marTop w:val="0"/>
                  <w:marBottom w:val="0"/>
                  <w:divBdr>
                    <w:top w:val="none" w:sz="0" w:space="0" w:color="auto"/>
                    <w:left w:val="none" w:sz="0" w:space="0" w:color="auto"/>
                    <w:bottom w:val="none" w:sz="0" w:space="0" w:color="auto"/>
                    <w:right w:val="none" w:sz="0" w:space="0" w:color="auto"/>
                  </w:divBdr>
                  <w:divsChild>
                    <w:div w:id="863909319">
                      <w:marLeft w:val="0"/>
                      <w:marRight w:val="0"/>
                      <w:marTop w:val="0"/>
                      <w:marBottom w:val="0"/>
                      <w:divBdr>
                        <w:top w:val="none" w:sz="0" w:space="0" w:color="auto"/>
                        <w:left w:val="none" w:sz="0" w:space="0" w:color="auto"/>
                        <w:bottom w:val="none" w:sz="0" w:space="0" w:color="auto"/>
                        <w:right w:val="none" w:sz="0" w:space="0" w:color="auto"/>
                      </w:divBdr>
                    </w:div>
                  </w:divsChild>
                </w:div>
                <w:div w:id="863909186">
                  <w:marLeft w:val="0"/>
                  <w:marRight w:val="0"/>
                  <w:marTop w:val="0"/>
                  <w:marBottom w:val="0"/>
                  <w:divBdr>
                    <w:top w:val="none" w:sz="0" w:space="0" w:color="auto"/>
                    <w:left w:val="none" w:sz="0" w:space="0" w:color="auto"/>
                    <w:bottom w:val="none" w:sz="0" w:space="0" w:color="auto"/>
                    <w:right w:val="none" w:sz="0" w:space="0" w:color="auto"/>
                  </w:divBdr>
                  <w:divsChild>
                    <w:div w:id="8639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357">
          <w:marLeft w:val="0"/>
          <w:marRight w:val="0"/>
          <w:marTop w:val="0"/>
          <w:marBottom w:val="0"/>
          <w:divBdr>
            <w:top w:val="none" w:sz="0" w:space="0" w:color="auto"/>
            <w:left w:val="none" w:sz="0" w:space="0" w:color="auto"/>
            <w:bottom w:val="none" w:sz="0" w:space="0" w:color="auto"/>
            <w:right w:val="none" w:sz="0" w:space="0" w:color="auto"/>
          </w:divBdr>
          <w:divsChild>
            <w:div w:id="863909050">
              <w:marLeft w:val="0"/>
              <w:marRight w:val="0"/>
              <w:marTop w:val="0"/>
              <w:marBottom w:val="0"/>
              <w:divBdr>
                <w:top w:val="none" w:sz="0" w:space="0" w:color="auto"/>
                <w:left w:val="none" w:sz="0" w:space="0" w:color="auto"/>
                <w:bottom w:val="none" w:sz="0" w:space="0" w:color="auto"/>
                <w:right w:val="none" w:sz="0" w:space="0" w:color="auto"/>
              </w:divBdr>
              <w:divsChild>
                <w:div w:id="863909063">
                  <w:marLeft w:val="0"/>
                  <w:marRight w:val="0"/>
                  <w:marTop w:val="0"/>
                  <w:marBottom w:val="432"/>
                  <w:divBdr>
                    <w:top w:val="none" w:sz="0" w:space="0" w:color="auto"/>
                    <w:left w:val="none" w:sz="0" w:space="0" w:color="auto"/>
                    <w:bottom w:val="none" w:sz="0" w:space="0" w:color="auto"/>
                    <w:right w:val="none" w:sz="0" w:space="0" w:color="auto"/>
                  </w:divBdr>
                  <w:divsChild>
                    <w:div w:id="863909042">
                      <w:marLeft w:val="2040"/>
                      <w:marRight w:val="0"/>
                      <w:marTop w:val="0"/>
                      <w:marBottom w:val="0"/>
                      <w:divBdr>
                        <w:top w:val="none" w:sz="0" w:space="0" w:color="auto"/>
                        <w:left w:val="none" w:sz="0" w:space="0" w:color="auto"/>
                        <w:bottom w:val="none" w:sz="0" w:space="0" w:color="auto"/>
                        <w:right w:val="none" w:sz="0" w:space="0" w:color="auto"/>
                      </w:divBdr>
                      <w:divsChild>
                        <w:div w:id="863909135">
                          <w:marLeft w:val="0"/>
                          <w:marRight w:val="0"/>
                          <w:marTop w:val="0"/>
                          <w:marBottom w:val="0"/>
                          <w:divBdr>
                            <w:top w:val="single" w:sz="2" w:space="0" w:color="FBE8CD"/>
                            <w:left w:val="single" w:sz="2" w:space="0" w:color="FBE8CD"/>
                            <w:bottom w:val="single" w:sz="2" w:space="0" w:color="FBE8CD"/>
                            <w:right w:val="single" w:sz="2" w:space="0" w:color="FBE8CD"/>
                          </w:divBdr>
                          <w:divsChild>
                            <w:div w:id="863909126">
                              <w:marLeft w:val="0"/>
                              <w:marRight w:val="0"/>
                              <w:marTop w:val="0"/>
                              <w:marBottom w:val="120"/>
                              <w:divBdr>
                                <w:top w:val="none" w:sz="0" w:space="0" w:color="auto"/>
                                <w:left w:val="none" w:sz="0" w:space="0" w:color="auto"/>
                                <w:bottom w:val="none" w:sz="0" w:space="0" w:color="auto"/>
                                <w:right w:val="none" w:sz="0" w:space="0" w:color="auto"/>
                              </w:divBdr>
                              <w:divsChild>
                                <w:div w:id="8639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95">
                          <w:marLeft w:val="0"/>
                          <w:marRight w:val="0"/>
                          <w:marTop w:val="0"/>
                          <w:marBottom w:val="0"/>
                          <w:divBdr>
                            <w:top w:val="single" w:sz="2" w:space="0" w:color="B8DCE2"/>
                            <w:left w:val="single" w:sz="2" w:space="0" w:color="B8DCE2"/>
                            <w:bottom w:val="single" w:sz="2" w:space="0" w:color="B8DCE2"/>
                            <w:right w:val="single" w:sz="2" w:space="0" w:color="B8DCE2"/>
                          </w:divBdr>
                          <w:divsChild>
                            <w:div w:id="863909091">
                              <w:marLeft w:val="0"/>
                              <w:marRight w:val="0"/>
                              <w:marTop w:val="168"/>
                              <w:marBottom w:val="72"/>
                              <w:divBdr>
                                <w:top w:val="none" w:sz="0" w:space="0" w:color="auto"/>
                                <w:left w:val="none" w:sz="0" w:space="0" w:color="auto"/>
                                <w:bottom w:val="none" w:sz="0" w:space="0" w:color="auto"/>
                                <w:right w:val="none" w:sz="0" w:space="0" w:color="auto"/>
                              </w:divBdr>
                              <w:divsChild>
                                <w:div w:id="863909226">
                                  <w:marLeft w:val="0"/>
                                  <w:marRight w:val="0"/>
                                  <w:marTop w:val="0"/>
                                  <w:marBottom w:val="0"/>
                                  <w:divBdr>
                                    <w:top w:val="none" w:sz="0" w:space="0" w:color="auto"/>
                                    <w:left w:val="none" w:sz="0" w:space="0" w:color="auto"/>
                                    <w:bottom w:val="none" w:sz="0" w:space="0" w:color="auto"/>
                                    <w:right w:val="none" w:sz="0" w:space="0" w:color="auto"/>
                                  </w:divBdr>
                                  <w:divsChild>
                                    <w:div w:id="863909315">
                                      <w:marLeft w:val="0"/>
                                      <w:marRight w:val="0"/>
                                      <w:marTop w:val="0"/>
                                      <w:marBottom w:val="0"/>
                                      <w:divBdr>
                                        <w:top w:val="none" w:sz="0" w:space="0" w:color="auto"/>
                                        <w:left w:val="none" w:sz="0" w:space="0" w:color="auto"/>
                                        <w:bottom w:val="none" w:sz="0" w:space="0" w:color="auto"/>
                                        <w:right w:val="none" w:sz="0" w:space="0" w:color="auto"/>
                                      </w:divBdr>
                                    </w:div>
                                    <w:div w:id="863909347">
                                      <w:marLeft w:val="0"/>
                                      <w:marRight w:val="0"/>
                                      <w:marTop w:val="0"/>
                                      <w:marBottom w:val="0"/>
                                      <w:divBdr>
                                        <w:top w:val="none" w:sz="0" w:space="0" w:color="auto"/>
                                        <w:left w:val="none" w:sz="0" w:space="0" w:color="auto"/>
                                        <w:bottom w:val="none" w:sz="0" w:space="0" w:color="auto"/>
                                        <w:right w:val="none" w:sz="0" w:space="0" w:color="auto"/>
                                      </w:divBdr>
                                    </w:div>
                                  </w:divsChild>
                                </w:div>
                                <w:div w:id="863909338">
                                  <w:marLeft w:val="0"/>
                                  <w:marRight w:val="0"/>
                                  <w:marTop w:val="0"/>
                                  <w:marBottom w:val="0"/>
                                  <w:divBdr>
                                    <w:top w:val="none" w:sz="0" w:space="0" w:color="auto"/>
                                    <w:left w:val="none" w:sz="0" w:space="0" w:color="auto"/>
                                    <w:bottom w:val="none" w:sz="0" w:space="0" w:color="auto"/>
                                    <w:right w:val="none" w:sz="0" w:space="0" w:color="auto"/>
                                  </w:divBdr>
                                </w:div>
                              </w:divsChild>
                            </w:div>
                            <w:div w:id="8639092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3909305">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171">
                          <w:marLeft w:val="0"/>
                          <w:marRight w:val="0"/>
                          <w:marTop w:val="168"/>
                          <w:marBottom w:val="0"/>
                          <w:divBdr>
                            <w:top w:val="none" w:sz="0" w:space="0" w:color="auto"/>
                            <w:left w:val="none" w:sz="0" w:space="0" w:color="auto"/>
                            <w:bottom w:val="none" w:sz="0" w:space="0" w:color="auto"/>
                            <w:right w:val="none" w:sz="0" w:space="0" w:color="auto"/>
                          </w:divBdr>
                        </w:div>
                        <w:div w:id="863909296">
                          <w:marLeft w:val="0"/>
                          <w:marRight w:val="0"/>
                          <w:marTop w:val="168"/>
                          <w:marBottom w:val="0"/>
                          <w:divBdr>
                            <w:top w:val="none" w:sz="0" w:space="0" w:color="auto"/>
                            <w:left w:val="none" w:sz="0" w:space="0" w:color="auto"/>
                            <w:bottom w:val="none" w:sz="0" w:space="0" w:color="auto"/>
                            <w:right w:val="none" w:sz="0" w:space="0" w:color="auto"/>
                          </w:divBdr>
                        </w:div>
                        <w:div w:id="86390938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116">
                  <w:marLeft w:val="0"/>
                  <w:marRight w:val="0"/>
                  <w:marTop w:val="0"/>
                  <w:marBottom w:val="432"/>
                  <w:divBdr>
                    <w:top w:val="none" w:sz="0" w:space="0" w:color="auto"/>
                    <w:left w:val="none" w:sz="0" w:space="0" w:color="auto"/>
                    <w:bottom w:val="none" w:sz="0" w:space="0" w:color="auto"/>
                    <w:right w:val="none" w:sz="0" w:space="0" w:color="auto"/>
                  </w:divBdr>
                  <w:divsChild>
                    <w:div w:id="863909065">
                      <w:marLeft w:val="2040"/>
                      <w:marRight w:val="0"/>
                      <w:marTop w:val="0"/>
                      <w:marBottom w:val="0"/>
                      <w:divBdr>
                        <w:top w:val="none" w:sz="0" w:space="0" w:color="auto"/>
                        <w:left w:val="none" w:sz="0" w:space="0" w:color="auto"/>
                        <w:bottom w:val="none" w:sz="0" w:space="0" w:color="auto"/>
                        <w:right w:val="none" w:sz="0" w:space="0" w:color="auto"/>
                      </w:divBdr>
                      <w:divsChild>
                        <w:div w:id="863909336">
                          <w:marLeft w:val="0"/>
                          <w:marRight w:val="0"/>
                          <w:marTop w:val="0"/>
                          <w:marBottom w:val="0"/>
                          <w:divBdr>
                            <w:top w:val="single" w:sz="2" w:space="0" w:color="B8DCE2"/>
                            <w:left w:val="single" w:sz="2" w:space="0" w:color="B8DCE2"/>
                            <w:bottom w:val="single" w:sz="2" w:space="0" w:color="B8DCE2"/>
                            <w:right w:val="single" w:sz="2" w:space="0" w:color="B8DCE2"/>
                          </w:divBdr>
                          <w:divsChild>
                            <w:div w:id="863909077">
                              <w:marLeft w:val="0"/>
                              <w:marRight w:val="0"/>
                              <w:marTop w:val="0"/>
                              <w:marBottom w:val="360"/>
                              <w:divBdr>
                                <w:top w:val="none" w:sz="0" w:space="0" w:color="auto"/>
                                <w:left w:val="none" w:sz="0" w:space="0" w:color="auto"/>
                                <w:bottom w:val="none" w:sz="0" w:space="0" w:color="auto"/>
                                <w:right w:val="none" w:sz="0" w:space="0" w:color="auto"/>
                              </w:divBdr>
                            </w:div>
                            <w:div w:id="863909101">
                              <w:marLeft w:val="0"/>
                              <w:marRight w:val="0"/>
                              <w:marTop w:val="168"/>
                              <w:marBottom w:val="72"/>
                              <w:divBdr>
                                <w:top w:val="none" w:sz="0" w:space="0" w:color="auto"/>
                                <w:left w:val="none" w:sz="0" w:space="0" w:color="auto"/>
                                <w:bottom w:val="none" w:sz="0" w:space="0" w:color="auto"/>
                                <w:right w:val="none" w:sz="0" w:space="0" w:color="auto"/>
                              </w:divBdr>
                              <w:divsChild>
                                <w:div w:id="863909279">
                                  <w:marLeft w:val="0"/>
                                  <w:marRight w:val="0"/>
                                  <w:marTop w:val="0"/>
                                  <w:marBottom w:val="0"/>
                                  <w:divBdr>
                                    <w:top w:val="none" w:sz="0" w:space="0" w:color="auto"/>
                                    <w:left w:val="none" w:sz="0" w:space="0" w:color="auto"/>
                                    <w:bottom w:val="none" w:sz="0" w:space="0" w:color="auto"/>
                                    <w:right w:val="none" w:sz="0" w:space="0" w:color="auto"/>
                                  </w:divBdr>
                                  <w:divsChild>
                                    <w:div w:id="863909067">
                                      <w:marLeft w:val="0"/>
                                      <w:marRight w:val="0"/>
                                      <w:marTop w:val="0"/>
                                      <w:marBottom w:val="0"/>
                                      <w:divBdr>
                                        <w:top w:val="none" w:sz="0" w:space="0" w:color="auto"/>
                                        <w:left w:val="none" w:sz="0" w:space="0" w:color="auto"/>
                                        <w:bottom w:val="none" w:sz="0" w:space="0" w:color="auto"/>
                                        <w:right w:val="none" w:sz="0" w:space="0" w:color="auto"/>
                                      </w:divBdr>
                                      <w:divsChild>
                                        <w:div w:id="863909138">
                                          <w:marLeft w:val="0"/>
                                          <w:marRight w:val="0"/>
                                          <w:marTop w:val="0"/>
                                          <w:marBottom w:val="0"/>
                                          <w:divBdr>
                                            <w:top w:val="none" w:sz="0" w:space="0" w:color="auto"/>
                                            <w:left w:val="none" w:sz="0" w:space="0" w:color="auto"/>
                                            <w:bottom w:val="none" w:sz="0" w:space="0" w:color="auto"/>
                                            <w:right w:val="none" w:sz="0" w:space="0" w:color="auto"/>
                                          </w:divBdr>
                                          <w:divsChild>
                                            <w:div w:id="8639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44">
                                      <w:marLeft w:val="0"/>
                                      <w:marRight w:val="0"/>
                                      <w:marTop w:val="0"/>
                                      <w:marBottom w:val="0"/>
                                      <w:divBdr>
                                        <w:top w:val="none" w:sz="0" w:space="0" w:color="auto"/>
                                        <w:left w:val="none" w:sz="0" w:space="0" w:color="auto"/>
                                        <w:bottom w:val="none" w:sz="0" w:space="0" w:color="auto"/>
                                        <w:right w:val="none" w:sz="0" w:space="0" w:color="auto"/>
                                      </w:divBdr>
                                      <w:divsChild>
                                        <w:div w:id="863909079">
                                          <w:marLeft w:val="0"/>
                                          <w:marRight w:val="0"/>
                                          <w:marTop w:val="0"/>
                                          <w:marBottom w:val="0"/>
                                          <w:divBdr>
                                            <w:top w:val="none" w:sz="0" w:space="0" w:color="auto"/>
                                            <w:left w:val="none" w:sz="0" w:space="0" w:color="auto"/>
                                            <w:bottom w:val="none" w:sz="0" w:space="0" w:color="auto"/>
                                            <w:right w:val="none" w:sz="0" w:space="0" w:color="auto"/>
                                          </w:divBdr>
                                          <w:divsChild>
                                            <w:div w:id="8639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10">
                                      <w:marLeft w:val="0"/>
                                      <w:marRight w:val="0"/>
                                      <w:marTop w:val="0"/>
                                      <w:marBottom w:val="0"/>
                                      <w:divBdr>
                                        <w:top w:val="none" w:sz="0" w:space="0" w:color="auto"/>
                                        <w:left w:val="none" w:sz="0" w:space="0" w:color="auto"/>
                                        <w:bottom w:val="none" w:sz="0" w:space="0" w:color="auto"/>
                                        <w:right w:val="none" w:sz="0" w:space="0" w:color="auto"/>
                                      </w:divBdr>
                                      <w:divsChild>
                                        <w:div w:id="863909387">
                                          <w:marLeft w:val="0"/>
                                          <w:marRight w:val="0"/>
                                          <w:marTop w:val="0"/>
                                          <w:marBottom w:val="0"/>
                                          <w:divBdr>
                                            <w:top w:val="none" w:sz="0" w:space="0" w:color="auto"/>
                                            <w:left w:val="none" w:sz="0" w:space="0" w:color="auto"/>
                                            <w:bottom w:val="none" w:sz="0" w:space="0" w:color="auto"/>
                                            <w:right w:val="none" w:sz="0" w:space="0" w:color="auto"/>
                                          </w:divBdr>
                                          <w:divsChild>
                                            <w:div w:id="8639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41">
                                      <w:marLeft w:val="0"/>
                                      <w:marRight w:val="0"/>
                                      <w:marTop w:val="0"/>
                                      <w:marBottom w:val="0"/>
                                      <w:divBdr>
                                        <w:top w:val="none" w:sz="0" w:space="0" w:color="auto"/>
                                        <w:left w:val="none" w:sz="0" w:space="0" w:color="auto"/>
                                        <w:bottom w:val="none" w:sz="0" w:space="0" w:color="auto"/>
                                        <w:right w:val="none" w:sz="0" w:space="0" w:color="auto"/>
                                      </w:divBdr>
                                      <w:divsChild>
                                        <w:div w:id="863909235">
                                          <w:marLeft w:val="0"/>
                                          <w:marRight w:val="0"/>
                                          <w:marTop w:val="0"/>
                                          <w:marBottom w:val="0"/>
                                          <w:divBdr>
                                            <w:top w:val="none" w:sz="0" w:space="0" w:color="auto"/>
                                            <w:left w:val="none" w:sz="0" w:space="0" w:color="auto"/>
                                            <w:bottom w:val="none" w:sz="0" w:space="0" w:color="auto"/>
                                            <w:right w:val="none" w:sz="0" w:space="0" w:color="auto"/>
                                          </w:divBdr>
                                          <w:divsChild>
                                            <w:div w:id="8639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09353">
                          <w:marLeft w:val="0"/>
                          <w:marRight w:val="0"/>
                          <w:marTop w:val="0"/>
                          <w:marBottom w:val="0"/>
                          <w:divBdr>
                            <w:top w:val="single" w:sz="2" w:space="0" w:color="FBE8CD"/>
                            <w:left w:val="single" w:sz="2" w:space="0" w:color="FBE8CD"/>
                            <w:bottom w:val="single" w:sz="2" w:space="0" w:color="FBE8CD"/>
                            <w:right w:val="single" w:sz="2" w:space="0" w:color="FBE8CD"/>
                          </w:divBdr>
                          <w:divsChild>
                            <w:div w:id="863909127">
                              <w:marLeft w:val="0"/>
                              <w:marRight w:val="0"/>
                              <w:marTop w:val="0"/>
                              <w:marBottom w:val="120"/>
                              <w:divBdr>
                                <w:top w:val="none" w:sz="0" w:space="0" w:color="auto"/>
                                <w:left w:val="none" w:sz="0" w:space="0" w:color="auto"/>
                                <w:bottom w:val="none" w:sz="0" w:space="0" w:color="auto"/>
                                <w:right w:val="none" w:sz="0" w:space="0" w:color="auto"/>
                              </w:divBdr>
                              <w:divsChild>
                                <w:div w:id="863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177">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245">
                          <w:marLeft w:val="0"/>
                          <w:marRight w:val="0"/>
                          <w:marTop w:val="168"/>
                          <w:marBottom w:val="0"/>
                          <w:divBdr>
                            <w:top w:val="none" w:sz="0" w:space="0" w:color="auto"/>
                            <w:left w:val="none" w:sz="0" w:space="0" w:color="auto"/>
                            <w:bottom w:val="none" w:sz="0" w:space="0" w:color="auto"/>
                            <w:right w:val="none" w:sz="0" w:space="0" w:color="auto"/>
                          </w:divBdr>
                        </w:div>
                        <w:div w:id="863909273">
                          <w:marLeft w:val="0"/>
                          <w:marRight w:val="0"/>
                          <w:marTop w:val="168"/>
                          <w:marBottom w:val="0"/>
                          <w:divBdr>
                            <w:top w:val="none" w:sz="0" w:space="0" w:color="auto"/>
                            <w:left w:val="none" w:sz="0" w:space="0" w:color="auto"/>
                            <w:bottom w:val="none" w:sz="0" w:space="0" w:color="auto"/>
                            <w:right w:val="none" w:sz="0" w:space="0" w:color="auto"/>
                          </w:divBdr>
                        </w:div>
                        <w:div w:id="86390935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117">
                  <w:marLeft w:val="0"/>
                  <w:marRight w:val="0"/>
                  <w:marTop w:val="0"/>
                  <w:marBottom w:val="432"/>
                  <w:divBdr>
                    <w:top w:val="none" w:sz="0" w:space="0" w:color="auto"/>
                    <w:left w:val="none" w:sz="0" w:space="0" w:color="auto"/>
                    <w:bottom w:val="none" w:sz="0" w:space="0" w:color="auto"/>
                    <w:right w:val="none" w:sz="0" w:space="0" w:color="auto"/>
                  </w:divBdr>
                  <w:divsChild>
                    <w:div w:id="863909076">
                      <w:marLeft w:val="2040"/>
                      <w:marRight w:val="0"/>
                      <w:marTop w:val="0"/>
                      <w:marBottom w:val="0"/>
                      <w:divBdr>
                        <w:top w:val="none" w:sz="0" w:space="0" w:color="auto"/>
                        <w:left w:val="none" w:sz="0" w:space="0" w:color="auto"/>
                        <w:bottom w:val="none" w:sz="0" w:space="0" w:color="auto"/>
                        <w:right w:val="none" w:sz="0" w:space="0" w:color="auto"/>
                      </w:divBdr>
                      <w:divsChild>
                        <w:div w:id="863909250">
                          <w:marLeft w:val="0"/>
                          <w:marRight w:val="0"/>
                          <w:marTop w:val="0"/>
                          <w:marBottom w:val="0"/>
                          <w:divBdr>
                            <w:top w:val="single" w:sz="2" w:space="0" w:color="B8DCE2"/>
                            <w:left w:val="single" w:sz="2" w:space="0" w:color="B8DCE2"/>
                            <w:bottom w:val="single" w:sz="2" w:space="0" w:color="B8DCE2"/>
                            <w:right w:val="single" w:sz="2" w:space="0" w:color="B8DCE2"/>
                          </w:divBdr>
                          <w:divsChild>
                            <w:div w:id="863909097">
                              <w:marLeft w:val="0"/>
                              <w:marRight w:val="0"/>
                              <w:marTop w:val="0"/>
                              <w:marBottom w:val="360"/>
                              <w:divBdr>
                                <w:top w:val="none" w:sz="0" w:space="0" w:color="auto"/>
                                <w:left w:val="none" w:sz="0" w:space="0" w:color="auto"/>
                                <w:bottom w:val="none" w:sz="0" w:space="0" w:color="auto"/>
                                <w:right w:val="none" w:sz="0" w:space="0" w:color="auto"/>
                              </w:divBdr>
                            </w:div>
                            <w:div w:id="863909111">
                              <w:marLeft w:val="0"/>
                              <w:marRight w:val="0"/>
                              <w:marTop w:val="168"/>
                              <w:marBottom w:val="72"/>
                              <w:divBdr>
                                <w:top w:val="none" w:sz="0" w:space="0" w:color="auto"/>
                                <w:left w:val="none" w:sz="0" w:space="0" w:color="auto"/>
                                <w:bottom w:val="none" w:sz="0" w:space="0" w:color="auto"/>
                                <w:right w:val="none" w:sz="0" w:space="0" w:color="auto"/>
                              </w:divBdr>
                              <w:divsChild>
                                <w:div w:id="863909115">
                                  <w:marLeft w:val="0"/>
                                  <w:marRight w:val="0"/>
                                  <w:marTop w:val="0"/>
                                  <w:marBottom w:val="0"/>
                                  <w:divBdr>
                                    <w:top w:val="none" w:sz="0" w:space="0" w:color="auto"/>
                                    <w:left w:val="none" w:sz="0" w:space="0" w:color="auto"/>
                                    <w:bottom w:val="none" w:sz="0" w:space="0" w:color="auto"/>
                                    <w:right w:val="none" w:sz="0" w:space="0" w:color="auto"/>
                                  </w:divBdr>
                                  <w:divsChild>
                                    <w:div w:id="863909280">
                                      <w:marLeft w:val="0"/>
                                      <w:marRight w:val="0"/>
                                      <w:marTop w:val="0"/>
                                      <w:marBottom w:val="0"/>
                                      <w:divBdr>
                                        <w:top w:val="none" w:sz="0" w:space="0" w:color="auto"/>
                                        <w:left w:val="none" w:sz="0" w:space="0" w:color="auto"/>
                                        <w:bottom w:val="none" w:sz="0" w:space="0" w:color="auto"/>
                                        <w:right w:val="none" w:sz="0" w:space="0" w:color="auto"/>
                                      </w:divBdr>
                                    </w:div>
                                    <w:div w:id="863909348">
                                      <w:marLeft w:val="0"/>
                                      <w:marRight w:val="0"/>
                                      <w:marTop w:val="0"/>
                                      <w:marBottom w:val="0"/>
                                      <w:divBdr>
                                        <w:top w:val="none" w:sz="0" w:space="0" w:color="auto"/>
                                        <w:left w:val="none" w:sz="0" w:space="0" w:color="auto"/>
                                        <w:bottom w:val="none" w:sz="0" w:space="0" w:color="auto"/>
                                        <w:right w:val="none" w:sz="0" w:space="0" w:color="auto"/>
                                      </w:divBdr>
                                    </w:div>
                                  </w:divsChild>
                                </w:div>
                                <w:div w:id="8639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51">
                          <w:marLeft w:val="0"/>
                          <w:marRight w:val="0"/>
                          <w:marTop w:val="0"/>
                          <w:marBottom w:val="0"/>
                          <w:divBdr>
                            <w:top w:val="single" w:sz="2" w:space="0" w:color="FBE8CD"/>
                            <w:left w:val="single" w:sz="2" w:space="0" w:color="FBE8CD"/>
                            <w:bottom w:val="single" w:sz="2" w:space="0" w:color="FBE8CD"/>
                            <w:right w:val="single" w:sz="2" w:space="0" w:color="FBE8CD"/>
                          </w:divBdr>
                          <w:divsChild>
                            <w:div w:id="863909106">
                              <w:marLeft w:val="0"/>
                              <w:marRight w:val="0"/>
                              <w:marTop w:val="0"/>
                              <w:marBottom w:val="120"/>
                              <w:divBdr>
                                <w:top w:val="none" w:sz="0" w:space="0" w:color="auto"/>
                                <w:left w:val="none" w:sz="0" w:space="0" w:color="auto"/>
                                <w:bottom w:val="none" w:sz="0" w:space="0" w:color="auto"/>
                                <w:right w:val="none" w:sz="0" w:space="0" w:color="auto"/>
                              </w:divBdr>
                              <w:divsChild>
                                <w:div w:id="863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243">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047">
                          <w:marLeft w:val="0"/>
                          <w:marRight w:val="0"/>
                          <w:marTop w:val="168"/>
                          <w:marBottom w:val="0"/>
                          <w:divBdr>
                            <w:top w:val="none" w:sz="0" w:space="0" w:color="auto"/>
                            <w:left w:val="none" w:sz="0" w:space="0" w:color="auto"/>
                            <w:bottom w:val="none" w:sz="0" w:space="0" w:color="auto"/>
                            <w:right w:val="none" w:sz="0" w:space="0" w:color="auto"/>
                          </w:divBdr>
                        </w:div>
                        <w:div w:id="863909103">
                          <w:marLeft w:val="0"/>
                          <w:marRight w:val="0"/>
                          <w:marTop w:val="168"/>
                          <w:marBottom w:val="0"/>
                          <w:divBdr>
                            <w:top w:val="none" w:sz="0" w:space="0" w:color="auto"/>
                            <w:left w:val="none" w:sz="0" w:space="0" w:color="auto"/>
                            <w:bottom w:val="none" w:sz="0" w:space="0" w:color="auto"/>
                            <w:right w:val="none" w:sz="0" w:space="0" w:color="auto"/>
                          </w:divBdr>
                        </w:div>
                        <w:div w:id="86390929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134">
                  <w:marLeft w:val="0"/>
                  <w:marRight w:val="0"/>
                  <w:marTop w:val="0"/>
                  <w:marBottom w:val="432"/>
                  <w:divBdr>
                    <w:top w:val="none" w:sz="0" w:space="0" w:color="auto"/>
                    <w:left w:val="none" w:sz="0" w:space="0" w:color="auto"/>
                    <w:bottom w:val="none" w:sz="0" w:space="0" w:color="auto"/>
                    <w:right w:val="none" w:sz="0" w:space="0" w:color="auto"/>
                  </w:divBdr>
                  <w:divsChild>
                    <w:div w:id="863909276">
                      <w:marLeft w:val="2040"/>
                      <w:marRight w:val="0"/>
                      <w:marTop w:val="0"/>
                      <w:marBottom w:val="0"/>
                      <w:divBdr>
                        <w:top w:val="none" w:sz="0" w:space="0" w:color="auto"/>
                        <w:left w:val="none" w:sz="0" w:space="0" w:color="auto"/>
                        <w:bottom w:val="none" w:sz="0" w:space="0" w:color="auto"/>
                        <w:right w:val="none" w:sz="0" w:space="0" w:color="auto"/>
                      </w:divBdr>
                      <w:divsChild>
                        <w:div w:id="863909132">
                          <w:marLeft w:val="0"/>
                          <w:marRight w:val="0"/>
                          <w:marTop w:val="0"/>
                          <w:marBottom w:val="0"/>
                          <w:divBdr>
                            <w:top w:val="single" w:sz="2" w:space="0" w:color="B8DCE2"/>
                            <w:left w:val="single" w:sz="2" w:space="0" w:color="B8DCE2"/>
                            <w:bottom w:val="single" w:sz="2" w:space="0" w:color="B8DCE2"/>
                            <w:right w:val="single" w:sz="2" w:space="0" w:color="B8DCE2"/>
                          </w:divBdr>
                          <w:divsChild>
                            <w:div w:id="863909238">
                              <w:marLeft w:val="0"/>
                              <w:marRight w:val="0"/>
                              <w:marTop w:val="0"/>
                              <w:marBottom w:val="360"/>
                              <w:divBdr>
                                <w:top w:val="none" w:sz="0" w:space="0" w:color="auto"/>
                                <w:left w:val="none" w:sz="0" w:space="0" w:color="auto"/>
                                <w:bottom w:val="none" w:sz="0" w:space="0" w:color="auto"/>
                                <w:right w:val="none" w:sz="0" w:space="0" w:color="auto"/>
                              </w:divBdr>
                            </w:div>
                            <w:div w:id="863909323">
                              <w:marLeft w:val="0"/>
                              <w:marRight w:val="0"/>
                              <w:marTop w:val="168"/>
                              <w:marBottom w:val="72"/>
                              <w:divBdr>
                                <w:top w:val="none" w:sz="0" w:space="0" w:color="auto"/>
                                <w:left w:val="none" w:sz="0" w:space="0" w:color="auto"/>
                                <w:bottom w:val="none" w:sz="0" w:space="0" w:color="auto"/>
                                <w:right w:val="none" w:sz="0" w:space="0" w:color="auto"/>
                              </w:divBdr>
                              <w:divsChild>
                                <w:div w:id="863909141">
                                  <w:marLeft w:val="0"/>
                                  <w:marRight w:val="0"/>
                                  <w:marTop w:val="0"/>
                                  <w:marBottom w:val="0"/>
                                  <w:divBdr>
                                    <w:top w:val="none" w:sz="0" w:space="0" w:color="auto"/>
                                    <w:left w:val="none" w:sz="0" w:space="0" w:color="auto"/>
                                    <w:bottom w:val="none" w:sz="0" w:space="0" w:color="auto"/>
                                    <w:right w:val="none" w:sz="0" w:space="0" w:color="auto"/>
                                  </w:divBdr>
                                  <w:divsChild>
                                    <w:div w:id="863909139">
                                      <w:marLeft w:val="0"/>
                                      <w:marRight w:val="0"/>
                                      <w:marTop w:val="0"/>
                                      <w:marBottom w:val="0"/>
                                      <w:divBdr>
                                        <w:top w:val="none" w:sz="0" w:space="0" w:color="auto"/>
                                        <w:left w:val="none" w:sz="0" w:space="0" w:color="auto"/>
                                        <w:bottom w:val="none" w:sz="0" w:space="0" w:color="auto"/>
                                        <w:right w:val="none" w:sz="0" w:space="0" w:color="auto"/>
                                      </w:divBdr>
                                      <w:divsChild>
                                        <w:div w:id="863909170">
                                          <w:marLeft w:val="0"/>
                                          <w:marRight w:val="0"/>
                                          <w:marTop w:val="0"/>
                                          <w:marBottom w:val="0"/>
                                          <w:divBdr>
                                            <w:top w:val="none" w:sz="0" w:space="0" w:color="auto"/>
                                            <w:left w:val="none" w:sz="0" w:space="0" w:color="auto"/>
                                            <w:bottom w:val="none" w:sz="0" w:space="0" w:color="auto"/>
                                            <w:right w:val="none" w:sz="0" w:space="0" w:color="auto"/>
                                          </w:divBdr>
                                          <w:divsChild>
                                            <w:div w:id="8639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48">
                                      <w:marLeft w:val="0"/>
                                      <w:marRight w:val="0"/>
                                      <w:marTop w:val="0"/>
                                      <w:marBottom w:val="0"/>
                                      <w:divBdr>
                                        <w:top w:val="none" w:sz="0" w:space="0" w:color="auto"/>
                                        <w:left w:val="none" w:sz="0" w:space="0" w:color="auto"/>
                                        <w:bottom w:val="none" w:sz="0" w:space="0" w:color="auto"/>
                                        <w:right w:val="none" w:sz="0" w:space="0" w:color="auto"/>
                                      </w:divBdr>
                                      <w:divsChild>
                                        <w:div w:id="863909297">
                                          <w:marLeft w:val="0"/>
                                          <w:marRight w:val="0"/>
                                          <w:marTop w:val="0"/>
                                          <w:marBottom w:val="0"/>
                                          <w:divBdr>
                                            <w:top w:val="none" w:sz="0" w:space="0" w:color="auto"/>
                                            <w:left w:val="none" w:sz="0" w:space="0" w:color="auto"/>
                                            <w:bottom w:val="none" w:sz="0" w:space="0" w:color="auto"/>
                                            <w:right w:val="none" w:sz="0" w:space="0" w:color="auto"/>
                                          </w:divBdr>
                                          <w:divsChild>
                                            <w:div w:id="8639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42">
                                      <w:marLeft w:val="0"/>
                                      <w:marRight w:val="0"/>
                                      <w:marTop w:val="0"/>
                                      <w:marBottom w:val="0"/>
                                      <w:divBdr>
                                        <w:top w:val="none" w:sz="0" w:space="0" w:color="auto"/>
                                        <w:left w:val="none" w:sz="0" w:space="0" w:color="auto"/>
                                        <w:bottom w:val="none" w:sz="0" w:space="0" w:color="auto"/>
                                        <w:right w:val="none" w:sz="0" w:space="0" w:color="auto"/>
                                      </w:divBdr>
                                      <w:divsChild>
                                        <w:div w:id="863909203">
                                          <w:marLeft w:val="0"/>
                                          <w:marRight w:val="0"/>
                                          <w:marTop w:val="0"/>
                                          <w:marBottom w:val="0"/>
                                          <w:divBdr>
                                            <w:top w:val="none" w:sz="0" w:space="0" w:color="auto"/>
                                            <w:left w:val="none" w:sz="0" w:space="0" w:color="auto"/>
                                            <w:bottom w:val="none" w:sz="0" w:space="0" w:color="auto"/>
                                            <w:right w:val="none" w:sz="0" w:space="0" w:color="auto"/>
                                          </w:divBdr>
                                          <w:divsChild>
                                            <w:div w:id="8639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50">
                          <w:marLeft w:val="0"/>
                          <w:marRight w:val="0"/>
                          <w:marTop w:val="0"/>
                          <w:marBottom w:val="0"/>
                          <w:divBdr>
                            <w:top w:val="single" w:sz="2" w:space="0" w:color="FBE8CD"/>
                            <w:left w:val="single" w:sz="2" w:space="0" w:color="FBE8CD"/>
                            <w:bottom w:val="single" w:sz="2" w:space="0" w:color="FBE8CD"/>
                            <w:right w:val="single" w:sz="2" w:space="0" w:color="FBE8CD"/>
                          </w:divBdr>
                          <w:divsChild>
                            <w:div w:id="863909045">
                              <w:marLeft w:val="0"/>
                              <w:marRight w:val="0"/>
                              <w:marTop w:val="0"/>
                              <w:marBottom w:val="120"/>
                              <w:divBdr>
                                <w:top w:val="none" w:sz="0" w:space="0" w:color="auto"/>
                                <w:left w:val="none" w:sz="0" w:space="0" w:color="auto"/>
                                <w:bottom w:val="none" w:sz="0" w:space="0" w:color="auto"/>
                                <w:right w:val="none" w:sz="0" w:space="0" w:color="auto"/>
                              </w:divBdr>
                              <w:divsChild>
                                <w:div w:id="8639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304">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163">
                          <w:marLeft w:val="0"/>
                          <w:marRight w:val="0"/>
                          <w:marTop w:val="168"/>
                          <w:marBottom w:val="0"/>
                          <w:divBdr>
                            <w:top w:val="none" w:sz="0" w:space="0" w:color="auto"/>
                            <w:left w:val="none" w:sz="0" w:space="0" w:color="auto"/>
                            <w:bottom w:val="none" w:sz="0" w:space="0" w:color="auto"/>
                            <w:right w:val="none" w:sz="0" w:space="0" w:color="auto"/>
                          </w:divBdr>
                        </w:div>
                        <w:div w:id="863909184">
                          <w:marLeft w:val="0"/>
                          <w:marRight w:val="0"/>
                          <w:marTop w:val="168"/>
                          <w:marBottom w:val="0"/>
                          <w:divBdr>
                            <w:top w:val="none" w:sz="0" w:space="0" w:color="auto"/>
                            <w:left w:val="none" w:sz="0" w:space="0" w:color="auto"/>
                            <w:bottom w:val="none" w:sz="0" w:space="0" w:color="auto"/>
                            <w:right w:val="none" w:sz="0" w:space="0" w:color="auto"/>
                          </w:divBdr>
                        </w:div>
                        <w:div w:id="86390931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149">
                  <w:marLeft w:val="0"/>
                  <w:marRight w:val="0"/>
                  <w:marTop w:val="0"/>
                  <w:marBottom w:val="432"/>
                  <w:divBdr>
                    <w:top w:val="none" w:sz="0" w:space="0" w:color="auto"/>
                    <w:left w:val="none" w:sz="0" w:space="0" w:color="auto"/>
                    <w:bottom w:val="none" w:sz="0" w:space="0" w:color="auto"/>
                    <w:right w:val="none" w:sz="0" w:space="0" w:color="auto"/>
                  </w:divBdr>
                  <w:divsChild>
                    <w:div w:id="863909255">
                      <w:marLeft w:val="2040"/>
                      <w:marRight w:val="0"/>
                      <w:marTop w:val="0"/>
                      <w:marBottom w:val="0"/>
                      <w:divBdr>
                        <w:top w:val="none" w:sz="0" w:space="0" w:color="auto"/>
                        <w:left w:val="none" w:sz="0" w:space="0" w:color="auto"/>
                        <w:bottom w:val="none" w:sz="0" w:space="0" w:color="auto"/>
                        <w:right w:val="none" w:sz="0" w:space="0" w:color="auto"/>
                      </w:divBdr>
                      <w:divsChild>
                        <w:div w:id="863909222">
                          <w:marLeft w:val="0"/>
                          <w:marRight w:val="0"/>
                          <w:marTop w:val="0"/>
                          <w:marBottom w:val="0"/>
                          <w:divBdr>
                            <w:top w:val="single" w:sz="2" w:space="0" w:color="FBE8CD"/>
                            <w:left w:val="single" w:sz="2" w:space="0" w:color="FBE8CD"/>
                            <w:bottom w:val="single" w:sz="2" w:space="0" w:color="FBE8CD"/>
                            <w:right w:val="single" w:sz="2" w:space="0" w:color="FBE8CD"/>
                          </w:divBdr>
                          <w:divsChild>
                            <w:div w:id="863909232">
                              <w:marLeft w:val="0"/>
                              <w:marRight w:val="0"/>
                              <w:marTop w:val="0"/>
                              <w:marBottom w:val="120"/>
                              <w:divBdr>
                                <w:top w:val="none" w:sz="0" w:space="0" w:color="auto"/>
                                <w:left w:val="none" w:sz="0" w:space="0" w:color="auto"/>
                                <w:bottom w:val="none" w:sz="0" w:space="0" w:color="auto"/>
                                <w:right w:val="none" w:sz="0" w:space="0" w:color="auto"/>
                              </w:divBdr>
                              <w:divsChild>
                                <w:div w:id="8639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17">
                          <w:marLeft w:val="0"/>
                          <w:marRight w:val="0"/>
                          <w:marTop w:val="0"/>
                          <w:marBottom w:val="0"/>
                          <w:divBdr>
                            <w:top w:val="single" w:sz="2" w:space="0" w:color="B8DCE2"/>
                            <w:left w:val="single" w:sz="2" w:space="0" w:color="B8DCE2"/>
                            <w:bottom w:val="single" w:sz="2" w:space="0" w:color="B8DCE2"/>
                            <w:right w:val="single" w:sz="2" w:space="0" w:color="B8DCE2"/>
                          </w:divBdr>
                          <w:divsChild>
                            <w:div w:id="863909191">
                              <w:marLeft w:val="0"/>
                              <w:marRight w:val="0"/>
                              <w:marTop w:val="168"/>
                              <w:marBottom w:val="72"/>
                              <w:divBdr>
                                <w:top w:val="none" w:sz="0" w:space="0" w:color="auto"/>
                                <w:left w:val="none" w:sz="0" w:space="0" w:color="auto"/>
                                <w:bottom w:val="none" w:sz="0" w:space="0" w:color="auto"/>
                                <w:right w:val="none" w:sz="0" w:space="0" w:color="auto"/>
                              </w:divBdr>
                              <w:divsChild>
                                <w:div w:id="863909289">
                                  <w:marLeft w:val="0"/>
                                  <w:marRight w:val="0"/>
                                  <w:marTop w:val="0"/>
                                  <w:marBottom w:val="0"/>
                                  <w:divBdr>
                                    <w:top w:val="none" w:sz="0" w:space="0" w:color="auto"/>
                                    <w:left w:val="none" w:sz="0" w:space="0" w:color="auto"/>
                                    <w:bottom w:val="none" w:sz="0" w:space="0" w:color="auto"/>
                                    <w:right w:val="none" w:sz="0" w:space="0" w:color="auto"/>
                                  </w:divBdr>
                                  <w:divsChild>
                                    <w:div w:id="863909075">
                                      <w:marLeft w:val="0"/>
                                      <w:marRight w:val="0"/>
                                      <w:marTop w:val="0"/>
                                      <w:marBottom w:val="0"/>
                                      <w:divBdr>
                                        <w:top w:val="none" w:sz="0" w:space="0" w:color="auto"/>
                                        <w:left w:val="none" w:sz="0" w:space="0" w:color="auto"/>
                                        <w:bottom w:val="none" w:sz="0" w:space="0" w:color="auto"/>
                                        <w:right w:val="none" w:sz="0" w:space="0" w:color="auto"/>
                                      </w:divBdr>
                                      <w:divsChild>
                                        <w:div w:id="863909209">
                                          <w:marLeft w:val="0"/>
                                          <w:marRight w:val="0"/>
                                          <w:marTop w:val="0"/>
                                          <w:marBottom w:val="0"/>
                                          <w:divBdr>
                                            <w:top w:val="none" w:sz="0" w:space="0" w:color="auto"/>
                                            <w:left w:val="none" w:sz="0" w:space="0" w:color="auto"/>
                                            <w:bottom w:val="none" w:sz="0" w:space="0" w:color="auto"/>
                                            <w:right w:val="none" w:sz="0" w:space="0" w:color="auto"/>
                                          </w:divBdr>
                                          <w:divsChild>
                                            <w:div w:id="8639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096">
                                      <w:marLeft w:val="0"/>
                                      <w:marRight w:val="0"/>
                                      <w:marTop w:val="0"/>
                                      <w:marBottom w:val="0"/>
                                      <w:divBdr>
                                        <w:top w:val="none" w:sz="0" w:space="0" w:color="auto"/>
                                        <w:left w:val="none" w:sz="0" w:space="0" w:color="auto"/>
                                        <w:bottom w:val="none" w:sz="0" w:space="0" w:color="auto"/>
                                        <w:right w:val="none" w:sz="0" w:space="0" w:color="auto"/>
                                      </w:divBdr>
                                      <w:divsChild>
                                        <w:div w:id="863909288">
                                          <w:marLeft w:val="0"/>
                                          <w:marRight w:val="0"/>
                                          <w:marTop w:val="0"/>
                                          <w:marBottom w:val="0"/>
                                          <w:divBdr>
                                            <w:top w:val="none" w:sz="0" w:space="0" w:color="auto"/>
                                            <w:left w:val="none" w:sz="0" w:space="0" w:color="auto"/>
                                            <w:bottom w:val="none" w:sz="0" w:space="0" w:color="auto"/>
                                            <w:right w:val="none" w:sz="0" w:space="0" w:color="auto"/>
                                          </w:divBdr>
                                          <w:divsChild>
                                            <w:div w:id="8639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13">
                                      <w:marLeft w:val="0"/>
                                      <w:marRight w:val="0"/>
                                      <w:marTop w:val="0"/>
                                      <w:marBottom w:val="0"/>
                                      <w:divBdr>
                                        <w:top w:val="none" w:sz="0" w:space="0" w:color="auto"/>
                                        <w:left w:val="none" w:sz="0" w:space="0" w:color="auto"/>
                                        <w:bottom w:val="none" w:sz="0" w:space="0" w:color="auto"/>
                                        <w:right w:val="none" w:sz="0" w:space="0" w:color="auto"/>
                                      </w:divBdr>
                                      <w:divsChild>
                                        <w:div w:id="863909291">
                                          <w:marLeft w:val="0"/>
                                          <w:marRight w:val="0"/>
                                          <w:marTop w:val="0"/>
                                          <w:marBottom w:val="0"/>
                                          <w:divBdr>
                                            <w:top w:val="none" w:sz="0" w:space="0" w:color="auto"/>
                                            <w:left w:val="none" w:sz="0" w:space="0" w:color="auto"/>
                                            <w:bottom w:val="none" w:sz="0" w:space="0" w:color="auto"/>
                                            <w:right w:val="none" w:sz="0" w:space="0" w:color="auto"/>
                                          </w:divBdr>
                                          <w:divsChild>
                                            <w:div w:id="8639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59">
                                      <w:marLeft w:val="0"/>
                                      <w:marRight w:val="0"/>
                                      <w:marTop w:val="0"/>
                                      <w:marBottom w:val="0"/>
                                      <w:divBdr>
                                        <w:top w:val="none" w:sz="0" w:space="0" w:color="auto"/>
                                        <w:left w:val="none" w:sz="0" w:space="0" w:color="auto"/>
                                        <w:bottom w:val="none" w:sz="0" w:space="0" w:color="auto"/>
                                        <w:right w:val="none" w:sz="0" w:space="0" w:color="auto"/>
                                      </w:divBdr>
                                      <w:divsChild>
                                        <w:div w:id="863909242">
                                          <w:marLeft w:val="0"/>
                                          <w:marRight w:val="0"/>
                                          <w:marTop w:val="0"/>
                                          <w:marBottom w:val="0"/>
                                          <w:divBdr>
                                            <w:top w:val="none" w:sz="0" w:space="0" w:color="auto"/>
                                            <w:left w:val="none" w:sz="0" w:space="0" w:color="auto"/>
                                            <w:bottom w:val="none" w:sz="0" w:space="0" w:color="auto"/>
                                            <w:right w:val="none" w:sz="0" w:space="0" w:color="auto"/>
                                          </w:divBdr>
                                          <w:divsChild>
                                            <w:div w:id="8639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93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3909283">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069">
                          <w:marLeft w:val="0"/>
                          <w:marRight w:val="0"/>
                          <w:marTop w:val="168"/>
                          <w:marBottom w:val="0"/>
                          <w:divBdr>
                            <w:top w:val="none" w:sz="0" w:space="0" w:color="auto"/>
                            <w:left w:val="none" w:sz="0" w:space="0" w:color="auto"/>
                            <w:bottom w:val="none" w:sz="0" w:space="0" w:color="auto"/>
                            <w:right w:val="none" w:sz="0" w:space="0" w:color="auto"/>
                          </w:divBdr>
                        </w:div>
                        <w:div w:id="863909244">
                          <w:marLeft w:val="0"/>
                          <w:marRight w:val="0"/>
                          <w:marTop w:val="168"/>
                          <w:marBottom w:val="0"/>
                          <w:divBdr>
                            <w:top w:val="none" w:sz="0" w:space="0" w:color="auto"/>
                            <w:left w:val="none" w:sz="0" w:space="0" w:color="auto"/>
                            <w:bottom w:val="none" w:sz="0" w:space="0" w:color="auto"/>
                            <w:right w:val="none" w:sz="0" w:space="0" w:color="auto"/>
                          </w:divBdr>
                        </w:div>
                        <w:div w:id="86390932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196">
                  <w:marLeft w:val="0"/>
                  <w:marRight w:val="0"/>
                  <w:marTop w:val="0"/>
                  <w:marBottom w:val="432"/>
                  <w:divBdr>
                    <w:top w:val="none" w:sz="0" w:space="0" w:color="auto"/>
                    <w:left w:val="none" w:sz="0" w:space="0" w:color="auto"/>
                    <w:bottom w:val="none" w:sz="0" w:space="0" w:color="auto"/>
                    <w:right w:val="none" w:sz="0" w:space="0" w:color="auto"/>
                  </w:divBdr>
                  <w:divsChild>
                    <w:div w:id="863909339">
                      <w:marLeft w:val="2040"/>
                      <w:marRight w:val="0"/>
                      <w:marTop w:val="0"/>
                      <w:marBottom w:val="0"/>
                      <w:divBdr>
                        <w:top w:val="none" w:sz="0" w:space="0" w:color="auto"/>
                        <w:left w:val="none" w:sz="0" w:space="0" w:color="auto"/>
                        <w:bottom w:val="none" w:sz="0" w:space="0" w:color="auto"/>
                        <w:right w:val="none" w:sz="0" w:space="0" w:color="auto"/>
                      </w:divBdr>
                      <w:divsChild>
                        <w:div w:id="863909094">
                          <w:marLeft w:val="0"/>
                          <w:marRight w:val="0"/>
                          <w:marTop w:val="0"/>
                          <w:marBottom w:val="0"/>
                          <w:divBdr>
                            <w:top w:val="single" w:sz="2" w:space="0" w:color="FBE8CD"/>
                            <w:left w:val="single" w:sz="2" w:space="0" w:color="FBE8CD"/>
                            <w:bottom w:val="single" w:sz="2" w:space="0" w:color="FBE8CD"/>
                            <w:right w:val="single" w:sz="2" w:space="0" w:color="FBE8CD"/>
                          </w:divBdr>
                          <w:divsChild>
                            <w:div w:id="863909306">
                              <w:marLeft w:val="0"/>
                              <w:marRight w:val="0"/>
                              <w:marTop w:val="0"/>
                              <w:marBottom w:val="120"/>
                              <w:divBdr>
                                <w:top w:val="none" w:sz="0" w:space="0" w:color="auto"/>
                                <w:left w:val="none" w:sz="0" w:space="0" w:color="auto"/>
                                <w:bottom w:val="none" w:sz="0" w:space="0" w:color="auto"/>
                                <w:right w:val="none" w:sz="0" w:space="0" w:color="auto"/>
                              </w:divBdr>
                              <w:divsChild>
                                <w:div w:id="8639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87">
                          <w:marLeft w:val="0"/>
                          <w:marRight w:val="0"/>
                          <w:marTop w:val="0"/>
                          <w:marBottom w:val="0"/>
                          <w:divBdr>
                            <w:top w:val="single" w:sz="2" w:space="0" w:color="B8DCE2"/>
                            <w:left w:val="single" w:sz="2" w:space="0" w:color="B8DCE2"/>
                            <w:bottom w:val="single" w:sz="2" w:space="0" w:color="B8DCE2"/>
                            <w:right w:val="single" w:sz="2" w:space="0" w:color="B8DCE2"/>
                          </w:divBdr>
                          <w:divsChild>
                            <w:div w:id="863909159">
                              <w:marLeft w:val="0"/>
                              <w:marRight w:val="0"/>
                              <w:marTop w:val="0"/>
                              <w:marBottom w:val="360"/>
                              <w:divBdr>
                                <w:top w:val="none" w:sz="0" w:space="0" w:color="auto"/>
                                <w:left w:val="none" w:sz="0" w:space="0" w:color="auto"/>
                                <w:bottom w:val="none" w:sz="0" w:space="0" w:color="auto"/>
                                <w:right w:val="none" w:sz="0" w:space="0" w:color="auto"/>
                              </w:divBdr>
                            </w:div>
                            <w:div w:id="863909182">
                              <w:marLeft w:val="0"/>
                              <w:marRight w:val="0"/>
                              <w:marTop w:val="168"/>
                              <w:marBottom w:val="72"/>
                              <w:divBdr>
                                <w:top w:val="none" w:sz="0" w:space="0" w:color="auto"/>
                                <w:left w:val="none" w:sz="0" w:space="0" w:color="auto"/>
                                <w:bottom w:val="none" w:sz="0" w:space="0" w:color="auto"/>
                                <w:right w:val="none" w:sz="0" w:space="0" w:color="auto"/>
                              </w:divBdr>
                              <w:divsChild>
                                <w:div w:id="863909114">
                                  <w:marLeft w:val="0"/>
                                  <w:marRight w:val="0"/>
                                  <w:marTop w:val="0"/>
                                  <w:marBottom w:val="0"/>
                                  <w:divBdr>
                                    <w:top w:val="none" w:sz="0" w:space="0" w:color="auto"/>
                                    <w:left w:val="none" w:sz="0" w:space="0" w:color="auto"/>
                                    <w:bottom w:val="none" w:sz="0" w:space="0" w:color="auto"/>
                                    <w:right w:val="none" w:sz="0" w:space="0" w:color="auto"/>
                                  </w:divBdr>
                                  <w:divsChild>
                                    <w:div w:id="863909105">
                                      <w:marLeft w:val="0"/>
                                      <w:marRight w:val="0"/>
                                      <w:marTop w:val="0"/>
                                      <w:marBottom w:val="0"/>
                                      <w:divBdr>
                                        <w:top w:val="none" w:sz="0" w:space="0" w:color="auto"/>
                                        <w:left w:val="none" w:sz="0" w:space="0" w:color="auto"/>
                                        <w:bottom w:val="none" w:sz="0" w:space="0" w:color="auto"/>
                                        <w:right w:val="none" w:sz="0" w:space="0" w:color="auto"/>
                                      </w:divBdr>
                                      <w:divsChild>
                                        <w:div w:id="863909364">
                                          <w:marLeft w:val="0"/>
                                          <w:marRight w:val="0"/>
                                          <w:marTop w:val="0"/>
                                          <w:marBottom w:val="0"/>
                                          <w:divBdr>
                                            <w:top w:val="none" w:sz="0" w:space="0" w:color="auto"/>
                                            <w:left w:val="none" w:sz="0" w:space="0" w:color="auto"/>
                                            <w:bottom w:val="none" w:sz="0" w:space="0" w:color="auto"/>
                                            <w:right w:val="none" w:sz="0" w:space="0" w:color="auto"/>
                                          </w:divBdr>
                                          <w:divsChild>
                                            <w:div w:id="8639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72">
                                      <w:marLeft w:val="0"/>
                                      <w:marRight w:val="0"/>
                                      <w:marTop w:val="0"/>
                                      <w:marBottom w:val="0"/>
                                      <w:divBdr>
                                        <w:top w:val="none" w:sz="0" w:space="0" w:color="auto"/>
                                        <w:left w:val="none" w:sz="0" w:space="0" w:color="auto"/>
                                        <w:bottom w:val="none" w:sz="0" w:space="0" w:color="auto"/>
                                        <w:right w:val="none" w:sz="0" w:space="0" w:color="auto"/>
                                      </w:divBdr>
                                      <w:divsChild>
                                        <w:div w:id="863909314">
                                          <w:marLeft w:val="0"/>
                                          <w:marRight w:val="0"/>
                                          <w:marTop w:val="0"/>
                                          <w:marBottom w:val="0"/>
                                          <w:divBdr>
                                            <w:top w:val="none" w:sz="0" w:space="0" w:color="auto"/>
                                            <w:left w:val="none" w:sz="0" w:space="0" w:color="auto"/>
                                            <w:bottom w:val="none" w:sz="0" w:space="0" w:color="auto"/>
                                            <w:right w:val="none" w:sz="0" w:space="0" w:color="auto"/>
                                          </w:divBdr>
                                          <w:divsChild>
                                            <w:div w:id="8639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98">
                                      <w:marLeft w:val="0"/>
                                      <w:marRight w:val="0"/>
                                      <w:marTop w:val="0"/>
                                      <w:marBottom w:val="0"/>
                                      <w:divBdr>
                                        <w:top w:val="none" w:sz="0" w:space="0" w:color="auto"/>
                                        <w:left w:val="none" w:sz="0" w:space="0" w:color="auto"/>
                                        <w:bottom w:val="none" w:sz="0" w:space="0" w:color="auto"/>
                                        <w:right w:val="none" w:sz="0" w:space="0" w:color="auto"/>
                                      </w:divBdr>
                                      <w:divsChild>
                                        <w:div w:id="863909295">
                                          <w:marLeft w:val="0"/>
                                          <w:marRight w:val="0"/>
                                          <w:marTop w:val="0"/>
                                          <w:marBottom w:val="0"/>
                                          <w:divBdr>
                                            <w:top w:val="none" w:sz="0" w:space="0" w:color="auto"/>
                                            <w:left w:val="none" w:sz="0" w:space="0" w:color="auto"/>
                                            <w:bottom w:val="none" w:sz="0" w:space="0" w:color="auto"/>
                                            <w:right w:val="none" w:sz="0" w:space="0" w:color="auto"/>
                                          </w:divBdr>
                                          <w:divsChild>
                                            <w:div w:id="8639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35">
                                      <w:marLeft w:val="0"/>
                                      <w:marRight w:val="0"/>
                                      <w:marTop w:val="0"/>
                                      <w:marBottom w:val="0"/>
                                      <w:divBdr>
                                        <w:top w:val="none" w:sz="0" w:space="0" w:color="auto"/>
                                        <w:left w:val="none" w:sz="0" w:space="0" w:color="auto"/>
                                        <w:bottom w:val="none" w:sz="0" w:space="0" w:color="auto"/>
                                        <w:right w:val="none" w:sz="0" w:space="0" w:color="auto"/>
                                      </w:divBdr>
                                      <w:divsChild>
                                        <w:div w:id="863909259">
                                          <w:marLeft w:val="0"/>
                                          <w:marRight w:val="0"/>
                                          <w:marTop w:val="0"/>
                                          <w:marBottom w:val="0"/>
                                          <w:divBdr>
                                            <w:top w:val="none" w:sz="0" w:space="0" w:color="auto"/>
                                            <w:left w:val="none" w:sz="0" w:space="0" w:color="auto"/>
                                            <w:bottom w:val="none" w:sz="0" w:space="0" w:color="auto"/>
                                            <w:right w:val="none" w:sz="0" w:space="0" w:color="auto"/>
                                          </w:divBdr>
                                          <w:divsChild>
                                            <w:div w:id="8639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385">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260">
                          <w:marLeft w:val="0"/>
                          <w:marRight w:val="0"/>
                          <w:marTop w:val="168"/>
                          <w:marBottom w:val="0"/>
                          <w:divBdr>
                            <w:top w:val="none" w:sz="0" w:space="0" w:color="auto"/>
                            <w:left w:val="none" w:sz="0" w:space="0" w:color="auto"/>
                            <w:bottom w:val="none" w:sz="0" w:space="0" w:color="auto"/>
                            <w:right w:val="none" w:sz="0" w:space="0" w:color="auto"/>
                          </w:divBdr>
                        </w:div>
                        <w:div w:id="863909292">
                          <w:marLeft w:val="0"/>
                          <w:marRight w:val="0"/>
                          <w:marTop w:val="168"/>
                          <w:marBottom w:val="0"/>
                          <w:divBdr>
                            <w:top w:val="none" w:sz="0" w:space="0" w:color="auto"/>
                            <w:left w:val="none" w:sz="0" w:space="0" w:color="auto"/>
                            <w:bottom w:val="none" w:sz="0" w:space="0" w:color="auto"/>
                            <w:right w:val="none" w:sz="0" w:space="0" w:color="auto"/>
                          </w:divBdr>
                        </w:div>
                        <w:div w:id="86390938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214">
                  <w:marLeft w:val="0"/>
                  <w:marRight w:val="0"/>
                  <w:marTop w:val="0"/>
                  <w:marBottom w:val="432"/>
                  <w:divBdr>
                    <w:top w:val="none" w:sz="0" w:space="0" w:color="auto"/>
                    <w:left w:val="none" w:sz="0" w:space="0" w:color="auto"/>
                    <w:bottom w:val="none" w:sz="0" w:space="0" w:color="auto"/>
                    <w:right w:val="none" w:sz="0" w:space="0" w:color="auto"/>
                  </w:divBdr>
                  <w:divsChild>
                    <w:div w:id="863909169">
                      <w:marLeft w:val="2040"/>
                      <w:marRight w:val="0"/>
                      <w:marTop w:val="0"/>
                      <w:marBottom w:val="0"/>
                      <w:divBdr>
                        <w:top w:val="none" w:sz="0" w:space="0" w:color="auto"/>
                        <w:left w:val="none" w:sz="0" w:space="0" w:color="auto"/>
                        <w:bottom w:val="none" w:sz="0" w:space="0" w:color="auto"/>
                        <w:right w:val="none" w:sz="0" w:space="0" w:color="auto"/>
                      </w:divBdr>
                      <w:divsChild>
                        <w:div w:id="863909212">
                          <w:marLeft w:val="0"/>
                          <w:marRight w:val="0"/>
                          <w:marTop w:val="0"/>
                          <w:marBottom w:val="0"/>
                          <w:divBdr>
                            <w:top w:val="single" w:sz="2" w:space="0" w:color="B8DCE2"/>
                            <w:left w:val="single" w:sz="2" w:space="0" w:color="B8DCE2"/>
                            <w:bottom w:val="single" w:sz="2" w:space="0" w:color="B8DCE2"/>
                            <w:right w:val="single" w:sz="2" w:space="0" w:color="B8DCE2"/>
                          </w:divBdr>
                          <w:divsChild>
                            <w:div w:id="863909093">
                              <w:marLeft w:val="0"/>
                              <w:marRight w:val="0"/>
                              <w:marTop w:val="0"/>
                              <w:marBottom w:val="360"/>
                              <w:divBdr>
                                <w:top w:val="none" w:sz="0" w:space="0" w:color="auto"/>
                                <w:left w:val="none" w:sz="0" w:space="0" w:color="auto"/>
                                <w:bottom w:val="none" w:sz="0" w:space="0" w:color="auto"/>
                                <w:right w:val="none" w:sz="0" w:space="0" w:color="auto"/>
                              </w:divBdr>
                            </w:div>
                            <w:div w:id="863909253">
                              <w:marLeft w:val="0"/>
                              <w:marRight w:val="0"/>
                              <w:marTop w:val="168"/>
                              <w:marBottom w:val="72"/>
                              <w:divBdr>
                                <w:top w:val="none" w:sz="0" w:space="0" w:color="auto"/>
                                <w:left w:val="none" w:sz="0" w:space="0" w:color="auto"/>
                                <w:bottom w:val="none" w:sz="0" w:space="0" w:color="auto"/>
                                <w:right w:val="none" w:sz="0" w:space="0" w:color="auto"/>
                              </w:divBdr>
                              <w:divsChild>
                                <w:div w:id="863909066">
                                  <w:marLeft w:val="0"/>
                                  <w:marRight w:val="0"/>
                                  <w:marTop w:val="0"/>
                                  <w:marBottom w:val="0"/>
                                  <w:divBdr>
                                    <w:top w:val="none" w:sz="0" w:space="0" w:color="auto"/>
                                    <w:left w:val="none" w:sz="0" w:space="0" w:color="auto"/>
                                    <w:bottom w:val="none" w:sz="0" w:space="0" w:color="auto"/>
                                    <w:right w:val="none" w:sz="0" w:space="0" w:color="auto"/>
                                  </w:divBdr>
                                </w:div>
                                <w:div w:id="863909109">
                                  <w:marLeft w:val="0"/>
                                  <w:marRight w:val="0"/>
                                  <w:marTop w:val="0"/>
                                  <w:marBottom w:val="0"/>
                                  <w:divBdr>
                                    <w:top w:val="none" w:sz="0" w:space="0" w:color="auto"/>
                                    <w:left w:val="none" w:sz="0" w:space="0" w:color="auto"/>
                                    <w:bottom w:val="none" w:sz="0" w:space="0" w:color="auto"/>
                                    <w:right w:val="none" w:sz="0" w:space="0" w:color="auto"/>
                                  </w:divBdr>
                                  <w:divsChild>
                                    <w:div w:id="863909062">
                                      <w:marLeft w:val="0"/>
                                      <w:marRight w:val="0"/>
                                      <w:marTop w:val="0"/>
                                      <w:marBottom w:val="0"/>
                                      <w:divBdr>
                                        <w:top w:val="none" w:sz="0" w:space="0" w:color="auto"/>
                                        <w:left w:val="none" w:sz="0" w:space="0" w:color="auto"/>
                                        <w:bottom w:val="none" w:sz="0" w:space="0" w:color="auto"/>
                                        <w:right w:val="none" w:sz="0" w:space="0" w:color="auto"/>
                                      </w:divBdr>
                                      <w:divsChild>
                                        <w:div w:id="863909325">
                                          <w:marLeft w:val="0"/>
                                          <w:marRight w:val="0"/>
                                          <w:marTop w:val="0"/>
                                          <w:marBottom w:val="0"/>
                                          <w:divBdr>
                                            <w:top w:val="none" w:sz="0" w:space="0" w:color="auto"/>
                                            <w:left w:val="none" w:sz="0" w:space="0" w:color="auto"/>
                                            <w:bottom w:val="none" w:sz="0" w:space="0" w:color="auto"/>
                                            <w:right w:val="none" w:sz="0" w:space="0" w:color="auto"/>
                                          </w:divBdr>
                                          <w:divsChild>
                                            <w:div w:id="863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81">
                                      <w:marLeft w:val="0"/>
                                      <w:marRight w:val="0"/>
                                      <w:marTop w:val="0"/>
                                      <w:marBottom w:val="0"/>
                                      <w:divBdr>
                                        <w:top w:val="none" w:sz="0" w:space="0" w:color="auto"/>
                                        <w:left w:val="none" w:sz="0" w:space="0" w:color="auto"/>
                                        <w:bottom w:val="none" w:sz="0" w:space="0" w:color="auto"/>
                                        <w:right w:val="none" w:sz="0" w:space="0" w:color="auto"/>
                                      </w:divBdr>
                                      <w:divsChild>
                                        <w:div w:id="863909270">
                                          <w:marLeft w:val="0"/>
                                          <w:marRight w:val="0"/>
                                          <w:marTop w:val="0"/>
                                          <w:marBottom w:val="0"/>
                                          <w:divBdr>
                                            <w:top w:val="none" w:sz="0" w:space="0" w:color="auto"/>
                                            <w:left w:val="none" w:sz="0" w:space="0" w:color="auto"/>
                                            <w:bottom w:val="none" w:sz="0" w:space="0" w:color="auto"/>
                                            <w:right w:val="none" w:sz="0" w:space="0" w:color="auto"/>
                                          </w:divBdr>
                                          <w:divsChild>
                                            <w:div w:id="8639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83">
                                      <w:marLeft w:val="0"/>
                                      <w:marRight w:val="0"/>
                                      <w:marTop w:val="0"/>
                                      <w:marBottom w:val="0"/>
                                      <w:divBdr>
                                        <w:top w:val="none" w:sz="0" w:space="0" w:color="auto"/>
                                        <w:left w:val="none" w:sz="0" w:space="0" w:color="auto"/>
                                        <w:bottom w:val="none" w:sz="0" w:space="0" w:color="auto"/>
                                        <w:right w:val="none" w:sz="0" w:space="0" w:color="auto"/>
                                      </w:divBdr>
                                      <w:divsChild>
                                        <w:div w:id="863909239">
                                          <w:marLeft w:val="0"/>
                                          <w:marRight w:val="0"/>
                                          <w:marTop w:val="0"/>
                                          <w:marBottom w:val="0"/>
                                          <w:divBdr>
                                            <w:top w:val="none" w:sz="0" w:space="0" w:color="auto"/>
                                            <w:left w:val="none" w:sz="0" w:space="0" w:color="auto"/>
                                            <w:bottom w:val="none" w:sz="0" w:space="0" w:color="auto"/>
                                            <w:right w:val="none" w:sz="0" w:space="0" w:color="auto"/>
                                          </w:divBdr>
                                          <w:divsChild>
                                            <w:div w:id="8639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09233">
                          <w:marLeft w:val="0"/>
                          <w:marRight w:val="0"/>
                          <w:marTop w:val="0"/>
                          <w:marBottom w:val="0"/>
                          <w:divBdr>
                            <w:top w:val="single" w:sz="2" w:space="0" w:color="FBE8CD"/>
                            <w:left w:val="single" w:sz="2" w:space="0" w:color="FBE8CD"/>
                            <w:bottom w:val="single" w:sz="2" w:space="0" w:color="FBE8CD"/>
                            <w:right w:val="single" w:sz="2" w:space="0" w:color="FBE8CD"/>
                          </w:divBdr>
                          <w:divsChild>
                            <w:div w:id="863909383">
                              <w:marLeft w:val="0"/>
                              <w:marRight w:val="0"/>
                              <w:marTop w:val="0"/>
                              <w:marBottom w:val="120"/>
                              <w:divBdr>
                                <w:top w:val="none" w:sz="0" w:space="0" w:color="auto"/>
                                <w:left w:val="none" w:sz="0" w:space="0" w:color="auto"/>
                                <w:bottom w:val="none" w:sz="0" w:space="0" w:color="auto"/>
                                <w:right w:val="none" w:sz="0" w:space="0" w:color="auto"/>
                              </w:divBdr>
                              <w:divsChild>
                                <w:div w:id="863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224">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080">
                          <w:marLeft w:val="0"/>
                          <w:marRight w:val="0"/>
                          <w:marTop w:val="168"/>
                          <w:marBottom w:val="0"/>
                          <w:divBdr>
                            <w:top w:val="none" w:sz="0" w:space="0" w:color="auto"/>
                            <w:left w:val="none" w:sz="0" w:space="0" w:color="auto"/>
                            <w:bottom w:val="none" w:sz="0" w:space="0" w:color="auto"/>
                            <w:right w:val="none" w:sz="0" w:space="0" w:color="auto"/>
                          </w:divBdr>
                        </w:div>
                        <w:div w:id="863909100">
                          <w:marLeft w:val="0"/>
                          <w:marRight w:val="0"/>
                          <w:marTop w:val="168"/>
                          <w:marBottom w:val="0"/>
                          <w:divBdr>
                            <w:top w:val="none" w:sz="0" w:space="0" w:color="auto"/>
                            <w:left w:val="none" w:sz="0" w:space="0" w:color="auto"/>
                            <w:bottom w:val="none" w:sz="0" w:space="0" w:color="auto"/>
                            <w:right w:val="none" w:sz="0" w:space="0" w:color="auto"/>
                          </w:divBdr>
                        </w:div>
                        <w:div w:id="86390919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220">
                  <w:marLeft w:val="0"/>
                  <w:marRight w:val="0"/>
                  <w:marTop w:val="0"/>
                  <w:marBottom w:val="432"/>
                  <w:divBdr>
                    <w:top w:val="none" w:sz="0" w:space="0" w:color="auto"/>
                    <w:left w:val="none" w:sz="0" w:space="0" w:color="auto"/>
                    <w:bottom w:val="none" w:sz="0" w:space="0" w:color="auto"/>
                    <w:right w:val="none" w:sz="0" w:space="0" w:color="auto"/>
                  </w:divBdr>
                  <w:divsChild>
                    <w:div w:id="863909058">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057">
                          <w:marLeft w:val="0"/>
                          <w:marRight w:val="0"/>
                          <w:marTop w:val="168"/>
                          <w:marBottom w:val="0"/>
                          <w:divBdr>
                            <w:top w:val="none" w:sz="0" w:space="0" w:color="auto"/>
                            <w:left w:val="none" w:sz="0" w:space="0" w:color="auto"/>
                            <w:bottom w:val="none" w:sz="0" w:space="0" w:color="auto"/>
                            <w:right w:val="none" w:sz="0" w:space="0" w:color="auto"/>
                          </w:divBdr>
                        </w:div>
                        <w:div w:id="863909340">
                          <w:marLeft w:val="0"/>
                          <w:marRight w:val="0"/>
                          <w:marTop w:val="168"/>
                          <w:marBottom w:val="0"/>
                          <w:divBdr>
                            <w:top w:val="none" w:sz="0" w:space="0" w:color="auto"/>
                            <w:left w:val="none" w:sz="0" w:space="0" w:color="auto"/>
                            <w:bottom w:val="none" w:sz="0" w:space="0" w:color="auto"/>
                            <w:right w:val="none" w:sz="0" w:space="0" w:color="auto"/>
                          </w:divBdr>
                        </w:div>
                        <w:div w:id="863909343">
                          <w:marLeft w:val="0"/>
                          <w:marRight w:val="0"/>
                          <w:marTop w:val="168"/>
                          <w:marBottom w:val="0"/>
                          <w:divBdr>
                            <w:top w:val="none" w:sz="0" w:space="0" w:color="auto"/>
                            <w:left w:val="none" w:sz="0" w:space="0" w:color="auto"/>
                            <w:bottom w:val="none" w:sz="0" w:space="0" w:color="auto"/>
                            <w:right w:val="none" w:sz="0" w:space="0" w:color="auto"/>
                          </w:divBdr>
                        </w:div>
                      </w:divsChild>
                    </w:div>
                    <w:div w:id="863909231">
                      <w:marLeft w:val="2040"/>
                      <w:marRight w:val="0"/>
                      <w:marTop w:val="0"/>
                      <w:marBottom w:val="0"/>
                      <w:divBdr>
                        <w:top w:val="none" w:sz="0" w:space="0" w:color="auto"/>
                        <w:left w:val="none" w:sz="0" w:space="0" w:color="auto"/>
                        <w:bottom w:val="none" w:sz="0" w:space="0" w:color="auto"/>
                        <w:right w:val="none" w:sz="0" w:space="0" w:color="auto"/>
                      </w:divBdr>
                      <w:divsChild>
                        <w:div w:id="863909044">
                          <w:marLeft w:val="0"/>
                          <w:marRight w:val="0"/>
                          <w:marTop w:val="0"/>
                          <w:marBottom w:val="0"/>
                          <w:divBdr>
                            <w:top w:val="single" w:sz="2" w:space="0" w:color="B8DCE2"/>
                            <w:left w:val="single" w:sz="2" w:space="0" w:color="B8DCE2"/>
                            <w:bottom w:val="single" w:sz="2" w:space="0" w:color="B8DCE2"/>
                            <w:right w:val="single" w:sz="2" w:space="0" w:color="B8DCE2"/>
                          </w:divBdr>
                          <w:divsChild>
                            <w:div w:id="863909049">
                              <w:marLeft w:val="0"/>
                              <w:marRight w:val="0"/>
                              <w:marTop w:val="0"/>
                              <w:marBottom w:val="360"/>
                              <w:divBdr>
                                <w:top w:val="none" w:sz="0" w:space="0" w:color="auto"/>
                                <w:left w:val="none" w:sz="0" w:space="0" w:color="auto"/>
                                <w:bottom w:val="none" w:sz="0" w:space="0" w:color="auto"/>
                                <w:right w:val="none" w:sz="0" w:space="0" w:color="auto"/>
                              </w:divBdr>
                            </w:div>
                            <w:div w:id="863909367">
                              <w:marLeft w:val="0"/>
                              <w:marRight w:val="0"/>
                              <w:marTop w:val="168"/>
                              <w:marBottom w:val="72"/>
                              <w:divBdr>
                                <w:top w:val="none" w:sz="0" w:space="0" w:color="auto"/>
                                <w:left w:val="none" w:sz="0" w:space="0" w:color="auto"/>
                                <w:bottom w:val="none" w:sz="0" w:space="0" w:color="auto"/>
                                <w:right w:val="none" w:sz="0" w:space="0" w:color="auto"/>
                              </w:divBdr>
                              <w:divsChild>
                                <w:div w:id="863909061">
                                  <w:marLeft w:val="0"/>
                                  <w:marRight w:val="0"/>
                                  <w:marTop w:val="0"/>
                                  <w:marBottom w:val="0"/>
                                  <w:divBdr>
                                    <w:top w:val="none" w:sz="0" w:space="0" w:color="auto"/>
                                    <w:left w:val="none" w:sz="0" w:space="0" w:color="auto"/>
                                    <w:bottom w:val="none" w:sz="0" w:space="0" w:color="auto"/>
                                    <w:right w:val="none" w:sz="0" w:space="0" w:color="auto"/>
                                  </w:divBdr>
                                  <w:divsChild>
                                    <w:div w:id="863909098">
                                      <w:marLeft w:val="0"/>
                                      <w:marRight w:val="0"/>
                                      <w:marTop w:val="0"/>
                                      <w:marBottom w:val="0"/>
                                      <w:divBdr>
                                        <w:top w:val="none" w:sz="0" w:space="0" w:color="auto"/>
                                        <w:left w:val="none" w:sz="0" w:space="0" w:color="auto"/>
                                        <w:bottom w:val="none" w:sz="0" w:space="0" w:color="auto"/>
                                        <w:right w:val="none" w:sz="0" w:space="0" w:color="auto"/>
                                      </w:divBdr>
                                      <w:divsChild>
                                        <w:div w:id="863909229">
                                          <w:marLeft w:val="0"/>
                                          <w:marRight w:val="0"/>
                                          <w:marTop w:val="0"/>
                                          <w:marBottom w:val="0"/>
                                          <w:divBdr>
                                            <w:top w:val="none" w:sz="0" w:space="0" w:color="auto"/>
                                            <w:left w:val="none" w:sz="0" w:space="0" w:color="auto"/>
                                            <w:bottom w:val="none" w:sz="0" w:space="0" w:color="auto"/>
                                            <w:right w:val="none" w:sz="0" w:space="0" w:color="auto"/>
                                          </w:divBdr>
                                          <w:divsChild>
                                            <w:div w:id="8639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94">
                                      <w:marLeft w:val="0"/>
                                      <w:marRight w:val="0"/>
                                      <w:marTop w:val="0"/>
                                      <w:marBottom w:val="0"/>
                                      <w:divBdr>
                                        <w:top w:val="none" w:sz="0" w:space="0" w:color="auto"/>
                                        <w:left w:val="none" w:sz="0" w:space="0" w:color="auto"/>
                                        <w:bottom w:val="none" w:sz="0" w:space="0" w:color="auto"/>
                                        <w:right w:val="none" w:sz="0" w:space="0" w:color="auto"/>
                                      </w:divBdr>
                                      <w:divsChild>
                                        <w:div w:id="863909179">
                                          <w:marLeft w:val="0"/>
                                          <w:marRight w:val="0"/>
                                          <w:marTop w:val="0"/>
                                          <w:marBottom w:val="0"/>
                                          <w:divBdr>
                                            <w:top w:val="none" w:sz="0" w:space="0" w:color="auto"/>
                                            <w:left w:val="none" w:sz="0" w:space="0" w:color="auto"/>
                                            <w:bottom w:val="none" w:sz="0" w:space="0" w:color="auto"/>
                                            <w:right w:val="none" w:sz="0" w:space="0" w:color="auto"/>
                                          </w:divBdr>
                                          <w:divsChild>
                                            <w:div w:id="8639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15">
                                      <w:marLeft w:val="0"/>
                                      <w:marRight w:val="0"/>
                                      <w:marTop w:val="0"/>
                                      <w:marBottom w:val="0"/>
                                      <w:divBdr>
                                        <w:top w:val="none" w:sz="0" w:space="0" w:color="auto"/>
                                        <w:left w:val="none" w:sz="0" w:space="0" w:color="auto"/>
                                        <w:bottom w:val="none" w:sz="0" w:space="0" w:color="auto"/>
                                        <w:right w:val="none" w:sz="0" w:space="0" w:color="auto"/>
                                      </w:divBdr>
                                      <w:divsChild>
                                        <w:div w:id="863909152">
                                          <w:marLeft w:val="0"/>
                                          <w:marRight w:val="0"/>
                                          <w:marTop w:val="0"/>
                                          <w:marBottom w:val="0"/>
                                          <w:divBdr>
                                            <w:top w:val="none" w:sz="0" w:space="0" w:color="auto"/>
                                            <w:left w:val="none" w:sz="0" w:space="0" w:color="auto"/>
                                            <w:bottom w:val="none" w:sz="0" w:space="0" w:color="auto"/>
                                            <w:right w:val="none" w:sz="0" w:space="0" w:color="auto"/>
                                          </w:divBdr>
                                          <w:divsChild>
                                            <w:div w:id="863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20">
                                      <w:marLeft w:val="0"/>
                                      <w:marRight w:val="0"/>
                                      <w:marTop w:val="0"/>
                                      <w:marBottom w:val="0"/>
                                      <w:divBdr>
                                        <w:top w:val="none" w:sz="0" w:space="0" w:color="auto"/>
                                        <w:left w:val="none" w:sz="0" w:space="0" w:color="auto"/>
                                        <w:bottom w:val="none" w:sz="0" w:space="0" w:color="auto"/>
                                        <w:right w:val="none" w:sz="0" w:space="0" w:color="auto"/>
                                      </w:divBdr>
                                      <w:divsChild>
                                        <w:div w:id="863909217">
                                          <w:marLeft w:val="0"/>
                                          <w:marRight w:val="0"/>
                                          <w:marTop w:val="0"/>
                                          <w:marBottom w:val="0"/>
                                          <w:divBdr>
                                            <w:top w:val="none" w:sz="0" w:space="0" w:color="auto"/>
                                            <w:left w:val="none" w:sz="0" w:space="0" w:color="auto"/>
                                            <w:bottom w:val="none" w:sz="0" w:space="0" w:color="auto"/>
                                            <w:right w:val="none" w:sz="0" w:space="0" w:color="auto"/>
                                          </w:divBdr>
                                          <w:divsChild>
                                            <w:div w:id="8639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80">
                          <w:marLeft w:val="0"/>
                          <w:marRight w:val="0"/>
                          <w:marTop w:val="0"/>
                          <w:marBottom w:val="0"/>
                          <w:divBdr>
                            <w:top w:val="single" w:sz="2" w:space="0" w:color="FBE8CD"/>
                            <w:left w:val="single" w:sz="2" w:space="0" w:color="FBE8CD"/>
                            <w:bottom w:val="single" w:sz="2" w:space="0" w:color="FBE8CD"/>
                            <w:right w:val="single" w:sz="2" w:space="0" w:color="FBE8CD"/>
                          </w:divBdr>
                          <w:divsChild>
                            <w:div w:id="863909053">
                              <w:marLeft w:val="0"/>
                              <w:marRight w:val="0"/>
                              <w:marTop w:val="0"/>
                              <w:marBottom w:val="120"/>
                              <w:divBdr>
                                <w:top w:val="none" w:sz="0" w:space="0" w:color="auto"/>
                                <w:left w:val="none" w:sz="0" w:space="0" w:color="auto"/>
                                <w:bottom w:val="none" w:sz="0" w:space="0" w:color="auto"/>
                                <w:right w:val="none" w:sz="0" w:space="0" w:color="auto"/>
                              </w:divBdr>
                              <w:divsChild>
                                <w:div w:id="8639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9221">
                  <w:marLeft w:val="0"/>
                  <w:marRight w:val="0"/>
                  <w:marTop w:val="0"/>
                  <w:marBottom w:val="432"/>
                  <w:divBdr>
                    <w:top w:val="none" w:sz="0" w:space="0" w:color="auto"/>
                    <w:left w:val="none" w:sz="0" w:space="0" w:color="auto"/>
                    <w:bottom w:val="none" w:sz="0" w:space="0" w:color="auto"/>
                    <w:right w:val="none" w:sz="0" w:space="0" w:color="auto"/>
                  </w:divBdr>
                  <w:divsChild>
                    <w:div w:id="863909178">
                      <w:marLeft w:val="2040"/>
                      <w:marRight w:val="0"/>
                      <w:marTop w:val="0"/>
                      <w:marBottom w:val="0"/>
                      <w:divBdr>
                        <w:top w:val="none" w:sz="0" w:space="0" w:color="auto"/>
                        <w:left w:val="none" w:sz="0" w:space="0" w:color="auto"/>
                        <w:bottom w:val="none" w:sz="0" w:space="0" w:color="auto"/>
                        <w:right w:val="none" w:sz="0" w:space="0" w:color="auto"/>
                      </w:divBdr>
                      <w:divsChild>
                        <w:div w:id="863909108">
                          <w:marLeft w:val="0"/>
                          <w:marRight w:val="0"/>
                          <w:marTop w:val="0"/>
                          <w:marBottom w:val="0"/>
                          <w:divBdr>
                            <w:top w:val="single" w:sz="2" w:space="0" w:color="FBE8CD"/>
                            <w:left w:val="single" w:sz="2" w:space="0" w:color="FBE8CD"/>
                            <w:bottom w:val="single" w:sz="2" w:space="0" w:color="FBE8CD"/>
                            <w:right w:val="single" w:sz="2" w:space="0" w:color="FBE8CD"/>
                          </w:divBdr>
                          <w:divsChild>
                            <w:div w:id="863909192">
                              <w:marLeft w:val="0"/>
                              <w:marRight w:val="0"/>
                              <w:marTop w:val="0"/>
                              <w:marBottom w:val="120"/>
                              <w:divBdr>
                                <w:top w:val="none" w:sz="0" w:space="0" w:color="auto"/>
                                <w:left w:val="none" w:sz="0" w:space="0" w:color="auto"/>
                                <w:bottom w:val="none" w:sz="0" w:space="0" w:color="auto"/>
                                <w:right w:val="none" w:sz="0" w:space="0" w:color="auto"/>
                              </w:divBdr>
                              <w:divsChild>
                                <w:div w:id="8639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84">
                          <w:marLeft w:val="0"/>
                          <w:marRight w:val="0"/>
                          <w:marTop w:val="0"/>
                          <w:marBottom w:val="0"/>
                          <w:divBdr>
                            <w:top w:val="single" w:sz="2" w:space="0" w:color="B8DCE2"/>
                            <w:left w:val="single" w:sz="2" w:space="0" w:color="B8DCE2"/>
                            <w:bottom w:val="single" w:sz="2" w:space="0" w:color="B8DCE2"/>
                            <w:right w:val="single" w:sz="2" w:space="0" w:color="B8DCE2"/>
                          </w:divBdr>
                          <w:divsChild>
                            <w:div w:id="863909107">
                              <w:marLeft w:val="0"/>
                              <w:marRight w:val="0"/>
                              <w:marTop w:val="0"/>
                              <w:marBottom w:val="360"/>
                              <w:divBdr>
                                <w:top w:val="none" w:sz="0" w:space="0" w:color="auto"/>
                                <w:left w:val="none" w:sz="0" w:space="0" w:color="auto"/>
                                <w:bottom w:val="none" w:sz="0" w:space="0" w:color="auto"/>
                                <w:right w:val="none" w:sz="0" w:space="0" w:color="auto"/>
                              </w:divBdr>
                            </w:div>
                            <w:div w:id="863909131">
                              <w:marLeft w:val="0"/>
                              <w:marRight w:val="0"/>
                              <w:marTop w:val="168"/>
                              <w:marBottom w:val="72"/>
                              <w:divBdr>
                                <w:top w:val="none" w:sz="0" w:space="0" w:color="auto"/>
                                <w:left w:val="none" w:sz="0" w:space="0" w:color="auto"/>
                                <w:bottom w:val="none" w:sz="0" w:space="0" w:color="auto"/>
                                <w:right w:val="none" w:sz="0" w:space="0" w:color="auto"/>
                              </w:divBdr>
                              <w:divsChild>
                                <w:div w:id="863909175">
                                  <w:marLeft w:val="0"/>
                                  <w:marRight w:val="0"/>
                                  <w:marTop w:val="0"/>
                                  <w:marBottom w:val="0"/>
                                  <w:divBdr>
                                    <w:top w:val="none" w:sz="0" w:space="0" w:color="auto"/>
                                    <w:left w:val="none" w:sz="0" w:space="0" w:color="auto"/>
                                    <w:bottom w:val="none" w:sz="0" w:space="0" w:color="auto"/>
                                    <w:right w:val="none" w:sz="0" w:space="0" w:color="auto"/>
                                  </w:divBdr>
                                  <w:divsChild>
                                    <w:div w:id="863909055">
                                      <w:marLeft w:val="0"/>
                                      <w:marRight w:val="0"/>
                                      <w:marTop w:val="0"/>
                                      <w:marBottom w:val="0"/>
                                      <w:divBdr>
                                        <w:top w:val="none" w:sz="0" w:space="0" w:color="auto"/>
                                        <w:left w:val="none" w:sz="0" w:space="0" w:color="auto"/>
                                        <w:bottom w:val="none" w:sz="0" w:space="0" w:color="auto"/>
                                        <w:right w:val="none" w:sz="0" w:space="0" w:color="auto"/>
                                      </w:divBdr>
                                      <w:divsChild>
                                        <w:div w:id="863909162">
                                          <w:marLeft w:val="0"/>
                                          <w:marRight w:val="0"/>
                                          <w:marTop w:val="0"/>
                                          <w:marBottom w:val="0"/>
                                          <w:divBdr>
                                            <w:top w:val="none" w:sz="0" w:space="0" w:color="auto"/>
                                            <w:left w:val="none" w:sz="0" w:space="0" w:color="auto"/>
                                            <w:bottom w:val="none" w:sz="0" w:space="0" w:color="auto"/>
                                            <w:right w:val="none" w:sz="0" w:space="0" w:color="auto"/>
                                          </w:divBdr>
                                          <w:divsChild>
                                            <w:div w:id="8639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092">
                                      <w:marLeft w:val="0"/>
                                      <w:marRight w:val="0"/>
                                      <w:marTop w:val="0"/>
                                      <w:marBottom w:val="0"/>
                                      <w:divBdr>
                                        <w:top w:val="none" w:sz="0" w:space="0" w:color="auto"/>
                                        <w:left w:val="none" w:sz="0" w:space="0" w:color="auto"/>
                                        <w:bottom w:val="none" w:sz="0" w:space="0" w:color="auto"/>
                                        <w:right w:val="none" w:sz="0" w:space="0" w:color="auto"/>
                                      </w:divBdr>
                                      <w:divsChild>
                                        <w:div w:id="863909375">
                                          <w:marLeft w:val="0"/>
                                          <w:marRight w:val="0"/>
                                          <w:marTop w:val="0"/>
                                          <w:marBottom w:val="0"/>
                                          <w:divBdr>
                                            <w:top w:val="none" w:sz="0" w:space="0" w:color="auto"/>
                                            <w:left w:val="none" w:sz="0" w:space="0" w:color="auto"/>
                                            <w:bottom w:val="none" w:sz="0" w:space="0" w:color="auto"/>
                                            <w:right w:val="none" w:sz="0" w:space="0" w:color="auto"/>
                                          </w:divBdr>
                                          <w:divsChild>
                                            <w:div w:id="8639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19">
                                      <w:marLeft w:val="0"/>
                                      <w:marRight w:val="0"/>
                                      <w:marTop w:val="0"/>
                                      <w:marBottom w:val="0"/>
                                      <w:divBdr>
                                        <w:top w:val="none" w:sz="0" w:space="0" w:color="auto"/>
                                        <w:left w:val="none" w:sz="0" w:space="0" w:color="auto"/>
                                        <w:bottom w:val="none" w:sz="0" w:space="0" w:color="auto"/>
                                        <w:right w:val="none" w:sz="0" w:space="0" w:color="auto"/>
                                      </w:divBdr>
                                      <w:divsChild>
                                        <w:div w:id="863909078">
                                          <w:marLeft w:val="0"/>
                                          <w:marRight w:val="0"/>
                                          <w:marTop w:val="0"/>
                                          <w:marBottom w:val="0"/>
                                          <w:divBdr>
                                            <w:top w:val="none" w:sz="0" w:space="0" w:color="auto"/>
                                            <w:left w:val="none" w:sz="0" w:space="0" w:color="auto"/>
                                            <w:bottom w:val="none" w:sz="0" w:space="0" w:color="auto"/>
                                            <w:right w:val="none" w:sz="0" w:space="0" w:color="auto"/>
                                          </w:divBdr>
                                          <w:divsChild>
                                            <w:div w:id="8639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34">
                                      <w:marLeft w:val="0"/>
                                      <w:marRight w:val="0"/>
                                      <w:marTop w:val="0"/>
                                      <w:marBottom w:val="0"/>
                                      <w:divBdr>
                                        <w:top w:val="none" w:sz="0" w:space="0" w:color="auto"/>
                                        <w:left w:val="none" w:sz="0" w:space="0" w:color="auto"/>
                                        <w:bottom w:val="none" w:sz="0" w:space="0" w:color="auto"/>
                                        <w:right w:val="none" w:sz="0" w:space="0" w:color="auto"/>
                                      </w:divBdr>
                                      <w:divsChild>
                                        <w:div w:id="863909129">
                                          <w:marLeft w:val="0"/>
                                          <w:marRight w:val="0"/>
                                          <w:marTop w:val="0"/>
                                          <w:marBottom w:val="0"/>
                                          <w:divBdr>
                                            <w:top w:val="none" w:sz="0" w:space="0" w:color="auto"/>
                                            <w:left w:val="none" w:sz="0" w:space="0" w:color="auto"/>
                                            <w:bottom w:val="none" w:sz="0" w:space="0" w:color="auto"/>
                                            <w:right w:val="none" w:sz="0" w:space="0" w:color="auto"/>
                                          </w:divBdr>
                                          <w:divsChild>
                                            <w:div w:id="8639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285">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168">
                          <w:marLeft w:val="0"/>
                          <w:marRight w:val="0"/>
                          <w:marTop w:val="168"/>
                          <w:marBottom w:val="0"/>
                          <w:divBdr>
                            <w:top w:val="none" w:sz="0" w:space="0" w:color="auto"/>
                            <w:left w:val="none" w:sz="0" w:space="0" w:color="auto"/>
                            <w:bottom w:val="none" w:sz="0" w:space="0" w:color="auto"/>
                            <w:right w:val="none" w:sz="0" w:space="0" w:color="auto"/>
                          </w:divBdr>
                        </w:div>
                        <w:div w:id="863909379">
                          <w:marLeft w:val="0"/>
                          <w:marRight w:val="0"/>
                          <w:marTop w:val="168"/>
                          <w:marBottom w:val="0"/>
                          <w:divBdr>
                            <w:top w:val="none" w:sz="0" w:space="0" w:color="auto"/>
                            <w:left w:val="none" w:sz="0" w:space="0" w:color="auto"/>
                            <w:bottom w:val="none" w:sz="0" w:space="0" w:color="auto"/>
                            <w:right w:val="none" w:sz="0" w:space="0" w:color="auto"/>
                          </w:divBdr>
                        </w:div>
                        <w:div w:id="86390938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258">
                  <w:marLeft w:val="0"/>
                  <w:marRight w:val="0"/>
                  <w:marTop w:val="0"/>
                  <w:marBottom w:val="432"/>
                  <w:divBdr>
                    <w:top w:val="none" w:sz="0" w:space="0" w:color="auto"/>
                    <w:left w:val="none" w:sz="0" w:space="0" w:color="auto"/>
                    <w:bottom w:val="none" w:sz="0" w:space="0" w:color="auto"/>
                    <w:right w:val="none" w:sz="0" w:space="0" w:color="auto"/>
                  </w:divBdr>
                  <w:divsChild>
                    <w:div w:id="863909234">
                      <w:marLeft w:val="2040"/>
                      <w:marRight w:val="0"/>
                      <w:marTop w:val="0"/>
                      <w:marBottom w:val="0"/>
                      <w:divBdr>
                        <w:top w:val="none" w:sz="0" w:space="0" w:color="auto"/>
                        <w:left w:val="none" w:sz="0" w:space="0" w:color="auto"/>
                        <w:bottom w:val="none" w:sz="0" w:space="0" w:color="auto"/>
                        <w:right w:val="none" w:sz="0" w:space="0" w:color="auto"/>
                      </w:divBdr>
                      <w:divsChild>
                        <w:div w:id="863909197">
                          <w:marLeft w:val="0"/>
                          <w:marRight w:val="0"/>
                          <w:marTop w:val="0"/>
                          <w:marBottom w:val="0"/>
                          <w:divBdr>
                            <w:top w:val="single" w:sz="2" w:space="0" w:color="FBE8CD"/>
                            <w:left w:val="single" w:sz="2" w:space="0" w:color="FBE8CD"/>
                            <w:bottom w:val="single" w:sz="2" w:space="0" w:color="FBE8CD"/>
                            <w:right w:val="single" w:sz="2" w:space="0" w:color="FBE8CD"/>
                          </w:divBdr>
                          <w:divsChild>
                            <w:div w:id="863909095">
                              <w:marLeft w:val="0"/>
                              <w:marRight w:val="0"/>
                              <w:marTop w:val="0"/>
                              <w:marBottom w:val="120"/>
                              <w:divBdr>
                                <w:top w:val="none" w:sz="0" w:space="0" w:color="auto"/>
                                <w:left w:val="none" w:sz="0" w:space="0" w:color="auto"/>
                                <w:bottom w:val="none" w:sz="0" w:space="0" w:color="auto"/>
                                <w:right w:val="none" w:sz="0" w:space="0" w:color="auto"/>
                              </w:divBdr>
                              <w:divsChild>
                                <w:div w:id="8639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99">
                          <w:marLeft w:val="0"/>
                          <w:marRight w:val="0"/>
                          <w:marTop w:val="0"/>
                          <w:marBottom w:val="0"/>
                          <w:divBdr>
                            <w:top w:val="single" w:sz="2" w:space="0" w:color="B8DCE2"/>
                            <w:left w:val="single" w:sz="2" w:space="0" w:color="B8DCE2"/>
                            <w:bottom w:val="single" w:sz="2" w:space="0" w:color="B8DCE2"/>
                            <w:right w:val="single" w:sz="2" w:space="0" w:color="B8DCE2"/>
                          </w:divBdr>
                          <w:divsChild>
                            <w:div w:id="863909275">
                              <w:marLeft w:val="0"/>
                              <w:marRight w:val="0"/>
                              <w:marTop w:val="0"/>
                              <w:marBottom w:val="360"/>
                              <w:divBdr>
                                <w:top w:val="none" w:sz="0" w:space="0" w:color="auto"/>
                                <w:left w:val="none" w:sz="0" w:space="0" w:color="auto"/>
                                <w:bottom w:val="none" w:sz="0" w:space="0" w:color="auto"/>
                                <w:right w:val="none" w:sz="0" w:space="0" w:color="auto"/>
                              </w:divBdr>
                            </w:div>
                            <w:div w:id="863909378">
                              <w:marLeft w:val="0"/>
                              <w:marRight w:val="0"/>
                              <w:marTop w:val="168"/>
                              <w:marBottom w:val="72"/>
                              <w:divBdr>
                                <w:top w:val="none" w:sz="0" w:space="0" w:color="auto"/>
                                <w:left w:val="none" w:sz="0" w:space="0" w:color="auto"/>
                                <w:bottom w:val="none" w:sz="0" w:space="0" w:color="auto"/>
                                <w:right w:val="none" w:sz="0" w:space="0" w:color="auto"/>
                              </w:divBdr>
                              <w:divsChild>
                                <w:div w:id="863909173">
                                  <w:marLeft w:val="0"/>
                                  <w:marRight w:val="0"/>
                                  <w:marTop w:val="0"/>
                                  <w:marBottom w:val="0"/>
                                  <w:divBdr>
                                    <w:top w:val="none" w:sz="0" w:space="0" w:color="auto"/>
                                    <w:left w:val="none" w:sz="0" w:space="0" w:color="auto"/>
                                    <w:bottom w:val="none" w:sz="0" w:space="0" w:color="auto"/>
                                    <w:right w:val="none" w:sz="0" w:space="0" w:color="auto"/>
                                  </w:divBdr>
                                  <w:divsChild>
                                    <w:div w:id="863909089">
                                      <w:marLeft w:val="0"/>
                                      <w:marRight w:val="0"/>
                                      <w:marTop w:val="0"/>
                                      <w:marBottom w:val="0"/>
                                      <w:divBdr>
                                        <w:top w:val="none" w:sz="0" w:space="0" w:color="auto"/>
                                        <w:left w:val="none" w:sz="0" w:space="0" w:color="auto"/>
                                        <w:bottom w:val="none" w:sz="0" w:space="0" w:color="auto"/>
                                        <w:right w:val="none" w:sz="0" w:space="0" w:color="auto"/>
                                      </w:divBdr>
                                      <w:divsChild>
                                        <w:div w:id="863909262">
                                          <w:marLeft w:val="0"/>
                                          <w:marRight w:val="0"/>
                                          <w:marTop w:val="0"/>
                                          <w:marBottom w:val="0"/>
                                          <w:divBdr>
                                            <w:top w:val="none" w:sz="0" w:space="0" w:color="auto"/>
                                            <w:left w:val="none" w:sz="0" w:space="0" w:color="auto"/>
                                            <w:bottom w:val="none" w:sz="0" w:space="0" w:color="auto"/>
                                            <w:right w:val="none" w:sz="0" w:space="0" w:color="auto"/>
                                          </w:divBdr>
                                          <w:divsChild>
                                            <w:div w:id="8639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16">
                                      <w:marLeft w:val="0"/>
                                      <w:marRight w:val="0"/>
                                      <w:marTop w:val="0"/>
                                      <w:marBottom w:val="0"/>
                                      <w:divBdr>
                                        <w:top w:val="none" w:sz="0" w:space="0" w:color="auto"/>
                                        <w:left w:val="none" w:sz="0" w:space="0" w:color="auto"/>
                                        <w:bottom w:val="none" w:sz="0" w:space="0" w:color="auto"/>
                                        <w:right w:val="none" w:sz="0" w:space="0" w:color="auto"/>
                                      </w:divBdr>
                                      <w:divsChild>
                                        <w:div w:id="863909345">
                                          <w:marLeft w:val="0"/>
                                          <w:marRight w:val="0"/>
                                          <w:marTop w:val="0"/>
                                          <w:marBottom w:val="0"/>
                                          <w:divBdr>
                                            <w:top w:val="none" w:sz="0" w:space="0" w:color="auto"/>
                                            <w:left w:val="none" w:sz="0" w:space="0" w:color="auto"/>
                                            <w:bottom w:val="none" w:sz="0" w:space="0" w:color="auto"/>
                                            <w:right w:val="none" w:sz="0" w:space="0" w:color="auto"/>
                                          </w:divBdr>
                                          <w:divsChild>
                                            <w:div w:id="8639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37">
                                      <w:marLeft w:val="0"/>
                                      <w:marRight w:val="0"/>
                                      <w:marTop w:val="0"/>
                                      <w:marBottom w:val="0"/>
                                      <w:divBdr>
                                        <w:top w:val="none" w:sz="0" w:space="0" w:color="auto"/>
                                        <w:left w:val="none" w:sz="0" w:space="0" w:color="auto"/>
                                        <w:bottom w:val="none" w:sz="0" w:space="0" w:color="auto"/>
                                        <w:right w:val="none" w:sz="0" w:space="0" w:color="auto"/>
                                      </w:divBdr>
                                      <w:divsChild>
                                        <w:div w:id="863909384">
                                          <w:marLeft w:val="0"/>
                                          <w:marRight w:val="0"/>
                                          <w:marTop w:val="0"/>
                                          <w:marBottom w:val="0"/>
                                          <w:divBdr>
                                            <w:top w:val="none" w:sz="0" w:space="0" w:color="auto"/>
                                            <w:left w:val="none" w:sz="0" w:space="0" w:color="auto"/>
                                            <w:bottom w:val="none" w:sz="0" w:space="0" w:color="auto"/>
                                            <w:right w:val="none" w:sz="0" w:space="0" w:color="auto"/>
                                          </w:divBdr>
                                          <w:divsChild>
                                            <w:div w:id="8639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328">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040">
                          <w:marLeft w:val="0"/>
                          <w:marRight w:val="0"/>
                          <w:marTop w:val="168"/>
                          <w:marBottom w:val="0"/>
                          <w:divBdr>
                            <w:top w:val="none" w:sz="0" w:space="0" w:color="auto"/>
                            <w:left w:val="none" w:sz="0" w:space="0" w:color="auto"/>
                            <w:bottom w:val="none" w:sz="0" w:space="0" w:color="auto"/>
                            <w:right w:val="none" w:sz="0" w:space="0" w:color="auto"/>
                          </w:divBdr>
                        </w:div>
                        <w:div w:id="863909070">
                          <w:marLeft w:val="0"/>
                          <w:marRight w:val="0"/>
                          <w:marTop w:val="168"/>
                          <w:marBottom w:val="0"/>
                          <w:divBdr>
                            <w:top w:val="none" w:sz="0" w:space="0" w:color="auto"/>
                            <w:left w:val="none" w:sz="0" w:space="0" w:color="auto"/>
                            <w:bottom w:val="none" w:sz="0" w:space="0" w:color="auto"/>
                            <w:right w:val="none" w:sz="0" w:space="0" w:color="auto"/>
                          </w:divBdr>
                        </w:div>
                        <w:div w:id="86390908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312">
                  <w:marLeft w:val="0"/>
                  <w:marRight w:val="0"/>
                  <w:marTop w:val="0"/>
                  <w:marBottom w:val="432"/>
                  <w:divBdr>
                    <w:top w:val="none" w:sz="0" w:space="0" w:color="auto"/>
                    <w:left w:val="none" w:sz="0" w:space="0" w:color="auto"/>
                    <w:bottom w:val="none" w:sz="0" w:space="0" w:color="auto"/>
                    <w:right w:val="none" w:sz="0" w:space="0" w:color="auto"/>
                  </w:divBdr>
                  <w:divsChild>
                    <w:div w:id="863909104">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064">
                          <w:marLeft w:val="0"/>
                          <w:marRight w:val="0"/>
                          <w:marTop w:val="168"/>
                          <w:marBottom w:val="0"/>
                          <w:divBdr>
                            <w:top w:val="none" w:sz="0" w:space="0" w:color="auto"/>
                            <w:left w:val="none" w:sz="0" w:space="0" w:color="auto"/>
                            <w:bottom w:val="none" w:sz="0" w:space="0" w:color="auto"/>
                            <w:right w:val="none" w:sz="0" w:space="0" w:color="auto"/>
                          </w:divBdr>
                        </w:div>
                        <w:div w:id="863909087">
                          <w:marLeft w:val="0"/>
                          <w:marRight w:val="0"/>
                          <w:marTop w:val="168"/>
                          <w:marBottom w:val="0"/>
                          <w:divBdr>
                            <w:top w:val="none" w:sz="0" w:space="0" w:color="auto"/>
                            <w:left w:val="none" w:sz="0" w:space="0" w:color="auto"/>
                            <w:bottom w:val="none" w:sz="0" w:space="0" w:color="auto"/>
                            <w:right w:val="none" w:sz="0" w:space="0" w:color="auto"/>
                          </w:divBdr>
                        </w:div>
                        <w:div w:id="863909307">
                          <w:marLeft w:val="0"/>
                          <w:marRight w:val="0"/>
                          <w:marTop w:val="168"/>
                          <w:marBottom w:val="0"/>
                          <w:divBdr>
                            <w:top w:val="none" w:sz="0" w:space="0" w:color="auto"/>
                            <w:left w:val="none" w:sz="0" w:space="0" w:color="auto"/>
                            <w:bottom w:val="none" w:sz="0" w:space="0" w:color="auto"/>
                            <w:right w:val="none" w:sz="0" w:space="0" w:color="auto"/>
                          </w:divBdr>
                        </w:div>
                      </w:divsChild>
                    </w:div>
                    <w:div w:id="863909208">
                      <w:marLeft w:val="2040"/>
                      <w:marRight w:val="0"/>
                      <w:marTop w:val="0"/>
                      <w:marBottom w:val="0"/>
                      <w:divBdr>
                        <w:top w:val="none" w:sz="0" w:space="0" w:color="auto"/>
                        <w:left w:val="none" w:sz="0" w:space="0" w:color="auto"/>
                        <w:bottom w:val="none" w:sz="0" w:space="0" w:color="auto"/>
                        <w:right w:val="none" w:sz="0" w:space="0" w:color="auto"/>
                      </w:divBdr>
                      <w:divsChild>
                        <w:div w:id="863909039">
                          <w:marLeft w:val="0"/>
                          <w:marRight w:val="0"/>
                          <w:marTop w:val="0"/>
                          <w:marBottom w:val="0"/>
                          <w:divBdr>
                            <w:top w:val="single" w:sz="2" w:space="0" w:color="FBE8CD"/>
                            <w:left w:val="single" w:sz="2" w:space="0" w:color="FBE8CD"/>
                            <w:bottom w:val="single" w:sz="2" w:space="0" w:color="FBE8CD"/>
                            <w:right w:val="single" w:sz="2" w:space="0" w:color="FBE8CD"/>
                          </w:divBdr>
                          <w:divsChild>
                            <w:div w:id="863909161">
                              <w:marLeft w:val="0"/>
                              <w:marRight w:val="0"/>
                              <w:marTop w:val="0"/>
                              <w:marBottom w:val="120"/>
                              <w:divBdr>
                                <w:top w:val="none" w:sz="0" w:space="0" w:color="auto"/>
                                <w:left w:val="none" w:sz="0" w:space="0" w:color="auto"/>
                                <w:bottom w:val="none" w:sz="0" w:space="0" w:color="auto"/>
                                <w:right w:val="none" w:sz="0" w:space="0" w:color="auto"/>
                              </w:divBdr>
                              <w:divsChild>
                                <w:div w:id="8639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81">
                          <w:marLeft w:val="0"/>
                          <w:marRight w:val="0"/>
                          <w:marTop w:val="0"/>
                          <w:marBottom w:val="0"/>
                          <w:divBdr>
                            <w:top w:val="single" w:sz="2" w:space="0" w:color="B8DCE2"/>
                            <w:left w:val="single" w:sz="2" w:space="0" w:color="B8DCE2"/>
                            <w:bottom w:val="single" w:sz="2" w:space="0" w:color="B8DCE2"/>
                            <w:right w:val="single" w:sz="2" w:space="0" w:color="B8DCE2"/>
                          </w:divBdr>
                          <w:divsChild>
                            <w:div w:id="863909200">
                              <w:marLeft w:val="0"/>
                              <w:marRight w:val="0"/>
                              <w:marTop w:val="0"/>
                              <w:marBottom w:val="360"/>
                              <w:divBdr>
                                <w:top w:val="none" w:sz="0" w:space="0" w:color="auto"/>
                                <w:left w:val="none" w:sz="0" w:space="0" w:color="auto"/>
                                <w:bottom w:val="none" w:sz="0" w:space="0" w:color="auto"/>
                                <w:right w:val="none" w:sz="0" w:space="0" w:color="auto"/>
                              </w:divBdr>
                            </w:div>
                            <w:div w:id="863909267">
                              <w:marLeft w:val="0"/>
                              <w:marRight w:val="0"/>
                              <w:marTop w:val="168"/>
                              <w:marBottom w:val="72"/>
                              <w:divBdr>
                                <w:top w:val="none" w:sz="0" w:space="0" w:color="auto"/>
                                <w:left w:val="none" w:sz="0" w:space="0" w:color="auto"/>
                                <w:bottom w:val="none" w:sz="0" w:space="0" w:color="auto"/>
                                <w:right w:val="none" w:sz="0" w:space="0" w:color="auto"/>
                              </w:divBdr>
                              <w:divsChild>
                                <w:div w:id="863909056">
                                  <w:marLeft w:val="0"/>
                                  <w:marRight w:val="0"/>
                                  <w:marTop w:val="0"/>
                                  <w:marBottom w:val="0"/>
                                  <w:divBdr>
                                    <w:top w:val="none" w:sz="0" w:space="0" w:color="auto"/>
                                    <w:left w:val="none" w:sz="0" w:space="0" w:color="auto"/>
                                    <w:bottom w:val="none" w:sz="0" w:space="0" w:color="auto"/>
                                    <w:right w:val="none" w:sz="0" w:space="0" w:color="auto"/>
                                  </w:divBdr>
                                  <w:divsChild>
                                    <w:div w:id="863909198">
                                      <w:marLeft w:val="0"/>
                                      <w:marRight w:val="0"/>
                                      <w:marTop w:val="0"/>
                                      <w:marBottom w:val="0"/>
                                      <w:divBdr>
                                        <w:top w:val="none" w:sz="0" w:space="0" w:color="auto"/>
                                        <w:left w:val="none" w:sz="0" w:space="0" w:color="auto"/>
                                        <w:bottom w:val="none" w:sz="0" w:space="0" w:color="auto"/>
                                        <w:right w:val="none" w:sz="0" w:space="0" w:color="auto"/>
                                      </w:divBdr>
                                      <w:divsChild>
                                        <w:div w:id="863909363">
                                          <w:marLeft w:val="0"/>
                                          <w:marRight w:val="0"/>
                                          <w:marTop w:val="0"/>
                                          <w:marBottom w:val="0"/>
                                          <w:divBdr>
                                            <w:top w:val="none" w:sz="0" w:space="0" w:color="auto"/>
                                            <w:left w:val="none" w:sz="0" w:space="0" w:color="auto"/>
                                            <w:bottom w:val="none" w:sz="0" w:space="0" w:color="auto"/>
                                            <w:right w:val="none" w:sz="0" w:space="0" w:color="auto"/>
                                          </w:divBdr>
                                          <w:divsChild>
                                            <w:div w:id="8639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18">
                                      <w:marLeft w:val="0"/>
                                      <w:marRight w:val="0"/>
                                      <w:marTop w:val="0"/>
                                      <w:marBottom w:val="0"/>
                                      <w:divBdr>
                                        <w:top w:val="none" w:sz="0" w:space="0" w:color="auto"/>
                                        <w:left w:val="none" w:sz="0" w:space="0" w:color="auto"/>
                                        <w:bottom w:val="none" w:sz="0" w:space="0" w:color="auto"/>
                                        <w:right w:val="none" w:sz="0" w:space="0" w:color="auto"/>
                                      </w:divBdr>
                                      <w:divsChild>
                                        <w:div w:id="863909072">
                                          <w:marLeft w:val="0"/>
                                          <w:marRight w:val="0"/>
                                          <w:marTop w:val="0"/>
                                          <w:marBottom w:val="0"/>
                                          <w:divBdr>
                                            <w:top w:val="none" w:sz="0" w:space="0" w:color="auto"/>
                                            <w:left w:val="none" w:sz="0" w:space="0" w:color="auto"/>
                                            <w:bottom w:val="none" w:sz="0" w:space="0" w:color="auto"/>
                                            <w:right w:val="none" w:sz="0" w:space="0" w:color="auto"/>
                                          </w:divBdr>
                                          <w:divsChild>
                                            <w:div w:id="863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863909113">
                                          <w:marLeft w:val="0"/>
                                          <w:marRight w:val="0"/>
                                          <w:marTop w:val="0"/>
                                          <w:marBottom w:val="0"/>
                                          <w:divBdr>
                                            <w:top w:val="none" w:sz="0" w:space="0" w:color="auto"/>
                                            <w:left w:val="none" w:sz="0" w:space="0" w:color="auto"/>
                                            <w:bottom w:val="none" w:sz="0" w:space="0" w:color="auto"/>
                                            <w:right w:val="none" w:sz="0" w:space="0" w:color="auto"/>
                                          </w:divBdr>
                                          <w:divsChild>
                                            <w:div w:id="8639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29">
                                      <w:marLeft w:val="0"/>
                                      <w:marRight w:val="0"/>
                                      <w:marTop w:val="0"/>
                                      <w:marBottom w:val="0"/>
                                      <w:divBdr>
                                        <w:top w:val="none" w:sz="0" w:space="0" w:color="auto"/>
                                        <w:left w:val="none" w:sz="0" w:space="0" w:color="auto"/>
                                        <w:bottom w:val="none" w:sz="0" w:space="0" w:color="auto"/>
                                        <w:right w:val="none" w:sz="0" w:space="0" w:color="auto"/>
                                      </w:divBdr>
                                      <w:divsChild>
                                        <w:div w:id="863909081">
                                          <w:marLeft w:val="0"/>
                                          <w:marRight w:val="0"/>
                                          <w:marTop w:val="0"/>
                                          <w:marBottom w:val="0"/>
                                          <w:divBdr>
                                            <w:top w:val="none" w:sz="0" w:space="0" w:color="auto"/>
                                            <w:left w:val="none" w:sz="0" w:space="0" w:color="auto"/>
                                            <w:bottom w:val="none" w:sz="0" w:space="0" w:color="auto"/>
                                            <w:right w:val="none" w:sz="0" w:space="0" w:color="auto"/>
                                          </w:divBdr>
                                          <w:divsChild>
                                            <w:div w:id="8639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9316">
                  <w:marLeft w:val="0"/>
                  <w:marRight w:val="0"/>
                  <w:marTop w:val="0"/>
                  <w:marBottom w:val="432"/>
                  <w:divBdr>
                    <w:top w:val="none" w:sz="0" w:space="0" w:color="auto"/>
                    <w:left w:val="none" w:sz="0" w:space="0" w:color="auto"/>
                    <w:bottom w:val="none" w:sz="0" w:space="0" w:color="auto"/>
                    <w:right w:val="none" w:sz="0" w:space="0" w:color="auto"/>
                  </w:divBdr>
                  <w:divsChild>
                    <w:div w:id="863909206">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146">
                          <w:marLeft w:val="0"/>
                          <w:marRight w:val="0"/>
                          <w:marTop w:val="168"/>
                          <w:marBottom w:val="0"/>
                          <w:divBdr>
                            <w:top w:val="none" w:sz="0" w:space="0" w:color="auto"/>
                            <w:left w:val="none" w:sz="0" w:space="0" w:color="auto"/>
                            <w:bottom w:val="none" w:sz="0" w:space="0" w:color="auto"/>
                            <w:right w:val="none" w:sz="0" w:space="0" w:color="auto"/>
                          </w:divBdr>
                        </w:div>
                        <w:div w:id="863909256">
                          <w:marLeft w:val="0"/>
                          <w:marRight w:val="0"/>
                          <w:marTop w:val="168"/>
                          <w:marBottom w:val="0"/>
                          <w:divBdr>
                            <w:top w:val="none" w:sz="0" w:space="0" w:color="auto"/>
                            <w:left w:val="none" w:sz="0" w:space="0" w:color="auto"/>
                            <w:bottom w:val="none" w:sz="0" w:space="0" w:color="auto"/>
                            <w:right w:val="none" w:sz="0" w:space="0" w:color="auto"/>
                          </w:divBdr>
                        </w:div>
                        <w:div w:id="863909301">
                          <w:marLeft w:val="0"/>
                          <w:marRight w:val="0"/>
                          <w:marTop w:val="168"/>
                          <w:marBottom w:val="0"/>
                          <w:divBdr>
                            <w:top w:val="none" w:sz="0" w:space="0" w:color="auto"/>
                            <w:left w:val="none" w:sz="0" w:space="0" w:color="auto"/>
                            <w:bottom w:val="none" w:sz="0" w:space="0" w:color="auto"/>
                            <w:right w:val="none" w:sz="0" w:space="0" w:color="auto"/>
                          </w:divBdr>
                        </w:div>
                      </w:divsChild>
                    </w:div>
                    <w:div w:id="863909303">
                      <w:marLeft w:val="2040"/>
                      <w:marRight w:val="0"/>
                      <w:marTop w:val="0"/>
                      <w:marBottom w:val="0"/>
                      <w:divBdr>
                        <w:top w:val="none" w:sz="0" w:space="0" w:color="auto"/>
                        <w:left w:val="none" w:sz="0" w:space="0" w:color="auto"/>
                        <w:bottom w:val="none" w:sz="0" w:space="0" w:color="auto"/>
                        <w:right w:val="none" w:sz="0" w:space="0" w:color="auto"/>
                      </w:divBdr>
                      <w:divsChild>
                        <w:div w:id="863909311">
                          <w:marLeft w:val="0"/>
                          <w:marRight w:val="0"/>
                          <w:marTop w:val="0"/>
                          <w:marBottom w:val="0"/>
                          <w:divBdr>
                            <w:top w:val="single" w:sz="2" w:space="0" w:color="B8DCE2"/>
                            <w:left w:val="single" w:sz="2" w:space="0" w:color="B8DCE2"/>
                            <w:bottom w:val="single" w:sz="2" w:space="0" w:color="B8DCE2"/>
                            <w:right w:val="single" w:sz="2" w:space="0" w:color="B8DCE2"/>
                          </w:divBdr>
                          <w:divsChild>
                            <w:div w:id="863909112">
                              <w:marLeft w:val="0"/>
                              <w:marRight w:val="0"/>
                              <w:marTop w:val="168"/>
                              <w:marBottom w:val="72"/>
                              <w:divBdr>
                                <w:top w:val="none" w:sz="0" w:space="0" w:color="auto"/>
                                <w:left w:val="none" w:sz="0" w:space="0" w:color="auto"/>
                                <w:bottom w:val="none" w:sz="0" w:space="0" w:color="auto"/>
                                <w:right w:val="none" w:sz="0" w:space="0" w:color="auto"/>
                              </w:divBdr>
                              <w:divsChild>
                                <w:div w:id="863909121">
                                  <w:marLeft w:val="0"/>
                                  <w:marRight w:val="0"/>
                                  <w:marTop w:val="0"/>
                                  <w:marBottom w:val="0"/>
                                  <w:divBdr>
                                    <w:top w:val="none" w:sz="0" w:space="0" w:color="auto"/>
                                    <w:left w:val="none" w:sz="0" w:space="0" w:color="auto"/>
                                    <w:bottom w:val="none" w:sz="0" w:space="0" w:color="auto"/>
                                    <w:right w:val="none" w:sz="0" w:space="0" w:color="auto"/>
                                  </w:divBdr>
                                  <w:divsChild>
                                    <w:div w:id="863909051">
                                      <w:marLeft w:val="0"/>
                                      <w:marRight w:val="0"/>
                                      <w:marTop w:val="0"/>
                                      <w:marBottom w:val="0"/>
                                      <w:divBdr>
                                        <w:top w:val="none" w:sz="0" w:space="0" w:color="auto"/>
                                        <w:left w:val="none" w:sz="0" w:space="0" w:color="auto"/>
                                        <w:bottom w:val="none" w:sz="0" w:space="0" w:color="auto"/>
                                        <w:right w:val="none" w:sz="0" w:space="0" w:color="auto"/>
                                      </w:divBdr>
                                      <w:divsChild>
                                        <w:div w:id="863909188">
                                          <w:marLeft w:val="0"/>
                                          <w:marRight w:val="0"/>
                                          <w:marTop w:val="0"/>
                                          <w:marBottom w:val="0"/>
                                          <w:divBdr>
                                            <w:top w:val="none" w:sz="0" w:space="0" w:color="auto"/>
                                            <w:left w:val="none" w:sz="0" w:space="0" w:color="auto"/>
                                            <w:bottom w:val="none" w:sz="0" w:space="0" w:color="auto"/>
                                            <w:right w:val="none" w:sz="0" w:space="0" w:color="auto"/>
                                          </w:divBdr>
                                          <w:divsChild>
                                            <w:div w:id="8639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151">
                                      <w:marLeft w:val="0"/>
                                      <w:marRight w:val="0"/>
                                      <w:marTop w:val="0"/>
                                      <w:marBottom w:val="0"/>
                                      <w:divBdr>
                                        <w:top w:val="none" w:sz="0" w:space="0" w:color="auto"/>
                                        <w:left w:val="none" w:sz="0" w:space="0" w:color="auto"/>
                                        <w:bottom w:val="none" w:sz="0" w:space="0" w:color="auto"/>
                                        <w:right w:val="none" w:sz="0" w:space="0" w:color="auto"/>
                                      </w:divBdr>
                                      <w:divsChild>
                                        <w:div w:id="863909123">
                                          <w:marLeft w:val="0"/>
                                          <w:marRight w:val="0"/>
                                          <w:marTop w:val="0"/>
                                          <w:marBottom w:val="0"/>
                                          <w:divBdr>
                                            <w:top w:val="none" w:sz="0" w:space="0" w:color="auto"/>
                                            <w:left w:val="none" w:sz="0" w:space="0" w:color="auto"/>
                                            <w:bottom w:val="none" w:sz="0" w:space="0" w:color="auto"/>
                                            <w:right w:val="none" w:sz="0" w:space="0" w:color="auto"/>
                                          </w:divBdr>
                                          <w:divsChild>
                                            <w:div w:id="8639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73">
                                      <w:marLeft w:val="0"/>
                                      <w:marRight w:val="0"/>
                                      <w:marTop w:val="0"/>
                                      <w:marBottom w:val="0"/>
                                      <w:divBdr>
                                        <w:top w:val="none" w:sz="0" w:space="0" w:color="auto"/>
                                        <w:left w:val="none" w:sz="0" w:space="0" w:color="auto"/>
                                        <w:bottom w:val="none" w:sz="0" w:space="0" w:color="auto"/>
                                        <w:right w:val="none" w:sz="0" w:space="0" w:color="auto"/>
                                      </w:divBdr>
                                      <w:divsChild>
                                        <w:div w:id="863909246">
                                          <w:marLeft w:val="0"/>
                                          <w:marRight w:val="0"/>
                                          <w:marTop w:val="0"/>
                                          <w:marBottom w:val="0"/>
                                          <w:divBdr>
                                            <w:top w:val="none" w:sz="0" w:space="0" w:color="auto"/>
                                            <w:left w:val="none" w:sz="0" w:space="0" w:color="auto"/>
                                            <w:bottom w:val="none" w:sz="0" w:space="0" w:color="auto"/>
                                            <w:right w:val="none" w:sz="0" w:space="0" w:color="auto"/>
                                          </w:divBdr>
                                          <w:divsChild>
                                            <w:div w:id="8639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9360">
                              <w:marLeft w:val="0"/>
                              <w:marRight w:val="0"/>
                              <w:marTop w:val="0"/>
                              <w:marBottom w:val="360"/>
                              <w:divBdr>
                                <w:top w:val="none" w:sz="0" w:space="0" w:color="auto"/>
                                <w:left w:val="none" w:sz="0" w:space="0" w:color="auto"/>
                                <w:bottom w:val="none" w:sz="0" w:space="0" w:color="auto"/>
                                <w:right w:val="none" w:sz="0" w:space="0" w:color="auto"/>
                              </w:divBdr>
                            </w:div>
                          </w:divsChild>
                        </w:div>
                        <w:div w:id="863909366">
                          <w:marLeft w:val="0"/>
                          <w:marRight w:val="0"/>
                          <w:marTop w:val="0"/>
                          <w:marBottom w:val="0"/>
                          <w:divBdr>
                            <w:top w:val="single" w:sz="2" w:space="0" w:color="FBE8CD"/>
                            <w:left w:val="single" w:sz="2" w:space="0" w:color="FBE8CD"/>
                            <w:bottom w:val="single" w:sz="2" w:space="0" w:color="FBE8CD"/>
                            <w:right w:val="single" w:sz="2" w:space="0" w:color="FBE8CD"/>
                          </w:divBdr>
                          <w:divsChild>
                            <w:div w:id="863909154">
                              <w:marLeft w:val="0"/>
                              <w:marRight w:val="0"/>
                              <w:marTop w:val="0"/>
                              <w:marBottom w:val="120"/>
                              <w:divBdr>
                                <w:top w:val="none" w:sz="0" w:space="0" w:color="auto"/>
                                <w:left w:val="none" w:sz="0" w:space="0" w:color="auto"/>
                                <w:bottom w:val="none" w:sz="0" w:space="0" w:color="auto"/>
                                <w:right w:val="none" w:sz="0" w:space="0" w:color="auto"/>
                              </w:divBdr>
                              <w:divsChild>
                                <w:div w:id="8639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9350">
                  <w:marLeft w:val="0"/>
                  <w:marRight w:val="0"/>
                  <w:marTop w:val="0"/>
                  <w:marBottom w:val="432"/>
                  <w:divBdr>
                    <w:top w:val="none" w:sz="0" w:space="0" w:color="auto"/>
                    <w:left w:val="none" w:sz="0" w:space="0" w:color="auto"/>
                    <w:bottom w:val="none" w:sz="0" w:space="0" w:color="auto"/>
                    <w:right w:val="none" w:sz="0" w:space="0" w:color="auto"/>
                  </w:divBdr>
                  <w:divsChild>
                    <w:div w:id="863909043">
                      <w:marLeft w:val="2040"/>
                      <w:marRight w:val="0"/>
                      <w:marTop w:val="0"/>
                      <w:marBottom w:val="0"/>
                      <w:divBdr>
                        <w:top w:val="none" w:sz="0" w:space="0" w:color="auto"/>
                        <w:left w:val="none" w:sz="0" w:space="0" w:color="auto"/>
                        <w:bottom w:val="none" w:sz="0" w:space="0" w:color="auto"/>
                        <w:right w:val="none" w:sz="0" w:space="0" w:color="auto"/>
                      </w:divBdr>
                      <w:divsChild>
                        <w:div w:id="863909227">
                          <w:marLeft w:val="0"/>
                          <w:marRight w:val="0"/>
                          <w:marTop w:val="0"/>
                          <w:marBottom w:val="0"/>
                          <w:divBdr>
                            <w:top w:val="single" w:sz="2" w:space="0" w:color="FBE8CD"/>
                            <w:left w:val="single" w:sz="2" w:space="0" w:color="FBE8CD"/>
                            <w:bottom w:val="single" w:sz="2" w:space="0" w:color="FBE8CD"/>
                            <w:right w:val="single" w:sz="2" w:space="0" w:color="FBE8CD"/>
                          </w:divBdr>
                          <w:divsChild>
                            <w:div w:id="863909278">
                              <w:marLeft w:val="0"/>
                              <w:marRight w:val="0"/>
                              <w:marTop w:val="0"/>
                              <w:marBottom w:val="120"/>
                              <w:divBdr>
                                <w:top w:val="none" w:sz="0" w:space="0" w:color="auto"/>
                                <w:left w:val="none" w:sz="0" w:space="0" w:color="auto"/>
                                <w:bottom w:val="none" w:sz="0" w:space="0" w:color="auto"/>
                                <w:right w:val="none" w:sz="0" w:space="0" w:color="auto"/>
                              </w:divBdr>
                              <w:divsChild>
                                <w:div w:id="8639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93">
                          <w:marLeft w:val="0"/>
                          <w:marRight w:val="0"/>
                          <w:marTop w:val="0"/>
                          <w:marBottom w:val="0"/>
                          <w:divBdr>
                            <w:top w:val="single" w:sz="2" w:space="0" w:color="B8DCE2"/>
                            <w:left w:val="single" w:sz="2" w:space="0" w:color="B8DCE2"/>
                            <w:bottom w:val="single" w:sz="2" w:space="0" w:color="B8DCE2"/>
                            <w:right w:val="single" w:sz="2" w:space="0" w:color="B8DCE2"/>
                          </w:divBdr>
                          <w:divsChild>
                            <w:div w:id="863909060">
                              <w:marLeft w:val="0"/>
                              <w:marRight w:val="0"/>
                              <w:marTop w:val="168"/>
                              <w:marBottom w:val="72"/>
                              <w:divBdr>
                                <w:top w:val="none" w:sz="0" w:space="0" w:color="auto"/>
                                <w:left w:val="none" w:sz="0" w:space="0" w:color="auto"/>
                                <w:bottom w:val="none" w:sz="0" w:space="0" w:color="auto"/>
                                <w:right w:val="none" w:sz="0" w:space="0" w:color="auto"/>
                              </w:divBdr>
                              <w:divsChild>
                                <w:div w:id="863909241">
                                  <w:marLeft w:val="0"/>
                                  <w:marRight w:val="0"/>
                                  <w:marTop w:val="0"/>
                                  <w:marBottom w:val="0"/>
                                  <w:divBdr>
                                    <w:top w:val="none" w:sz="0" w:space="0" w:color="auto"/>
                                    <w:left w:val="none" w:sz="0" w:space="0" w:color="auto"/>
                                    <w:bottom w:val="none" w:sz="0" w:space="0" w:color="auto"/>
                                    <w:right w:val="none" w:sz="0" w:space="0" w:color="auto"/>
                                  </w:divBdr>
                                </w:div>
                                <w:div w:id="863909368">
                                  <w:marLeft w:val="0"/>
                                  <w:marRight w:val="0"/>
                                  <w:marTop w:val="0"/>
                                  <w:marBottom w:val="0"/>
                                  <w:divBdr>
                                    <w:top w:val="none" w:sz="0" w:space="0" w:color="auto"/>
                                    <w:left w:val="none" w:sz="0" w:space="0" w:color="auto"/>
                                    <w:bottom w:val="none" w:sz="0" w:space="0" w:color="auto"/>
                                    <w:right w:val="none" w:sz="0" w:space="0" w:color="auto"/>
                                  </w:divBdr>
                                  <w:divsChild>
                                    <w:div w:id="863909355">
                                      <w:marLeft w:val="0"/>
                                      <w:marRight w:val="0"/>
                                      <w:marTop w:val="0"/>
                                      <w:marBottom w:val="0"/>
                                      <w:divBdr>
                                        <w:top w:val="none" w:sz="0" w:space="0" w:color="auto"/>
                                        <w:left w:val="none" w:sz="0" w:space="0" w:color="auto"/>
                                        <w:bottom w:val="none" w:sz="0" w:space="0" w:color="auto"/>
                                        <w:right w:val="none" w:sz="0" w:space="0" w:color="auto"/>
                                      </w:divBdr>
                                    </w:div>
                                    <w:div w:id="8639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3909223">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156">
                          <w:marLeft w:val="0"/>
                          <w:marRight w:val="0"/>
                          <w:marTop w:val="168"/>
                          <w:marBottom w:val="0"/>
                          <w:divBdr>
                            <w:top w:val="none" w:sz="0" w:space="0" w:color="auto"/>
                            <w:left w:val="none" w:sz="0" w:space="0" w:color="auto"/>
                            <w:bottom w:val="none" w:sz="0" w:space="0" w:color="auto"/>
                            <w:right w:val="none" w:sz="0" w:space="0" w:color="auto"/>
                          </w:divBdr>
                        </w:div>
                        <w:div w:id="863909205">
                          <w:marLeft w:val="0"/>
                          <w:marRight w:val="0"/>
                          <w:marTop w:val="168"/>
                          <w:marBottom w:val="0"/>
                          <w:divBdr>
                            <w:top w:val="none" w:sz="0" w:space="0" w:color="auto"/>
                            <w:left w:val="none" w:sz="0" w:space="0" w:color="auto"/>
                            <w:bottom w:val="none" w:sz="0" w:space="0" w:color="auto"/>
                            <w:right w:val="none" w:sz="0" w:space="0" w:color="auto"/>
                          </w:divBdr>
                        </w:div>
                        <w:div w:id="86390927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863909365">
                  <w:marLeft w:val="0"/>
                  <w:marRight w:val="0"/>
                  <w:marTop w:val="0"/>
                  <w:marBottom w:val="432"/>
                  <w:divBdr>
                    <w:top w:val="none" w:sz="0" w:space="0" w:color="auto"/>
                    <w:left w:val="none" w:sz="0" w:space="0" w:color="auto"/>
                    <w:bottom w:val="none" w:sz="0" w:space="0" w:color="auto"/>
                    <w:right w:val="none" w:sz="0" w:space="0" w:color="auto"/>
                  </w:divBdr>
                  <w:divsChild>
                    <w:div w:id="863909190">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099">
                          <w:marLeft w:val="0"/>
                          <w:marRight w:val="0"/>
                          <w:marTop w:val="168"/>
                          <w:marBottom w:val="0"/>
                          <w:divBdr>
                            <w:top w:val="none" w:sz="0" w:space="0" w:color="auto"/>
                            <w:left w:val="none" w:sz="0" w:space="0" w:color="auto"/>
                            <w:bottom w:val="none" w:sz="0" w:space="0" w:color="auto"/>
                            <w:right w:val="none" w:sz="0" w:space="0" w:color="auto"/>
                          </w:divBdr>
                        </w:div>
                        <w:div w:id="863909271">
                          <w:marLeft w:val="0"/>
                          <w:marRight w:val="0"/>
                          <w:marTop w:val="168"/>
                          <w:marBottom w:val="0"/>
                          <w:divBdr>
                            <w:top w:val="none" w:sz="0" w:space="0" w:color="auto"/>
                            <w:left w:val="none" w:sz="0" w:space="0" w:color="auto"/>
                            <w:bottom w:val="none" w:sz="0" w:space="0" w:color="auto"/>
                            <w:right w:val="none" w:sz="0" w:space="0" w:color="auto"/>
                          </w:divBdr>
                        </w:div>
                        <w:div w:id="863909374">
                          <w:marLeft w:val="0"/>
                          <w:marRight w:val="0"/>
                          <w:marTop w:val="168"/>
                          <w:marBottom w:val="0"/>
                          <w:divBdr>
                            <w:top w:val="none" w:sz="0" w:space="0" w:color="auto"/>
                            <w:left w:val="none" w:sz="0" w:space="0" w:color="auto"/>
                            <w:bottom w:val="none" w:sz="0" w:space="0" w:color="auto"/>
                            <w:right w:val="none" w:sz="0" w:space="0" w:color="auto"/>
                          </w:divBdr>
                        </w:div>
                      </w:divsChild>
                    </w:div>
                    <w:div w:id="863909202">
                      <w:marLeft w:val="2040"/>
                      <w:marRight w:val="0"/>
                      <w:marTop w:val="0"/>
                      <w:marBottom w:val="0"/>
                      <w:divBdr>
                        <w:top w:val="none" w:sz="0" w:space="0" w:color="auto"/>
                        <w:left w:val="none" w:sz="0" w:space="0" w:color="auto"/>
                        <w:bottom w:val="none" w:sz="0" w:space="0" w:color="auto"/>
                        <w:right w:val="none" w:sz="0" w:space="0" w:color="auto"/>
                      </w:divBdr>
                      <w:divsChild>
                        <w:div w:id="863909059">
                          <w:marLeft w:val="0"/>
                          <w:marRight w:val="0"/>
                          <w:marTop w:val="0"/>
                          <w:marBottom w:val="0"/>
                          <w:divBdr>
                            <w:top w:val="single" w:sz="2" w:space="0" w:color="B8DCE2"/>
                            <w:left w:val="single" w:sz="2" w:space="0" w:color="B8DCE2"/>
                            <w:bottom w:val="single" w:sz="2" w:space="0" w:color="B8DCE2"/>
                            <w:right w:val="single" w:sz="2" w:space="0" w:color="B8DCE2"/>
                          </w:divBdr>
                          <w:divsChild>
                            <w:div w:id="863909073">
                              <w:marLeft w:val="0"/>
                              <w:marRight w:val="0"/>
                              <w:marTop w:val="0"/>
                              <w:marBottom w:val="360"/>
                              <w:divBdr>
                                <w:top w:val="none" w:sz="0" w:space="0" w:color="auto"/>
                                <w:left w:val="none" w:sz="0" w:space="0" w:color="auto"/>
                                <w:bottom w:val="none" w:sz="0" w:space="0" w:color="auto"/>
                                <w:right w:val="none" w:sz="0" w:space="0" w:color="auto"/>
                              </w:divBdr>
                            </w:div>
                            <w:div w:id="863909247">
                              <w:marLeft w:val="0"/>
                              <w:marRight w:val="0"/>
                              <w:marTop w:val="168"/>
                              <w:marBottom w:val="72"/>
                              <w:divBdr>
                                <w:top w:val="none" w:sz="0" w:space="0" w:color="auto"/>
                                <w:left w:val="none" w:sz="0" w:space="0" w:color="auto"/>
                                <w:bottom w:val="none" w:sz="0" w:space="0" w:color="auto"/>
                                <w:right w:val="none" w:sz="0" w:space="0" w:color="auto"/>
                              </w:divBdr>
                              <w:divsChild>
                                <w:div w:id="863909204">
                                  <w:marLeft w:val="0"/>
                                  <w:marRight w:val="0"/>
                                  <w:marTop w:val="0"/>
                                  <w:marBottom w:val="0"/>
                                  <w:divBdr>
                                    <w:top w:val="none" w:sz="0" w:space="0" w:color="auto"/>
                                    <w:left w:val="none" w:sz="0" w:space="0" w:color="auto"/>
                                    <w:bottom w:val="none" w:sz="0" w:space="0" w:color="auto"/>
                                    <w:right w:val="none" w:sz="0" w:space="0" w:color="auto"/>
                                  </w:divBdr>
                                </w:div>
                                <w:div w:id="863909300">
                                  <w:marLeft w:val="0"/>
                                  <w:marRight w:val="0"/>
                                  <w:marTop w:val="0"/>
                                  <w:marBottom w:val="0"/>
                                  <w:divBdr>
                                    <w:top w:val="none" w:sz="0" w:space="0" w:color="auto"/>
                                    <w:left w:val="none" w:sz="0" w:space="0" w:color="auto"/>
                                    <w:bottom w:val="none" w:sz="0" w:space="0" w:color="auto"/>
                                    <w:right w:val="none" w:sz="0" w:space="0" w:color="auto"/>
                                  </w:divBdr>
                                  <w:divsChild>
                                    <w:div w:id="863909041">
                                      <w:marLeft w:val="0"/>
                                      <w:marRight w:val="0"/>
                                      <w:marTop w:val="0"/>
                                      <w:marBottom w:val="0"/>
                                      <w:divBdr>
                                        <w:top w:val="none" w:sz="0" w:space="0" w:color="auto"/>
                                        <w:left w:val="none" w:sz="0" w:space="0" w:color="auto"/>
                                        <w:bottom w:val="none" w:sz="0" w:space="0" w:color="auto"/>
                                        <w:right w:val="none" w:sz="0" w:space="0" w:color="auto"/>
                                      </w:divBdr>
                                      <w:divsChild>
                                        <w:div w:id="863909318">
                                          <w:marLeft w:val="0"/>
                                          <w:marRight w:val="0"/>
                                          <w:marTop w:val="0"/>
                                          <w:marBottom w:val="0"/>
                                          <w:divBdr>
                                            <w:top w:val="none" w:sz="0" w:space="0" w:color="auto"/>
                                            <w:left w:val="none" w:sz="0" w:space="0" w:color="auto"/>
                                            <w:bottom w:val="none" w:sz="0" w:space="0" w:color="auto"/>
                                            <w:right w:val="none" w:sz="0" w:space="0" w:color="auto"/>
                                          </w:divBdr>
                                          <w:divsChild>
                                            <w:div w:id="8639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61">
                                      <w:marLeft w:val="0"/>
                                      <w:marRight w:val="0"/>
                                      <w:marTop w:val="0"/>
                                      <w:marBottom w:val="0"/>
                                      <w:divBdr>
                                        <w:top w:val="none" w:sz="0" w:space="0" w:color="auto"/>
                                        <w:left w:val="none" w:sz="0" w:space="0" w:color="auto"/>
                                        <w:bottom w:val="none" w:sz="0" w:space="0" w:color="auto"/>
                                        <w:right w:val="none" w:sz="0" w:space="0" w:color="auto"/>
                                      </w:divBdr>
                                      <w:divsChild>
                                        <w:div w:id="863909086">
                                          <w:marLeft w:val="0"/>
                                          <w:marRight w:val="0"/>
                                          <w:marTop w:val="0"/>
                                          <w:marBottom w:val="0"/>
                                          <w:divBdr>
                                            <w:top w:val="none" w:sz="0" w:space="0" w:color="auto"/>
                                            <w:left w:val="none" w:sz="0" w:space="0" w:color="auto"/>
                                            <w:bottom w:val="none" w:sz="0" w:space="0" w:color="auto"/>
                                            <w:right w:val="none" w:sz="0" w:space="0" w:color="auto"/>
                                          </w:divBdr>
                                          <w:divsChild>
                                            <w:div w:id="863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10">
                                      <w:marLeft w:val="0"/>
                                      <w:marRight w:val="0"/>
                                      <w:marTop w:val="0"/>
                                      <w:marBottom w:val="0"/>
                                      <w:divBdr>
                                        <w:top w:val="none" w:sz="0" w:space="0" w:color="auto"/>
                                        <w:left w:val="none" w:sz="0" w:space="0" w:color="auto"/>
                                        <w:bottom w:val="none" w:sz="0" w:space="0" w:color="auto"/>
                                        <w:right w:val="none" w:sz="0" w:space="0" w:color="auto"/>
                                      </w:divBdr>
                                      <w:divsChild>
                                        <w:div w:id="863909251">
                                          <w:marLeft w:val="0"/>
                                          <w:marRight w:val="0"/>
                                          <w:marTop w:val="0"/>
                                          <w:marBottom w:val="0"/>
                                          <w:divBdr>
                                            <w:top w:val="none" w:sz="0" w:space="0" w:color="auto"/>
                                            <w:left w:val="none" w:sz="0" w:space="0" w:color="auto"/>
                                            <w:bottom w:val="none" w:sz="0" w:space="0" w:color="auto"/>
                                            <w:right w:val="none" w:sz="0" w:space="0" w:color="auto"/>
                                          </w:divBdr>
                                          <w:divsChild>
                                            <w:div w:id="8639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09193">
                          <w:marLeft w:val="0"/>
                          <w:marRight w:val="0"/>
                          <w:marTop w:val="0"/>
                          <w:marBottom w:val="0"/>
                          <w:divBdr>
                            <w:top w:val="single" w:sz="2" w:space="0" w:color="FBE8CD"/>
                            <w:left w:val="single" w:sz="2" w:space="0" w:color="FBE8CD"/>
                            <w:bottom w:val="single" w:sz="2" w:space="0" w:color="FBE8CD"/>
                            <w:right w:val="single" w:sz="2" w:space="0" w:color="FBE8CD"/>
                          </w:divBdr>
                          <w:divsChild>
                            <w:div w:id="863909211">
                              <w:marLeft w:val="0"/>
                              <w:marRight w:val="0"/>
                              <w:marTop w:val="0"/>
                              <w:marBottom w:val="120"/>
                              <w:divBdr>
                                <w:top w:val="none" w:sz="0" w:space="0" w:color="auto"/>
                                <w:left w:val="none" w:sz="0" w:space="0" w:color="auto"/>
                                <w:bottom w:val="none" w:sz="0" w:space="0" w:color="auto"/>
                                <w:right w:val="none" w:sz="0" w:space="0" w:color="auto"/>
                              </w:divBdr>
                              <w:divsChild>
                                <w:div w:id="8639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9377">
                  <w:marLeft w:val="0"/>
                  <w:marRight w:val="0"/>
                  <w:marTop w:val="0"/>
                  <w:marBottom w:val="432"/>
                  <w:divBdr>
                    <w:top w:val="none" w:sz="0" w:space="0" w:color="auto"/>
                    <w:left w:val="none" w:sz="0" w:space="0" w:color="auto"/>
                    <w:bottom w:val="none" w:sz="0" w:space="0" w:color="auto"/>
                    <w:right w:val="none" w:sz="0" w:space="0" w:color="auto"/>
                  </w:divBdr>
                  <w:divsChild>
                    <w:div w:id="863909165">
                      <w:marLeft w:val="0"/>
                      <w:marRight w:val="0"/>
                      <w:marTop w:val="0"/>
                      <w:marBottom w:val="432"/>
                      <w:divBdr>
                        <w:top w:val="single" w:sz="6" w:space="6" w:color="CAD0D7"/>
                        <w:left w:val="single" w:sz="6" w:space="6" w:color="CAD0D7"/>
                        <w:bottom w:val="single" w:sz="6" w:space="6" w:color="CAD0D7"/>
                        <w:right w:val="single" w:sz="6" w:space="6" w:color="CAD0D7"/>
                      </w:divBdr>
                      <w:divsChild>
                        <w:div w:id="863909130">
                          <w:marLeft w:val="0"/>
                          <w:marRight w:val="0"/>
                          <w:marTop w:val="168"/>
                          <w:marBottom w:val="0"/>
                          <w:divBdr>
                            <w:top w:val="none" w:sz="0" w:space="0" w:color="auto"/>
                            <w:left w:val="none" w:sz="0" w:space="0" w:color="auto"/>
                            <w:bottom w:val="none" w:sz="0" w:space="0" w:color="auto"/>
                            <w:right w:val="none" w:sz="0" w:space="0" w:color="auto"/>
                          </w:divBdr>
                        </w:div>
                        <w:div w:id="863909176">
                          <w:marLeft w:val="0"/>
                          <w:marRight w:val="0"/>
                          <w:marTop w:val="168"/>
                          <w:marBottom w:val="0"/>
                          <w:divBdr>
                            <w:top w:val="none" w:sz="0" w:space="0" w:color="auto"/>
                            <w:left w:val="none" w:sz="0" w:space="0" w:color="auto"/>
                            <w:bottom w:val="none" w:sz="0" w:space="0" w:color="auto"/>
                            <w:right w:val="none" w:sz="0" w:space="0" w:color="auto"/>
                          </w:divBdr>
                        </w:div>
                        <w:div w:id="863909327">
                          <w:marLeft w:val="0"/>
                          <w:marRight w:val="0"/>
                          <w:marTop w:val="168"/>
                          <w:marBottom w:val="0"/>
                          <w:divBdr>
                            <w:top w:val="none" w:sz="0" w:space="0" w:color="auto"/>
                            <w:left w:val="none" w:sz="0" w:space="0" w:color="auto"/>
                            <w:bottom w:val="none" w:sz="0" w:space="0" w:color="auto"/>
                            <w:right w:val="none" w:sz="0" w:space="0" w:color="auto"/>
                          </w:divBdr>
                        </w:div>
                      </w:divsChild>
                    </w:div>
                    <w:div w:id="863909257">
                      <w:marLeft w:val="2040"/>
                      <w:marRight w:val="0"/>
                      <w:marTop w:val="0"/>
                      <w:marBottom w:val="0"/>
                      <w:divBdr>
                        <w:top w:val="none" w:sz="0" w:space="0" w:color="auto"/>
                        <w:left w:val="none" w:sz="0" w:space="0" w:color="auto"/>
                        <w:bottom w:val="none" w:sz="0" w:space="0" w:color="auto"/>
                        <w:right w:val="none" w:sz="0" w:space="0" w:color="auto"/>
                      </w:divBdr>
                      <w:divsChild>
                        <w:div w:id="863909167">
                          <w:marLeft w:val="0"/>
                          <w:marRight w:val="0"/>
                          <w:marTop w:val="0"/>
                          <w:marBottom w:val="0"/>
                          <w:divBdr>
                            <w:top w:val="single" w:sz="2" w:space="0" w:color="B8DCE2"/>
                            <w:left w:val="single" w:sz="2" w:space="0" w:color="B8DCE2"/>
                            <w:bottom w:val="single" w:sz="2" w:space="0" w:color="B8DCE2"/>
                            <w:right w:val="single" w:sz="2" w:space="0" w:color="B8DCE2"/>
                          </w:divBdr>
                          <w:divsChild>
                            <w:div w:id="863909120">
                              <w:marLeft w:val="0"/>
                              <w:marRight w:val="0"/>
                              <w:marTop w:val="168"/>
                              <w:marBottom w:val="72"/>
                              <w:divBdr>
                                <w:top w:val="none" w:sz="0" w:space="0" w:color="auto"/>
                                <w:left w:val="none" w:sz="0" w:space="0" w:color="auto"/>
                                <w:bottom w:val="none" w:sz="0" w:space="0" w:color="auto"/>
                                <w:right w:val="none" w:sz="0" w:space="0" w:color="auto"/>
                              </w:divBdr>
                              <w:divsChild>
                                <w:div w:id="863909286">
                                  <w:marLeft w:val="0"/>
                                  <w:marRight w:val="0"/>
                                  <w:marTop w:val="0"/>
                                  <w:marBottom w:val="0"/>
                                  <w:divBdr>
                                    <w:top w:val="none" w:sz="0" w:space="0" w:color="auto"/>
                                    <w:left w:val="none" w:sz="0" w:space="0" w:color="auto"/>
                                    <w:bottom w:val="none" w:sz="0" w:space="0" w:color="auto"/>
                                    <w:right w:val="none" w:sz="0" w:space="0" w:color="auto"/>
                                  </w:divBdr>
                                  <w:divsChild>
                                    <w:div w:id="863909125">
                                      <w:marLeft w:val="0"/>
                                      <w:marRight w:val="0"/>
                                      <w:marTop w:val="0"/>
                                      <w:marBottom w:val="0"/>
                                      <w:divBdr>
                                        <w:top w:val="none" w:sz="0" w:space="0" w:color="auto"/>
                                        <w:left w:val="none" w:sz="0" w:space="0" w:color="auto"/>
                                        <w:bottom w:val="none" w:sz="0" w:space="0" w:color="auto"/>
                                        <w:right w:val="none" w:sz="0" w:space="0" w:color="auto"/>
                                      </w:divBdr>
                                      <w:divsChild>
                                        <w:div w:id="863909052">
                                          <w:marLeft w:val="0"/>
                                          <w:marRight w:val="0"/>
                                          <w:marTop w:val="0"/>
                                          <w:marBottom w:val="0"/>
                                          <w:divBdr>
                                            <w:top w:val="none" w:sz="0" w:space="0" w:color="auto"/>
                                            <w:left w:val="none" w:sz="0" w:space="0" w:color="auto"/>
                                            <w:bottom w:val="none" w:sz="0" w:space="0" w:color="auto"/>
                                            <w:right w:val="none" w:sz="0" w:space="0" w:color="auto"/>
                                          </w:divBdr>
                                          <w:divsChild>
                                            <w:div w:id="8639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281">
                                      <w:marLeft w:val="0"/>
                                      <w:marRight w:val="0"/>
                                      <w:marTop w:val="0"/>
                                      <w:marBottom w:val="0"/>
                                      <w:divBdr>
                                        <w:top w:val="none" w:sz="0" w:space="0" w:color="auto"/>
                                        <w:left w:val="none" w:sz="0" w:space="0" w:color="auto"/>
                                        <w:bottom w:val="none" w:sz="0" w:space="0" w:color="auto"/>
                                        <w:right w:val="none" w:sz="0" w:space="0" w:color="auto"/>
                                      </w:divBdr>
                                      <w:divsChild>
                                        <w:div w:id="863909082">
                                          <w:marLeft w:val="0"/>
                                          <w:marRight w:val="0"/>
                                          <w:marTop w:val="0"/>
                                          <w:marBottom w:val="0"/>
                                          <w:divBdr>
                                            <w:top w:val="none" w:sz="0" w:space="0" w:color="auto"/>
                                            <w:left w:val="none" w:sz="0" w:space="0" w:color="auto"/>
                                            <w:bottom w:val="none" w:sz="0" w:space="0" w:color="auto"/>
                                            <w:right w:val="none" w:sz="0" w:space="0" w:color="auto"/>
                                          </w:divBdr>
                                          <w:divsChild>
                                            <w:div w:id="8639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9356">
                                      <w:marLeft w:val="0"/>
                                      <w:marRight w:val="0"/>
                                      <w:marTop w:val="0"/>
                                      <w:marBottom w:val="0"/>
                                      <w:divBdr>
                                        <w:top w:val="none" w:sz="0" w:space="0" w:color="auto"/>
                                        <w:left w:val="none" w:sz="0" w:space="0" w:color="auto"/>
                                        <w:bottom w:val="none" w:sz="0" w:space="0" w:color="auto"/>
                                        <w:right w:val="none" w:sz="0" w:space="0" w:color="auto"/>
                                      </w:divBdr>
                                      <w:divsChild>
                                        <w:div w:id="863909164">
                                          <w:marLeft w:val="0"/>
                                          <w:marRight w:val="0"/>
                                          <w:marTop w:val="0"/>
                                          <w:marBottom w:val="0"/>
                                          <w:divBdr>
                                            <w:top w:val="none" w:sz="0" w:space="0" w:color="auto"/>
                                            <w:left w:val="none" w:sz="0" w:space="0" w:color="auto"/>
                                            <w:bottom w:val="none" w:sz="0" w:space="0" w:color="auto"/>
                                            <w:right w:val="none" w:sz="0" w:space="0" w:color="auto"/>
                                          </w:divBdr>
                                          <w:divsChild>
                                            <w:div w:id="8639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9148">
                              <w:marLeft w:val="0"/>
                              <w:marRight w:val="0"/>
                              <w:marTop w:val="0"/>
                              <w:marBottom w:val="360"/>
                              <w:divBdr>
                                <w:top w:val="none" w:sz="0" w:space="0" w:color="auto"/>
                                <w:left w:val="none" w:sz="0" w:space="0" w:color="auto"/>
                                <w:bottom w:val="none" w:sz="0" w:space="0" w:color="auto"/>
                                <w:right w:val="none" w:sz="0" w:space="0" w:color="auto"/>
                              </w:divBdr>
                            </w:div>
                          </w:divsChild>
                        </w:div>
                        <w:div w:id="863909330">
                          <w:marLeft w:val="0"/>
                          <w:marRight w:val="0"/>
                          <w:marTop w:val="0"/>
                          <w:marBottom w:val="0"/>
                          <w:divBdr>
                            <w:top w:val="single" w:sz="2" w:space="0" w:color="FBE8CD"/>
                            <w:left w:val="single" w:sz="2" w:space="0" w:color="FBE8CD"/>
                            <w:bottom w:val="single" w:sz="2" w:space="0" w:color="FBE8CD"/>
                            <w:right w:val="single" w:sz="2" w:space="0" w:color="FBE8CD"/>
                          </w:divBdr>
                          <w:divsChild>
                            <w:div w:id="863909142">
                              <w:marLeft w:val="0"/>
                              <w:marRight w:val="0"/>
                              <w:marTop w:val="0"/>
                              <w:marBottom w:val="120"/>
                              <w:divBdr>
                                <w:top w:val="none" w:sz="0" w:space="0" w:color="auto"/>
                                <w:left w:val="none" w:sz="0" w:space="0" w:color="auto"/>
                                <w:bottom w:val="none" w:sz="0" w:space="0" w:color="auto"/>
                                <w:right w:val="none" w:sz="0" w:space="0" w:color="auto"/>
                              </w:divBdr>
                              <w:divsChild>
                                <w:div w:id="8639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1269</Words>
  <Characters>6980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WinuE</cp:lastModifiedBy>
  <cp:revision>2</cp:revision>
  <dcterms:created xsi:type="dcterms:W3CDTF">2022-12-07T17:23:00Z</dcterms:created>
  <dcterms:modified xsi:type="dcterms:W3CDTF">2022-12-20T14:12:00Z</dcterms:modified>
</cp:coreProperties>
</file>