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4713"/>
      </w:tblGrid>
      <w:tr w:rsidR="00453122" w:rsidRPr="0062118F" w:rsidTr="0060784A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453122" w:rsidRPr="0060784A" w:rsidRDefault="00453122" w:rsidP="0060784A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  <w:lang w:eastAsia="es-MX"/>
              </w:rPr>
            </w:pPr>
            <w:r w:rsidRPr="0060784A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  <w:lang w:eastAsia="es-MX"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453122" w:rsidRPr="0060784A" w:rsidRDefault="00453122" w:rsidP="0060784A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  <w:lang w:eastAsia="es-MX"/>
              </w:rPr>
            </w:pPr>
            <w:r w:rsidRPr="0060784A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  <w:lang w:eastAsia="es-MX"/>
              </w:rPr>
              <w:t>96,00</w:t>
            </w:r>
            <w:r w:rsidRPr="0060784A">
              <w:rPr>
                <w:rFonts w:ascii="Segoe UI" w:hAnsi="Segoe UI" w:cs="Segoe UI"/>
                <w:color w:val="212529"/>
                <w:sz w:val="16"/>
                <w:szCs w:val="16"/>
                <w:lang w:eastAsia="es-MX"/>
              </w:rPr>
              <w:t> de 100,00</w:t>
            </w:r>
          </w:p>
        </w:tc>
      </w:tr>
      <w:tr w:rsidR="00453122" w:rsidRPr="0062118F" w:rsidTr="0060784A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453122" w:rsidRPr="0060784A" w:rsidRDefault="00453122" w:rsidP="0060784A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  <w:lang w:eastAsia="es-MX"/>
              </w:rPr>
            </w:pPr>
            <w:r w:rsidRPr="0060784A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  <w:lang w:eastAsia="es-MX"/>
              </w:rPr>
              <w:t>Comentario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453122" w:rsidRPr="0060784A" w:rsidRDefault="00453122" w:rsidP="0060784A">
            <w:pPr>
              <w:spacing w:after="100" w:afterAutospacing="1" w:line="240" w:lineRule="auto"/>
              <w:rPr>
                <w:rFonts w:ascii="Segoe UI" w:hAnsi="Segoe UI" w:cs="Segoe UI"/>
                <w:color w:val="212529"/>
                <w:sz w:val="16"/>
                <w:szCs w:val="16"/>
                <w:lang w:eastAsia="es-MX"/>
              </w:rPr>
            </w:pPr>
            <w:r w:rsidRPr="0060784A">
              <w:rPr>
                <w:rFonts w:ascii="Tahoma" w:hAnsi="Tahoma" w:cs="Tahoma"/>
                <w:b/>
                <w:bCs/>
                <w:color w:val="008000"/>
                <w:sz w:val="16"/>
                <w:szCs w:val="16"/>
                <w:lang w:eastAsia="es-MX"/>
              </w:rPr>
              <w:t>APROBADO</w:t>
            </w:r>
          </w:p>
        </w:tc>
      </w:tr>
    </w:tbl>
    <w:p w:rsidR="00453122" w:rsidRPr="0060784A" w:rsidRDefault="00453122" w:rsidP="0060784A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MX"/>
        </w:rPr>
      </w:pPr>
      <w:r w:rsidRPr="0060784A">
        <w:rPr>
          <w:rFonts w:ascii="Arial" w:hAnsi="Arial" w:cs="Arial"/>
          <w:vanish/>
          <w:sz w:val="16"/>
          <w:szCs w:val="16"/>
          <w:lang w:eastAsia="es-MX"/>
        </w:rPr>
        <w:t>Principio del formulario</w:t>
      </w:r>
    </w:p>
    <w:p w:rsidR="00453122" w:rsidRDefault="00453122" w:rsidP="0060784A">
      <w:pPr>
        <w:shd w:val="clear" w:color="auto" w:fill="F8F9FA"/>
        <w:spacing w:after="0" w:line="240" w:lineRule="auto"/>
        <w:rPr>
          <w:rFonts w:ascii="Arial" w:hAnsi="Arial" w:cs="Arial"/>
          <w:vanish/>
          <w:sz w:val="16"/>
          <w:szCs w:val="16"/>
          <w:lang w:eastAsia="es-MX"/>
        </w:rPr>
      </w:pPr>
    </w:p>
    <w:p w:rsidR="00453122" w:rsidRDefault="00453122" w:rsidP="0060784A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</w:p>
    <w:p w:rsidR="00453122" w:rsidRDefault="00453122" w:rsidP="0060784A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</w:p>
    <w:p w:rsidR="00453122" w:rsidRPr="0060784A" w:rsidRDefault="00453122" w:rsidP="0060784A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teoría naturalista sostiene que es natural que el hombre forme la sociedad.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26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  <w:bookmarkStart w:id="0" w:name="_GoBack"/>
      <w:bookmarkEnd w:id="0"/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teoría contractualista sostiene que el hombre forma la sociedad mediante pactos o contratos.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27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28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De acuerdo a la teoría naturalista, la sociedad surge por conveniencia entre los hombres.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29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0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El narcisismo no es un rasgo que caracteriza al hombre posmoderno.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1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2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Según Aranguren, no hay que distinguir entre “vocación personal”, y “vocación profesional”, ya que son propias de todo ser humano.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3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4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Las instituciones en una sociedad están al servicio del hombre.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5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6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Aristóteles sostuvo la teoría contractualista sobre el origen de la sociedad.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7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8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El hombre es un ser social por naturaleza, sostiene Hobbes.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39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0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Posmodernidad es un aggiornamento del Individualismo de la Modernidad por el proceso de personalización.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1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2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sociedad surge por la misma naturaleza y tendencia del hombre, es una condición natural.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3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4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Desde la "continuidad" la Posmodernidad está marcada por el Comunitarismo.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5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6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Aranguren considera erróneo el ubicar a la moral al campo de la vida y a la ética en el de la reflexión.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7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8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Las instituciones en una sociedad ayudan a que el hombre se plenifique, que logre su realización.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49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0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Posmodernidad es un aggiornamiento del individualismo.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1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2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sociedad está al servicio del hombre.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3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4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Las instituciones tienen fines independientes y, por lo tanto, no colaboran al fin de la sociedad.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5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6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Todas las acciones que realiza el hombre tiene impacto en el medio social.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7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8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Según Lipovetsky el Saber, el Poder, la Familia, la Iglesia, los Partidos Politicos, etc siguen funcionando como principios absolutos e intangibles.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59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0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La posmodernidad se caracteriza por una realidad homogeneizada.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>
        <w:rPr>
          <w:rFonts w:ascii="Segoe UI" w:hAnsi="Segoe UI" w:cs="Segoe UI"/>
          <w:color w:val="000000"/>
          <w:sz w:val="16"/>
          <w:szCs w:val="16"/>
          <w:lang w:eastAsia="es-MX"/>
        </w:rPr>
        <w:t>Seleccione una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1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2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 la Posmodernidad se cree absolutamente en el Progreso social y la Revolución.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3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4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jc w:val="both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Aranguren denomina un </w:t>
      </w:r>
      <w:r w:rsidRPr="0060784A">
        <w:rPr>
          <w:rFonts w:ascii="Segoe UI" w:hAnsi="Segoe UI" w:cs="Segoe UI"/>
          <w:i/>
          <w:iCs/>
          <w:color w:val="000000"/>
          <w:sz w:val="16"/>
          <w:szCs w:val="16"/>
          <w:lang w:eastAsia="es-MX"/>
        </w:rPr>
        <w:t>ethos de la autenticidad </w: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a la exigencia que aflora desde su interior, instándole permanentemente a buscar un sentido a su vida, de hallar precisamente el que a la vida de cada persona le es propio.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5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6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 el libro "La era del vacio" de Lipovesky se afirma que la Posmodernidad es un proceso historico que se analiza desde dos categorias: continuidad y discontinuidad.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7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8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El escepticismo y el dogmatismo son posturas similares.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69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70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Todas las instituciones deben colaborar al desarrollo y consecución del fin del hombre.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71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72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spacing w:after="0" w:line="240" w:lineRule="auto"/>
        <w:ind w:right="-15"/>
        <w:outlineLvl w:val="3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Enunciado de la pregunta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El fin de la vida social es lograr la felicidad de cada persona.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Seleccione una:</w:t>
      </w:r>
    </w:p>
    <w:p w:rsidR="00453122" w:rsidRPr="0060784A" w:rsidRDefault="00453122" w:rsidP="0060784A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73" type="#_x0000_t75" style="width:19.5pt;height:17.25pt">
            <v:imagedata r:id="rId5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Verdadero</w:t>
      </w:r>
    </w:p>
    <w:p w:rsidR="00453122" w:rsidRPr="0060784A" w:rsidRDefault="00453122" w:rsidP="0060784A">
      <w:pPr>
        <w:spacing w:line="240" w:lineRule="auto"/>
        <w:rPr>
          <w:rFonts w:ascii="Segoe UI" w:hAnsi="Segoe UI" w:cs="Segoe UI"/>
          <w:color w:val="000000"/>
          <w:sz w:val="16"/>
          <w:szCs w:val="16"/>
          <w:lang w:eastAsia="es-MX"/>
        </w:rPr>
      </w:pPr>
      <w:r w:rsidRPr="00BB767A">
        <w:rPr>
          <w:rFonts w:ascii="Segoe UI" w:hAnsi="Segoe UI" w:cs="Segoe UI"/>
          <w:color w:val="000000"/>
          <w:sz w:val="16"/>
          <w:szCs w:val="16"/>
          <w:lang w:eastAsia="es-MX"/>
        </w:rPr>
        <w:pict>
          <v:shape id="_x0000_i1074" type="#_x0000_t75" style="width:19.5pt;height:17.25pt">
            <v:imagedata r:id="rId4" o:title=""/>
          </v:shape>
        </w:pict>
      </w:r>
      <w:r w:rsidRPr="0060784A">
        <w:rPr>
          <w:rFonts w:ascii="Segoe UI" w:hAnsi="Segoe UI" w:cs="Segoe UI"/>
          <w:color w:val="000000"/>
          <w:sz w:val="16"/>
          <w:szCs w:val="16"/>
          <w:lang w:eastAsia="es-MX"/>
        </w:rPr>
        <w:t>Falso</w:t>
      </w:r>
    </w:p>
    <w:p w:rsidR="00453122" w:rsidRPr="0060784A" w:rsidRDefault="00453122" w:rsidP="0060784A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MX"/>
        </w:rPr>
      </w:pPr>
      <w:r w:rsidRPr="0060784A">
        <w:rPr>
          <w:rFonts w:ascii="Arial" w:hAnsi="Arial" w:cs="Arial"/>
          <w:vanish/>
          <w:sz w:val="16"/>
          <w:szCs w:val="16"/>
          <w:lang w:eastAsia="es-MX"/>
        </w:rPr>
        <w:t>Final del formulario</w:t>
      </w:r>
    </w:p>
    <w:p w:rsidR="00453122" w:rsidRDefault="00453122"/>
    <w:sectPr w:rsidR="00453122" w:rsidSect="00BB767A"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84A"/>
    <w:rsid w:val="000F3784"/>
    <w:rsid w:val="00453122"/>
    <w:rsid w:val="0060784A"/>
    <w:rsid w:val="0062118F"/>
    <w:rsid w:val="006231DB"/>
    <w:rsid w:val="00A31BF4"/>
    <w:rsid w:val="00B32A7F"/>
    <w:rsid w:val="00BB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7A"/>
    <w:pPr>
      <w:spacing w:after="160" w:line="259" w:lineRule="auto"/>
    </w:pPr>
    <w:rPr>
      <w:lang w:val="es-MX" w:eastAsia="en-US"/>
    </w:rPr>
  </w:style>
  <w:style w:type="paragraph" w:styleId="Heading4">
    <w:name w:val="heading 4"/>
    <w:basedOn w:val="Normal"/>
    <w:link w:val="Heading4Char"/>
    <w:uiPriority w:val="99"/>
    <w:qFormat/>
    <w:rsid w:val="00607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0784A"/>
    <w:rPr>
      <w:rFonts w:ascii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rsid w:val="0060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99"/>
    <w:qFormat/>
    <w:rsid w:val="0060784A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07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0784A"/>
    <w:rPr>
      <w:rFonts w:ascii="Arial" w:hAnsi="Arial" w:cs="Arial"/>
      <w:vanish/>
      <w:sz w:val="16"/>
      <w:szCs w:val="16"/>
      <w:lang w:eastAsia="es-MX"/>
    </w:rPr>
  </w:style>
  <w:style w:type="character" w:customStyle="1" w:styleId="questionflagtext">
    <w:name w:val="questionflagtext"/>
    <w:basedOn w:val="DefaultParagraphFont"/>
    <w:uiPriority w:val="99"/>
    <w:rsid w:val="0060784A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07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0784A"/>
    <w:rPr>
      <w:rFonts w:ascii="Arial" w:hAnsi="Arial" w:cs="Arial"/>
      <w:vanish/>
      <w:sz w:val="16"/>
      <w:szCs w:val="16"/>
      <w:lang w:eastAsia="es-MX"/>
    </w:rPr>
  </w:style>
  <w:style w:type="character" w:styleId="Emphasis">
    <w:name w:val="Emphasis"/>
    <w:basedOn w:val="DefaultParagraphFont"/>
    <w:uiPriority w:val="99"/>
    <w:qFormat/>
    <w:rsid w:val="0060784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4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2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05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9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92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2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4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51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4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5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3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51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0894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3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3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8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3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894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94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3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3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2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4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95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3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6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4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5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3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1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893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8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4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5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08943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92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2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2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2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5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4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5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3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3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951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4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93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4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2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4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3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8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3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933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3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94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2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2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4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3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7340892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928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40893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2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2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4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4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0893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2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0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3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8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2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893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3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3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1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89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93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4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45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3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93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6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93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94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4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3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4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4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92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94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37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4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4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2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5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3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3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895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94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3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7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92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94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3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5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5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34089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0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340892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93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589</Words>
  <Characters>3244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WinuE</cp:lastModifiedBy>
  <cp:revision>2</cp:revision>
  <dcterms:created xsi:type="dcterms:W3CDTF">2021-07-14T04:46:00Z</dcterms:created>
  <dcterms:modified xsi:type="dcterms:W3CDTF">2021-07-15T13:58:00Z</dcterms:modified>
</cp:coreProperties>
</file>