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A2" w:rsidRDefault="007056A2">
      <w:pPr>
        <w:rPr>
          <w:b/>
          <w:bCs/>
          <w:sz w:val="32"/>
          <w:szCs w:val="32"/>
        </w:rPr>
      </w:pPr>
      <w:r>
        <w:rPr>
          <w:noProof/>
          <w:lang w:val="es-ES_tradnl" w:eastAsia="es-ES_tradnl"/>
        </w:rPr>
        <w:pict>
          <v:shapetype id="_x0000_t202" coordsize="21600,21600" o:spt="202" path="m,l,21600r21600,l21600,xe">
            <v:stroke joinstyle="miter"/>
            <v:path gradientshapeok="t" o:connecttype="rect"/>
          </v:shapetype>
          <v:shape id="Cuadro de texto 21" o:spid="_x0000_s1026" type="#_x0000_t202" style="position:absolute;margin-left:-90pt;margin-top:0;width:615.6pt;height:36.9pt;z-index:251666432;visibility:visible;mso-wrap-distance-top:3.6pt;mso-wrap-distance-bottom:3.6pt" strokeweight=".5pt">
            <v:textbox>
              <w:txbxContent>
                <w:p w:rsidR="007056A2" w:rsidRPr="0084482F" w:rsidRDefault="007056A2">
                  <w:pPr>
                    <w:rPr>
                      <w:rFonts w:ascii="Arial" w:hAnsi="Arial" w:cs="Arial"/>
                      <w:b/>
                      <w:bCs/>
                      <w:i/>
                      <w:iCs/>
                      <w:sz w:val="44"/>
                      <w:szCs w:val="44"/>
                    </w:rPr>
                  </w:pPr>
                  <w:r>
                    <w:rPr>
                      <w:rFonts w:ascii="Arial" w:hAnsi="Arial" w:cs="Arial"/>
                      <w:b/>
                      <w:bCs/>
                      <w:i/>
                      <w:iCs/>
                      <w:sz w:val="44"/>
                      <w:szCs w:val="44"/>
                    </w:rPr>
                    <w:t>Zecchetto</w:t>
                  </w:r>
                </w:p>
              </w:txbxContent>
            </v:textbox>
            <w10:wrap type="square"/>
          </v:shape>
        </w:pict>
      </w:r>
    </w:p>
    <w:p w:rsidR="007056A2" w:rsidRDefault="007056A2">
      <w:pPr>
        <w:rPr>
          <w:rFonts w:cs="Arial"/>
          <w:sz w:val="20"/>
          <w:szCs w:val="20"/>
        </w:rPr>
      </w:pPr>
      <w:r>
        <w:rPr>
          <w:b/>
          <w:bCs/>
          <w:sz w:val="32"/>
          <w:szCs w:val="32"/>
        </w:rPr>
        <w:t>¿Qué</w:t>
      </w:r>
      <w:r>
        <w:rPr>
          <w:rFonts w:ascii="Arial" w:hAnsi="Arial" w:cs="Arial"/>
          <w:b/>
          <w:bCs/>
          <w:i/>
          <w:iCs/>
        </w:rPr>
        <w:t xml:space="preserve"> </w:t>
      </w:r>
      <w:r w:rsidRPr="003A1574">
        <w:rPr>
          <w:rFonts w:ascii="Arial" w:hAnsi="Arial" w:cs="Arial"/>
          <w:b/>
          <w:bCs/>
          <w:i/>
          <w:iCs/>
          <w:sz w:val="32"/>
          <w:szCs w:val="32"/>
        </w:rPr>
        <w:t>es la semiologí</w:t>
      </w:r>
      <w:r>
        <w:rPr>
          <w:rFonts w:ascii="Arial" w:hAnsi="Arial" w:cs="Arial"/>
          <w:b/>
          <w:bCs/>
          <w:i/>
          <w:iCs/>
          <w:sz w:val="32"/>
          <w:szCs w:val="32"/>
        </w:rPr>
        <w:t>a</w:t>
      </w:r>
      <w:r>
        <w:rPr>
          <w:rFonts w:ascii="Arial" w:hAnsi="Arial" w:cs="Arial"/>
          <w:b/>
          <w:bCs/>
          <w:i/>
          <w:iCs/>
        </w:rPr>
        <w:t xml:space="preserve">?  </w:t>
      </w:r>
      <w:r>
        <w:rPr>
          <w:rFonts w:cs="Arial"/>
          <w:sz w:val="20"/>
          <w:szCs w:val="20"/>
        </w:rPr>
        <w:t xml:space="preserve">Es la ciencia o el conjunto de conocimientos que analizan y explican los signos y los fenómenos comunicativos, los sentidos y las significaciones que se producen en la sociedad a través de la actividad de la </w:t>
      </w:r>
      <w:r>
        <w:rPr>
          <w:rFonts w:cs="Arial"/>
          <w:b/>
          <w:bCs/>
          <w:i/>
          <w:iCs/>
          <w:sz w:val="20"/>
          <w:szCs w:val="20"/>
        </w:rPr>
        <w:t>semiosis.</w:t>
      </w:r>
      <w:r>
        <w:rPr>
          <w:rFonts w:cs="Arial"/>
          <w:sz w:val="20"/>
          <w:szCs w:val="20"/>
        </w:rPr>
        <w:t xml:space="preserve"> El autor distingue dos ramas de esta ciencia:</w:t>
      </w:r>
    </w:p>
    <w:p w:rsidR="007056A2" w:rsidRDefault="007056A2">
      <w:pPr>
        <w:rPr>
          <w:rFonts w:cs="Arial"/>
          <w:sz w:val="20"/>
          <w:szCs w:val="20"/>
        </w:rPr>
      </w:pPr>
    </w:p>
    <w:p w:rsidR="007056A2" w:rsidRPr="00331D24" w:rsidRDefault="007056A2">
      <w:pPr>
        <w:rPr>
          <w:rFonts w:cs="Arial"/>
          <w:sz w:val="20"/>
          <w:szCs w:val="20"/>
        </w:rPr>
      </w:pPr>
      <w:r>
        <w:rPr>
          <w:noProof/>
          <w:lang w:val="es-ES_tradnl" w:eastAsia="es-ES_tradnl"/>
        </w:rPr>
        <w:pict>
          <v:shape id="Cuadro de texto 22" o:spid="_x0000_s1027" type="#_x0000_t202" style="position:absolute;margin-left:4.9pt;margin-top:12.95pt;width:178.35pt;height:207.7pt;z-index:251667456;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" strokeweight=".5pt">
            <v:textbox>
              <w:txbxContent>
                <w:p w:rsidR="007056A2" w:rsidRDefault="007056A2">
                  <w:pPr>
                    <w:rPr>
                      <w:rFonts w:ascii="Arial" w:hAnsi="Arial" w:cs="Arial"/>
                      <w:b/>
                      <w:bCs/>
                      <w:i/>
                      <w:iCs/>
                      <w:sz w:val="28"/>
                      <w:szCs w:val="28"/>
                      <w:u w:val="single"/>
                    </w:rPr>
                  </w:pPr>
                  <w:r>
                    <w:rPr>
                      <w:rFonts w:ascii="Arial" w:hAnsi="Arial" w:cs="Arial"/>
                      <w:b/>
                      <w:bCs/>
                      <w:i/>
                      <w:iCs/>
                      <w:sz w:val="28"/>
                      <w:szCs w:val="28"/>
                      <w:u w:val="single"/>
                    </w:rPr>
                    <w:t>Semiología</w:t>
                  </w:r>
                </w:p>
                <w:p w:rsidR="007056A2" w:rsidRPr="00470F61" w:rsidRDefault="007056A2">
                  <w:pPr>
                    <w:rPr>
                      <w:rFonts w:cs="Arial"/>
                      <w:sz w:val="20"/>
                      <w:szCs w:val="20"/>
                    </w:rPr>
                  </w:pPr>
                  <w:r>
                    <w:rPr>
                      <w:rFonts w:cs="Arial"/>
                      <w:sz w:val="20"/>
                      <w:szCs w:val="20"/>
                    </w:rPr>
                    <w:t xml:space="preserve">La teoría de los signos fue bautizada con este nombre por </w:t>
                  </w:r>
                  <w:r>
                    <w:rPr>
                      <w:rFonts w:cs="Arial"/>
                      <w:b/>
                      <w:bCs/>
                      <w:i/>
                      <w:iCs/>
                      <w:sz w:val="20"/>
                      <w:szCs w:val="20"/>
                    </w:rPr>
                    <w:t>Saussure</w:t>
                  </w:r>
                  <w:r>
                    <w:rPr>
                      <w:rFonts w:cs="Arial"/>
                      <w:sz w:val="20"/>
                      <w:szCs w:val="20"/>
                    </w:rPr>
                    <w:t>. Desde la lingüística estudia la vida de los signos en el seno de la vida social. Consideró la semiología como relacionada con la psicología social y asociada a los procesos que de ella se derivan, pero siempre dentro de los límites de la lingüística. (ligada a la estructuralidad y formalismos,</w:t>
                  </w:r>
                  <w:r w:rsidRPr="009F269C">
                    <w:rPr>
                      <w:rFonts w:ascii="Verdana" w:hAnsi="Verdana"/>
                      <w:color w:val="333333"/>
                      <w:sz w:val="19"/>
                      <w:szCs w:val="19"/>
                      <w:shd w:val="clear" w:color="auto" w:fill="FFFFFF"/>
                    </w:rPr>
                    <w:t xml:space="preserve"> </w:t>
                  </w:r>
                  <w:r w:rsidRPr="00470F61">
                    <w:rPr>
                      <w:color w:val="333333"/>
                      <w:sz w:val="20"/>
                      <w:szCs w:val="20"/>
                      <w:shd w:val="clear" w:color="auto" w:fill="FFFFFF"/>
                    </w:rPr>
                    <w:t>concibe el signo como un elemento que existe únicamente dentro de un sistema</w:t>
                  </w:r>
                  <w:r>
                    <w:rPr>
                      <w:color w:val="333333"/>
                      <w:sz w:val="20"/>
                      <w:szCs w:val="20"/>
                      <w:shd w:val="clear" w:color="auto" w:fill="FFFFFF"/>
                    </w:rPr>
                    <w:t>, en un principio este sistema es la lengua</w:t>
                  </w:r>
                </w:p>
                <w:p w:rsidR="007056A2" w:rsidRDefault="007056A2"/>
              </w:txbxContent>
            </v:textbox>
            <w10:wrap type="square"/>
          </v:shape>
        </w:pict>
      </w:r>
      <w:r>
        <w:rPr>
          <w:noProof/>
          <w:lang w:val="es-ES_tradnl" w:eastAsia="es-ES_tradnl"/>
        </w:rPr>
        <w:pict>
          <v:shape id="Cuadro de texto 23" o:spid="_x0000_s1028" type="#_x0000_t202" style="position:absolute;margin-left:212.05pt;margin-top:13pt;width:180pt;height:214.2pt;z-index:251668480;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" strokeweight=".5pt">
            <v:textbox>
              <w:txbxContent>
                <w:p w:rsidR="007056A2" w:rsidRDefault="007056A2">
                  <w:pPr>
                    <w:rPr>
                      <w:rFonts w:cs="Arial"/>
                      <w:sz w:val="20"/>
                      <w:szCs w:val="20"/>
                    </w:rPr>
                  </w:pPr>
                  <w:r>
                    <w:rPr>
                      <w:rFonts w:ascii="Arial" w:hAnsi="Arial" w:cs="Arial"/>
                      <w:b/>
                      <w:bCs/>
                      <w:i/>
                      <w:iCs/>
                      <w:sz w:val="28"/>
                      <w:szCs w:val="28"/>
                      <w:u w:val="single"/>
                    </w:rPr>
                    <w:t xml:space="preserve">Semiótica: </w:t>
                  </w:r>
                </w:p>
                <w:p w:rsidR="007056A2" w:rsidRPr="007002CC" w:rsidRDefault="007056A2">
                  <w:pPr>
                    <w:rPr>
                      <w:rFonts w:cs="Arial"/>
                      <w:i/>
                      <w:iCs/>
                      <w:sz w:val="20"/>
                      <w:szCs w:val="20"/>
                    </w:rPr>
                  </w:pPr>
                  <w:r>
                    <w:rPr>
                      <w:rFonts w:cs="Arial"/>
                      <w:b/>
                      <w:bCs/>
                      <w:i/>
                      <w:iCs/>
                      <w:sz w:val="20"/>
                      <w:szCs w:val="20"/>
                    </w:rPr>
                    <w:t xml:space="preserve">Peirce </w:t>
                  </w:r>
                  <w:r>
                    <w:rPr>
                      <w:rFonts w:cs="Arial"/>
                      <w:sz w:val="20"/>
                      <w:szCs w:val="20"/>
                    </w:rPr>
                    <w:t xml:space="preserve">introdujo el término semiotics para indicar el estudio de los signos. Concibió la semiótica como un campo científico articulado entorno a reflexiones de carácter lógico-filosófico que tuviera como objetivo de su investigación la semiosis. Para él todo está integrado en el campo de las relaciones comunicativas donde la realidad se articula como un </w:t>
                  </w:r>
                  <w:r>
                    <w:rPr>
                      <w:rFonts w:cs="Arial"/>
                      <w:i/>
                      <w:iCs/>
                      <w:sz w:val="20"/>
                      <w:szCs w:val="20"/>
                    </w:rPr>
                    <w:t>sistema total de semiosis.</w:t>
                  </w:r>
                </w:p>
              </w:txbxContent>
            </v:textbox>
            <w10:wrap type="square"/>
          </v:shape>
        </w:pict>
      </w:r>
    </w:p>
    <w:p w:rsidR="007056A2" w:rsidRDefault="007056A2">
      <w:pPr>
        <w:rPr>
          <w:b/>
          <w:bCs/>
          <w:sz w:val="32"/>
          <w:szCs w:val="32"/>
        </w:rPr>
      </w:pPr>
    </w:p>
    <w:p w:rsidR="007056A2" w:rsidRDefault="007056A2">
      <w:pPr>
        <w:rPr>
          <w:b/>
          <w:bCs/>
          <w:sz w:val="32"/>
          <w:szCs w:val="32"/>
        </w:rPr>
      </w:pPr>
    </w:p>
    <w:p w:rsidR="007056A2" w:rsidRDefault="007056A2">
      <w:pPr>
        <w:rPr>
          <w:b/>
          <w:bCs/>
          <w:sz w:val="32"/>
          <w:szCs w:val="32"/>
        </w:rPr>
      </w:pPr>
    </w:p>
    <w:p w:rsidR="007056A2" w:rsidRDefault="007056A2">
      <w:pPr>
        <w:rPr>
          <w:b/>
          <w:bCs/>
          <w:sz w:val="32"/>
          <w:szCs w:val="32"/>
        </w:rPr>
      </w:pPr>
    </w:p>
    <w:p w:rsidR="007056A2" w:rsidRDefault="007056A2">
      <w:pPr>
        <w:rPr>
          <w:b/>
          <w:bCs/>
          <w:sz w:val="32"/>
          <w:szCs w:val="32"/>
        </w:rPr>
      </w:pPr>
    </w:p>
    <w:p w:rsidR="007056A2" w:rsidRDefault="007056A2">
      <w:pPr>
        <w:rPr>
          <w:b/>
          <w:bCs/>
          <w:sz w:val="32"/>
          <w:szCs w:val="32"/>
        </w:rPr>
      </w:pPr>
    </w:p>
    <w:p w:rsidR="007056A2" w:rsidRDefault="007056A2">
      <w:pPr>
        <w:rPr>
          <w:b/>
          <w:bCs/>
          <w:sz w:val="32"/>
          <w:szCs w:val="32"/>
        </w:rPr>
      </w:pPr>
    </w:p>
    <w:p w:rsidR="007056A2" w:rsidRDefault="007056A2">
      <w:pPr>
        <w:rPr>
          <w:b/>
          <w:bCs/>
          <w:sz w:val="32"/>
          <w:szCs w:val="32"/>
        </w:rPr>
      </w:pPr>
    </w:p>
    <w:p w:rsidR="007056A2" w:rsidRDefault="007056A2">
      <w:pPr>
        <w:rPr>
          <w:rFonts w:ascii="Arial" w:hAnsi="Arial" w:cs="Arial"/>
          <w:b/>
          <w:bCs/>
          <w:i/>
          <w:iCs/>
        </w:rPr>
      </w:pPr>
      <w:bookmarkStart w:id="0" w:name="_GoBack"/>
      <w:bookmarkEnd w:id="0"/>
      <w:r>
        <w:rPr>
          <w:rFonts w:ascii="Arial" w:hAnsi="Arial" w:cs="Arial"/>
          <w:b/>
          <w:bCs/>
          <w:i/>
          <w:iCs/>
        </w:rPr>
        <w:t>División de la semiótica/semiología en 3:</w:t>
      </w:r>
    </w:p>
    <w:p w:rsidR="007056A2" w:rsidRPr="00223627" w:rsidRDefault="007056A2" w:rsidP="00113570">
      <w:pPr>
        <w:pStyle w:val="ListParagraph"/>
        <w:numPr>
          <w:ilvl w:val="0"/>
          <w:numId w:val="44"/>
        </w:numPr>
        <w:rPr>
          <w:rFonts w:ascii="Arial" w:hAnsi="Arial" w:cs="Arial"/>
          <w:b/>
          <w:bCs/>
          <w:i/>
          <w:iCs/>
        </w:rPr>
      </w:pPr>
      <w:r w:rsidRPr="00223627">
        <w:rPr>
          <w:rFonts w:ascii="Arial" w:hAnsi="Arial" w:cs="Arial"/>
          <w:b/>
          <w:bCs/>
          <w:i/>
          <w:iCs/>
          <w:sz w:val="24"/>
          <w:szCs w:val="24"/>
          <w:u w:val="single"/>
        </w:rPr>
        <w:t>Semántica</w:t>
      </w:r>
      <w:r>
        <w:rPr>
          <w:rFonts w:ascii="Arial" w:hAnsi="Arial" w:cs="Arial"/>
          <w:i/>
          <w:iCs/>
          <w:u w:val="single"/>
        </w:rPr>
        <w:t>:</w:t>
      </w:r>
      <w:r>
        <w:rPr>
          <w:rFonts w:ascii="Arial" w:hAnsi="Arial" w:cs="Arial"/>
        </w:rPr>
        <w:t xml:space="preserve"> </w:t>
      </w:r>
      <w:r>
        <w:rPr>
          <w:rFonts w:cs="Arial"/>
          <w:sz w:val="20"/>
          <w:szCs w:val="20"/>
        </w:rPr>
        <w:t>es el estudio del significado de los signos, de los enunciados y de cualquier texto o discurso mediático. Tiene una doble perspectiva:</w:t>
      </w:r>
    </w:p>
    <w:p w:rsidR="007056A2" w:rsidRPr="00FD62EB" w:rsidRDefault="007056A2" w:rsidP="00113570">
      <w:pPr>
        <w:pStyle w:val="ListParagraph"/>
        <w:numPr>
          <w:ilvl w:val="0"/>
          <w:numId w:val="45"/>
        </w:numPr>
        <w:rPr>
          <w:rFonts w:ascii="Arial" w:hAnsi="Arial" w:cs="Arial"/>
          <w:b/>
          <w:bCs/>
          <w:i/>
          <w:iCs/>
        </w:rPr>
      </w:pPr>
      <w:r>
        <w:rPr>
          <w:rFonts w:ascii="Arial" w:hAnsi="Arial" w:cs="Arial"/>
          <w:i/>
          <w:iCs/>
          <w:u w:val="single"/>
        </w:rPr>
        <w:t>Intensional:</w:t>
      </w:r>
      <w:r>
        <w:rPr>
          <w:rFonts w:cs="Arial"/>
          <w:sz w:val="20"/>
          <w:szCs w:val="20"/>
        </w:rPr>
        <w:t xml:space="preserve"> todo signo o enunciado designa alguna índole propia de los objetos</w:t>
      </w:r>
    </w:p>
    <w:p w:rsidR="007056A2" w:rsidRPr="00266109" w:rsidRDefault="007056A2" w:rsidP="00113570">
      <w:pPr>
        <w:pStyle w:val="ListParagraph"/>
        <w:numPr>
          <w:ilvl w:val="0"/>
          <w:numId w:val="45"/>
        </w:numPr>
        <w:rPr>
          <w:rFonts w:ascii="Arial" w:hAnsi="Arial" w:cs="Arial"/>
          <w:b/>
          <w:bCs/>
          <w:i/>
          <w:iCs/>
        </w:rPr>
      </w:pPr>
      <w:r>
        <w:rPr>
          <w:rFonts w:ascii="Arial" w:hAnsi="Arial" w:cs="Arial"/>
          <w:i/>
          <w:iCs/>
          <w:u w:val="single"/>
        </w:rPr>
        <w:t>Extensional:</w:t>
      </w:r>
      <w:r>
        <w:rPr>
          <w:rFonts w:ascii="Arial" w:hAnsi="Arial" w:cs="Arial"/>
          <w:b/>
          <w:bCs/>
          <w:i/>
          <w:iCs/>
        </w:rPr>
        <w:t xml:space="preserve"> </w:t>
      </w:r>
      <w:r>
        <w:rPr>
          <w:rFonts w:cs="Arial"/>
        </w:rPr>
        <w:t>señala al tipo de cosas a las cuales se aplican las propiedades indicadas en los signos o enunciados</w:t>
      </w:r>
    </w:p>
    <w:p w:rsidR="007056A2" w:rsidRPr="00611BA7" w:rsidRDefault="007056A2" w:rsidP="00266109">
      <w:pPr>
        <w:pStyle w:val="ListParagraph"/>
        <w:ind w:left="1440"/>
        <w:rPr>
          <w:rFonts w:ascii="Arial" w:hAnsi="Arial" w:cs="Arial"/>
          <w:b/>
          <w:bCs/>
          <w:i/>
          <w:iCs/>
        </w:rPr>
      </w:pPr>
    </w:p>
    <w:p w:rsidR="007056A2" w:rsidRPr="00266109" w:rsidRDefault="007056A2" w:rsidP="00113570">
      <w:pPr>
        <w:pStyle w:val="ListParagraph"/>
        <w:numPr>
          <w:ilvl w:val="0"/>
          <w:numId w:val="44"/>
        </w:numPr>
        <w:rPr>
          <w:rFonts w:ascii="Arial" w:hAnsi="Arial" w:cs="Arial"/>
          <w:b/>
          <w:bCs/>
          <w:i/>
          <w:iCs/>
        </w:rPr>
      </w:pPr>
      <w:r>
        <w:rPr>
          <w:rFonts w:ascii="Arial" w:hAnsi="Arial" w:cs="Arial"/>
          <w:b/>
          <w:bCs/>
          <w:i/>
          <w:iCs/>
          <w:sz w:val="24"/>
          <w:szCs w:val="24"/>
          <w:u w:val="single"/>
        </w:rPr>
        <w:t xml:space="preserve">Pragmática: </w:t>
      </w:r>
      <w:r>
        <w:rPr>
          <w:rFonts w:cs="Arial"/>
          <w:sz w:val="20"/>
          <w:szCs w:val="20"/>
        </w:rPr>
        <w:t>disciplina que analiza las formas y extrategias concretas que asumen las expresiones comunicativas, con el fin de descubrir las leyes que las rigen y establecer sus características</w:t>
      </w:r>
    </w:p>
    <w:p w:rsidR="007056A2" w:rsidRPr="006E329F" w:rsidRDefault="007056A2" w:rsidP="00266109">
      <w:pPr>
        <w:pStyle w:val="ListParagraph"/>
        <w:rPr>
          <w:rFonts w:ascii="Arial" w:hAnsi="Arial" w:cs="Arial"/>
          <w:b/>
          <w:bCs/>
          <w:i/>
          <w:iCs/>
        </w:rPr>
      </w:pPr>
    </w:p>
    <w:p w:rsidR="007056A2" w:rsidRPr="00002A5F" w:rsidRDefault="007056A2" w:rsidP="00113570">
      <w:pPr>
        <w:pStyle w:val="ListParagraph"/>
        <w:numPr>
          <w:ilvl w:val="0"/>
          <w:numId w:val="44"/>
        </w:numPr>
        <w:rPr>
          <w:rFonts w:cs="Arial"/>
          <w:b/>
          <w:bCs/>
          <w:i/>
          <w:iCs/>
          <w:sz w:val="20"/>
          <w:szCs w:val="20"/>
        </w:rPr>
      </w:pPr>
      <w:r>
        <w:rPr>
          <w:rFonts w:ascii="Arial" w:hAnsi="Arial" w:cs="Arial"/>
          <w:b/>
          <w:bCs/>
          <w:i/>
          <w:iCs/>
          <w:sz w:val="24"/>
          <w:szCs w:val="24"/>
          <w:u w:val="single"/>
        </w:rPr>
        <w:t xml:space="preserve">Sintáctica: </w:t>
      </w:r>
      <w:r w:rsidRPr="00002A5F">
        <w:rPr>
          <w:rFonts w:cs="Arial"/>
          <w:sz w:val="20"/>
          <w:szCs w:val="20"/>
        </w:rPr>
        <w:t>se interesa por los sistemas formales (llamados gramáticas) diseñados para analizar los lenguajes</w:t>
      </w:r>
    </w:p>
    <w:p w:rsidR="007056A2" w:rsidRDefault="007056A2">
      <w:pPr>
        <w:rPr>
          <w:rFonts w:ascii="Arial" w:hAnsi="Arial" w:cs="Arial"/>
          <w:b/>
          <w:bCs/>
          <w:i/>
          <w:iCs/>
          <w:sz w:val="24"/>
          <w:szCs w:val="24"/>
        </w:rPr>
      </w:pPr>
    </w:p>
    <w:p w:rsidR="007056A2" w:rsidRDefault="007056A2">
      <w:pPr>
        <w:rPr>
          <w:rFonts w:cs="Arial"/>
          <w:sz w:val="20"/>
          <w:szCs w:val="20"/>
        </w:rPr>
      </w:pPr>
      <w:r w:rsidRPr="007473DD">
        <w:rPr>
          <w:rFonts w:ascii="Arial" w:hAnsi="Arial" w:cs="Arial"/>
          <w:b/>
          <w:bCs/>
          <w:i/>
          <w:iCs/>
          <w:sz w:val="24"/>
          <w:szCs w:val="24"/>
        </w:rPr>
        <w:t>¿Qué ciencia estudiaba los signos antes?</w:t>
      </w:r>
      <w:r>
        <w:rPr>
          <w:rFonts w:ascii="Arial" w:hAnsi="Arial" w:cs="Arial"/>
          <w:b/>
          <w:bCs/>
          <w:i/>
          <w:iCs/>
          <w:sz w:val="24"/>
          <w:szCs w:val="24"/>
        </w:rPr>
        <w:t xml:space="preserve"> </w:t>
      </w:r>
      <w:r>
        <w:rPr>
          <w:rFonts w:cs="Arial"/>
          <w:sz w:val="20"/>
          <w:szCs w:val="20"/>
        </w:rPr>
        <w:t>Anterior a la semiología la filosofía era la encargada de estudiar los signos. Aunque desde una perspectiva particular, no le importaba el aspecto comunicativo de los signos, sino más bien el aspecto ontológico, es decir su relación con el ser</w:t>
      </w:r>
    </w:p>
    <w:p w:rsidR="007056A2" w:rsidRDefault="007056A2">
      <w:pPr>
        <w:rPr>
          <w:rFonts w:cs="Arial"/>
          <w:sz w:val="20"/>
          <w:szCs w:val="20"/>
        </w:rPr>
      </w:pPr>
    </w:p>
    <w:p w:rsidR="007056A2" w:rsidRDefault="007056A2">
      <w:pPr>
        <w:rPr>
          <w:rFonts w:cs="Arial"/>
          <w:i/>
          <w:iCs/>
          <w:sz w:val="20"/>
          <w:szCs w:val="20"/>
        </w:rPr>
      </w:pPr>
      <w:r w:rsidRPr="00CA570C">
        <w:rPr>
          <w:rFonts w:ascii="Arial" w:hAnsi="Arial" w:cs="Arial"/>
          <w:b/>
          <w:bCs/>
          <w:i/>
          <w:iCs/>
        </w:rPr>
        <w:t>¿Por qué, según Zecchetto, los signos permiten interpretar el mundo?</w:t>
      </w:r>
      <w:r>
        <w:rPr>
          <w:rFonts w:ascii="Arial" w:hAnsi="Arial" w:cs="Arial"/>
          <w:b/>
          <w:bCs/>
          <w:i/>
          <w:iCs/>
        </w:rPr>
        <w:t xml:space="preserve"> </w:t>
      </w:r>
      <w:r>
        <w:rPr>
          <w:rFonts w:cs="Arial"/>
          <w:sz w:val="20"/>
          <w:szCs w:val="20"/>
        </w:rPr>
        <w:t xml:space="preserve">Según Zecchetto los signos son un modo de apropiarse y de interpretar el mundo, ya que cada vez que imaginamos alguna realidad hacemos una reproducción mental de ella, es decir, </w:t>
      </w:r>
      <w:r>
        <w:rPr>
          <w:rFonts w:cs="Arial"/>
          <w:i/>
          <w:iCs/>
          <w:sz w:val="20"/>
          <w:szCs w:val="20"/>
        </w:rPr>
        <w:t>el signo es un simulacro de la realidad.</w:t>
      </w:r>
    </w:p>
    <w:p w:rsidR="007056A2" w:rsidRDefault="007056A2">
      <w:pPr>
        <w:rPr>
          <w:rFonts w:cs="Arial"/>
          <w:i/>
          <w:iCs/>
          <w:sz w:val="20"/>
          <w:szCs w:val="20"/>
        </w:rPr>
      </w:pPr>
    </w:p>
    <w:p w:rsidR="007056A2" w:rsidRDefault="007056A2">
      <w:pPr>
        <w:rPr>
          <w:rFonts w:cs="Arial"/>
          <w:sz w:val="20"/>
          <w:szCs w:val="20"/>
        </w:rPr>
      </w:pPr>
      <w:r>
        <w:rPr>
          <w:rFonts w:ascii="Arial" w:hAnsi="Arial" w:cs="Arial"/>
          <w:b/>
          <w:bCs/>
          <w:i/>
          <w:iCs/>
        </w:rPr>
        <w:t>¿Cuál es la definición clásica de signo? “</w:t>
      </w:r>
      <w:r>
        <w:rPr>
          <w:rFonts w:cs="Arial"/>
          <w:sz w:val="20"/>
          <w:szCs w:val="20"/>
        </w:rPr>
        <w:t xml:space="preserve">Algo que está en lugar de otra cosa” es decir un objeto presente se relaciona con otro que está ausente </w:t>
      </w:r>
    </w:p>
    <w:p w:rsidR="007056A2" w:rsidRDefault="007056A2">
      <w:pPr>
        <w:rPr>
          <w:b/>
          <w:bCs/>
          <w:sz w:val="32"/>
          <w:szCs w:val="32"/>
        </w:rPr>
      </w:pPr>
      <w:r>
        <w:rPr>
          <w:noProof/>
          <w:lang w:val="es-ES_tradnl" w:eastAsia="es-ES_tradnl"/>
        </w:rPr>
        <w:pict>
          <v:shape id="Cuadro de texto 24" o:spid="_x0000_s1029" type="#_x0000_t202" style="position:absolute;margin-left:108.85pt;margin-top:2.4pt;width:180pt;height:19.3pt;z-index:251669504;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" strokeweight=".5pt">
            <v:textbox>
              <w:txbxContent>
                <w:p w:rsidR="007056A2" w:rsidRPr="009647A4" w:rsidRDefault="007056A2" w:rsidP="00D1245F">
                  <w:pPr>
                    <w:rPr>
                      <w:rFonts w:ascii="Abadi" w:hAnsi="Abadi" w:cs="Arial"/>
                      <w:i/>
                      <w:iCs/>
                      <w:sz w:val="20"/>
                      <w:szCs w:val="20"/>
                    </w:rPr>
                  </w:pPr>
                  <w:r w:rsidRPr="009647A4">
                    <w:rPr>
                      <w:rFonts w:ascii="Abadi" w:hAnsi="Abadi" w:cs="Arial"/>
                      <w:i/>
                      <w:iCs/>
                      <w:sz w:val="20"/>
                      <w:szCs w:val="20"/>
                    </w:rPr>
                    <w:t>“A” es signo de “B” y lo percibe “C”</w:t>
                  </w:r>
                </w:p>
                <w:p w:rsidR="007056A2" w:rsidRDefault="007056A2"/>
              </w:txbxContent>
            </v:textbox>
            <w10:wrap type="square"/>
          </v:shape>
        </w:pict>
      </w:r>
    </w:p>
    <w:p w:rsidR="007056A2" w:rsidRDefault="007056A2">
      <w:pPr>
        <w:rPr>
          <w:i/>
          <w:iCs/>
          <w:u w:val="single"/>
        </w:rPr>
      </w:pPr>
      <w:r>
        <w:rPr>
          <w:i/>
          <w:iCs/>
          <w:u w:val="single"/>
        </w:rPr>
        <w:t xml:space="preserve">Características: </w:t>
      </w:r>
    </w:p>
    <w:p w:rsidR="007056A2" w:rsidRPr="00C7479B" w:rsidRDefault="007056A2" w:rsidP="00113570">
      <w:pPr>
        <w:pStyle w:val="ListParagraph"/>
        <w:numPr>
          <w:ilvl w:val="0"/>
          <w:numId w:val="46"/>
        </w:numPr>
        <w:rPr>
          <w:i/>
          <w:iCs/>
          <w:u w:val="single"/>
        </w:rPr>
      </w:pPr>
      <w:r>
        <w:rPr>
          <w:sz w:val="20"/>
          <w:szCs w:val="20"/>
        </w:rPr>
        <w:t xml:space="preserve">una forma física por la cual se hace perceptible a los sentidos. </w:t>
      </w:r>
      <w:r>
        <w:rPr>
          <w:i/>
          <w:iCs/>
          <w:sz w:val="20"/>
          <w:szCs w:val="20"/>
          <w:u w:val="single"/>
        </w:rPr>
        <w:t xml:space="preserve">Ejemplo: </w:t>
      </w:r>
      <w:r>
        <w:rPr>
          <w:sz w:val="20"/>
          <w:szCs w:val="20"/>
        </w:rPr>
        <w:t>el sonido de una alarma</w:t>
      </w:r>
    </w:p>
    <w:p w:rsidR="007056A2" w:rsidRPr="00D960A8" w:rsidRDefault="007056A2" w:rsidP="00113570">
      <w:pPr>
        <w:pStyle w:val="ListParagraph"/>
        <w:numPr>
          <w:ilvl w:val="0"/>
          <w:numId w:val="46"/>
        </w:numPr>
        <w:rPr>
          <w:i/>
          <w:iCs/>
          <w:u w:val="single"/>
        </w:rPr>
      </w:pPr>
      <w:r>
        <w:rPr>
          <w:sz w:val="20"/>
          <w:szCs w:val="20"/>
        </w:rPr>
        <w:t xml:space="preserve">debe referirse a algo distinto de si mismo. </w:t>
      </w:r>
      <w:r>
        <w:rPr>
          <w:i/>
          <w:iCs/>
          <w:sz w:val="20"/>
          <w:szCs w:val="20"/>
          <w:u w:val="single"/>
        </w:rPr>
        <w:t xml:space="preserve">Ejemplo: </w:t>
      </w:r>
      <w:r>
        <w:rPr>
          <w:sz w:val="20"/>
          <w:szCs w:val="20"/>
        </w:rPr>
        <w:t>advierte sobre un virus</w:t>
      </w:r>
    </w:p>
    <w:p w:rsidR="007056A2" w:rsidRPr="002602C7" w:rsidRDefault="007056A2" w:rsidP="00113570">
      <w:pPr>
        <w:pStyle w:val="ListParagraph"/>
        <w:numPr>
          <w:ilvl w:val="0"/>
          <w:numId w:val="46"/>
        </w:numPr>
        <w:rPr>
          <w:i/>
          <w:iCs/>
          <w:u w:val="single"/>
        </w:rPr>
      </w:pPr>
      <w:r>
        <w:rPr>
          <w:sz w:val="20"/>
          <w:szCs w:val="20"/>
        </w:rPr>
        <w:t>alguien debe reconocerlo como un signo</w:t>
      </w:r>
    </w:p>
    <w:p w:rsidR="007056A2" w:rsidRDefault="007056A2" w:rsidP="002602C7">
      <w:pPr>
        <w:ind w:left="360"/>
        <w:rPr>
          <w:i/>
          <w:iCs/>
          <w:u w:val="single"/>
        </w:rPr>
      </w:pPr>
    </w:p>
    <w:p w:rsidR="007056A2" w:rsidRDefault="007056A2" w:rsidP="002602C7">
      <w:pPr>
        <w:ind w:left="360"/>
        <w:rPr>
          <w:rFonts w:ascii="Arial" w:hAnsi="Arial" w:cs="Arial"/>
          <w:b/>
          <w:bCs/>
          <w:i/>
          <w:iCs/>
          <w:sz w:val="32"/>
          <w:szCs w:val="32"/>
          <w:u w:val="single"/>
        </w:rPr>
      </w:pPr>
      <w:r>
        <w:rPr>
          <w:rFonts w:ascii="Arial" w:hAnsi="Arial" w:cs="Arial"/>
          <w:b/>
          <w:bCs/>
          <w:i/>
          <w:iCs/>
          <w:sz w:val="32"/>
          <w:szCs w:val="32"/>
          <w:u w:val="single"/>
        </w:rPr>
        <w:t>los dos enfoques del signo</w:t>
      </w:r>
    </w:p>
    <w:p w:rsidR="007056A2" w:rsidRDefault="007056A2" w:rsidP="002602C7">
      <w:pPr>
        <w:ind w:left="360"/>
        <w:rPr>
          <w:rFonts w:ascii="Arial" w:hAnsi="Arial" w:cs="Arial"/>
          <w:b/>
          <w:bCs/>
          <w:i/>
          <w:iCs/>
          <w:sz w:val="32"/>
          <w:szCs w:val="32"/>
          <w:u w:val="single"/>
        </w:rPr>
      </w:pPr>
    </w:p>
    <w:p w:rsidR="007056A2" w:rsidRDefault="007056A2" w:rsidP="002602C7">
      <w:pPr>
        <w:ind w:left="360"/>
        <w:rPr>
          <w:rFonts w:cs="Arial"/>
          <w:sz w:val="20"/>
          <w:szCs w:val="20"/>
        </w:rPr>
      </w:pPr>
      <w:r>
        <w:rPr>
          <w:rFonts w:cs="Arial"/>
          <w:b/>
          <w:bCs/>
          <w:i/>
          <w:iCs/>
          <w:sz w:val="32"/>
          <w:szCs w:val="32"/>
        </w:rPr>
        <w:t xml:space="preserve">SAUSSURE </w:t>
      </w:r>
      <w:r>
        <w:rPr>
          <w:rFonts w:cs="Arial"/>
          <w:sz w:val="20"/>
          <w:szCs w:val="20"/>
        </w:rPr>
        <w:t>SEGÚN ZECCHETTO _______________________________________________________</w:t>
      </w:r>
    </w:p>
    <w:p w:rsidR="007056A2" w:rsidRDefault="007056A2">
      <w:pPr>
        <w:rPr>
          <w:rFonts w:cs="Arial"/>
          <w:b/>
          <w:bCs/>
          <w:i/>
          <w:iCs/>
          <w:sz w:val="20"/>
          <w:szCs w:val="20"/>
        </w:rPr>
      </w:pPr>
      <w:r>
        <w:rPr>
          <w:rFonts w:cs="Arial"/>
          <w:sz w:val="20"/>
          <w:szCs w:val="20"/>
        </w:rPr>
        <w:t xml:space="preserve">Define al signo como una unidad lingüística que posee una composición </w:t>
      </w:r>
      <w:r>
        <w:rPr>
          <w:rFonts w:cs="Arial"/>
          <w:b/>
          <w:bCs/>
          <w:i/>
          <w:iCs/>
          <w:sz w:val="20"/>
          <w:szCs w:val="20"/>
        </w:rPr>
        <w:t>diádica:</w:t>
      </w:r>
    </w:p>
    <w:p w:rsidR="007056A2" w:rsidRDefault="007056A2" w:rsidP="00113570">
      <w:pPr>
        <w:pStyle w:val="ListParagraph"/>
        <w:numPr>
          <w:ilvl w:val="0"/>
          <w:numId w:val="47"/>
        </w:numPr>
        <w:rPr>
          <w:rFonts w:cs="Arial"/>
          <w:sz w:val="20"/>
          <w:szCs w:val="20"/>
        </w:rPr>
      </w:pPr>
      <w:r>
        <w:rPr>
          <w:rFonts w:cs="Arial"/>
          <w:b/>
          <w:bCs/>
          <w:i/>
          <w:iCs/>
        </w:rPr>
        <w:t xml:space="preserve">significante: </w:t>
      </w:r>
      <w:r>
        <w:rPr>
          <w:rFonts w:cs="Arial"/>
          <w:sz w:val="20"/>
          <w:szCs w:val="20"/>
        </w:rPr>
        <w:t>siempre es algo material, puede ser acústico o visual, es la parte sensible que captamos con los sentidos.</w:t>
      </w:r>
    </w:p>
    <w:p w:rsidR="007056A2" w:rsidRDefault="007056A2" w:rsidP="00113570">
      <w:pPr>
        <w:pStyle w:val="ListParagraph"/>
        <w:numPr>
          <w:ilvl w:val="0"/>
          <w:numId w:val="47"/>
        </w:numPr>
        <w:rPr>
          <w:rFonts w:cs="Arial"/>
          <w:sz w:val="20"/>
          <w:szCs w:val="20"/>
        </w:rPr>
      </w:pPr>
      <w:r>
        <w:rPr>
          <w:rFonts w:cs="Arial"/>
          <w:b/>
          <w:bCs/>
          <w:i/>
          <w:iCs/>
        </w:rPr>
        <w:t>Significado:</w:t>
      </w:r>
      <w:r>
        <w:rPr>
          <w:rFonts w:cs="Arial"/>
          <w:sz w:val="20"/>
          <w:szCs w:val="20"/>
        </w:rPr>
        <w:t xml:space="preserve"> es la idea o concepto evocada en la mente . es inmaterial si esto no se cumple, el referente no forma la estructura del signo.</w:t>
      </w:r>
    </w:p>
    <w:p w:rsidR="007056A2" w:rsidRDefault="007056A2" w:rsidP="0082545F">
      <w:pPr>
        <w:rPr>
          <w:rFonts w:cs="Arial"/>
          <w:sz w:val="20"/>
          <w:szCs w:val="20"/>
        </w:rPr>
      </w:pPr>
      <w:r>
        <w:rPr>
          <w:rFonts w:cs="Arial"/>
          <w:sz w:val="20"/>
          <w:szCs w:val="20"/>
        </w:rPr>
        <w:t xml:space="preserve">El signo hace referencia a alguna cosa, y a esa realidad la denomina </w:t>
      </w:r>
      <w:r>
        <w:rPr>
          <w:rFonts w:cs="Arial"/>
          <w:b/>
          <w:bCs/>
          <w:i/>
          <w:iCs/>
          <w:sz w:val="20"/>
          <w:szCs w:val="20"/>
        </w:rPr>
        <w:t xml:space="preserve">realidad referencial. </w:t>
      </w:r>
    </w:p>
    <w:p w:rsidR="007056A2" w:rsidRPr="009F45BD" w:rsidRDefault="007056A2">
      <w:pPr>
        <w:rPr>
          <w:sz w:val="20"/>
          <w:szCs w:val="20"/>
        </w:rPr>
      </w:pPr>
      <w:r>
        <w:rPr>
          <w:rFonts w:cs="Arial"/>
          <w:sz w:val="20"/>
          <w:szCs w:val="20"/>
        </w:rPr>
        <w:t xml:space="preserve">El </w:t>
      </w:r>
      <w:r>
        <w:rPr>
          <w:rFonts w:cs="Arial"/>
          <w:b/>
          <w:bCs/>
          <w:sz w:val="24"/>
          <w:szCs w:val="24"/>
        </w:rPr>
        <w:t xml:space="preserve">signo </w:t>
      </w:r>
      <w:r>
        <w:rPr>
          <w:rFonts w:cs="Arial"/>
          <w:sz w:val="20"/>
          <w:szCs w:val="20"/>
        </w:rPr>
        <w:t xml:space="preserve">es </w:t>
      </w:r>
      <w:r>
        <w:rPr>
          <w:rFonts w:cs="Arial"/>
          <w:b/>
          <w:bCs/>
          <w:sz w:val="24"/>
          <w:szCs w:val="24"/>
        </w:rPr>
        <w:t xml:space="preserve">arbitrario </w:t>
      </w:r>
      <w:r>
        <w:rPr>
          <w:rFonts w:cs="Arial"/>
          <w:sz w:val="20"/>
          <w:szCs w:val="20"/>
        </w:rPr>
        <w:t>ya que la relación entre el significado y el significante no está motivado por el objeto al cual se refiere, no hay conexión con el objeto. Por si sólo no tiene valor, hay que juzgarlo dentro de la estructura de la lengua, y allí entra en relación con otros signos.</w:t>
      </w:r>
    </w:p>
    <w:p w:rsidR="007056A2" w:rsidRDefault="007056A2">
      <w:pPr>
        <w:rPr>
          <w:b/>
          <w:bCs/>
          <w:sz w:val="32"/>
          <w:szCs w:val="32"/>
        </w:rPr>
      </w:pPr>
    </w:p>
    <w:p w:rsidR="007056A2" w:rsidRDefault="007056A2">
      <w:r w:rsidRPr="001616A1">
        <w:rPr>
          <w:b/>
          <w:bCs/>
          <w:sz w:val="32"/>
          <w:szCs w:val="32"/>
        </w:rPr>
        <w:t>PEIRCE</w:t>
      </w:r>
      <w:r>
        <w:t>: SEGÚN ZECCHETTO------------------------------------------------------------------------------------------</w:t>
      </w:r>
    </w:p>
    <w:p w:rsidR="007056A2" w:rsidRDefault="007056A2" w:rsidP="009C29DA">
      <w:r w:rsidRPr="00E52CF3">
        <w:t xml:space="preserve">     S</w:t>
      </w:r>
      <w:r>
        <w:t>ostiene que nos movemos en nuestro entorno guiados por creencias de tipo existencial y pragmáticas.  El rol del pensamiento es organizar y transformar el campo de la experiencia, para coordinar las acciones humanas. Se trata de un pensamiento pragmático destinado a captar los efectos y los significados prácticos que puede tener un conocimiento en el obrar del individuo.  Para él, el significado está en el pensamiento.</w:t>
      </w:r>
    </w:p>
    <w:p w:rsidR="007056A2" w:rsidRDefault="007056A2" w:rsidP="00F62D41">
      <w:r>
        <w:t xml:space="preserve">Para Pierce el signo es algo que representa alguna cosa para alguien. Esto significa que el signo posee una </w:t>
      </w:r>
      <w:r w:rsidRPr="00F62D41">
        <w:rPr>
          <w:b/>
        </w:rPr>
        <w:t>composición triádica</w:t>
      </w:r>
      <w:r>
        <w:t xml:space="preserve">: </w:t>
      </w:r>
      <w:r>
        <w:br/>
      </w:r>
    </w:p>
    <w:p w:rsidR="007056A2" w:rsidRDefault="007056A2" w:rsidP="00F62D41">
      <w:r w:rsidRPr="00F62D41">
        <w:rPr>
          <w:b/>
          <w:bCs/>
          <w:sz w:val="28"/>
          <w:szCs w:val="28"/>
        </w:rPr>
        <w:t xml:space="preserve">  </w:t>
      </w:r>
      <w:r w:rsidRPr="00A204A3">
        <w:rPr>
          <w:b/>
          <w:bCs/>
          <w:i/>
          <w:color w:val="000000"/>
          <w:sz w:val="28"/>
          <w:szCs w:val="28"/>
        </w:rPr>
        <w:t>La primeridad</w:t>
      </w:r>
      <w:r w:rsidRPr="00F62D41">
        <w:rPr>
          <w:i/>
        </w:rPr>
        <w:t xml:space="preserve">: </w:t>
      </w:r>
      <w:r>
        <w:t>Es la categoría que da cuenta de lo indefinido de las cosas, es el sentimiento o  la primera impresión. Ejemplo: “la rojidad”.</w:t>
      </w:r>
      <w:r>
        <w:br/>
      </w:r>
      <w:r>
        <w:tab/>
      </w:r>
    </w:p>
    <w:p w:rsidR="007056A2" w:rsidRDefault="007056A2" w:rsidP="00F62D41">
      <w:r w:rsidRPr="00F62D41">
        <w:rPr>
          <w:i/>
        </w:rPr>
        <w:t xml:space="preserve">La </w:t>
      </w:r>
      <w:r w:rsidRPr="003527E6">
        <w:rPr>
          <w:b/>
          <w:bCs/>
          <w:i/>
          <w:sz w:val="28"/>
          <w:szCs w:val="28"/>
        </w:rPr>
        <w:t>secundidad</w:t>
      </w:r>
      <w:r>
        <w:t>: Es la categoría de la relación con la primeridad, relacionada real o analógicamente con otro. Ejemplo: “el rojo” de un objeto concreto.</w:t>
      </w:r>
      <w:r>
        <w:br/>
      </w:r>
      <w:r>
        <w:tab/>
      </w:r>
    </w:p>
    <w:p w:rsidR="007056A2" w:rsidRDefault="007056A2" w:rsidP="00F62D41">
      <w:r w:rsidRPr="00F62D41">
        <w:rPr>
          <w:i/>
        </w:rPr>
        <w:t xml:space="preserve">La </w:t>
      </w:r>
      <w:r w:rsidRPr="00A33E68">
        <w:rPr>
          <w:b/>
          <w:bCs/>
          <w:i/>
          <w:sz w:val="28"/>
          <w:szCs w:val="28"/>
        </w:rPr>
        <w:t>terceridad</w:t>
      </w:r>
      <w:r>
        <w:t>: Es la categoría que regula la unión y la síntesis de la primeridad con la secundidad, es decir, la convención que conectad dos fenómenos entre sí. Por ejemplo: las palabras para decir “Este papel es rojo”.</w:t>
      </w:r>
    </w:p>
    <w:p w:rsidR="007056A2" w:rsidRDefault="007056A2" w:rsidP="009C29DA">
      <w:r>
        <w:t>La realidad debe ser interpretada desde el punto de vista pragmático como se si se tratara de una cualidad. Es signo, según Peirce, está formado por 3 elementos.</w:t>
      </w:r>
    </w:p>
    <w:p w:rsidR="007056A2" w:rsidRDefault="007056A2" w:rsidP="009C29DA"/>
    <w:p w:rsidR="007056A2" w:rsidRPr="00876D8E" w:rsidRDefault="007056A2" w:rsidP="009C29DA">
      <w:pPr>
        <w:rPr>
          <w:b/>
          <w:bCs/>
          <w:i/>
          <w:iCs/>
          <w:sz w:val="28"/>
          <w:szCs w:val="28"/>
        </w:rPr>
      </w:pPr>
      <w:r>
        <w:rPr>
          <w:b/>
          <w:bCs/>
          <w:i/>
          <w:iCs/>
          <w:sz w:val="28"/>
          <w:szCs w:val="28"/>
        </w:rPr>
        <w:t>Composición de</w:t>
      </w:r>
      <w:r w:rsidRPr="00876D8E">
        <w:rPr>
          <w:b/>
          <w:bCs/>
          <w:i/>
          <w:iCs/>
          <w:sz w:val="28"/>
          <w:szCs w:val="28"/>
        </w:rPr>
        <w:t>l sign</w:t>
      </w:r>
      <w:r>
        <w:rPr>
          <w:b/>
          <w:bCs/>
          <w:i/>
          <w:iCs/>
          <w:sz w:val="28"/>
          <w:szCs w:val="28"/>
        </w:rPr>
        <w:t>o</w:t>
      </w:r>
    </w:p>
    <w:p w:rsidR="007056A2" w:rsidRDefault="007056A2" w:rsidP="009C29DA">
      <w:r>
        <w:tab/>
      </w:r>
      <w:r w:rsidRPr="00281332">
        <w:rPr>
          <w:i/>
        </w:rPr>
        <w:t xml:space="preserve">El </w:t>
      </w:r>
      <w:r w:rsidRPr="006D735A">
        <w:rPr>
          <w:b/>
          <w:bCs/>
          <w:i/>
          <w:sz w:val="24"/>
          <w:szCs w:val="24"/>
        </w:rPr>
        <w:t>Representamen</w:t>
      </w:r>
      <w:r>
        <w:t>: Es lo que funciona como signo para que alguien lo perciba, está siempre en lugar de otra cosa. Ejemplo, las palabras de un idioma.</w:t>
      </w:r>
    </w:p>
    <w:p w:rsidR="007056A2" w:rsidRDefault="007056A2" w:rsidP="009C29DA">
      <w:r>
        <w:br/>
      </w:r>
      <w:r>
        <w:tab/>
      </w:r>
      <w:r w:rsidRPr="00281332">
        <w:rPr>
          <w:i/>
        </w:rPr>
        <w:t xml:space="preserve">El </w:t>
      </w:r>
      <w:r w:rsidRPr="00741D58">
        <w:rPr>
          <w:b/>
          <w:bCs/>
          <w:i/>
          <w:sz w:val="24"/>
          <w:szCs w:val="24"/>
        </w:rPr>
        <w:t>Interpretante</w:t>
      </w:r>
      <w:r>
        <w:t>: Es la idea del representamen en la mente del que percibe el signo, es un efecto mental causado por el signo. En definitiva, es otra representación referida al objeto signo. Hay que distinguir entre:</w:t>
      </w:r>
    </w:p>
    <w:p w:rsidR="007056A2" w:rsidRDefault="007056A2" w:rsidP="009C29DA">
      <w:r w:rsidRPr="00281332">
        <w:rPr>
          <w:u w:val="single"/>
        </w:rPr>
        <w:t>Interpretante inmediato</w:t>
      </w:r>
      <w:r>
        <w:rPr>
          <w:u w:val="single"/>
        </w:rPr>
        <w:t>:</w:t>
      </w:r>
      <w:r>
        <w:t xml:space="preserve"> que es el significado del signo</w:t>
      </w:r>
    </w:p>
    <w:p w:rsidR="007056A2" w:rsidRDefault="007056A2" w:rsidP="009C29DA">
      <w:r>
        <w:t xml:space="preserve"> </w:t>
      </w:r>
      <w:r w:rsidRPr="00E6730A">
        <w:rPr>
          <w:u w:val="single"/>
        </w:rPr>
        <w:t>Interpretante dinámico</w:t>
      </w:r>
      <w:r>
        <w:t>: constituido por el sentido captado por un sujeto</w:t>
      </w:r>
    </w:p>
    <w:p w:rsidR="007056A2" w:rsidRPr="007C09D6" w:rsidRDefault="007056A2" w:rsidP="009C29DA">
      <w:r w:rsidRPr="00281332">
        <w:rPr>
          <w:u w:val="single"/>
        </w:rPr>
        <w:t>Interpretante en sí</w:t>
      </w:r>
      <w:r>
        <w:t>: formado por las interpretaciones que le otorga al signo el sujeto.</w:t>
      </w:r>
    </w:p>
    <w:p w:rsidR="007056A2" w:rsidRDefault="007056A2" w:rsidP="009C29DA">
      <w:r>
        <w:br/>
      </w:r>
      <w:r>
        <w:tab/>
      </w:r>
    </w:p>
    <w:p w:rsidR="007056A2" w:rsidRDefault="007056A2" w:rsidP="009C29DA"/>
    <w:p w:rsidR="007056A2" w:rsidRDefault="007056A2" w:rsidP="009C29DA"/>
    <w:p w:rsidR="007056A2" w:rsidRDefault="007056A2" w:rsidP="009C29DA"/>
    <w:p w:rsidR="007056A2" w:rsidRDefault="007056A2" w:rsidP="009C29DA">
      <w:r w:rsidRPr="00E6642A">
        <w:t>El</w:t>
      </w:r>
      <w:r w:rsidRPr="00281332">
        <w:rPr>
          <w:i/>
        </w:rPr>
        <w:t xml:space="preserve"> </w:t>
      </w:r>
      <w:r w:rsidRPr="00E6730A">
        <w:rPr>
          <w:b/>
          <w:bCs/>
          <w:i/>
          <w:sz w:val="24"/>
          <w:szCs w:val="24"/>
        </w:rPr>
        <w:t>objeto</w:t>
      </w:r>
      <w:r>
        <w:t xml:space="preserve">: Es aquello que alude el representamen. No es necesariamente una cosa, puede tratarse de ideas, de relaciones, y demás. </w:t>
      </w:r>
    </w:p>
    <w:p w:rsidR="007056A2" w:rsidRDefault="007056A2" w:rsidP="009C29DA">
      <w:r>
        <w:rPr>
          <w:noProof/>
          <w:lang w:val="es-ES_tradnl" w:eastAsia="es-ES_tradnl"/>
        </w:rPr>
        <w:pict>
          <v:shape id="Cuadro de texto 5" o:spid="_x0000_s1030" type="#_x0000_t202" style="position:absolute;margin-left:4.7pt;margin-top:0;width:115.05pt;height:33.75pt;z-index:251645952;visibility:visible;mso-wrap-distance-top:3.6pt;mso-wrap-distance-bottom:3.6pt" strokeweight=".5pt">
            <v:textbox>
              <w:txbxContent>
                <w:p w:rsidR="007056A2" w:rsidRPr="00082FB9" w:rsidRDefault="007056A2">
                  <w:r>
                    <w:t xml:space="preserve">Objeto. </w:t>
                  </w:r>
                  <w:r w:rsidRPr="00082FB9">
                    <w:rPr>
                      <w:sz w:val="18"/>
                      <w:szCs w:val="18"/>
                    </w:rPr>
                    <w:t>Aquello a lo que alude el representamen</w:t>
                  </w:r>
                </w:p>
              </w:txbxContent>
            </v:textbox>
            <w10:wrap type="square"/>
          </v:shape>
        </w:pict>
      </w:r>
    </w:p>
    <w:p w:rsidR="007056A2" w:rsidRDefault="007056A2" w:rsidP="009C29DA">
      <w:r>
        <w:rPr>
          <w:noProof/>
          <w:lang w:val="es-ES_tradnl" w:eastAsia="es-ES_trad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31" type="#_x0000_t5" style="position:absolute;margin-left:4.65pt;margin-top:14.7pt;width:104.1pt;height:91.15pt;z-index:251656192;visibility:visibl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" fillcolor="black" strokeweight="1pt"/>
        </w:pict>
      </w:r>
    </w:p>
    <w:p w:rsidR="007056A2" w:rsidRDefault="007056A2" w:rsidP="009C29DA"/>
    <w:p w:rsidR="007056A2" w:rsidRDefault="007056A2" w:rsidP="009C29DA"/>
    <w:p w:rsidR="007056A2" w:rsidRDefault="007056A2" w:rsidP="009C29DA"/>
    <w:p w:rsidR="007056A2" w:rsidRDefault="007056A2" w:rsidP="009C29DA">
      <w:r>
        <w:rPr>
          <w:noProof/>
          <w:lang w:val="es-ES_tradnl" w:eastAsia="es-ES_tradnl"/>
        </w:rPr>
        <w:pict>
          <v:shape id="Cuadro de texto 6" o:spid="_x0000_s1032" type="#_x0000_t202" style="position:absolute;margin-left:-58.4pt;margin-top:17.25pt;width:105.8pt;height:43.35pt;z-index:251646976;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" strokeweight=".5pt">
            <v:textbox>
              <w:txbxContent>
                <w:p w:rsidR="007056A2" w:rsidRPr="00184C45" w:rsidRDefault="007056A2">
                  <w:pPr>
                    <w:rPr>
                      <w:sz w:val="18"/>
                      <w:szCs w:val="18"/>
                    </w:rPr>
                  </w:pPr>
                  <w:r>
                    <w:t xml:space="preserve">Representamen. </w:t>
                  </w:r>
                  <w:r w:rsidRPr="00184C45">
                    <w:rPr>
                      <w:sz w:val="18"/>
                      <w:szCs w:val="18"/>
                    </w:rPr>
                    <w:t>Lo que hace de signo, representa otra cosa</w:t>
                  </w:r>
                </w:p>
              </w:txbxContent>
            </v:textbox>
            <w10:wrap type="square"/>
          </v:shape>
        </w:pict>
      </w:r>
      <w:r>
        <w:rPr>
          <w:noProof/>
          <w:lang w:val="es-ES_tradnl" w:eastAsia="es-ES_tradnl"/>
        </w:rPr>
        <w:pict>
          <v:shape id="Cuadro de texto 1" o:spid="_x0000_s1033" type="#_x0000_t202" style="position:absolute;margin-left:65.35pt;margin-top:17.1pt;width:133.75pt;height:44.55pt;z-index:251648000;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" strokeweight=".5pt">
            <v:textbox>
              <w:txbxContent>
                <w:p w:rsidR="007056A2" w:rsidRPr="001F3E17" w:rsidRDefault="007056A2">
                  <w:pPr>
                    <w:rPr>
                      <w:sz w:val="18"/>
                      <w:szCs w:val="18"/>
                    </w:rPr>
                  </w:pPr>
                  <w:r>
                    <w:t xml:space="preserve">Interpretante. </w:t>
                  </w:r>
                  <w:r>
                    <w:rPr>
                      <w:sz w:val="18"/>
                      <w:szCs w:val="18"/>
                    </w:rPr>
                    <w:t>Es la idea de signo en la mente de quien percibe el representamen</w:t>
                  </w:r>
                </w:p>
              </w:txbxContent>
            </v:textbox>
            <w10:wrap type="square"/>
          </v:shape>
        </w:pict>
      </w:r>
    </w:p>
    <w:p w:rsidR="007056A2" w:rsidRDefault="007056A2" w:rsidP="009C29DA">
      <w:r>
        <w:t xml:space="preserve">El objeto exterior al signo se llama </w:t>
      </w:r>
      <w:r w:rsidRPr="00281332">
        <w:rPr>
          <w:u w:val="single"/>
        </w:rPr>
        <w:t>objeto dinámico</w:t>
      </w:r>
      <w:r>
        <w:t xml:space="preserve">, y el objeto captado al interior del mismo signo es      llamado </w:t>
      </w:r>
      <w:r w:rsidRPr="00281332">
        <w:rPr>
          <w:u w:val="single"/>
        </w:rPr>
        <w:t>objeto inmediato</w:t>
      </w:r>
      <w:r>
        <w:t>.</w:t>
      </w:r>
    </w:p>
    <w:p w:rsidR="007056A2" w:rsidRDefault="007056A2" w:rsidP="009C29DA"/>
    <w:p w:rsidR="007056A2" w:rsidRPr="00020E23" w:rsidRDefault="007056A2">
      <w:pPr>
        <w:rPr>
          <w:sz w:val="20"/>
          <w:szCs w:val="20"/>
        </w:rPr>
      </w:pPr>
      <w:r>
        <w:t xml:space="preserve">La </w:t>
      </w:r>
      <w:r w:rsidRPr="007A361F">
        <w:rPr>
          <w:b/>
          <w:sz w:val="32"/>
          <w:szCs w:val="32"/>
          <w:u w:val="single"/>
        </w:rPr>
        <w:t>semiosis</w:t>
      </w:r>
      <w:r w:rsidRPr="00020E23">
        <w:rPr>
          <w:sz w:val="20"/>
          <w:szCs w:val="20"/>
        </w:rPr>
        <w:t xml:space="preserve"> es el proceso de aprensión del signo, se desarrolla de forma espiral, integrando nuevos procesos semióticos. </w:t>
      </w:r>
      <w:r w:rsidRPr="00020E23">
        <w:rPr>
          <w:sz w:val="20"/>
          <w:szCs w:val="20"/>
        </w:rPr>
        <w:br/>
        <w:t>Este define al signo no en relación con el significado de la cosa, sino remitiéndolo a otro signo, generándose una</w:t>
      </w:r>
      <w:r>
        <w:t xml:space="preserve"> </w:t>
      </w:r>
      <w:r w:rsidRPr="008D33D8">
        <w:rPr>
          <w:b/>
          <w:bCs/>
          <w:u w:val="single"/>
        </w:rPr>
        <w:t>semiosis infinita</w:t>
      </w:r>
      <w:r>
        <w:t>.</w:t>
      </w:r>
      <w:r w:rsidRPr="00020E23">
        <w:rPr>
          <w:sz w:val="20"/>
          <w:szCs w:val="20"/>
        </w:rPr>
        <w:t xml:space="preserve"> Este, es una categoría mental, es decir, una idea mediante la cual evocamos un objeto con la finalidad de conocer y comprender la realidad o para comunicarnos.</w:t>
      </w:r>
    </w:p>
    <w:p w:rsidR="007056A2" w:rsidRDefault="007056A2"/>
    <w:p w:rsidR="007056A2" w:rsidRPr="00E41D66" w:rsidRDefault="007056A2">
      <w:pPr>
        <w:rPr>
          <w:color w:val="000000"/>
          <w:u w:val="single"/>
        </w:rPr>
      </w:pPr>
      <w:r w:rsidRPr="00E41D66">
        <w:rPr>
          <w:color w:val="000000"/>
          <w:u w:val="single"/>
        </w:rPr>
        <w:t>…………………………………………………………………………………………………………………………………………………………</w:t>
      </w:r>
    </w:p>
    <w:p w:rsidR="007056A2" w:rsidRDefault="007056A2">
      <w:r w:rsidRPr="00AD4D8F">
        <w:rPr>
          <w:b/>
          <w:bCs/>
        </w:rPr>
        <w:t>Definición clásica de</w:t>
      </w:r>
      <w:r>
        <w:t xml:space="preserve"> </w:t>
      </w:r>
      <w:r w:rsidRPr="00AD4D8F">
        <w:rPr>
          <w:b/>
          <w:bCs/>
          <w:sz w:val="32"/>
          <w:szCs w:val="32"/>
        </w:rPr>
        <w:t>signo</w:t>
      </w:r>
      <w:r>
        <w:rPr>
          <w:b/>
          <w:bCs/>
          <w:sz w:val="32"/>
          <w:szCs w:val="32"/>
        </w:rPr>
        <w:t xml:space="preserve"> </w:t>
      </w:r>
      <w:r>
        <w:t>(según Zecchetto)</w:t>
      </w:r>
    </w:p>
    <w:p w:rsidR="007056A2" w:rsidRPr="00364C37" w:rsidRDefault="007056A2">
      <w:pPr>
        <w:rPr>
          <w:sz w:val="20"/>
          <w:szCs w:val="20"/>
        </w:rPr>
      </w:pPr>
      <w:r w:rsidRPr="00364C37">
        <w:rPr>
          <w:sz w:val="20"/>
          <w:szCs w:val="20"/>
        </w:rPr>
        <w:t>Un signo es todo lo que está en lugar de otra cosa y la significa,</w:t>
      </w:r>
      <w:r>
        <w:rPr>
          <w:sz w:val="20"/>
          <w:szCs w:val="20"/>
        </w:rPr>
        <w:t xml:space="preserve"> </w:t>
      </w:r>
      <w:r w:rsidRPr="00364C37">
        <w:rPr>
          <w:sz w:val="20"/>
          <w:szCs w:val="20"/>
        </w:rPr>
        <w:t>es la marca sensible de una intención de comunicar un sentido, se origina de la presencia del signo y la ausencia del objeto que denota.</w:t>
      </w:r>
      <w:r>
        <w:rPr>
          <w:sz w:val="20"/>
          <w:szCs w:val="20"/>
        </w:rPr>
        <w:t xml:space="preserve">  Fuera de una sociedad, los signos no existen.</w:t>
      </w:r>
    </w:p>
    <w:p w:rsidR="007056A2" w:rsidRDefault="007056A2">
      <w:r w:rsidRPr="00E70652">
        <w:rPr>
          <w:b/>
          <w:bCs/>
        </w:rPr>
        <w:t>¿</w:t>
      </w:r>
      <w:r w:rsidRPr="00E70652">
        <w:rPr>
          <w:i/>
          <w:iCs/>
        </w:rPr>
        <w:t>Qué es el significado de un signo</w:t>
      </w:r>
      <w:r w:rsidRPr="00E70652">
        <w:rPr>
          <w:b/>
          <w:bCs/>
        </w:rPr>
        <w:t>?</w:t>
      </w:r>
      <w:r w:rsidRPr="00E70652">
        <w:rPr>
          <w:b/>
          <w:bCs/>
          <w:sz w:val="20"/>
          <w:szCs w:val="20"/>
        </w:rPr>
        <w:t xml:space="preserve"> E</w:t>
      </w:r>
      <w:r w:rsidRPr="00020E23">
        <w:rPr>
          <w:sz w:val="20"/>
          <w:szCs w:val="20"/>
        </w:rPr>
        <w:t>s el conjunto</w:t>
      </w:r>
      <w:r>
        <w:t xml:space="preserve"> de sentidos consensuados en torno a un objeto semiótico.</w:t>
      </w:r>
    </w:p>
    <w:p w:rsidR="007056A2" w:rsidRDefault="007056A2">
      <w:pPr>
        <w:rPr>
          <w:sz w:val="20"/>
          <w:szCs w:val="20"/>
        </w:rPr>
      </w:pPr>
      <w:r w:rsidRPr="00E70652">
        <w:rPr>
          <w:i/>
          <w:iCs/>
        </w:rPr>
        <w:t>Referente</w:t>
      </w:r>
      <w:r>
        <w:t>:</w:t>
      </w:r>
      <w:r>
        <w:rPr>
          <w:sz w:val="20"/>
          <w:szCs w:val="20"/>
        </w:rPr>
        <w:t xml:space="preserve"> indica la cosa o el fenómeno que ese signo quiere evocar</w:t>
      </w:r>
    </w:p>
    <w:p w:rsidR="007056A2" w:rsidRDefault="007056A2">
      <w:pPr>
        <w:rPr>
          <w:sz w:val="20"/>
          <w:szCs w:val="20"/>
        </w:rPr>
      </w:pPr>
    </w:p>
    <w:p w:rsidR="007056A2" w:rsidRPr="00281332" w:rsidRDefault="007056A2" w:rsidP="009C29DA">
      <w:pPr>
        <w:rPr>
          <w:i/>
          <w:u w:val="single"/>
        </w:rPr>
      </w:pPr>
      <w:r>
        <w:rPr>
          <w:i/>
          <w:u w:val="single"/>
        </w:rPr>
        <w:t xml:space="preserve">Según </w:t>
      </w:r>
      <w:r w:rsidRPr="00281332">
        <w:rPr>
          <w:i/>
          <w:u w:val="single"/>
        </w:rPr>
        <w:t xml:space="preserve"> </w:t>
      </w:r>
      <w:r w:rsidRPr="00CF4614">
        <w:rPr>
          <w:b/>
          <w:bCs/>
          <w:i/>
          <w:sz w:val="32"/>
          <w:szCs w:val="32"/>
          <w:u w:val="single"/>
        </w:rPr>
        <w:t>Roman Jakobson</w:t>
      </w:r>
      <w:r w:rsidRPr="00CF4614">
        <w:rPr>
          <w:b/>
          <w:bCs/>
          <w:i/>
          <w:u w:val="single"/>
        </w:rPr>
        <w:t xml:space="preserve"> </w:t>
      </w:r>
      <w:r>
        <w:rPr>
          <w:i/>
          <w:u w:val="single"/>
        </w:rPr>
        <w:t>l</w:t>
      </w:r>
      <w:r w:rsidRPr="00281332">
        <w:rPr>
          <w:i/>
          <w:u w:val="single"/>
        </w:rPr>
        <w:t xml:space="preserve">os signos tienen 6 funciones: </w:t>
      </w:r>
    </w:p>
    <w:p w:rsidR="007056A2" w:rsidRDefault="007056A2" w:rsidP="001202F4">
      <w:pPr>
        <w:pStyle w:val="ListParagraph"/>
        <w:numPr>
          <w:ilvl w:val="0"/>
          <w:numId w:val="1"/>
        </w:numPr>
        <w:spacing w:after="200" w:line="276" w:lineRule="auto"/>
        <w:rPr>
          <w:sz w:val="20"/>
          <w:szCs w:val="20"/>
        </w:rPr>
      </w:pPr>
      <w:r w:rsidRPr="00DB19EC">
        <w:rPr>
          <w:b/>
          <w:bCs/>
          <w:i/>
        </w:rPr>
        <w:t>Conativa</w:t>
      </w:r>
      <w:r w:rsidRPr="00281332">
        <w:rPr>
          <w:i/>
        </w:rPr>
        <w:t>:</w:t>
      </w:r>
      <w:r w:rsidRPr="00EE53AD">
        <w:rPr>
          <w:sz w:val="20"/>
          <w:szCs w:val="20"/>
        </w:rPr>
        <w:t xml:space="preserve"> Sirve para establecer el contacto entre el emisor y el destinatario.</w:t>
      </w:r>
    </w:p>
    <w:p w:rsidR="007056A2" w:rsidRDefault="007056A2" w:rsidP="001202F4">
      <w:pPr>
        <w:pStyle w:val="ListParagraph"/>
        <w:numPr>
          <w:ilvl w:val="0"/>
          <w:numId w:val="1"/>
        </w:numPr>
        <w:spacing w:after="200" w:line="276" w:lineRule="auto"/>
        <w:rPr>
          <w:sz w:val="20"/>
          <w:szCs w:val="20"/>
        </w:rPr>
      </w:pPr>
      <w:r w:rsidRPr="005E085C">
        <w:rPr>
          <w:b/>
          <w:bCs/>
          <w:i/>
        </w:rPr>
        <w:t>Fática</w:t>
      </w:r>
      <w:r w:rsidRPr="005E085C">
        <w:rPr>
          <w:i/>
        </w:rPr>
        <w:t>:</w:t>
      </w:r>
      <w:r>
        <w:t xml:space="preserve"> </w:t>
      </w:r>
      <w:r w:rsidRPr="005E085C">
        <w:rPr>
          <w:sz w:val="20"/>
          <w:szCs w:val="20"/>
        </w:rPr>
        <w:t>Es la función centrada en el canal con el fin de asegurar el contacto y la relación con los demás. (conversaciones sin contenido informativo)</w:t>
      </w:r>
    </w:p>
    <w:p w:rsidR="007056A2" w:rsidRPr="005E085C" w:rsidRDefault="007056A2" w:rsidP="001202F4">
      <w:pPr>
        <w:pStyle w:val="ListParagraph"/>
        <w:numPr>
          <w:ilvl w:val="0"/>
          <w:numId w:val="1"/>
        </w:numPr>
        <w:spacing w:after="200" w:line="276" w:lineRule="auto"/>
        <w:rPr>
          <w:sz w:val="20"/>
          <w:szCs w:val="20"/>
        </w:rPr>
      </w:pPr>
      <w:r w:rsidRPr="005E085C">
        <w:rPr>
          <w:b/>
          <w:bCs/>
          <w:i/>
        </w:rPr>
        <w:t>Referencial</w:t>
      </w:r>
      <w:r w:rsidRPr="005E085C">
        <w:rPr>
          <w:i/>
          <w:sz w:val="20"/>
          <w:szCs w:val="20"/>
        </w:rPr>
        <w:t>:</w:t>
      </w:r>
      <w:r w:rsidRPr="005E085C">
        <w:rPr>
          <w:sz w:val="20"/>
          <w:szCs w:val="20"/>
        </w:rPr>
        <w:t xml:space="preserve"> Sirve para designar objetos, personas, hechos, noticias, etc. su rol es referir y denotar</w:t>
      </w:r>
    </w:p>
    <w:p w:rsidR="007056A2" w:rsidRDefault="007056A2" w:rsidP="00DC26AD">
      <w:pPr>
        <w:pStyle w:val="ListParagraph"/>
        <w:spacing w:after="200" w:line="276" w:lineRule="auto"/>
        <w:rPr>
          <w:iCs/>
          <w:sz w:val="20"/>
          <w:szCs w:val="20"/>
        </w:rPr>
      </w:pPr>
      <w:r>
        <w:rPr>
          <w:iCs/>
          <w:sz w:val="20"/>
          <w:szCs w:val="20"/>
        </w:rPr>
        <w:t>(Noticieros, documentales…)</w:t>
      </w:r>
    </w:p>
    <w:p w:rsidR="007056A2" w:rsidRPr="00DC26AD" w:rsidRDefault="007056A2" w:rsidP="001202F4">
      <w:pPr>
        <w:pStyle w:val="ListParagraph"/>
        <w:numPr>
          <w:ilvl w:val="0"/>
          <w:numId w:val="3"/>
        </w:numPr>
        <w:spacing w:after="200" w:line="276" w:lineRule="auto"/>
        <w:rPr>
          <w:iCs/>
          <w:sz w:val="20"/>
          <w:szCs w:val="20"/>
        </w:rPr>
      </w:pPr>
      <w:r w:rsidRPr="00DC26AD">
        <w:rPr>
          <w:b/>
          <w:bCs/>
          <w:i/>
        </w:rPr>
        <w:t>Estética</w:t>
      </w:r>
      <w:r>
        <w:t xml:space="preserve">: </w:t>
      </w:r>
      <w:r w:rsidRPr="00DC26AD">
        <w:rPr>
          <w:sz w:val="20"/>
          <w:szCs w:val="20"/>
        </w:rPr>
        <w:t>Estás centrada en la forma del lenguaje y desarrolla la dimensión poética o artística de los mensajes, suele tener alto contenido simbólico, (poesía, pintura, fotografía…)</w:t>
      </w:r>
    </w:p>
    <w:p w:rsidR="007056A2" w:rsidRPr="00DC26AD" w:rsidRDefault="007056A2" w:rsidP="001202F4">
      <w:pPr>
        <w:pStyle w:val="ListParagraph"/>
        <w:numPr>
          <w:ilvl w:val="0"/>
          <w:numId w:val="3"/>
        </w:numPr>
        <w:spacing w:after="200" w:line="276" w:lineRule="auto"/>
        <w:rPr>
          <w:iCs/>
          <w:sz w:val="20"/>
          <w:szCs w:val="20"/>
        </w:rPr>
      </w:pPr>
      <w:r w:rsidRPr="00DC26AD">
        <w:rPr>
          <w:b/>
          <w:bCs/>
          <w:i/>
        </w:rPr>
        <w:t>Emotiva</w:t>
      </w:r>
      <w:r w:rsidRPr="00DC26AD">
        <w:rPr>
          <w:i/>
          <w:sz w:val="20"/>
          <w:szCs w:val="20"/>
        </w:rPr>
        <w:t>:</w:t>
      </w:r>
      <w:r w:rsidRPr="00DC26AD">
        <w:rPr>
          <w:sz w:val="20"/>
          <w:szCs w:val="20"/>
        </w:rPr>
        <w:t xml:space="preserve"> Es una función que desea provocar la reacción emotiva de los destinatarios. (insultos, expresiones de cariño…)</w:t>
      </w:r>
    </w:p>
    <w:p w:rsidR="007056A2" w:rsidRPr="00EB0221" w:rsidRDefault="007056A2" w:rsidP="001202F4">
      <w:pPr>
        <w:pStyle w:val="ListParagraph"/>
        <w:numPr>
          <w:ilvl w:val="0"/>
          <w:numId w:val="3"/>
        </w:numPr>
        <w:spacing w:after="200" w:line="276" w:lineRule="auto"/>
        <w:rPr>
          <w:sz w:val="20"/>
          <w:szCs w:val="20"/>
        </w:rPr>
      </w:pPr>
      <w:r w:rsidRPr="00EB0221">
        <w:rPr>
          <w:b/>
          <w:bCs/>
          <w:i/>
        </w:rPr>
        <w:t>Metalingüística</w:t>
      </w:r>
      <w:r w:rsidRPr="00EB0221">
        <w:rPr>
          <w:sz w:val="20"/>
          <w:szCs w:val="20"/>
        </w:rPr>
        <w:t>: Su función es explicar otros códigos y signos, con el fin de aclarar o explicarlos. Ésta función habla de semiótica (ej.: diccionarios)</w:t>
      </w:r>
    </w:p>
    <w:p w:rsidR="007056A2" w:rsidRDefault="007056A2" w:rsidP="009C29DA">
      <w:pPr>
        <w:rPr>
          <w:i/>
          <w:sz w:val="20"/>
          <w:szCs w:val="20"/>
          <w:u w:val="single"/>
        </w:rPr>
      </w:pPr>
    </w:p>
    <w:p w:rsidR="007056A2" w:rsidRDefault="007056A2" w:rsidP="009C29DA">
      <w:pPr>
        <w:rPr>
          <w:i/>
          <w:sz w:val="20"/>
          <w:szCs w:val="20"/>
          <w:u w:val="single"/>
        </w:rPr>
      </w:pPr>
    </w:p>
    <w:p w:rsidR="007056A2" w:rsidRDefault="007056A2" w:rsidP="009C29DA">
      <w:pPr>
        <w:rPr>
          <w:i/>
          <w:iCs/>
          <w:sz w:val="20"/>
          <w:szCs w:val="20"/>
        </w:rPr>
      </w:pPr>
      <w:r w:rsidRPr="00DC26AD">
        <w:rPr>
          <w:b/>
          <w:bCs/>
          <w:i/>
          <w:sz w:val="28"/>
          <w:szCs w:val="28"/>
          <w:u w:val="single"/>
        </w:rPr>
        <w:t>Teoría de Buhler:</w:t>
      </w:r>
      <w:r w:rsidRPr="00115114">
        <w:rPr>
          <w:i/>
          <w:sz w:val="20"/>
          <w:szCs w:val="20"/>
          <w:u w:val="single"/>
        </w:rPr>
        <w:t xml:space="preserve"> </w:t>
      </w:r>
      <w:r>
        <w:rPr>
          <w:sz w:val="20"/>
          <w:szCs w:val="20"/>
        </w:rPr>
        <w:t>parte del concepto de Platón según el cual e</w:t>
      </w:r>
      <w:r w:rsidRPr="00115114">
        <w:rPr>
          <w:sz w:val="20"/>
          <w:szCs w:val="20"/>
        </w:rPr>
        <w:t>l lenguaje es un instrumento para comunicar entre sí a dos individuos.</w:t>
      </w:r>
      <w:r>
        <w:rPr>
          <w:sz w:val="20"/>
          <w:szCs w:val="20"/>
        </w:rPr>
        <w:t xml:space="preserve"> A base de esto arma un esquema de comunicación: </w:t>
      </w:r>
      <w:r w:rsidRPr="00F21505">
        <w:rPr>
          <w:i/>
          <w:iCs/>
          <w:sz w:val="20"/>
          <w:szCs w:val="20"/>
        </w:rPr>
        <w:t>alguien que habla</w:t>
      </w:r>
      <w:r>
        <w:rPr>
          <w:sz w:val="20"/>
          <w:szCs w:val="20"/>
        </w:rPr>
        <w:t xml:space="preserve">, para </w:t>
      </w:r>
      <w:r w:rsidRPr="00F21505">
        <w:rPr>
          <w:i/>
          <w:iCs/>
          <w:sz w:val="20"/>
          <w:szCs w:val="20"/>
        </w:rPr>
        <w:t xml:space="preserve">comunicar algo </w:t>
      </w:r>
      <w:r>
        <w:rPr>
          <w:sz w:val="20"/>
          <w:szCs w:val="20"/>
        </w:rPr>
        <w:t xml:space="preserve">a otra persona que </w:t>
      </w:r>
      <w:r w:rsidRPr="00F21505">
        <w:rPr>
          <w:i/>
          <w:iCs/>
          <w:sz w:val="20"/>
          <w:szCs w:val="20"/>
        </w:rPr>
        <w:t>recibe el mensaje</w:t>
      </w:r>
      <w:r>
        <w:rPr>
          <w:i/>
          <w:iCs/>
          <w:sz w:val="20"/>
          <w:szCs w:val="20"/>
        </w:rPr>
        <w:t>.</w:t>
      </w:r>
    </w:p>
    <w:p w:rsidR="007056A2" w:rsidRPr="00115114" w:rsidRDefault="007056A2" w:rsidP="009C29DA">
      <w:pPr>
        <w:rPr>
          <w:sz w:val="20"/>
          <w:szCs w:val="20"/>
        </w:rPr>
      </w:pPr>
      <w:r>
        <w:rPr>
          <w:sz w:val="20"/>
          <w:szCs w:val="20"/>
        </w:rPr>
        <w:t>A partir de esto e</w:t>
      </w:r>
      <w:r w:rsidRPr="00115114">
        <w:rPr>
          <w:sz w:val="20"/>
          <w:szCs w:val="20"/>
        </w:rPr>
        <w:t>stablece 3 funciones del lenguaje:</w:t>
      </w:r>
    </w:p>
    <w:p w:rsidR="007056A2" w:rsidRPr="00115114" w:rsidRDefault="007056A2" w:rsidP="001202F4">
      <w:pPr>
        <w:pStyle w:val="ListParagraph"/>
        <w:numPr>
          <w:ilvl w:val="0"/>
          <w:numId w:val="2"/>
        </w:numPr>
        <w:spacing w:after="200" w:line="276" w:lineRule="auto"/>
        <w:rPr>
          <w:sz w:val="20"/>
          <w:szCs w:val="20"/>
        </w:rPr>
      </w:pPr>
      <w:r w:rsidRPr="00585F1E">
        <w:rPr>
          <w:b/>
          <w:bCs/>
          <w:i/>
          <w:sz w:val="20"/>
          <w:szCs w:val="20"/>
        </w:rPr>
        <w:t>Representar</w:t>
      </w:r>
      <w:r w:rsidRPr="00115114">
        <w:rPr>
          <w:i/>
          <w:sz w:val="20"/>
          <w:szCs w:val="20"/>
        </w:rPr>
        <w:t xml:space="preserve"> las cosas y los fenómenos, es decir, transmitir mensajes y contenidos sobre algo que se relata, analiza o estudia</w:t>
      </w:r>
      <w:r w:rsidRPr="00115114">
        <w:rPr>
          <w:sz w:val="20"/>
          <w:szCs w:val="20"/>
        </w:rPr>
        <w:t xml:space="preserve">; Es el nivel referencial de los signos, cuyo lenguaje se usa para describir al mundo y demás. </w:t>
      </w:r>
    </w:p>
    <w:p w:rsidR="007056A2" w:rsidRPr="00115114" w:rsidRDefault="007056A2" w:rsidP="001202F4">
      <w:pPr>
        <w:pStyle w:val="ListParagraph"/>
        <w:numPr>
          <w:ilvl w:val="0"/>
          <w:numId w:val="2"/>
        </w:numPr>
        <w:spacing w:after="200" w:line="276" w:lineRule="auto"/>
        <w:rPr>
          <w:sz w:val="20"/>
          <w:szCs w:val="20"/>
        </w:rPr>
      </w:pPr>
      <w:r w:rsidRPr="009E6333">
        <w:rPr>
          <w:b/>
          <w:bCs/>
          <w:i/>
          <w:sz w:val="20"/>
          <w:szCs w:val="20"/>
        </w:rPr>
        <w:t>Expresar</w:t>
      </w:r>
      <w:r w:rsidRPr="00115114">
        <w:rPr>
          <w:i/>
          <w:sz w:val="20"/>
          <w:szCs w:val="20"/>
        </w:rPr>
        <w:t xml:space="preserve"> nuestras percepciones de las cosas y de la vida o para reflexionar sobre ellas en forma subjetiva</w:t>
      </w:r>
      <w:r w:rsidRPr="00115114">
        <w:rPr>
          <w:sz w:val="20"/>
          <w:szCs w:val="20"/>
        </w:rPr>
        <w:t>; Con esta función damos a conocer nuestras opiniones, sentimientos y demás.</w:t>
      </w:r>
    </w:p>
    <w:p w:rsidR="007056A2" w:rsidRDefault="007056A2" w:rsidP="001202F4">
      <w:pPr>
        <w:pStyle w:val="ListParagraph"/>
        <w:numPr>
          <w:ilvl w:val="0"/>
          <w:numId w:val="2"/>
        </w:numPr>
        <w:spacing w:after="200" w:line="276" w:lineRule="auto"/>
        <w:rPr>
          <w:sz w:val="20"/>
          <w:szCs w:val="20"/>
        </w:rPr>
      </w:pPr>
      <w:r w:rsidRPr="009E6333">
        <w:rPr>
          <w:b/>
          <w:bCs/>
          <w:i/>
          <w:sz w:val="20"/>
          <w:szCs w:val="20"/>
        </w:rPr>
        <w:t>Comunicar</w:t>
      </w:r>
      <w:r w:rsidRPr="00115114">
        <w:rPr>
          <w:i/>
          <w:sz w:val="20"/>
          <w:szCs w:val="20"/>
        </w:rPr>
        <w:t xml:space="preserve"> con los demás y mantener nuestros contactos como interlocutores</w:t>
      </w:r>
      <w:r w:rsidRPr="00115114">
        <w:rPr>
          <w:sz w:val="20"/>
          <w:szCs w:val="20"/>
        </w:rPr>
        <w:t>; Es una función que cuenta con elementos apelativos, es decir, con formalizaciones para una relación personal.</w:t>
      </w:r>
    </w:p>
    <w:p w:rsidR="007056A2" w:rsidRDefault="007056A2" w:rsidP="00CD26A5">
      <w:pPr>
        <w:spacing w:after="200" w:line="276" w:lineRule="auto"/>
        <w:rPr>
          <w:sz w:val="20"/>
          <w:szCs w:val="20"/>
        </w:rPr>
      </w:pPr>
    </w:p>
    <w:p w:rsidR="007056A2" w:rsidRPr="00B82C52" w:rsidRDefault="007056A2" w:rsidP="009C29DA">
      <w:pPr>
        <w:rPr>
          <w:b/>
          <w:bCs/>
          <w:i/>
          <w:sz w:val="20"/>
          <w:szCs w:val="20"/>
          <w:u w:val="single"/>
        </w:rPr>
      </w:pPr>
      <w:r w:rsidRPr="00B82C52">
        <w:rPr>
          <w:b/>
          <w:bCs/>
          <w:i/>
          <w:sz w:val="20"/>
          <w:szCs w:val="20"/>
          <w:u w:val="single"/>
        </w:rPr>
        <w:t>(Dinámica de los signos Binarios, según Saussure)</w:t>
      </w:r>
    </w:p>
    <w:p w:rsidR="007056A2" w:rsidRPr="00CD26A5" w:rsidRDefault="007056A2" w:rsidP="009C29DA">
      <w:pPr>
        <w:rPr>
          <w:sz w:val="20"/>
          <w:szCs w:val="20"/>
        </w:rPr>
      </w:pPr>
      <w:r w:rsidRPr="00CD26A5">
        <w:rPr>
          <w:sz w:val="20"/>
          <w:szCs w:val="20"/>
        </w:rPr>
        <w:t xml:space="preserve">Estos conceptos se utilizan aplicados a distintos fenómenos de semiosis: </w:t>
      </w:r>
    </w:p>
    <w:p w:rsidR="007056A2" w:rsidRPr="00B82C52" w:rsidRDefault="007056A2" w:rsidP="00B82C52">
      <w:pPr>
        <w:spacing w:after="200" w:line="276" w:lineRule="auto"/>
        <w:rPr>
          <w:sz w:val="20"/>
          <w:szCs w:val="20"/>
        </w:rPr>
      </w:pPr>
      <w:r w:rsidRPr="00B82C52">
        <w:rPr>
          <w:sz w:val="20"/>
          <w:szCs w:val="20"/>
        </w:rPr>
        <w:t xml:space="preserve"> </w:t>
      </w:r>
      <w:r w:rsidRPr="00BC376D">
        <w:rPr>
          <w:b/>
          <w:bCs/>
          <w:i/>
        </w:rPr>
        <w:t>Sincronía</w:t>
      </w:r>
      <w:r w:rsidRPr="00B82C52">
        <w:rPr>
          <w:sz w:val="20"/>
          <w:szCs w:val="20"/>
        </w:rPr>
        <w:t xml:space="preserve"> (junto con el tiempo) significa contemporaneidad, y se asume como criterio para el estudio sistemático de los signos o hechos lingüísticos. </w:t>
      </w:r>
    </w:p>
    <w:p w:rsidR="007056A2" w:rsidRDefault="007056A2" w:rsidP="00B82C52">
      <w:pPr>
        <w:spacing w:after="200" w:line="276" w:lineRule="auto"/>
        <w:rPr>
          <w:sz w:val="20"/>
          <w:szCs w:val="20"/>
        </w:rPr>
      </w:pPr>
      <w:r w:rsidRPr="00F77ADC">
        <w:rPr>
          <w:b/>
          <w:bCs/>
          <w:i/>
        </w:rPr>
        <w:t>Diacronía</w:t>
      </w:r>
      <w:r w:rsidRPr="00B82C52">
        <w:rPr>
          <w:sz w:val="20"/>
          <w:szCs w:val="20"/>
        </w:rPr>
        <w:t xml:space="preserve"> (a través del tiempo) indica sucesión. Esta, se refiere a la historia, </w:t>
      </w:r>
      <w:r>
        <w:rPr>
          <w:sz w:val="20"/>
          <w:szCs w:val="20"/>
        </w:rPr>
        <w:t>se usaba para analizar la evolución de las palabras.</w:t>
      </w:r>
    </w:p>
    <w:p w:rsidR="007056A2" w:rsidRDefault="007056A2" w:rsidP="00B82C52">
      <w:pPr>
        <w:spacing w:after="200" w:line="276" w:lineRule="auto"/>
        <w:rPr>
          <w:sz w:val="20"/>
          <w:szCs w:val="20"/>
        </w:rPr>
      </w:pPr>
      <w:r>
        <w:rPr>
          <w:noProof/>
          <w:lang w:val="es-ES_tradnl" w:eastAsia="es-ES_tradnl"/>
        </w:rPr>
        <w:pict>
          <v:shape id="Cuadro de texto 4" o:spid="_x0000_s1034" type="#_x0000_t202" style="position:absolute;margin-left:.65pt;margin-top:5.2pt;width:391.4pt;height:45.25pt;z-index:251649024;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" strokeweight=".5pt">
            <v:textbox>
              <w:txbxContent>
                <w:p w:rsidR="007056A2" w:rsidRPr="002514E9" w:rsidRDefault="007056A2" w:rsidP="002514E9">
                  <w:r w:rsidRPr="002514E9">
                    <w:t xml:space="preserve">La </w:t>
                  </w:r>
                  <w:r w:rsidRPr="000B59B5">
                    <w:rPr>
                      <w:i/>
                      <w:iCs/>
                    </w:rPr>
                    <w:t>sincronía</w:t>
                  </w:r>
                  <w:r w:rsidRPr="002514E9">
                    <w:t xml:space="preserve"> alude a sistema, sintagma, relación con una estructura en el espacio. La </w:t>
                  </w:r>
                  <w:r w:rsidRPr="000B59B5">
                    <w:rPr>
                      <w:i/>
                      <w:iCs/>
                    </w:rPr>
                    <w:t>diacronía</w:t>
                  </w:r>
                  <w:r w:rsidRPr="002514E9">
                    <w:t xml:space="preserve"> se refiere a la historia, a las relaciones en el tiempo</w:t>
                  </w:r>
                </w:p>
              </w:txbxContent>
            </v:textbox>
            <w10:wrap type="square"/>
          </v:shape>
        </w:pict>
      </w:r>
    </w:p>
    <w:p w:rsidR="007056A2" w:rsidRDefault="007056A2" w:rsidP="00B82C52">
      <w:pPr>
        <w:spacing w:after="200" w:line="276" w:lineRule="auto"/>
        <w:rPr>
          <w:b/>
          <w:bCs/>
          <w:i/>
        </w:rPr>
      </w:pPr>
    </w:p>
    <w:p w:rsidR="007056A2" w:rsidRDefault="007056A2" w:rsidP="00B82C52">
      <w:pPr>
        <w:spacing w:after="200" w:line="276" w:lineRule="auto"/>
        <w:rPr>
          <w:b/>
          <w:bCs/>
          <w:i/>
        </w:rPr>
      </w:pPr>
    </w:p>
    <w:p w:rsidR="007056A2" w:rsidRPr="00B82C52" w:rsidRDefault="007056A2" w:rsidP="00B82C52">
      <w:pPr>
        <w:spacing w:after="200" w:line="276" w:lineRule="auto"/>
        <w:rPr>
          <w:sz w:val="20"/>
          <w:szCs w:val="20"/>
        </w:rPr>
      </w:pPr>
      <w:r w:rsidRPr="00F77ADC">
        <w:rPr>
          <w:b/>
          <w:bCs/>
          <w:i/>
        </w:rPr>
        <w:t>Sintagma</w:t>
      </w:r>
      <w:r w:rsidRPr="00B82C52">
        <w:rPr>
          <w:sz w:val="20"/>
          <w:szCs w:val="20"/>
        </w:rPr>
        <w:t>:</w:t>
      </w:r>
      <w:r>
        <w:rPr>
          <w:sz w:val="20"/>
          <w:szCs w:val="20"/>
        </w:rPr>
        <w:t xml:space="preserve"> es la lectura de los signos puestos en relación de presencia. Es la estructura dada de cada signo, los sintagmas constituyen el eje horizontal de una estructura </w:t>
      </w:r>
    </w:p>
    <w:p w:rsidR="007056A2" w:rsidRDefault="007056A2" w:rsidP="00A434D1">
      <w:pPr>
        <w:spacing w:after="200" w:line="276" w:lineRule="auto"/>
        <w:rPr>
          <w:sz w:val="20"/>
          <w:szCs w:val="20"/>
        </w:rPr>
      </w:pPr>
      <w:r w:rsidRPr="00F77ADC">
        <w:rPr>
          <w:b/>
          <w:bCs/>
          <w:i/>
        </w:rPr>
        <w:t>Paradigma</w:t>
      </w:r>
      <w:r w:rsidRPr="00B82C52">
        <w:rPr>
          <w:sz w:val="20"/>
          <w:szCs w:val="20"/>
        </w:rPr>
        <w:t>: Es el modelo teórico que explica una estructura de signos o una cadena sintagmática. El plano del paradigma forma el eje vertical e invisible que atraviesa el plano sintagmático.</w:t>
      </w:r>
      <w:r w:rsidRPr="00B82C52">
        <w:rPr>
          <w:rFonts w:ascii="Arial" w:hAnsi="Arial" w:cs="Arial"/>
          <w:color w:val="000000"/>
          <w:sz w:val="20"/>
          <w:szCs w:val="20"/>
        </w:rPr>
        <w:t xml:space="preserve"> </w:t>
      </w:r>
      <w:r w:rsidRPr="00B82C52">
        <w:rPr>
          <w:rFonts w:cs="Calibri"/>
          <w:color w:val="000000"/>
          <w:sz w:val="20"/>
          <w:szCs w:val="20"/>
        </w:rPr>
        <w:t>Ej. Al escuchar muchas poesías, puedo percibir que todas están relacionadas x un modelo fónico de rimas.</w:t>
      </w:r>
      <w:r w:rsidRPr="00B82C52">
        <w:rPr>
          <w:sz w:val="20"/>
          <w:szCs w:val="20"/>
        </w:rPr>
        <w:t xml:space="preserve"> </w:t>
      </w:r>
    </w:p>
    <w:p w:rsidR="007056A2" w:rsidRDefault="007056A2" w:rsidP="00EB55F1">
      <w:pPr>
        <w:spacing w:after="200" w:line="276" w:lineRule="auto"/>
        <w:rPr>
          <w:sz w:val="20"/>
          <w:szCs w:val="20"/>
        </w:rPr>
      </w:pPr>
      <w:r w:rsidRPr="00A434D1">
        <w:rPr>
          <w:sz w:val="20"/>
          <w:szCs w:val="20"/>
        </w:rPr>
        <w:t>Saussure denomin</w:t>
      </w:r>
      <w:r>
        <w:rPr>
          <w:sz w:val="20"/>
          <w:szCs w:val="20"/>
        </w:rPr>
        <w:t>ó</w:t>
      </w:r>
      <w:r w:rsidRPr="00A434D1">
        <w:rPr>
          <w:sz w:val="20"/>
          <w:szCs w:val="20"/>
        </w:rPr>
        <w:t xml:space="preserve"> </w:t>
      </w:r>
      <w:r w:rsidRPr="009A10D7">
        <w:rPr>
          <w:b/>
          <w:bCs/>
          <w:sz w:val="20"/>
          <w:szCs w:val="20"/>
        </w:rPr>
        <w:t>“relaciones asociativas”</w:t>
      </w:r>
      <w:r w:rsidRPr="00A434D1">
        <w:rPr>
          <w:sz w:val="20"/>
          <w:szCs w:val="20"/>
        </w:rPr>
        <w:t xml:space="preserve"> a los paradigmas lingüísticos. </w:t>
      </w:r>
      <w:r w:rsidRPr="00CD26A5">
        <w:rPr>
          <w:sz w:val="20"/>
          <w:szCs w:val="20"/>
        </w:rPr>
        <w:t>La relación entre los ejes sintagmáticos y paradigmáticos son estrechas, cada aspecto es dependiente del otro y constantemente interactúan entre sí.</w:t>
      </w:r>
    </w:p>
    <w:p w:rsidR="007056A2" w:rsidRPr="00C02F24" w:rsidRDefault="007056A2" w:rsidP="00EB55F1">
      <w:pPr>
        <w:spacing w:after="200" w:line="276" w:lineRule="auto"/>
        <w:rPr>
          <w:rFonts w:ascii="Aharoni" w:hAnsi="Aharoni" w:cs="Aharoni"/>
          <w:b/>
          <w:bCs/>
          <w:sz w:val="32"/>
          <w:szCs w:val="32"/>
          <w:u w:val="single"/>
          <w:lang w:eastAsia="en-US" w:bidi="he-IL"/>
        </w:rPr>
      </w:pPr>
      <w:r>
        <w:rPr>
          <w:noProof/>
          <w:lang w:val="es-ES_tradnl" w:eastAsia="es-ES_tradnl"/>
        </w:rPr>
        <w:pict>
          <v:shape id="Cuadro de texto 20" o:spid="_x0000_s1035" type="#_x0000_t202" style="position:absolute;margin-left:-1in;margin-top:0;width:647.05pt;height:33.7pt;z-index:251663360;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" strokeweight=".5pt">
            <v:textbox>
              <w:txbxContent>
                <w:p w:rsidR="007056A2" w:rsidRPr="00CF328A" w:rsidRDefault="007056A2">
                  <w:pPr>
                    <w:rPr>
                      <w:rFonts w:ascii="Arial" w:hAnsi="Arial" w:cs="Arial"/>
                      <w:b/>
                      <w:bCs/>
                      <w:i/>
                      <w:iCs/>
                      <w:sz w:val="40"/>
                      <w:szCs w:val="40"/>
                    </w:rPr>
                  </w:pPr>
                  <w:r>
                    <w:rPr>
                      <w:rFonts w:ascii="Arial" w:hAnsi="Arial" w:cs="Arial"/>
                      <w:b/>
                      <w:bCs/>
                      <w:i/>
                      <w:iCs/>
                      <w:sz w:val="40"/>
                      <w:szCs w:val="40"/>
                    </w:rPr>
                    <w:t>Ferdinand Saussure</w:t>
                  </w:r>
                </w:p>
              </w:txbxContent>
            </v:textbox>
            <w10:wrap type="square"/>
          </v:shape>
        </w:pict>
      </w:r>
      <w:r w:rsidRPr="001F0ADC">
        <w:rPr>
          <w:rFonts w:ascii="Arial" w:hAnsi="Arial" w:cs="Arial"/>
          <w:b/>
          <w:bCs/>
          <w:i/>
          <w:iCs/>
          <w:color w:val="000000"/>
          <w:sz w:val="20"/>
          <w:szCs w:val="20"/>
          <w:shd w:val="clear" w:color="auto" w:fill="FFFFFF"/>
        </w:rPr>
        <w:t>¿</w:t>
      </w:r>
      <w:r>
        <w:rPr>
          <w:rFonts w:ascii="Arial" w:hAnsi="Arial" w:cs="Arial"/>
          <w:b/>
          <w:bCs/>
          <w:i/>
          <w:iCs/>
          <w:color w:val="000000"/>
          <w:sz w:val="20"/>
          <w:szCs w:val="20"/>
          <w:shd w:val="clear" w:color="auto" w:fill="FFFFFF"/>
        </w:rPr>
        <w:t>Por</w:t>
      </w:r>
      <w:r w:rsidRPr="001F0ADC">
        <w:rPr>
          <w:rFonts w:ascii="Arial" w:hAnsi="Arial" w:cs="Arial"/>
          <w:b/>
          <w:bCs/>
          <w:i/>
          <w:iCs/>
          <w:color w:val="000000"/>
          <w:sz w:val="20"/>
          <w:szCs w:val="20"/>
          <w:shd w:val="clear" w:color="auto" w:fill="FFFFFF"/>
        </w:rPr>
        <w:t xml:space="preserve"> qué es la lengua y no el lenguaje su objeto de estudio?</w:t>
      </w:r>
    </w:p>
    <w:p w:rsidR="007056A2" w:rsidRDefault="007056A2" w:rsidP="00EB55F1">
      <w:pPr>
        <w:spacing w:after="200"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 Ferdinand Saussure </w:t>
      </w:r>
      <w:r w:rsidRPr="009F54A1">
        <w:rPr>
          <w:rFonts w:ascii="Arial" w:hAnsi="Arial" w:cs="Arial"/>
          <w:color w:val="000000"/>
          <w:sz w:val="20"/>
          <w:szCs w:val="20"/>
          <w:shd w:val="clear" w:color="auto" w:fill="FFFFFF"/>
        </w:rPr>
        <w:t xml:space="preserve"> le interesa recortar una parte del lenguaje para estudiarla de manera sistematizada.  Entonces divide al lenguaje en lengua y habla, solo va a dedicarse al estudio de la lengua, a la cual define como  el sistema de signos (y las reglas mediante las cuales los combinamos) que utilizamos para comunicarnos.  Se podría decir que la lengua es el diccionario (todos los signos de un idioma) más la gramática (las reglas con las que combinamos esos signos)</w:t>
      </w:r>
    </w:p>
    <w:p w:rsidR="007056A2" w:rsidRDefault="007056A2" w:rsidP="00D32EBC">
      <w:pPr>
        <w:rPr>
          <w:rFonts w:ascii="Arial" w:hAnsi="Arial" w:cs="Arial"/>
          <w:color w:val="000000"/>
          <w:sz w:val="20"/>
          <w:szCs w:val="20"/>
          <w:shd w:val="clear" w:color="auto" w:fill="FFFFFF"/>
        </w:rPr>
      </w:pPr>
    </w:p>
    <w:p w:rsidR="007056A2" w:rsidRPr="00C07752" w:rsidRDefault="007056A2" w:rsidP="00D32EBC">
      <w:pPr>
        <w:rPr>
          <w:sz w:val="20"/>
          <w:szCs w:val="20"/>
        </w:rPr>
      </w:pPr>
      <w:r w:rsidRPr="00AA5B5D">
        <w:rPr>
          <w:b/>
          <w:i/>
          <w:sz w:val="32"/>
          <w:szCs w:val="32"/>
          <w:u w:val="single"/>
        </w:rPr>
        <w:t>Lenguaje</w:t>
      </w:r>
      <w:r w:rsidRPr="003E1DF4">
        <w:rPr>
          <w:b/>
          <w:i/>
          <w:u w:val="single"/>
        </w:rPr>
        <w:t>:</w:t>
      </w:r>
      <w:r>
        <w:t xml:space="preserve"> </w:t>
      </w:r>
      <w:r w:rsidRPr="00C07752">
        <w:rPr>
          <w:rFonts w:ascii="Arial" w:hAnsi="Arial" w:cs="Arial"/>
          <w:color w:val="000000"/>
          <w:sz w:val="20"/>
          <w:szCs w:val="20"/>
          <w:shd w:val="clear" w:color="auto" w:fill="FFFFFF"/>
        </w:rPr>
        <w:t>es una capacidad humana universal para expresar pensamientos y sentimientos a través de los signos. El lenguaje es entendió como un objeto binario, tiene por un lado un componente social que es la lengua, y por otro lado un componente individual que es el habla</w:t>
      </w:r>
      <w:r w:rsidRPr="00C07752">
        <w:rPr>
          <w:sz w:val="20"/>
          <w:szCs w:val="20"/>
        </w:rPr>
        <w:t xml:space="preserve">. Es multiforme y heteróclito (regular extraño y fuera de orden). No se deja clasificar en ninguna categoría de los hechos humanos por que no se sabe </w:t>
      </w:r>
      <w:r>
        <w:rPr>
          <w:sz w:val="20"/>
          <w:szCs w:val="20"/>
        </w:rPr>
        <w:t>cómo</w:t>
      </w:r>
      <w:r w:rsidRPr="00C07752">
        <w:rPr>
          <w:sz w:val="20"/>
          <w:szCs w:val="20"/>
        </w:rPr>
        <w:t xml:space="preserve"> desembrollar su unidad. </w:t>
      </w:r>
    </w:p>
    <w:p w:rsidR="007056A2" w:rsidRPr="00C07752" w:rsidRDefault="007056A2" w:rsidP="00D32EBC">
      <w:pPr>
        <w:rPr>
          <w:sz w:val="20"/>
          <w:szCs w:val="20"/>
        </w:rPr>
      </w:pPr>
      <w:r w:rsidRPr="00C07752">
        <w:rPr>
          <w:sz w:val="20"/>
          <w:szCs w:val="20"/>
        </w:rPr>
        <w:br/>
      </w:r>
      <w:r w:rsidRPr="00C07752">
        <w:rPr>
          <w:i/>
          <w:sz w:val="20"/>
          <w:szCs w:val="20"/>
          <w:u w:val="single"/>
        </w:rPr>
        <w:t>Lenguaje articulado:</w:t>
      </w:r>
      <w:r w:rsidRPr="00C07752">
        <w:rPr>
          <w:sz w:val="20"/>
          <w:szCs w:val="20"/>
        </w:rPr>
        <w:t xml:space="preserve"> miembro, parte, subdivisión en una serie de cosas. En este la articulación puede designar la subdivisión de la cadena habla en sílabas, o en unidades significativas. No es el lenguaje hablado al natural, sino la facultad de constituir una lengua, es decir, un sistema de signos que corresponden a ideas distintas. </w:t>
      </w:r>
    </w:p>
    <w:p w:rsidR="007056A2" w:rsidRPr="00571F96" w:rsidRDefault="007056A2" w:rsidP="00D32EBC">
      <w:pPr>
        <w:rPr>
          <w:rFonts w:cs="Calibri"/>
        </w:rPr>
      </w:pPr>
      <w:r w:rsidRPr="00C07752">
        <w:rPr>
          <w:rFonts w:cs="Calibri"/>
          <w:i/>
          <w:color w:val="000000"/>
          <w:sz w:val="20"/>
          <w:szCs w:val="20"/>
        </w:rPr>
        <w:t>Ejemplo del árbol:</w:t>
      </w:r>
      <w:r w:rsidRPr="00C07752">
        <w:rPr>
          <w:rFonts w:cs="Calibri"/>
          <w:color w:val="000000"/>
          <w:sz w:val="20"/>
          <w:szCs w:val="20"/>
        </w:rPr>
        <w:t xml:space="preserve"> El significado es la idea que tengo de lo que es un árbol (tronco con ramas hojas etc.) y el significante es los fonemas A-R-B-O-L que forman la palabra “árbol</w:t>
      </w:r>
      <w:r w:rsidRPr="00571F96">
        <w:rPr>
          <w:rFonts w:cs="Calibri"/>
          <w:color w:val="000000"/>
        </w:rPr>
        <w:t>”</w:t>
      </w:r>
      <w:r>
        <w:rPr>
          <w:rFonts w:cs="Calibri"/>
          <w:color w:val="000000"/>
        </w:rPr>
        <w:t>.</w:t>
      </w:r>
      <w:r>
        <w:rPr>
          <w:rFonts w:cs="Calibri"/>
          <w:color w:val="000000"/>
        </w:rPr>
        <w:br/>
      </w:r>
      <w:r>
        <w:rPr>
          <w:rFonts w:cs="Calibri"/>
          <w:color w:val="000000"/>
        </w:rPr>
        <w:br/>
      </w:r>
      <w:r w:rsidRPr="00AA5B5D">
        <w:rPr>
          <w:b/>
          <w:i/>
          <w:sz w:val="32"/>
          <w:szCs w:val="32"/>
          <w:u w:val="single"/>
        </w:rPr>
        <w:t>Lengua</w:t>
      </w:r>
      <w:r w:rsidRPr="003E1DF4">
        <w:rPr>
          <w:b/>
        </w:rPr>
        <w:t>:</w:t>
      </w:r>
      <w:r>
        <w:t xml:space="preserve"> </w:t>
      </w:r>
      <w:r w:rsidRPr="00C07752">
        <w:rPr>
          <w:sz w:val="20"/>
          <w:szCs w:val="20"/>
        </w:rPr>
        <w:t>Es el objeto de estudio de la lingüística, es decir, la parte esencial del lenguaje. Es a la vez un producto social de la facultad del lenguaje y un conjunto de convenciones para permitir el ejercicio de esa facultad en los individuos. (Es un sistema de signos que son aceptados por una comunidad y constituyen un idioma)</w:t>
      </w:r>
      <w:r>
        <w:br/>
      </w:r>
      <w:r w:rsidRPr="003E1DF4">
        <w:rPr>
          <w:i/>
          <w:u w:val="single"/>
        </w:rPr>
        <w:t>Características</w:t>
      </w:r>
      <w:r>
        <w:rPr>
          <w:i/>
          <w:u w:val="single"/>
        </w:rPr>
        <w:t>:</w:t>
      </w:r>
    </w:p>
    <w:p w:rsidR="007056A2" w:rsidRPr="00C07752" w:rsidRDefault="007056A2" w:rsidP="001202F4">
      <w:pPr>
        <w:pStyle w:val="ListParagraph"/>
        <w:numPr>
          <w:ilvl w:val="0"/>
          <w:numId w:val="5"/>
        </w:numPr>
        <w:spacing w:after="200" w:line="276" w:lineRule="auto"/>
        <w:rPr>
          <w:sz w:val="20"/>
          <w:szCs w:val="20"/>
        </w:rPr>
      </w:pPr>
      <w:r w:rsidRPr="00C07752">
        <w:rPr>
          <w:sz w:val="20"/>
          <w:szCs w:val="20"/>
        </w:rPr>
        <w:t>Es un objeto bien definido en el conjunto heteróclito de los hechos de lenguaje. La lengua, es la parte social del lenguaje, exterior al individuo, que por sí solo no puede ni crearla, ni modificarla.</w:t>
      </w:r>
    </w:p>
    <w:p w:rsidR="007056A2" w:rsidRPr="00C07752" w:rsidRDefault="007056A2" w:rsidP="001202F4">
      <w:pPr>
        <w:pStyle w:val="ListParagraph"/>
        <w:numPr>
          <w:ilvl w:val="0"/>
          <w:numId w:val="4"/>
        </w:numPr>
        <w:spacing w:after="200" w:line="276" w:lineRule="auto"/>
        <w:rPr>
          <w:sz w:val="20"/>
          <w:szCs w:val="20"/>
        </w:rPr>
      </w:pPr>
      <w:r w:rsidRPr="00C07752">
        <w:rPr>
          <w:sz w:val="20"/>
          <w:szCs w:val="20"/>
        </w:rPr>
        <w:t>es un objeto que se puede estudiar separadamente.</w:t>
      </w:r>
    </w:p>
    <w:p w:rsidR="007056A2" w:rsidRPr="00C07752" w:rsidRDefault="007056A2" w:rsidP="001202F4">
      <w:pPr>
        <w:pStyle w:val="ListParagraph"/>
        <w:numPr>
          <w:ilvl w:val="0"/>
          <w:numId w:val="4"/>
        </w:numPr>
        <w:spacing w:after="200" w:line="276" w:lineRule="auto"/>
        <w:rPr>
          <w:sz w:val="20"/>
          <w:szCs w:val="20"/>
        </w:rPr>
      </w:pPr>
      <w:r w:rsidRPr="00C07752">
        <w:rPr>
          <w:sz w:val="20"/>
          <w:szCs w:val="20"/>
        </w:rPr>
        <w:t>De naturaleza homogénea: es un sistema de signos en el que sólo es esencial la unión del sentido y de la imagen acústica, las dos partes psíquicas</w:t>
      </w:r>
    </w:p>
    <w:p w:rsidR="007056A2" w:rsidRDefault="007056A2" w:rsidP="001202F4">
      <w:pPr>
        <w:pStyle w:val="ListParagraph"/>
        <w:numPr>
          <w:ilvl w:val="0"/>
          <w:numId w:val="4"/>
        </w:numPr>
        <w:spacing w:after="200" w:line="276" w:lineRule="auto"/>
      </w:pPr>
      <w:r w:rsidRPr="00C07752">
        <w:rPr>
          <w:sz w:val="20"/>
          <w:szCs w:val="20"/>
        </w:rPr>
        <w:t>Es un objeto de naturaleza concreta, los signos de la lengua son “tangibles”, ya que se pueden plasmar a través de la escritura</w:t>
      </w:r>
      <w:r>
        <w:t>.</w:t>
      </w:r>
    </w:p>
    <w:p w:rsidR="007056A2" w:rsidRPr="003E1DF4" w:rsidRDefault="007056A2" w:rsidP="0090217B">
      <w:pPr>
        <w:pStyle w:val="ListParagraph"/>
        <w:spacing w:after="200" w:line="276" w:lineRule="auto"/>
      </w:pPr>
    </w:p>
    <w:p w:rsidR="007056A2" w:rsidRPr="00C07752" w:rsidRDefault="007056A2" w:rsidP="00D32EBC">
      <w:pPr>
        <w:rPr>
          <w:sz w:val="20"/>
          <w:szCs w:val="20"/>
        </w:rPr>
      </w:pPr>
      <w:r w:rsidRPr="00AA5B5D">
        <w:rPr>
          <w:b/>
          <w:i/>
          <w:sz w:val="32"/>
          <w:szCs w:val="32"/>
          <w:u w:val="single"/>
        </w:rPr>
        <w:t>Habla</w:t>
      </w:r>
      <w:r w:rsidRPr="003E1DF4">
        <w:rPr>
          <w:b/>
        </w:rPr>
        <w:t>:</w:t>
      </w:r>
      <w:r>
        <w:t xml:space="preserve"> </w:t>
      </w:r>
      <w:r w:rsidRPr="00C07752">
        <w:rPr>
          <w:sz w:val="20"/>
          <w:szCs w:val="20"/>
        </w:rPr>
        <w:t xml:space="preserve">Es un acto individual de voluntad e inteligencia. Es la lengua puesta en acto, es decir, pone en práctica los códigos que constituyen la lengua. </w:t>
      </w:r>
      <w:r w:rsidRPr="00C07752">
        <w:rPr>
          <w:i/>
          <w:sz w:val="20"/>
          <w:szCs w:val="20"/>
        </w:rPr>
        <w:t>Y podemos distinguir</w:t>
      </w:r>
      <w:r w:rsidRPr="00C07752">
        <w:rPr>
          <w:sz w:val="20"/>
          <w:szCs w:val="20"/>
        </w:rPr>
        <w:t xml:space="preserve">: 1) Combinaciones del código de la lengua, para expresar el pensamiento del hablante; 2) Un mecanismo psicofísico, que permite exteriorizar estas combinaciones. </w:t>
      </w:r>
    </w:p>
    <w:p w:rsidR="007056A2" w:rsidRDefault="007056A2" w:rsidP="00D32EBC">
      <w:r w:rsidRPr="009421FE">
        <w:rPr>
          <w:b/>
          <w:i/>
          <w:sz w:val="28"/>
          <w:szCs w:val="28"/>
          <w:u w:val="single"/>
        </w:rPr>
        <w:t>Signo lingüístico</w:t>
      </w:r>
      <w:r>
        <w:rPr>
          <w:b/>
          <w:i/>
          <w:u w:val="single"/>
        </w:rPr>
        <w:t xml:space="preserve">: </w:t>
      </w:r>
      <w:r w:rsidRPr="00E362E9">
        <w:rPr>
          <w:sz w:val="20"/>
          <w:szCs w:val="20"/>
        </w:rPr>
        <w:t xml:space="preserve">Es la unión entre un concepto y una imagen acústica. La imagen acústica (su huella psíquica). Es inmotivado, es decir, </w:t>
      </w:r>
      <w:r w:rsidRPr="00E362E9">
        <w:rPr>
          <w:i/>
          <w:sz w:val="20"/>
          <w:szCs w:val="20"/>
        </w:rPr>
        <w:t>arbitrario</w:t>
      </w:r>
      <w:r w:rsidRPr="00E362E9">
        <w:rPr>
          <w:sz w:val="20"/>
          <w:szCs w:val="20"/>
        </w:rPr>
        <w:t xml:space="preserve"> porque no guarda en la realidad ningún lazo natural con el significado. No hay ninguna relación entre el sonido de una palabra con lo que esta representa. Por ejemplo, la diversidad de lenguas</w:t>
      </w:r>
      <w:r>
        <w:t xml:space="preserve">. </w:t>
      </w:r>
      <w:r>
        <w:br/>
      </w:r>
      <w:r>
        <w:br/>
      </w:r>
      <w:r w:rsidRPr="00040FAF">
        <w:rPr>
          <w:i/>
          <w:u w:val="single"/>
        </w:rPr>
        <w:t>Características:</w:t>
      </w:r>
      <w:r>
        <w:t xml:space="preserve"> </w:t>
      </w:r>
    </w:p>
    <w:p w:rsidR="007056A2" w:rsidRDefault="007056A2" w:rsidP="00D32EBC"/>
    <w:p w:rsidR="007056A2" w:rsidRPr="00424A79" w:rsidRDefault="007056A2" w:rsidP="001202F4">
      <w:pPr>
        <w:pStyle w:val="ListParagraph"/>
        <w:numPr>
          <w:ilvl w:val="0"/>
          <w:numId w:val="7"/>
        </w:numPr>
        <w:rPr>
          <w:i/>
          <w:sz w:val="20"/>
          <w:szCs w:val="20"/>
        </w:rPr>
      </w:pPr>
      <w:r w:rsidRPr="00D6201C">
        <w:rPr>
          <w:b/>
          <w:bCs/>
          <w:sz w:val="24"/>
          <w:szCs w:val="24"/>
          <w:highlight w:val="lightGray"/>
        </w:rPr>
        <w:t>Arbitrariedad</w:t>
      </w:r>
      <w:r w:rsidRPr="00D6201C">
        <w:rPr>
          <w:b/>
          <w:bCs/>
          <w:sz w:val="24"/>
          <w:szCs w:val="24"/>
        </w:rPr>
        <w:t xml:space="preserve">: </w:t>
      </w:r>
      <w:r w:rsidRPr="00D6201C">
        <w:rPr>
          <w:b/>
          <w:sz w:val="24"/>
          <w:szCs w:val="24"/>
        </w:rPr>
        <w:t>el</w:t>
      </w:r>
      <w:r>
        <w:rPr>
          <w:rFonts w:ascii="Roboto" w:hAnsi="Roboto"/>
          <w:color w:val="222222"/>
          <w:sz w:val="20"/>
          <w:szCs w:val="20"/>
          <w:shd w:val="clear" w:color="auto" w:fill="FFFFFF"/>
        </w:rPr>
        <w:t xml:space="preserve"> signo lingüístico es a</w:t>
      </w:r>
      <w:r w:rsidRPr="00E41EE5">
        <w:rPr>
          <w:rFonts w:ascii="Roboto" w:hAnsi="Roboto"/>
          <w:color w:val="222222"/>
          <w:sz w:val="20"/>
          <w:szCs w:val="20"/>
          <w:shd w:val="clear" w:color="auto" w:fill="FFFFFF"/>
        </w:rPr>
        <w:t>rbitrario con relación al significado, ya que el enlace que une el significado con el significante es inmotivado, es decir, no existe motivo o razón por el cual exista una relación entre significante y significado.</w:t>
      </w:r>
    </w:p>
    <w:p w:rsidR="007056A2" w:rsidRDefault="007056A2" w:rsidP="00424A79">
      <w:pPr>
        <w:pStyle w:val="ListParagraph"/>
        <w:rPr>
          <w:rFonts w:ascii="Roboto" w:hAnsi="Roboto"/>
          <w:color w:val="222222"/>
          <w:sz w:val="20"/>
          <w:szCs w:val="20"/>
          <w:shd w:val="clear" w:color="auto" w:fill="FFFFFF"/>
        </w:rPr>
      </w:pPr>
      <w:r w:rsidRPr="00424A79">
        <w:rPr>
          <w:rFonts w:ascii="Roboto" w:hAnsi="Roboto"/>
          <w:i/>
          <w:iCs/>
          <w:color w:val="222222"/>
          <w:sz w:val="20"/>
          <w:szCs w:val="20"/>
          <w:u w:val="single"/>
          <w:shd w:val="clear" w:color="auto" w:fill="FFFFFF"/>
        </w:rPr>
        <w:t>Ejemplo</w:t>
      </w:r>
      <w:r>
        <w:rPr>
          <w:rFonts w:ascii="Roboto" w:hAnsi="Roboto"/>
          <w:color w:val="222222"/>
          <w:sz w:val="20"/>
          <w:szCs w:val="20"/>
          <w:shd w:val="clear" w:color="auto" w:fill="FFFFFF"/>
        </w:rPr>
        <w:t xml:space="preserve">: </w:t>
      </w:r>
    </w:p>
    <w:p w:rsidR="007056A2" w:rsidRDefault="007056A2" w:rsidP="001202F4">
      <w:pPr>
        <w:pStyle w:val="ListParagraph"/>
        <w:numPr>
          <w:ilvl w:val="0"/>
          <w:numId w:val="8"/>
        </w:numPr>
        <w:rPr>
          <w:rFonts w:ascii="Roboto" w:hAnsi="Roboto"/>
          <w:color w:val="222222"/>
          <w:sz w:val="20"/>
          <w:szCs w:val="20"/>
          <w:shd w:val="clear" w:color="auto" w:fill="FFFFFF"/>
        </w:rPr>
      </w:pPr>
      <w:r>
        <w:rPr>
          <w:rFonts w:ascii="Roboto" w:hAnsi="Roboto"/>
          <w:color w:val="222222"/>
          <w:sz w:val="20"/>
          <w:szCs w:val="20"/>
          <w:shd w:val="clear" w:color="auto" w:fill="FFFFFF"/>
        </w:rPr>
        <w:t>e</w:t>
      </w:r>
      <w:r w:rsidRPr="00E41EE5">
        <w:rPr>
          <w:rFonts w:ascii="Roboto" w:hAnsi="Roboto"/>
          <w:color w:val="222222"/>
          <w:sz w:val="20"/>
          <w:szCs w:val="20"/>
          <w:shd w:val="clear" w:color="auto" w:fill="FFFFFF"/>
        </w:rPr>
        <w:t>n los sinónimos (varios significantes y un solo significado)</w:t>
      </w:r>
    </w:p>
    <w:p w:rsidR="007056A2" w:rsidRDefault="007056A2" w:rsidP="001202F4">
      <w:pPr>
        <w:pStyle w:val="ListParagraph"/>
        <w:numPr>
          <w:ilvl w:val="0"/>
          <w:numId w:val="8"/>
        </w:numPr>
        <w:rPr>
          <w:rFonts w:ascii="Roboto" w:hAnsi="Roboto"/>
          <w:color w:val="222222"/>
          <w:sz w:val="20"/>
          <w:szCs w:val="20"/>
          <w:shd w:val="clear" w:color="auto" w:fill="FFFFFF"/>
        </w:rPr>
      </w:pPr>
      <w:r w:rsidRPr="00E41EE5">
        <w:rPr>
          <w:rFonts w:ascii="Roboto" w:hAnsi="Roboto"/>
          <w:color w:val="222222"/>
          <w:sz w:val="20"/>
          <w:szCs w:val="20"/>
          <w:shd w:val="clear" w:color="auto" w:fill="FFFFFF"/>
        </w:rPr>
        <w:t xml:space="preserve">las lenguas (español: tiza, inglés: chalk), </w:t>
      </w:r>
    </w:p>
    <w:p w:rsidR="007056A2" w:rsidRDefault="007056A2" w:rsidP="001202F4">
      <w:pPr>
        <w:pStyle w:val="ListParagraph"/>
        <w:numPr>
          <w:ilvl w:val="0"/>
          <w:numId w:val="8"/>
        </w:numPr>
        <w:rPr>
          <w:rFonts w:ascii="Roboto" w:hAnsi="Roboto"/>
          <w:color w:val="222222"/>
          <w:sz w:val="20"/>
          <w:szCs w:val="20"/>
          <w:shd w:val="clear" w:color="auto" w:fill="FFFFFF"/>
        </w:rPr>
      </w:pPr>
      <w:r w:rsidRPr="00E41EE5">
        <w:rPr>
          <w:rFonts w:ascii="Roboto" w:hAnsi="Roboto"/>
          <w:color w:val="222222"/>
          <w:sz w:val="20"/>
          <w:szCs w:val="20"/>
          <w:shd w:val="clear" w:color="auto" w:fill="FFFFFF"/>
        </w:rPr>
        <w:t>las onomatopeyas (español: </w:t>
      </w:r>
      <w:r w:rsidRPr="00E41EE5">
        <w:rPr>
          <w:rFonts w:ascii="Roboto" w:hAnsi="Roboto"/>
          <w:i/>
          <w:iCs/>
          <w:color w:val="222222"/>
          <w:sz w:val="20"/>
          <w:szCs w:val="20"/>
          <w:bdr w:val="none" w:sz="0" w:space="0" w:color="auto" w:frame="1"/>
          <w:shd w:val="clear" w:color="auto" w:fill="FFFFFF"/>
        </w:rPr>
        <w:t>quiquiriquí</w:t>
      </w:r>
      <w:r w:rsidRPr="00E41EE5">
        <w:rPr>
          <w:rFonts w:ascii="Roboto" w:hAnsi="Roboto"/>
          <w:color w:val="222222"/>
          <w:sz w:val="20"/>
          <w:szCs w:val="20"/>
          <w:shd w:val="clear" w:color="auto" w:fill="FFFFFF"/>
        </w:rPr>
        <w:t>, francés: </w:t>
      </w:r>
      <w:r w:rsidRPr="00E41EE5">
        <w:rPr>
          <w:rFonts w:ascii="Roboto" w:hAnsi="Roboto"/>
          <w:i/>
          <w:iCs/>
          <w:color w:val="222222"/>
          <w:sz w:val="20"/>
          <w:szCs w:val="20"/>
          <w:bdr w:val="none" w:sz="0" w:space="0" w:color="auto" w:frame="1"/>
          <w:shd w:val="clear" w:color="auto" w:fill="FFFFFF"/>
        </w:rPr>
        <w:t>cocorico</w:t>
      </w:r>
      <w:r w:rsidRPr="00E41EE5">
        <w:rPr>
          <w:rFonts w:ascii="Roboto" w:hAnsi="Roboto"/>
          <w:color w:val="222222"/>
          <w:sz w:val="20"/>
          <w:szCs w:val="20"/>
          <w:shd w:val="clear" w:color="auto" w:fill="FFFFFF"/>
        </w:rPr>
        <w:t xml:space="preserve">) </w:t>
      </w:r>
    </w:p>
    <w:p w:rsidR="007056A2" w:rsidRPr="004A3327" w:rsidRDefault="007056A2" w:rsidP="001202F4">
      <w:pPr>
        <w:pStyle w:val="ListParagraph"/>
        <w:numPr>
          <w:ilvl w:val="0"/>
          <w:numId w:val="8"/>
        </w:numPr>
        <w:rPr>
          <w:i/>
          <w:sz w:val="20"/>
          <w:szCs w:val="20"/>
        </w:rPr>
      </w:pPr>
      <w:r>
        <w:rPr>
          <w:rFonts w:ascii="Roboto" w:hAnsi="Roboto"/>
          <w:color w:val="222222"/>
          <w:sz w:val="20"/>
          <w:szCs w:val="20"/>
          <w:shd w:val="clear" w:color="auto" w:fill="FFFFFF"/>
        </w:rPr>
        <w:t>l</w:t>
      </w:r>
      <w:r w:rsidRPr="00E41EE5">
        <w:rPr>
          <w:rFonts w:ascii="Roboto" w:hAnsi="Roboto"/>
          <w:color w:val="222222"/>
          <w:sz w:val="20"/>
          <w:szCs w:val="20"/>
          <w:shd w:val="clear" w:color="auto" w:fill="FFFFFF"/>
        </w:rPr>
        <w:t>as exclamaciones (español: ¡</w:t>
      </w:r>
      <w:r w:rsidRPr="00E41EE5">
        <w:rPr>
          <w:rFonts w:ascii="Roboto" w:hAnsi="Roboto"/>
          <w:i/>
          <w:iCs/>
          <w:color w:val="222222"/>
          <w:sz w:val="20"/>
          <w:szCs w:val="20"/>
          <w:bdr w:val="none" w:sz="0" w:space="0" w:color="auto" w:frame="1"/>
          <w:shd w:val="clear" w:color="auto" w:fill="FFFFFF"/>
        </w:rPr>
        <w:t>ay</w:t>
      </w:r>
      <w:r w:rsidRPr="00E41EE5">
        <w:rPr>
          <w:rFonts w:ascii="Roboto" w:hAnsi="Roboto"/>
          <w:color w:val="222222"/>
          <w:sz w:val="20"/>
          <w:szCs w:val="20"/>
          <w:shd w:val="clear" w:color="auto" w:fill="FFFFFF"/>
        </w:rPr>
        <w:t>!, alemán: ¡</w:t>
      </w:r>
      <w:r w:rsidRPr="00E41EE5">
        <w:rPr>
          <w:rFonts w:ascii="Roboto" w:hAnsi="Roboto"/>
          <w:i/>
          <w:iCs/>
          <w:color w:val="222222"/>
          <w:sz w:val="20"/>
          <w:szCs w:val="20"/>
          <w:bdr w:val="none" w:sz="0" w:space="0" w:color="auto" w:frame="1"/>
          <w:shd w:val="clear" w:color="auto" w:fill="FFFFFF"/>
        </w:rPr>
        <w:t>au</w:t>
      </w:r>
      <w:r w:rsidRPr="00E41EE5">
        <w:rPr>
          <w:rFonts w:ascii="Roboto" w:hAnsi="Roboto"/>
          <w:color w:val="222222"/>
          <w:sz w:val="20"/>
          <w:szCs w:val="20"/>
          <w:shd w:val="clear" w:color="auto" w:fill="FFFFFF"/>
        </w:rPr>
        <w:t>!)</w:t>
      </w:r>
    </w:p>
    <w:p w:rsidR="007056A2" w:rsidRDefault="007056A2" w:rsidP="00CA1426">
      <w:pPr>
        <w:pStyle w:val="ListParagraph"/>
        <w:ind w:left="1440"/>
        <w:rPr>
          <w:rFonts w:ascii="Roboto" w:hAnsi="Roboto"/>
          <w:color w:val="222222"/>
          <w:sz w:val="20"/>
          <w:szCs w:val="20"/>
          <w:shd w:val="clear" w:color="auto" w:fill="FFFFFF"/>
        </w:rPr>
      </w:pPr>
      <w:r>
        <w:rPr>
          <w:rFonts w:ascii="Roboto" w:hAnsi="Roboto"/>
          <w:color w:val="222222"/>
          <w:sz w:val="20"/>
          <w:szCs w:val="20"/>
          <w:shd w:val="clear" w:color="auto" w:fill="FFFFFF"/>
        </w:rPr>
        <w:t>(Las onomatopeyas y las exclamaciones son de importancia secundaria, y su origen simbólico es en parte dudoso)</w:t>
      </w:r>
    </w:p>
    <w:p w:rsidR="007056A2" w:rsidRDefault="007056A2" w:rsidP="00CA1426">
      <w:pPr>
        <w:pStyle w:val="ListParagraph"/>
        <w:ind w:left="1440"/>
        <w:rPr>
          <w:rFonts w:ascii="Roboto" w:hAnsi="Roboto"/>
          <w:color w:val="222222"/>
          <w:sz w:val="20"/>
          <w:szCs w:val="20"/>
          <w:shd w:val="clear" w:color="auto" w:fill="FFFFFF"/>
        </w:rPr>
      </w:pPr>
    </w:p>
    <w:p w:rsidR="007056A2" w:rsidRDefault="007056A2" w:rsidP="001202F4">
      <w:pPr>
        <w:pStyle w:val="ListParagraph"/>
        <w:numPr>
          <w:ilvl w:val="0"/>
          <w:numId w:val="7"/>
        </w:numPr>
        <w:rPr>
          <w:rFonts w:ascii="Roboto" w:hAnsi="Roboto"/>
          <w:color w:val="222222"/>
          <w:sz w:val="20"/>
          <w:szCs w:val="20"/>
          <w:shd w:val="clear" w:color="auto" w:fill="FFFFFF"/>
        </w:rPr>
      </w:pPr>
      <w:r w:rsidRPr="00CA1426">
        <w:rPr>
          <w:rFonts w:ascii="Roboto" w:hAnsi="Roboto"/>
          <w:b/>
          <w:bCs/>
          <w:color w:val="222222"/>
          <w:sz w:val="24"/>
          <w:szCs w:val="24"/>
          <w:highlight w:val="lightGray"/>
          <w:shd w:val="clear" w:color="auto" w:fill="FFFFFF"/>
        </w:rPr>
        <w:t>Linealidad</w:t>
      </w:r>
      <w:r w:rsidRPr="00CA1426">
        <w:rPr>
          <w:rFonts w:ascii="Roboto" w:hAnsi="Roboto"/>
          <w:color w:val="222222"/>
          <w:sz w:val="24"/>
          <w:szCs w:val="24"/>
          <w:shd w:val="clear" w:color="auto" w:fill="FFFFFF"/>
        </w:rPr>
        <w:t>:</w:t>
      </w:r>
      <w:r w:rsidRPr="00485E75">
        <w:rPr>
          <w:rFonts w:ascii="Roboto" w:hAnsi="Roboto"/>
          <w:color w:val="222222"/>
          <w:shd w:val="clear" w:color="auto" w:fill="FFFFFF"/>
        </w:rPr>
        <w:t xml:space="preserve"> </w:t>
      </w:r>
      <w:r>
        <w:rPr>
          <w:rFonts w:ascii="Roboto" w:hAnsi="Roboto"/>
          <w:color w:val="222222"/>
          <w:shd w:val="clear" w:color="auto" w:fill="FFFFFF"/>
        </w:rPr>
        <w:t xml:space="preserve">El </w:t>
      </w:r>
      <w:r w:rsidRPr="00485E75">
        <w:rPr>
          <w:rFonts w:ascii="Roboto" w:hAnsi="Roboto"/>
          <w:color w:val="222222"/>
          <w:sz w:val="20"/>
          <w:szCs w:val="20"/>
          <w:shd w:val="clear" w:color="auto" w:fill="FFFFFF"/>
        </w:rPr>
        <w:t xml:space="preserve">signo es lineal porque el significante se desenvuelve sucesivamente en el tiempo, es decir, no pueden ser pronunciados en forma simultánea, sino uno después del otro, en unidades sucesivas que se producen linealmente en el tiempo. </w:t>
      </w:r>
    </w:p>
    <w:p w:rsidR="007056A2" w:rsidRDefault="007056A2" w:rsidP="00A410A9">
      <w:pPr>
        <w:pStyle w:val="ListParagraph"/>
        <w:rPr>
          <w:rFonts w:ascii="Roboto" w:hAnsi="Roboto"/>
          <w:color w:val="222222"/>
          <w:sz w:val="20"/>
          <w:szCs w:val="20"/>
          <w:shd w:val="clear" w:color="auto" w:fill="FFFFFF"/>
        </w:rPr>
      </w:pPr>
      <w:r w:rsidRPr="00485E75">
        <w:rPr>
          <w:rFonts w:ascii="Roboto" w:hAnsi="Roboto"/>
          <w:i/>
          <w:iCs/>
          <w:color w:val="222222"/>
          <w:sz w:val="20"/>
          <w:szCs w:val="20"/>
          <w:u w:val="single"/>
          <w:shd w:val="clear" w:color="auto" w:fill="FFFFFF"/>
        </w:rPr>
        <w:t>Ejemplo</w:t>
      </w:r>
      <w:r>
        <w:rPr>
          <w:rFonts w:ascii="Roboto" w:hAnsi="Roboto"/>
          <w:i/>
          <w:iCs/>
          <w:color w:val="222222"/>
          <w:sz w:val="20"/>
          <w:szCs w:val="20"/>
          <w:u w:val="single"/>
          <w:shd w:val="clear" w:color="auto" w:fill="FFFFFF"/>
        </w:rPr>
        <w:t>:</w:t>
      </w:r>
      <w:r w:rsidRPr="00D8595B">
        <w:rPr>
          <w:rFonts w:ascii="Roboto" w:hAnsi="Roboto"/>
          <w:color w:val="222222"/>
          <w:sz w:val="20"/>
          <w:szCs w:val="20"/>
          <w:shd w:val="clear" w:color="auto" w:fill="FFFFFF"/>
        </w:rPr>
        <w:t>a-c-a-b-o-d-e-ll-e-g-a-r!</w:t>
      </w:r>
    </w:p>
    <w:p w:rsidR="007056A2" w:rsidRDefault="007056A2" w:rsidP="00A410A9">
      <w:pPr>
        <w:pStyle w:val="ListParagraph"/>
        <w:rPr>
          <w:b/>
          <w:bCs/>
          <w:iCs/>
          <w:sz w:val="24"/>
          <w:szCs w:val="24"/>
        </w:rPr>
      </w:pPr>
    </w:p>
    <w:p w:rsidR="007056A2" w:rsidRDefault="007056A2" w:rsidP="001202F4">
      <w:pPr>
        <w:pStyle w:val="NormalWeb"/>
        <w:numPr>
          <w:ilvl w:val="0"/>
          <w:numId w:val="7"/>
        </w:numPr>
        <w:shd w:val="clear" w:color="auto" w:fill="FFFFFF"/>
        <w:spacing w:before="120" w:beforeAutospacing="0" w:after="240" w:afterAutospacing="0"/>
        <w:textAlignment w:val="baseline"/>
        <w:rPr>
          <w:rFonts w:ascii="Roboto" w:hAnsi="Roboto"/>
          <w:color w:val="222222"/>
        </w:rPr>
      </w:pPr>
      <w:r w:rsidRPr="00E96393">
        <w:rPr>
          <w:b/>
          <w:bCs/>
          <w:iCs/>
          <w:highlight w:val="lightGray"/>
        </w:rPr>
        <w:t>Mutabilidad</w:t>
      </w:r>
      <w:r w:rsidRPr="00E96393">
        <w:rPr>
          <w:b/>
          <w:bCs/>
          <w:iCs/>
        </w:rPr>
        <w:t xml:space="preserve">:    </w:t>
      </w:r>
      <w:r w:rsidRPr="008A6B10">
        <w:rPr>
          <w:rFonts w:ascii="Roboto" w:hAnsi="Roboto"/>
          <w:color w:val="222222"/>
          <w:sz w:val="20"/>
          <w:szCs w:val="20"/>
        </w:rPr>
        <w:t>cambio o alteración del</w:t>
      </w:r>
      <w:r>
        <w:rPr>
          <w:rFonts w:ascii="Roboto" w:hAnsi="Roboto"/>
          <w:color w:val="222222"/>
          <w:sz w:val="20"/>
          <w:szCs w:val="20"/>
        </w:rPr>
        <w:t xml:space="preserve"> signo lingüístico </w:t>
      </w:r>
      <w:r w:rsidRPr="008A6B10">
        <w:rPr>
          <w:rFonts w:ascii="Roboto" w:hAnsi="Roboto"/>
          <w:color w:val="222222"/>
          <w:sz w:val="20"/>
          <w:szCs w:val="20"/>
        </w:rPr>
        <w:t xml:space="preserve"> ya que este se continúa en el tiempo, la cual siempre conduce a un desplazamiento de la relación entre el significado y el significante</w:t>
      </w:r>
      <w:r>
        <w:rPr>
          <w:rFonts w:ascii="Roboto" w:hAnsi="Roboto"/>
          <w:color w:val="222222"/>
        </w:rPr>
        <w:t>.</w:t>
      </w:r>
    </w:p>
    <w:p w:rsidR="007056A2" w:rsidRPr="00E96393" w:rsidRDefault="007056A2" w:rsidP="008A6B10">
      <w:pPr>
        <w:pStyle w:val="ListParagraph"/>
        <w:rPr>
          <w:i/>
          <w:sz w:val="20"/>
          <w:szCs w:val="20"/>
        </w:rPr>
      </w:pPr>
    </w:p>
    <w:p w:rsidR="007056A2" w:rsidRPr="009A30F4" w:rsidRDefault="007056A2" w:rsidP="001202F4">
      <w:pPr>
        <w:pStyle w:val="ListParagraph"/>
        <w:numPr>
          <w:ilvl w:val="0"/>
          <w:numId w:val="7"/>
        </w:numPr>
        <w:rPr>
          <w:i/>
          <w:sz w:val="20"/>
          <w:szCs w:val="20"/>
        </w:rPr>
      </w:pPr>
      <w:r w:rsidRPr="00250496">
        <w:rPr>
          <w:b/>
          <w:iCs/>
          <w:sz w:val="24"/>
          <w:szCs w:val="24"/>
          <w:highlight w:val="lightGray"/>
          <w:u w:val="single"/>
        </w:rPr>
        <w:t>Inmutabilidad</w:t>
      </w:r>
      <w:r w:rsidRPr="00E41EE5">
        <w:rPr>
          <w:b/>
          <w:i/>
          <w:u w:val="single"/>
        </w:rPr>
        <w:t xml:space="preserve"> </w:t>
      </w:r>
      <w:r>
        <w:rPr>
          <w:sz w:val="20"/>
          <w:szCs w:val="20"/>
        </w:rPr>
        <w:t xml:space="preserve"> </w:t>
      </w:r>
      <w:r w:rsidRPr="009A30F4">
        <w:rPr>
          <w:rFonts w:ascii="Roboto" w:hAnsi="Roboto"/>
          <w:color w:val="222222"/>
          <w:sz w:val="20"/>
          <w:szCs w:val="20"/>
          <w:shd w:val="clear" w:color="auto" w:fill="FFFFFF"/>
        </w:rPr>
        <w:t>se refiere a que un significante es elegido libremente con relación a la idea que representa pero impuesto con relación a la comunidad lingüística que lo usa</w:t>
      </w:r>
      <w:r>
        <w:rPr>
          <w:rFonts w:ascii="Roboto" w:hAnsi="Roboto"/>
          <w:color w:val="222222"/>
          <w:shd w:val="clear" w:color="auto" w:fill="FFFFFF"/>
        </w:rPr>
        <w:t>.</w:t>
      </w:r>
    </w:p>
    <w:p w:rsidR="007056A2" w:rsidRPr="009A30F4" w:rsidRDefault="007056A2" w:rsidP="009A30F4">
      <w:pPr>
        <w:pStyle w:val="ListParagraph"/>
        <w:rPr>
          <w:i/>
          <w:sz w:val="20"/>
          <w:szCs w:val="20"/>
        </w:rPr>
      </w:pPr>
    </w:p>
    <w:p w:rsidR="007056A2" w:rsidRPr="00E41EE5" w:rsidRDefault="007056A2" w:rsidP="009A30F4">
      <w:pPr>
        <w:pStyle w:val="ListParagraph"/>
        <w:rPr>
          <w:i/>
          <w:sz w:val="20"/>
          <w:szCs w:val="20"/>
        </w:rPr>
      </w:pPr>
      <w:r w:rsidRPr="00E41EE5">
        <w:rPr>
          <w:i/>
          <w:sz w:val="20"/>
          <w:szCs w:val="20"/>
        </w:rPr>
        <w:t>Causas</w:t>
      </w:r>
    </w:p>
    <w:p w:rsidR="007056A2" w:rsidRPr="00421203" w:rsidRDefault="007056A2" w:rsidP="001202F4">
      <w:pPr>
        <w:pStyle w:val="ListParagraph"/>
        <w:numPr>
          <w:ilvl w:val="0"/>
          <w:numId w:val="10"/>
        </w:numPr>
        <w:spacing w:after="200" w:line="276" w:lineRule="auto"/>
        <w:rPr>
          <w:sz w:val="20"/>
          <w:szCs w:val="20"/>
        </w:rPr>
      </w:pPr>
      <w:r w:rsidRPr="00421203">
        <w:rPr>
          <w:sz w:val="20"/>
          <w:szCs w:val="20"/>
        </w:rPr>
        <w:t>El carácter arbitrario del signo.(posibilidad teórica de cambio)</w:t>
      </w:r>
    </w:p>
    <w:p w:rsidR="007056A2" w:rsidRPr="00421203" w:rsidRDefault="007056A2" w:rsidP="001202F4">
      <w:pPr>
        <w:pStyle w:val="ListParagraph"/>
        <w:numPr>
          <w:ilvl w:val="0"/>
          <w:numId w:val="10"/>
        </w:numPr>
        <w:spacing w:after="200" w:line="276" w:lineRule="auto"/>
        <w:rPr>
          <w:sz w:val="20"/>
          <w:szCs w:val="20"/>
        </w:rPr>
      </w:pPr>
      <w:r w:rsidRPr="00421203">
        <w:rPr>
          <w:sz w:val="20"/>
          <w:szCs w:val="20"/>
        </w:rPr>
        <w:t>La multitud de signos necesarios para construir cualquier lengua.</w:t>
      </w:r>
    </w:p>
    <w:p w:rsidR="007056A2" w:rsidRPr="00421203" w:rsidRDefault="007056A2" w:rsidP="001202F4">
      <w:pPr>
        <w:pStyle w:val="ListParagraph"/>
        <w:numPr>
          <w:ilvl w:val="0"/>
          <w:numId w:val="10"/>
        </w:numPr>
        <w:spacing w:after="200" w:line="276" w:lineRule="auto"/>
        <w:rPr>
          <w:sz w:val="20"/>
          <w:szCs w:val="20"/>
        </w:rPr>
      </w:pPr>
      <w:r w:rsidRPr="00421203">
        <w:rPr>
          <w:sz w:val="20"/>
          <w:szCs w:val="20"/>
        </w:rPr>
        <w:t>Carácter complejo del sistema. No se podría concebir un cambio mas que con la intervención de especialistas</w:t>
      </w:r>
    </w:p>
    <w:p w:rsidR="007056A2" w:rsidRPr="00421203" w:rsidRDefault="007056A2" w:rsidP="001202F4">
      <w:pPr>
        <w:pStyle w:val="ListParagraph"/>
        <w:numPr>
          <w:ilvl w:val="0"/>
          <w:numId w:val="9"/>
        </w:numPr>
        <w:spacing w:after="200" w:line="276" w:lineRule="auto"/>
        <w:rPr>
          <w:sz w:val="20"/>
          <w:szCs w:val="20"/>
        </w:rPr>
      </w:pPr>
      <w:r w:rsidRPr="00421203">
        <w:rPr>
          <w:sz w:val="20"/>
          <w:szCs w:val="20"/>
        </w:rPr>
        <w:t>La resistencia colectiva a toda innovación lingüística, la lengua es tarea de todo el mundo, y precisamente porque el signo es arbitrario no conoce otra ley que la de la tradición.</w:t>
      </w:r>
    </w:p>
    <w:p w:rsidR="007056A2" w:rsidRDefault="007056A2" w:rsidP="000F4B84">
      <w:pPr>
        <w:pStyle w:val="NormalWeb"/>
        <w:rPr>
          <w:rFonts w:ascii="Calibri" w:hAnsi="Calibri" w:cs="Calibri"/>
          <w:b/>
          <w:bCs/>
          <w:i/>
          <w:iCs/>
          <w:color w:val="000000"/>
          <w:sz w:val="28"/>
          <w:szCs w:val="28"/>
        </w:rPr>
      </w:pPr>
    </w:p>
    <w:p w:rsidR="007056A2" w:rsidRDefault="007056A2" w:rsidP="000F4B84">
      <w:pPr>
        <w:pStyle w:val="NormalWeb"/>
        <w:rPr>
          <w:rFonts w:ascii="Calibri" w:hAnsi="Calibri" w:cs="Calibri"/>
          <w:b/>
          <w:bCs/>
          <w:i/>
          <w:iCs/>
          <w:color w:val="000000"/>
          <w:sz w:val="28"/>
          <w:szCs w:val="28"/>
        </w:rPr>
      </w:pPr>
    </w:p>
    <w:p w:rsidR="007056A2" w:rsidRDefault="007056A2" w:rsidP="000F4B84">
      <w:pPr>
        <w:pStyle w:val="NormalWeb"/>
        <w:rPr>
          <w:rFonts w:ascii="Calibri" w:hAnsi="Calibri" w:cs="Calibri"/>
          <w:b/>
          <w:bCs/>
          <w:i/>
          <w:iCs/>
          <w:color w:val="000000"/>
          <w:sz w:val="28"/>
          <w:szCs w:val="28"/>
        </w:rPr>
      </w:pPr>
      <w:r>
        <w:rPr>
          <w:rFonts w:ascii="Calibri" w:hAnsi="Calibri" w:cs="Calibri"/>
          <w:b/>
          <w:bCs/>
          <w:i/>
          <w:iCs/>
          <w:color w:val="000000"/>
          <w:sz w:val="28"/>
          <w:szCs w:val="28"/>
        </w:rPr>
        <w:t>Ejes</w:t>
      </w:r>
      <w:r w:rsidRPr="000B7DFB">
        <w:rPr>
          <w:rFonts w:ascii="Calibri" w:hAnsi="Calibri" w:cs="Calibri"/>
          <w:b/>
          <w:bCs/>
          <w:i/>
          <w:iCs/>
          <w:color w:val="000000"/>
          <w:sz w:val="28"/>
          <w:szCs w:val="28"/>
        </w:rPr>
        <w:t xml:space="preserve"> para el estudio de la lengua</w:t>
      </w:r>
    </w:p>
    <w:p w:rsidR="007056A2" w:rsidRDefault="007056A2" w:rsidP="008930B8">
      <w:pPr>
        <w:pStyle w:val="NormalWeb"/>
        <w:rPr>
          <w:rFonts w:ascii="Calibri" w:hAnsi="Calibri" w:cs="Calibri"/>
          <w:i/>
          <w:iCs/>
          <w:color w:val="000000"/>
          <w:sz w:val="28"/>
          <w:szCs w:val="28"/>
        </w:rPr>
      </w:pPr>
      <w:r>
        <w:rPr>
          <w:rFonts w:ascii="Calibri" w:hAnsi="Calibri" w:cs="Calibri"/>
          <w:b/>
          <w:bCs/>
          <w:i/>
          <w:iCs/>
          <w:color w:val="000000"/>
          <w:sz w:val="28"/>
          <w:szCs w:val="28"/>
        </w:rPr>
        <w:t xml:space="preserve">  </w:t>
      </w:r>
      <w:r>
        <w:rPr>
          <w:rFonts w:ascii="Calibri" w:hAnsi="Calibri" w:cs="Calibri"/>
          <w:color w:val="000000"/>
          <w:sz w:val="20"/>
          <w:szCs w:val="20"/>
        </w:rPr>
        <w:t>AB) (</w:t>
      </w:r>
      <w:r w:rsidRPr="005D5651">
        <w:rPr>
          <w:rFonts w:ascii="Calibri" w:hAnsi="Calibri" w:cs="Calibri"/>
          <w:b/>
          <w:bCs/>
          <w:i/>
          <w:iCs/>
          <w:color w:val="000000"/>
          <w:sz w:val="20"/>
          <w:szCs w:val="20"/>
        </w:rPr>
        <w:t>eje de simultaneidades</w:t>
      </w:r>
      <w:r>
        <w:rPr>
          <w:rFonts w:ascii="Calibri" w:hAnsi="Calibri" w:cs="Calibri"/>
          <w:color w:val="000000"/>
          <w:sz w:val="20"/>
          <w:szCs w:val="20"/>
        </w:rPr>
        <w:t>)   Concierne a las relaciones entre cosas coexistentes, de donde está excluida toda intervención del tiempo</w:t>
      </w:r>
      <w:r>
        <w:rPr>
          <w:rFonts w:ascii="Calibri" w:hAnsi="Calibri" w:cs="Calibri"/>
          <w:i/>
          <w:iCs/>
          <w:color w:val="000000"/>
          <w:sz w:val="28"/>
          <w:szCs w:val="28"/>
        </w:rPr>
        <w:t>.</w:t>
      </w:r>
    </w:p>
    <w:p w:rsidR="007056A2" w:rsidRDefault="007056A2" w:rsidP="008930B8">
      <w:pPr>
        <w:pStyle w:val="NormalWeb"/>
        <w:rPr>
          <w:sz w:val="20"/>
          <w:szCs w:val="20"/>
        </w:rPr>
      </w:pPr>
      <w:r w:rsidRPr="00DC7A48">
        <w:rPr>
          <w:rFonts w:ascii="Calibri" w:hAnsi="Calibri" w:cs="Calibri"/>
          <w:i/>
          <w:iCs/>
          <w:color w:val="000000"/>
          <w:sz w:val="20"/>
          <w:szCs w:val="20"/>
        </w:rPr>
        <w:t>CD</w:t>
      </w:r>
      <w:r>
        <w:rPr>
          <w:rFonts w:ascii="Calibri" w:hAnsi="Calibri" w:cs="Calibri"/>
          <w:i/>
          <w:iCs/>
          <w:color w:val="000000"/>
          <w:sz w:val="20"/>
          <w:szCs w:val="20"/>
        </w:rPr>
        <w:t>) (</w:t>
      </w:r>
      <w:r>
        <w:rPr>
          <w:rFonts w:ascii="Calibri" w:hAnsi="Calibri" w:cs="Calibri"/>
          <w:b/>
          <w:bCs/>
          <w:i/>
          <w:iCs/>
          <w:color w:val="000000"/>
          <w:sz w:val="20"/>
          <w:szCs w:val="20"/>
        </w:rPr>
        <w:t>eje de sucesiones)</w:t>
      </w:r>
      <w:r>
        <w:rPr>
          <w:rFonts w:ascii="Calibri" w:hAnsi="Calibri" w:cs="Calibri"/>
          <w:i/>
          <w:iCs/>
          <w:color w:val="000000"/>
          <w:sz w:val="20"/>
          <w:szCs w:val="20"/>
        </w:rPr>
        <w:t xml:space="preserve"> </w:t>
      </w:r>
      <w:r w:rsidRPr="006326F8">
        <w:rPr>
          <w:rFonts w:ascii="Calibri" w:hAnsi="Calibri" w:cs="Calibri"/>
          <w:color w:val="000000"/>
          <w:sz w:val="20"/>
          <w:szCs w:val="20"/>
        </w:rPr>
        <w:t>en el cual nunca se puede considerar mas que una cosa a la vez, pero donde están situadas todas las cosas del primer eje con sus cambios respectivos</w:t>
      </w:r>
      <w:r>
        <w:rPr>
          <w:sz w:val="20"/>
          <w:szCs w:val="20"/>
        </w:rPr>
        <w:t>.</w:t>
      </w:r>
      <w:r w:rsidRPr="00DC7A48">
        <w:rPr>
          <w:sz w:val="20"/>
          <w:szCs w:val="20"/>
        </w:rPr>
        <w:t xml:space="preserve"> </w:t>
      </w:r>
    </w:p>
    <w:p w:rsidR="007056A2" w:rsidRDefault="007056A2" w:rsidP="006A73A7">
      <w:pPr>
        <w:pStyle w:val="NormalWeb"/>
        <w:shd w:val="clear" w:color="auto" w:fill="FFFFFF"/>
        <w:spacing w:before="0" w:beforeAutospacing="0" w:after="150" w:afterAutospacing="0"/>
        <w:rPr>
          <w:sz w:val="20"/>
          <w:szCs w:val="20"/>
        </w:rPr>
      </w:pPr>
    </w:p>
    <w:p w:rsidR="007056A2" w:rsidRDefault="007056A2" w:rsidP="006A73A7">
      <w:pPr>
        <w:pStyle w:val="NormalWeb"/>
        <w:shd w:val="clear" w:color="auto" w:fill="FFFFFF"/>
        <w:spacing w:before="0" w:beforeAutospacing="0" w:after="150" w:afterAutospacing="0"/>
        <w:rPr>
          <w:rFonts w:ascii="Arial" w:hAnsi="Arial" w:cs="Arial"/>
          <w:color w:val="000000"/>
          <w:sz w:val="20"/>
          <w:szCs w:val="20"/>
        </w:rPr>
      </w:pPr>
      <w:r w:rsidRPr="008A6B63">
        <w:rPr>
          <w:rFonts w:ascii="Calibri" w:hAnsi="Calibri" w:cs="Calibri"/>
          <w:b/>
          <w:bCs/>
          <w:i/>
          <w:color w:val="000000"/>
          <w:sz w:val="28"/>
          <w:szCs w:val="28"/>
          <w:u w:val="single"/>
        </w:rPr>
        <w:t>Valor lingüístico:</w:t>
      </w:r>
      <w:r w:rsidRPr="008A6B63">
        <w:rPr>
          <w:rFonts w:ascii="Calibri" w:hAnsi="Calibri" w:cs="Calibri"/>
          <w:b/>
          <w:bCs/>
          <w:color w:val="000000"/>
          <w:sz w:val="28"/>
          <w:szCs w:val="28"/>
        </w:rPr>
        <w:t xml:space="preserve"> </w:t>
      </w:r>
      <w:r>
        <w:rPr>
          <w:rFonts w:ascii="Calibri" w:hAnsi="Calibri" w:cs="Calibri"/>
          <w:color w:val="000000"/>
          <w:sz w:val="20"/>
          <w:szCs w:val="20"/>
        </w:rPr>
        <w:t xml:space="preserve">  </w:t>
      </w:r>
      <w:r w:rsidRPr="00827CCE">
        <w:rPr>
          <w:rFonts w:ascii="Arial" w:hAnsi="Arial" w:cs="Arial"/>
          <w:color w:val="000000"/>
          <w:sz w:val="20"/>
          <w:szCs w:val="20"/>
        </w:rPr>
        <w:t> el valor de un signo surge por su relación con  los otros signos del sistema  ¿Cuál es el valor de un signo? significar lo que los otros no significan, ser lo que los otros no son.</w:t>
      </w:r>
    </w:p>
    <w:p w:rsidR="007056A2" w:rsidRDefault="007056A2" w:rsidP="006A73A7">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Ejemplo:</w:t>
      </w:r>
      <w:r w:rsidRPr="00827CCE">
        <w:rPr>
          <w:rFonts w:ascii="Arial" w:hAnsi="Arial" w:cs="Arial"/>
          <w:color w:val="000000"/>
          <w:sz w:val="20"/>
          <w:szCs w:val="20"/>
        </w:rPr>
        <w:t xml:space="preserve"> los pronombres esto-eso-aquello.  Cada uno tiene una significación, pero a su vez su sentido se completa cuando los ponemos en comparación con los otros.  Esto es algo que está más cerca que eso y aquello.  Eso está más lejos que esto, pero más cerca que aquello.  Aquello está más lejos que esto y que eso.  Por eso Saussure dice que cuando se modifica un signo se modifica el sistema completo, porque la relación de los valores de los signos se ve alterada. Esto en lo que respecta al </w:t>
      </w:r>
      <w:r w:rsidRPr="00984B53">
        <w:rPr>
          <w:rFonts w:ascii="Arial" w:hAnsi="Arial" w:cs="Arial"/>
          <w:b/>
          <w:bCs/>
          <w:color w:val="000000"/>
          <w:sz w:val="20"/>
          <w:szCs w:val="20"/>
        </w:rPr>
        <w:t>aspecto conceptual</w:t>
      </w:r>
      <w:r w:rsidRPr="00827CCE">
        <w:rPr>
          <w:rFonts w:ascii="Arial" w:hAnsi="Arial" w:cs="Arial"/>
          <w:color w:val="000000"/>
          <w:sz w:val="20"/>
          <w:szCs w:val="20"/>
        </w:rPr>
        <w:t>, es decir al significado.</w:t>
      </w:r>
      <w:r w:rsidRPr="00827CCE">
        <w:rPr>
          <w:rFonts w:ascii="Arial" w:hAnsi="Arial" w:cs="Arial"/>
          <w:color w:val="000000"/>
          <w:sz w:val="20"/>
          <w:szCs w:val="20"/>
        </w:rPr>
        <w:br/>
      </w:r>
    </w:p>
    <w:p w:rsidR="007056A2" w:rsidRPr="00827CCE" w:rsidRDefault="007056A2" w:rsidP="006A73A7">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En el </w:t>
      </w:r>
      <w:r w:rsidRPr="00827CCE">
        <w:rPr>
          <w:rFonts w:ascii="Arial" w:hAnsi="Arial" w:cs="Arial"/>
          <w:color w:val="000000"/>
          <w:sz w:val="20"/>
          <w:szCs w:val="20"/>
        </w:rPr>
        <w:t xml:space="preserve">significante o </w:t>
      </w:r>
      <w:r w:rsidRPr="00984B53">
        <w:rPr>
          <w:rFonts w:ascii="Arial" w:hAnsi="Arial" w:cs="Arial"/>
          <w:b/>
          <w:bCs/>
          <w:color w:val="000000"/>
          <w:sz w:val="20"/>
          <w:szCs w:val="20"/>
        </w:rPr>
        <w:t>aspecto material</w:t>
      </w:r>
      <w:r w:rsidRPr="00827CCE">
        <w:rPr>
          <w:rFonts w:ascii="Arial" w:hAnsi="Arial" w:cs="Arial"/>
          <w:color w:val="000000"/>
          <w:sz w:val="20"/>
          <w:szCs w:val="20"/>
        </w:rPr>
        <w:t xml:space="preserve">, las letras que utilizamos para escribir no tienen más valor que ser diferentes la una de la otra, el valor de A es ser diferente de las otras 26 letras, podemos hacer una A cursiva, mayúscula, chueca, </w:t>
      </w:r>
      <w:r>
        <w:rPr>
          <w:rFonts w:ascii="Arial" w:hAnsi="Arial" w:cs="Arial"/>
          <w:color w:val="000000"/>
          <w:sz w:val="20"/>
          <w:szCs w:val="20"/>
        </w:rPr>
        <w:t>etc.</w:t>
      </w:r>
      <w:r w:rsidRPr="00827CCE">
        <w:rPr>
          <w:rFonts w:ascii="Arial" w:hAnsi="Arial" w:cs="Arial"/>
          <w:color w:val="000000"/>
          <w:sz w:val="20"/>
          <w:szCs w:val="20"/>
        </w:rPr>
        <w:t xml:space="preserve"> lo único que importa es que la puedas diferenciar y</w:t>
      </w:r>
      <w:r>
        <w:rPr>
          <w:rFonts w:ascii="Arial" w:hAnsi="Arial" w:cs="Arial"/>
          <w:color w:val="000000"/>
          <w:sz w:val="20"/>
          <w:szCs w:val="20"/>
        </w:rPr>
        <w:t xml:space="preserve"> </w:t>
      </w:r>
      <w:r w:rsidRPr="00827CCE">
        <w:rPr>
          <w:rFonts w:ascii="Arial" w:hAnsi="Arial" w:cs="Arial"/>
          <w:color w:val="000000"/>
          <w:sz w:val="20"/>
          <w:szCs w:val="20"/>
        </w:rPr>
        <w:t>entender que es una A y no otra letra.  Así funciona el valor en la escritura y algo similar ocurre con los sonidos.</w:t>
      </w:r>
    </w:p>
    <w:p w:rsidR="007056A2" w:rsidRPr="00D46AB7" w:rsidRDefault="007056A2" w:rsidP="006A73A7">
      <w:pPr>
        <w:pStyle w:val="NormalWeb"/>
        <w:rPr>
          <w:rFonts w:ascii="Calibri" w:hAnsi="Calibri" w:cs="Calibri"/>
          <w:b/>
          <w:bCs/>
          <w:i/>
          <w:color w:val="000000"/>
          <w:sz w:val="20"/>
          <w:szCs w:val="20"/>
        </w:rPr>
      </w:pPr>
      <w:r w:rsidRPr="00D46AB7">
        <w:rPr>
          <w:rFonts w:ascii="Calibri" w:hAnsi="Calibri" w:cs="Calibri"/>
          <w:b/>
          <w:bCs/>
          <w:color w:val="000000"/>
          <w:sz w:val="20"/>
          <w:szCs w:val="20"/>
        </w:rPr>
        <w:t xml:space="preserve">  </w:t>
      </w:r>
      <w:r w:rsidRPr="00D46AB7">
        <w:rPr>
          <w:rFonts w:ascii="Calibri" w:hAnsi="Calibri" w:cs="Calibri"/>
          <w:b/>
          <w:bCs/>
          <w:i/>
          <w:color w:val="000000"/>
          <w:sz w:val="20"/>
          <w:szCs w:val="20"/>
        </w:rPr>
        <w:t>Función del valor lingüístico en la escritura:</w:t>
      </w:r>
    </w:p>
    <w:p w:rsidR="007056A2" w:rsidRPr="00E362E9" w:rsidRDefault="007056A2" w:rsidP="001202F4">
      <w:pPr>
        <w:pStyle w:val="NormalWeb"/>
        <w:numPr>
          <w:ilvl w:val="0"/>
          <w:numId w:val="6"/>
        </w:numPr>
        <w:rPr>
          <w:rFonts w:ascii="Calibri" w:hAnsi="Calibri" w:cs="Calibri"/>
          <w:color w:val="000000"/>
          <w:sz w:val="20"/>
          <w:szCs w:val="20"/>
        </w:rPr>
      </w:pPr>
      <w:r w:rsidRPr="00E362E9">
        <w:rPr>
          <w:rFonts w:ascii="Calibri" w:hAnsi="Calibri" w:cs="Calibri"/>
          <w:color w:val="000000"/>
          <w:sz w:val="20"/>
          <w:szCs w:val="20"/>
        </w:rPr>
        <w:t>El valor de las letras es negativo y diferencial.</w:t>
      </w:r>
    </w:p>
    <w:p w:rsidR="007056A2" w:rsidRPr="00E362E9" w:rsidRDefault="007056A2" w:rsidP="001202F4">
      <w:pPr>
        <w:pStyle w:val="NormalWeb"/>
        <w:numPr>
          <w:ilvl w:val="0"/>
          <w:numId w:val="6"/>
        </w:numPr>
        <w:rPr>
          <w:rFonts w:ascii="Calibri" w:hAnsi="Calibri" w:cs="Calibri"/>
          <w:color w:val="000000"/>
          <w:sz w:val="20"/>
          <w:szCs w:val="20"/>
        </w:rPr>
      </w:pPr>
      <w:r w:rsidRPr="00E362E9">
        <w:rPr>
          <w:rFonts w:ascii="Calibri" w:hAnsi="Calibri" w:cs="Calibri"/>
          <w:color w:val="000000"/>
          <w:sz w:val="20"/>
          <w:szCs w:val="20"/>
        </w:rPr>
        <w:t>Los valores de la escritura funcionan por su oposición recíproca en un sistema definido.</w:t>
      </w:r>
    </w:p>
    <w:p w:rsidR="007056A2" w:rsidRPr="004C5E73" w:rsidRDefault="007056A2" w:rsidP="001202F4">
      <w:pPr>
        <w:pStyle w:val="NormalWeb"/>
        <w:numPr>
          <w:ilvl w:val="0"/>
          <w:numId w:val="6"/>
        </w:numPr>
        <w:rPr>
          <w:rFonts w:ascii="Calibri" w:hAnsi="Calibri" w:cs="Calibri"/>
          <w:color w:val="000000"/>
          <w:sz w:val="22"/>
          <w:szCs w:val="22"/>
        </w:rPr>
      </w:pPr>
      <w:r w:rsidRPr="00E362E9">
        <w:rPr>
          <w:rFonts w:ascii="Calibri" w:hAnsi="Calibri" w:cs="Calibri"/>
          <w:color w:val="000000"/>
          <w:sz w:val="20"/>
          <w:szCs w:val="20"/>
        </w:rPr>
        <w:t>El medio de producción del signo es indiferente, no interesa para el sistema</w:t>
      </w:r>
    </w:p>
    <w:p w:rsidR="007056A2" w:rsidRDefault="007056A2" w:rsidP="004C5E73">
      <w:pPr>
        <w:pStyle w:val="NormalWeb"/>
        <w:rPr>
          <w:rFonts w:ascii="Calibri" w:hAnsi="Calibri" w:cs="Calibri"/>
          <w:color w:val="000000"/>
          <w:sz w:val="20"/>
          <w:szCs w:val="20"/>
        </w:rPr>
      </w:pPr>
    </w:p>
    <w:p w:rsidR="007056A2" w:rsidRPr="004C5E73" w:rsidRDefault="007056A2" w:rsidP="004C5E73">
      <w:pPr>
        <w:pStyle w:val="NormalWeb"/>
        <w:rPr>
          <w:rFonts w:ascii="Calibri" w:hAnsi="Calibri" w:cs="Calibri"/>
          <w:color w:val="000000"/>
          <w:sz w:val="20"/>
          <w:szCs w:val="20"/>
        </w:rPr>
      </w:pPr>
      <w:r w:rsidRPr="00793548">
        <w:rPr>
          <w:rFonts w:ascii="Calibri" w:hAnsi="Calibri" w:cs="Calibri"/>
          <w:b/>
          <w:bCs/>
          <w:i/>
          <w:iCs/>
          <w:color w:val="000000"/>
          <w:sz w:val="20"/>
          <w:szCs w:val="20"/>
        </w:rPr>
        <w:t>Relaciones</w:t>
      </w:r>
      <w:r>
        <w:rPr>
          <w:rFonts w:ascii="Calibri" w:hAnsi="Calibri" w:cs="Calibri"/>
          <w:color w:val="000000"/>
          <w:sz w:val="20"/>
          <w:szCs w:val="20"/>
        </w:rPr>
        <w:t xml:space="preserve"> </w:t>
      </w:r>
      <w:r w:rsidRPr="00793548">
        <w:rPr>
          <w:rFonts w:ascii="Calibri" w:hAnsi="Calibri" w:cs="Calibri"/>
          <w:b/>
          <w:bCs/>
          <w:color w:val="000000"/>
          <w:sz w:val="28"/>
          <w:szCs w:val="28"/>
        </w:rPr>
        <w:t>sintagmáticas</w:t>
      </w:r>
      <w:r>
        <w:rPr>
          <w:rFonts w:ascii="Calibri" w:hAnsi="Calibri" w:cs="Calibri"/>
          <w:b/>
          <w:bCs/>
          <w:color w:val="000000"/>
        </w:rPr>
        <w:t>:</w:t>
      </w:r>
      <w:r>
        <w:rPr>
          <w:rFonts w:ascii="Calibri" w:hAnsi="Calibri" w:cs="Calibri"/>
          <w:color w:val="000000"/>
          <w:sz w:val="20"/>
          <w:szCs w:val="20"/>
        </w:rPr>
        <w:t xml:space="preserve"> se le llama así a los elementos alineados uno tras otro en la cadena del habla, se compone de dos o más unidades consecutivas. </w:t>
      </w:r>
      <w:r w:rsidRPr="00793548">
        <w:rPr>
          <w:rFonts w:ascii="Calibri" w:hAnsi="Calibri" w:cs="Calibri"/>
          <w:i/>
          <w:iCs/>
          <w:color w:val="000000"/>
          <w:sz w:val="20"/>
          <w:szCs w:val="20"/>
          <w:u w:val="single"/>
        </w:rPr>
        <w:t>Ejemplo</w:t>
      </w:r>
      <w:r>
        <w:rPr>
          <w:rFonts w:ascii="Calibri" w:hAnsi="Calibri" w:cs="Calibri"/>
          <w:color w:val="000000"/>
          <w:sz w:val="20"/>
          <w:szCs w:val="20"/>
        </w:rPr>
        <w:t>: re-leer, contra todos, si hace buen tiempo, etc. Se atribuye a la lengua todos los tipos de sintagmas construidos sobre formas regulares</w:t>
      </w:r>
    </w:p>
    <w:p w:rsidR="007056A2" w:rsidRDefault="007056A2" w:rsidP="00984B53">
      <w:pPr>
        <w:pStyle w:val="NormalWeb"/>
        <w:rPr>
          <w:rFonts w:ascii="Calibri" w:hAnsi="Calibri" w:cs="Calibri"/>
          <w:color w:val="000000"/>
          <w:sz w:val="20"/>
          <w:szCs w:val="20"/>
        </w:rPr>
      </w:pPr>
      <w:r w:rsidRPr="002F508E">
        <w:rPr>
          <w:rFonts w:ascii="Calibri" w:hAnsi="Calibri" w:cs="Calibri"/>
          <w:b/>
          <w:bCs/>
          <w:i/>
          <w:iCs/>
          <w:color w:val="000000"/>
          <w:sz w:val="22"/>
          <w:szCs w:val="22"/>
        </w:rPr>
        <w:t>Relaciones</w:t>
      </w:r>
      <w:r>
        <w:rPr>
          <w:rFonts w:ascii="Calibri" w:hAnsi="Calibri" w:cs="Calibri"/>
          <w:b/>
          <w:bCs/>
          <w:i/>
          <w:iCs/>
          <w:color w:val="000000"/>
          <w:sz w:val="22"/>
          <w:szCs w:val="22"/>
        </w:rPr>
        <w:t xml:space="preserve"> </w:t>
      </w:r>
      <w:r>
        <w:rPr>
          <w:rFonts w:ascii="Calibri" w:hAnsi="Calibri" w:cs="Calibri"/>
          <w:b/>
          <w:bCs/>
          <w:i/>
          <w:iCs/>
          <w:color w:val="000000"/>
          <w:sz w:val="28"/>
          <w:szCs w:val="28"/>
        </w:rPr>
        <w:t xml:space="preserve">asociativas/paradigmáticas: </w:t>
      </w:r>
      <w:r>
        <w:rPr>
          <w:rFonts w:ascii="Calibri" w:hAnsi="Calibri" w:cs="Calibri"/>
          <w:color w:val="000000"/>
          <w:sz w:val="20"/>
          <w:szCs w:val="20"/>
        </w:rPr>
        <w:t xml:space="preserve">los grupos formados por asociación mental no se limitan a relacionar los dominios que presentan algo de común. </w:t>
      </w:r>
      <w:r w:rsidRPr="009E2025">
        <w:rPr>
          <w:rFonts w:ascii="Calibri" w:hAnsi="Calibri" w:cs="Calibri"/>
          <w:i/>
          <w:iCs/>
          <w:color w:val="000000"/>
          <w:sz w:val="20"/>
          <w:szCs w:val="20"/>
          <w:u w:val="single"/>
        </w:rPr>
        <w:t>Ejemplos</w:t>
      </w:r>
      <w:r>
        <w:rPr>
          <w:rFonts w:ascii="Calibri" w:hAnsi="Calibri" w:cs="Calibri"/>
          <w:color w:val="000000"/>
          <w:sz w:val="20"/>
          <w:szCs w:val="20"/>
        </w:rPr>
        <w:t>:</w:t>
      </w:r>
    </w:p>
    <w:p w:rsidR="007056A2" w:rsidRDefault="007056A2" w:rsidP="001202F4">
      <w:pPr>
        <w:pStyle w:val="NormalWeb"/>
        <w:numPr>
          <w:ilvl w:val="0"/>
          <w:numId w:val="11"/>
        </w:numPr>
        <w:rPr>
          <w:rFonts w:ascii="Calibri" w:hAnsi="Calibri" w:cs="Calibri"/>
          <w:color w:val="000000"/>
          <w:sz w:val="20"/>
          <w:szCs w:val="20"/>
        </w:rPr>
      </w:pPr>
      <w:r>
        <w:rPr>
          <w:rFonts w:ascii="Calibri" w:hAnsi="Calibri" w:cs="Calibri"/>
          <w:color w:val="000000"/>
          <w:sz w:val="20"/>
          <w:szCs w:val="20"/>
        </w:rPr>
        <w:t>(Enseñanza, enseñar, enseñemos) elemento en común, el radical.</w:t>
      </w:r>
    </w:p>
    <w:p w:rsidR="007056A2" w:rsidRDefault="007056A2" w:rsidP="001202F4">
      <w:pPr>
        <w:pStyle w:val="NormalWeb"/>
        <w:numPr>
          <w:ilvl w:val="0"/>
          <w:numId w:val="11"/>
        </w:numPr>
        <w:rPr>
          <w:rFonts w:ascii="Calibri" w:hAnsi="Calibri" w:cs="Calibri"/>
          <w:color w:val="000000"/>
          <w:sz w:val="20"/>
          <w:szCs w:val="20"/>
        </w:rPr>
      </w:pPr>
      <w:r>
        <w:rPr>
          <w:rFonts w:ascii="Calibri" w:hAnsi="Calibri" w:cs="Calibri"/>
          <w:color w:val="000000"/>
          <w:sz w:val="20"/>
          <w:szCs w:val="20"/>
        </w:rPr>
        <w:t>(enseñanza, templanza, tardanza) Están relacionados por su sufijo.</w:t>
      </w:r>
    </w:p>
    <w:p w:rsidR="007056A2" w:rsidRDefault="007056A2" w:rsidP="001202F4">
      <w:pPr>
        <w:pStyle w:val="NormalWeb"/>
        <w:numPr>
          <w:ilvl w:val="0"/>
          <w:numId w:val="11"/>
        </w:numPr>
        <w:rPr>
          <w:rFonts w:ascii="Calibri" w:hAnsi="Calibri" w:cs="Calibri"/>
          <w:color w:val="000000"/>
          <w:sz w:val="20"/>
          <w:szCs w:val="20"/>
        </w:rPr>
      </w:pPr>
      <w:r>
        <w:rPr>
          <w:rFonts w:ascii="Calibri" w:hAnsi="Calibri" w:cs="Calibri"/>
          <w:color w:val="000000"/>
          <w:sz w:val="20"/>
          <w:szCs w:val="20"/>
        </w:rPr>
        <w:t>(enseñanza, instrucción, aprendizaje, educación) relación por la mera analogía de sus significados.</w:t>
      </w:r>
    </w:p>
    <w:p w:rsidR="007056A2" w:rsidRDefault="007056A2" w:rsidP="001202F4">
      <w:pPr>
        <w:pStyle w:val="NormalWeb"/>
        <w:numPr>
          <w:ilvl w:val="0"/>
          <w:numId w:val="11"/>
        </w:numPr>
        <w:rPr>
          <w:rFonts w:ascii="Calibri" w:hAnsi="Calibri" w:cs="Calibri"/>
          <w:color w:val="000000"/>
          <w:sz w:val="20"/>
          <w:szCs w:val="20"/>
        </w:rPr>
      </w:pPr>
      <w:r>
        <w:rPr>
          <w:rFonts w:ascii="Calibri" w:hAnsi="Calibri" w:cs="Calibri"/>
          <w:color w:val="000000"/>
          <w:sz w:val="20"/>
          <w:szCs w:val="20"/>
        </w:rPr>
        <w:t xml:space="preserve">(enseñanza, lanza) simple comunidad de imágenes acústicas </w:t>
      </w:r>
    </w:p>
    <w:p w:rsidR="007056A2" w:rsidRDefault="007056A2" w:rsidP="00AC22B7">
      <w:pPr>
        <w:pStyle w:val="NormalWeb"/>
        <w:rPr>
          <w:rFonts w:ascii="Calibri" w:hAnsi="Calibri" w:cs="Calibri"/>
          <w:color w:val="000000"/>
          <w:sz w:val="20"/>
          <w:szCs w:val="20"/>
        </w:rPr>
      </w:pPr>
      <w:r>
        <w:rPr>
          <w:rFonts w:ascii="Calibri" w:hAnsi="Calibri" w:cs="Calibri"/>
          <w:color w:val="000000"/>
          <w:sz w:val="20"/>
          <w:szCs w:val="20"/>
        </w:rPr>
        <w:t xml:space="preserve">Una palabra cualquiera puede evocar todo lo que sea susceptible de estarle asociado de un modo u otro, mientras que un sintagma evoca en seguida la idea de un orden de sucesión y de un número determinado de elementos, los términos de una familia asociativa no. </w:t>
      </w:r>
    </w:p>
    <w:p w:rsidR="007056A2" w:rsidRPr="00A36DFD" w:rsidRDefault="007056A2" w:rsidP="00AC22B7">
      <w:pPr>
        <w:pStyle w:val="NormalWeb"/>
        <w:rPr>
          <w:rFonts w:ascii="Aharoni" w:hAnsi="Aharoni" w:cs="Aharoni"/>
          <w:b/>
          <w:bCs/>
          <w:i/>
          <w:iCs/>
          <w:color w:val="000000"/>
          <w:sz w:val="40"/>
          <w:szCs w:val="40"/>
          <w:u w:val="single"/>
          <w:lang w:bidi="he-IL"/>
        </w:rPr>
      </w:pPr>
      <w:r>
        <w:rPr>
          <w:noProof/>
          <w:lang w:val="es-ES_tradnl" w:eastAsia="es-ES_tradnl"/>
        </w:rPr>
        <w:pict>
          <v:shape id="Cuadro de texto 19" o:spid="_x0000_s1036" type="#_x0000_t202" style="position:absolute;margin-left:-90pt;margin-top:0;width:622.3pt;height:36.35pt;z-index:251662336;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" strokeweight=".5pt">
            <v:textbox>
              <w:txbxContent>
                <w:p w:rsidR="007056A2" w:rsidRPr="00E5213D" w:rsidRDefault="007056A2">
                  <w:pPr>
                    <w:rPr>
                      <w:rFonts w:ascii="Arial" w:hAnsi="Arial" w:cs="Arial"/>
                      <w:b/>
                      <w:bCs/>
                      <w:i/>
                      <w:iCs/>
                      <w:sz w:val="44"/>
                      <w:szCs w:val="44"/>
                    </w:rPr>
                  </w:pPr>
                  <w:r w:rsidRPr="00E5213D">
                    <w:rPr>
                      <w:rFonts w:ascii="Arial" w:hAnsi="Arial" w:cs="Arial"/>
                      <w:b/>
                      <w:bCs/>
                      <w:i/>
                      <w:iCs/>
                      <w:sz w:val="44"/>
                      <w:szCs w:val="44"/>
                    </w:rPr>
                    <w:t>Charles Peirce</w:t>
                  </w:r>
                </w:p>
              </w:txbxContent>
            </v:textbox>
            <w10:wrap type="square"/>
          </v:shape>
        </w:pict>
      </w:r>
      <w:r w:rsidRPr="00CF2C23">
        <w:rPr>
          <w:rFonts w:ascii="Arial Rounded MT Bold" w:hAnsi="Arial Rounded MT Bold" w:cs="Aparajita"/>
          <w:color w:val="000000"/>
          <w:highlight w:val="lightGray"/>
        </w:rPr>
        <w:t>Los signos dentro de la teoría del conocimiento:</w:t>
      </w:r>
    </w:p>
    <w:p w:rsidR="007056A2" w:rsidRDefault="007056A2" w:rsidP="00AC22B7">
      <w:pPr>
        <w:pStyle w:val="NormalWeb"/>
        <w:rPr>
          <w:rFonts w:ascii="Calibri" w:hAnsi="Calibri" w:cs="Aharoni"/>
          <w:color w:val="000000"/>
          <w:sz w:val="20"/>
          <w:szCs w:val="20"/>
          <w:lang w:bidi="he-IL"/>
        </w:rPr>
      </w:pPr>
      <w:r w:rsidRPr="00885139">
        <w:rPr>
          <w:rFonts w:ascii="Calibri" w:hAnsi="Calibri" w:cs="Aharoni"/>
          <w:color w:val="000000"/>
          <w:sz w:val="20"/>
          <w:szCs w:val="20"/>
          <w:lang w:bidi="he-IL"/>
        </w:rPr>
        <w:t xml:space="preserve">Peirce </w:t>
      </w:r>
      <w:r>
        <w:rPr>
          <w:rFonts w:ascii="Calibri" w:hAnsi="Calibri" w:cs="Aharoni"/>
          <w:color w:val="000000"/>
          <w:sz w:val="20"/>
          <w:szCs w:val="20"/>
          <w:lang w:bidi="he-IL"/>
        </w:rPr>
        <w:t>buscó construir y fundamentar una teoría de los signos como el marco para una</w:t>
      </w:r>
      <w:r w:rsidRPr="00FE3571">
        <w:rPr>
          <w:rFonts w:ascii="Calibri" w:hAnsi="Calibri" w:cs="Aharoni"/>
          <w:b/>
          <w:bCs/>
          <w:i/>
          <w:iCs/>
          <w:color w:val="000000"/>
          <w:sz w:val="20"/>
          <w:szCs w:val="20"/>
          <w:lang w:bidi="he-IL"/>
        </w:rPr>
        <w:t xml:space="preserve"> teoría del conocimiento</w:t>
      </w:r>
      <w:r>
        <w:rPr>
          <w:rFonts w:ascii="Calibri" w:hAnsi="Calibri" w:cs="Aharoni"/>
          <w:b/>
          <w:bCs/>
          <w:i/>
          <w:iCs/>
          <w:color w:val="000000"/>
          <w:sz w:val="20"/>
          <w:szCs w:val="20"/>
          <w:lang w:bidi="he-IL"/>
        </w:rPr>
        <w:t xml:space="preserve">. </w:t>
      </w:r>
      <w:r>
        <w:rPr>
          <w:rFonts w:ascii="Calibri" w:hAnsi="Calibri" w:cs="Aharoni"/>
          <w:color w:val="000000"/>
          <w:sz w:val="20"/>
          <w:szCs w:val="20"/>
          <w:lang w:bidi="he-IL"/>
        </w:rPr>
        <w:t>La semiótica de Peirce tiene una perspectiva filosófica pues constituye una teoría de la realidad y del conocimiento que podemos tener de ella por el medio exclusivo de los signos. Para él, todo pensamiento debe existir en los signos, es decir, no podemos pensar sin signos. Afirma que la semiótica es equiparable a la lógica: “la lógica es, otro nombre de la semiótica, la doctrina formal de los signos”</w:t>
      </w:r>
    </w:p>
    <w:p w:rsidR="007056A2" w:rsidRDefault="007056A2" w:rsidP="00AC22B7">
      <w:pPr>
        <w:pStyle w:val="NormalWeb"/>
        <w:rPr>
          <w:rFonts w:ascii="Calibri" w:hAnsi="Calibri" w:cs="Aharoni"/>
          <w:sz w:val="20"/>
          <w:szCs w:val="20"/>
          <w:lang w:eastAsia="es-MX" w:bidi="he-IL"/>
        </w:rPr>
      </w:pPr>
      <w:r w:rsidRPr="007B68E6">
        <w:rPr>
          <w:rFonts w:ascii="Abadi" w:hAnsi="Abadi" w:cs="Aharoni"/>
          <w:b/>
          <w:bCs/>
          <w:i/>
          <w:iCs/>
          <w:sz w:val="28"/>
          <w:szCs w:val="28"/>
          <w:highlight w:val="lightGray"/>
          <w:lang w:eastAsia="es-MX" w:bidi="he-IL"/>
        </w:rPr>
        <w:t>EL SIGNO</w:t>
      </w:r>
      <w:r>
        <w:rPr>
          <w:rFonts w:ascii="Abadi" w:hAnsi="Abadi" w:cs="Aharoni"/>
          <w:b/>
          <w:bCs/>
          <w:i/>
          <w:iCs/>
          <w:sz w:val="28"/>
          <w:szCs w:val="28"/>
          <w:lang w:eastAsia="es-MX" w:bidi="he-IL"/>
        </w:rPr>
        <w:t xml:space="preserve"> </w:t>
      </w:r>
      <w:r>
        <w:rPr>
          <w:rFonts w:ascii="Calibri" w:hAnsi="Calibri" w:cs="Aharoni"/>
          <w:sz w:val="20"/>
          <w:szCs w:val="20"/>
          <w:lang w:eastAsia="es-MX" w:bidi="he-IL"/>
        </w:rPr>
        <w:t xml:space="preserve">El signo en Peirce recibe el nombre de </w:t>
      </w:r>
      <w:r>
        <w:rPr>
          <w:rFonts w:ascii="Calibri" w:hAnsi="Calibri" w:cs="Aharoni"/>
          <w:b/>
          <w:bCs/>
          <w:i/>
          <w:iCs/>
          <w:sz w:val="20"/>
          <w:szCs w:val="20"/>
          <w:lang w:eastAsia="es-MX" w:bidi="he-IL"/>
        </w:rPr>
        <w:t>representamen</w:t>
      </w:r>
      <w:r>
        <w:rPr>
          <w:rFonts w:ascii="Calibri" w:hAnsi="Calibri" w:cs="Aharoni"/>
          <w:sz w:val="20"/>
          <w:szCs w:val="20"/>
          <w:lang w:eastAsia="es-MX" w:bidi="he-IL"/>
        </w:rPr>
        <w:t xml:space="preserve"> este es una “cualidad material” (secuencia de letras o sonidos, una forma, un color, un olor, etc.) que está en lugar de otra cosa, su </w:t>
      </w:r>
      <w:r>
        <w:rPr>
          <w:rFonts w:ascii="Calibri" w:hAnsi="Calibri" w:cs="Aharoni"/>
          <w:b/>
          <w:bCs/>
          <w:i/>
          <w:iCs/>
          <w:sz w:val="20"/>
          <w:szCs w:val="20"/>
          <w:lang w:eastAsia="es-MX" w:bidi="he-IL"/>
        </w:rPr>
        <w:t xml:space="preserve">objeto, </w:t>
      </w:r>
      <w:r>
        <w:rPr>
          <w:rFonts w:ascii="Calibri" w:hAnsi="Calibri" w:cs="Aharoni"/>
          <w:sz w:val="20"/>
          <w:szCs w:val="20"/>
          <w:lang w:eastAsia="es-MX" w:bidi="he-IL"/>
        </w:rPr>
        <w:t xml:space="preserve">de modo que despierta en la mente de alguien un signo equivalente o más desarrollado, el </w:t>
      </w:r>
      <w:r>
        <w:rPr>
          <w:rFonts w:ascii="Calibri" w:hAnsi="Calibri" w:cs="Aharoni"/>
          <w:b/>
          <w:bCs/>
          <w:i/>
          <w:iCs/>
          <w:sz w:val="20"/>
          <w:szCs w:val="20"/>
          <w:lang w:eastAsia="es-MX" w:bidi="he-IL"/>
        </w:rPr>
        <w:t xml:space="preserve">interpretante, </w:t>
      </w:r>
      <w:r>
        <w:rPr>
          <w:rFonts w:ascii="Calibri" w:hAnsi="Calibri" w:cs="Aharoni"/>
          <w:sz w:val="20"/>
          <w:szCs w:val="20"/>
          <w:lang w:eastAsia="es-MX" w:bidi="he-IL"/>
        </w:rPr>
        <w:t>que aclara lo que significa el representamen y a su vez representa al mismo objeto</w:t>
      </w: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7" type="#_x0000_t75" style="position:absolute;margin-left:-.15pt;margin-top:52.15pt;width:217.5pt;height:189.75pt;z-index:-251666432;visibility:visible;mso-position-horizontal-relative:text;mso-position-vertical-relative:text" wrapcoords="-74 0 -74 21515 21600 21515 21600 0 -74 0">
            <v:imagedata r:id="rId7" o:title=""/>
            <w10:wrap type="tight"/>
          </v:shape>
        </w:pict>
      </w:r>
      <w:r>
        <w:rPr>
          <w:rFonts w:ascii="Calibri" w:hAnsi="Calibri" w:cs="Aharoni"/>
          <w:sz w:val="20"/>
          <w:szCs w:val="20"/>
          <w:lang w:eastAsia="es-MX" w:bidi="he-IL"/>
        </w:rPr>
        <w:t xml:space="preserve">. </w:t>
      </w:r>
    </w:p>
    <w:p w:rsidR="007056A2" w:rsidRDefault="007056A2" w:rsidP="00121E72">
      <w:pPr>
        <w:pStyle w:val="NormalWeb"/>
        <w:rPr>
          <w:rFonts w:ascii="Calibri" w:hAnsi="Calibri" w:cs="Aharoni"/>
          <w:color w:val="000000"/>
          <w:sz w:val="20"/>
          <w:szCs w:val="20"/>
          <w:lang w:bidi="he-IL"/>
        </w:rPr>
      </w:pPr>
      <w:r w:rsidRPr="0046280C">
        <w:rPr>
          <w:rFonts w:ascii="Calibri" w:hAnsi="Calibri" w:cs="Aharoni"/>
          <w:b/>
          <w:bCs/>
          <w:i/>
          <w:iCs/>
          <w:color w:val="000000"/>
          <w:highlight w:val="lightGray"/>
          <w:lang w:bidi="he-IL"/>
        </w:rPr>
        <w:t>El interpretante</w:t>
      </w:r>
      <w:r>
        <w:rPr>
          <w:rFonts w:ascii="Calibri" w:hAnsi="Calibri" w:cs="Aharoni"/>
          <w:b/>
          <w:bCs/>
          <w:i/>
          <w:iCs/>
          <w:color w:val="000000"/>
          <w:lang w:bidi="he-IL"/>
        </w:rPr>
        <w:t xml:space="preserve">: </w:t>
      </w:r>
      <w:r>
        <w:rPr>
          <w:rFonts w:ascii="Calibri" w:hAnsi="Calibri" w:cs="Aharoni"/>
          <w:color w:val="000000"/>
          <w:sz w:val="20"/>
          <w:szCs w:val="20"/>
          <w:lang w:bidi="he-IL"/>
        </w:rPr>
        <w:t>es otra representación que se refiere al mismo objeto que el representamen que puede asumir diversas formas:</w:t>
      </w:r>
    </w:p>
    <w:p w:rsidR="007056A2" w:rsidRDefault="007056A2" w:rsidP="001202F4">
      <w:pPr>
        <w:pStyle w:val="NormalWeb"/>
        <w:numPr>
          <w:ilvl w:val="0"/>
          <w:numId w:val="12"/>
        </w:numPr>
        <w:rPr>
          <w:rFonts w:ascii="Calibri" w:hAnsi="Calibri" w:cs="Aharoni"/>
          <w:color w:val="000000"/>
          <w:sz w:val="20"/>
          <w:szCs w:val="20"/>
          <w:lang w:bidi="he-IL"/>
        </w:rPr>
      </w:pPr>
      <w:r>
        <w:rPr>
          <w:rFonts w:ascii="Calibri" w:hAnsi="Calibri" w:cs="Aharoni"/>
          <w:color w:val="000000"/>
          <w:sz w:val="20"/>
          <w:szCs w:val="20"/>
          <w:lang w:bidi="he-IL"/>
        </w:rPr>
        <w:t xml:space="preserve">Un signo equivalente de otro sistema semiótico </w:t>
      </w:r>
      <w:r w:rsidRPr="00AA6794">
        <w:rPr>
          <w:rFonts w:ascii="Calibri" w:hAnsi="Calibri" w:cs="Aharoni"/>
          <w:i/>
          <w:iCs/>
          <w:color w:val="000000"/>
          <w:sz w:val="20"/>
          <w:szCs w:val="20"/>
          <w:u w:val="single"/>
          <w:lang w:bidi="he-IL"/>
        </w:rPr>
        <w:t xml:space="preserve">Ejemplo: </w:t>
      </w:r>
      <w:r w:rsidRPr="00AA6794">
        <w:rPr>
          <w:rFonts w:ascii="Calibri" w:hAnsi="Calibri" w:cs="Aharoni"/>
          <w:i/>
          <w:color w:val="000000"/>
          <w:sz w:val="20"/>
          <w:szCs w:val="20"/>
          <w:u w:val="single"/>
          <w:lang w:bidi="he-IL"/>
        </w:rPr>
        <w:t>el</w:t>
      </w:r>
      <w:r w:rsidRPr="00AA6794">
        <w:rPr>
          <w:rFonts w:ascii="Calibri" w:hAnsi="Calibri" w:cs="Aharoni"/>
          <w:color w:val="000000"/>
          <w:sz w:val="20"/>
          <w:szCs w:val="20"/>
          <w:lang w:bidi="he-IL"/>
        </w:rPr>
        <w:t xml:space="preserve"> interpretante de la palabra “perro” puede ser un dibujo de éste.</w:t>
      </w:r>
    </w:p>
    <w:p w:rsidR="007056A2" w:rsidRDefault="007056A2" w:rsidP="001202F4">
      <w:pPr>
        <w:pStyle w:val="NormalWeb"/>
        <w:numPr>
          <w:ilvl w:val="0"/>
          <w:numId w:val="12"/>
        </w:numPr>
        <w:rPr>
          <w:rFonts w:ascii="Calibri" w:hAnsi="Calibri" w:cs="Aharoni"/>
          <w:color w:val="000000"/>
          <w:sz w:val="20"/>
          <w:szCs w:val="20"/>
          <w:lang w:bidi="he-IL"/>
        </w:rPr>
      </w:pPr>
      <w:r>
        <w:rPr>
          <w:rFonts w:ascii="Calibri" w:hAnsi="Calibri" w:cs="Aharoni"/>
          <w:color w:val="000000"/>
          <w:sz w:val="20"/>
          <w:szCs w:val="20"/>
          <w:lang w:bidi="he-IL"/>
        </w:rPr>
        <w:t xml:space="preserve">El dedo índice que apunta un objeto </w:t>
      </w:r>
    </w:p>
    <w:p w:rsidR="007056A2" w:rsidRDefault="007056A2" w:rsidP="001202F4">
      <w:pPr>
        <w:pStyle w:val="NormalWeb"/>
        <w:numPr>
          <w:ilvl w:val="0"/>
          <w:numId w:val="12"/>
        </w:numPr>
        <w:rPr>
          <w:rFonts w:ascii="Calibri" w:hAnsi="Calibri" w:cs="Aharoni"/>
          <w:color w:val="000000"/>
          <w:sz w:val="20"/>
          <w:szCs w:val="20"/>
          <w:lang w:bidi="he-IL"/>
        </w:rPr>
      </w:pPr>
      <w:r>
        <w:rPr>
          <w:rFonts w:ascii="Calibri" w:hAnsi="Calibri" w:cs="Aharoni"/>
          <w:color w:val="000000"/>
          <w:sz w:val="20"/>
          <w:szCs w:val="20"/>
          <w:lang w:bidi="he-IL"/>
        </w:rPr>
        <w:t xml:space="preserve">Una definición ingenua o científica formulada en el mismo sistema de comunicación. </w:t>
      </w:r>
      <w:r>
        <w:rPr>
          <w:rFonts w:ascii="Calibri" w:hAnsi="Calibri" w:cs="Aharoni"/>
          <w:i/>
          <w:iCs/>
          <w:color w:val="000000"/>
          <w:sz w:val="20"/>
          <w:szCs w:val="20"/>
          <w:u w:val="single"/>
          <w:lang w:bidi="he-IL"/>
        </w:rPr>
        <w:t>Ejemplo:</w:t>
      </w:r>
      <w:r>
        <w:rPr>
          <w:rFonts w:ascii="Calibri" w:hAnsi="Calibri" w:cs="Aharoni"/>
          <w:color w:val="000000"/>
          <w:sz w:val="20"/>
          <w:szCs w:val="20"/>
          <w:lang w:bidi="he-IL"/>
        </w:rPr>
        <w:t xml:space="preserve"> para el representamen “sal” el interpretante puede ser “cloruro de sodio”</w:t>
      </w:r>
    </w:p>
    <w:p w:rsidR="007056A2" w:rsidRDefault="007056A2" w:rsidP="001202F4">
      <w:pPr>
        <w:pStyle w:val="NormalWeb"/>
        <w:numPr>
          <w:ilvl w:val="0"/>
          <w:numId w:val="12"/>
        </w:numPr>
        <w:rPr>
          <w:rFonts w:ascii="Calibri" w:hAnsi="Calibri" w:cs="Aharoni"/>
          <w:color w:val="000000"/>
          <w:sz w:val="20"/>
          <w:szCs w:val="20"/>
          <w:lang w:bidi="he-IL"/>
        </w:rPr>
      </w:pPr>
      <w:r>
        <w:rPr>
          <w:rFonts w:ascii="Calibri" w:hAnsi="Calibri" w:cs="Aharoni"/>
          <w:color w:val="000000"/>
          <w:sz w:val="20"/>
          <w:szCs w:val="20"/>
          <w:lang w:bidi="he-IL"/>
        </w:rPr>
        <w:t xml:space="preserve">La traducción del término a otra lengua. </w:t>
      </w:r>
      <w:r>
        <w:rPr>
          <w:rFonts w:ascii="Calibri" w:hAnsi="Calibri" w:cs="Aharoni"/>
          <w:i/>
          <w:iCs/>
          <w:color w:val="000000"/>
          <w:sz w:val="20"/>
          <w:szCs w:val="20"/>
          <w:u w:val="single"/>
          <w:lang w:bidi="he-IL"/>
        </w:rPr>
        <w:t xml:space="preserve">Ejemplo: </w:t>
      </w:r>
      <w:r>
        <w:rPr>
          <w:rFonts w:ascii="Calibri" w:hAnsi="Calibri" w:cs="Aharoni"/>
          <w:color w:val="000000"/>
          <w:sz w:val="20"/>
          <w:szCs w:val="20"/>
          <w:lang w:bidi="he-IL"/>
        </w:rPr>
        <w:t>para el representamen “perro” el interpretante “dog”</w:t>
      </w:r>
    </w:p>
    <w:p w:rsidR="007056A2" w:rsidRDefault="007056A2" w:rsidP="001202F4">
      <w:pPr>
        <w:pStyle w:val="NormalWeb"/>
        <w:numPr>
          <w:ilvl w:val="0"/>
          <w:numId w:val="12"/>
        </w:numPr>
        <w:rPr>
          <w:rFonts w:ascii="Calibri" w:hAnsi="Calibri" w:cs="Aharoni"/>
          <w:color w:val="000000"/>
          <w:sz w:val="20"/>
          <w:szCs w:val="20"/>
          <w:lang w:bidi="he-IL"/>
        </w:rPr>
      </w:pPr>
      <w:r>
        <w:rPr>
          <w:rFonts w:ascii="Calibri" w:hAnsi="Calibri" w:cs="Aharoni"/>
          <w:color w:val="000000"/>
          <w:sz w:val="20"/>
          <w:szCs w:val="20"/>
          <w:lang w:bidi="he-IL"/>
        </w:rPr>
        <w:t xml:space="preserve">La traducción del término a través de un sinónimo. </w:t>
      </w:r>
      <w:r>
        <w:rPr>
          <w:rFonts w:ascii="Calibri" w:hAnsi="Calibri" w:cs="Aharoni"/>
          <w:i/>
          <w:iCs/>
          <w:color w:val="000000"/>
          <w:sz w:val="20"/>
          <w:szCs w:val="20"/>
          <w:u w:val="single"/>
          <w:lang w:bidi="he-IL"/>
        </w:rPr>
        <w:t xml:space="preserve">Ejemplo: </w:t>
      </w:r>
      <w:r>
        <w:rPr>
          <w:rFonts w:ascii="Calibri" w:hAnsi="Calibri" w:cs="Aharoni"/>
          <w:color w:val="000000"/>
          <w:sz w:val="20"/>
          <w:szCs w:val="20"/>
          <w:lang w:bidi="he-IL"/>
        </w:rPr>
        <w:t>remedio para medicamento.</w:t>
      </w:r>
    </w:p>
    <w:p w:rsidR="007056A2" w:rsidRDefault="007056A2" w:rsidP="001202F4">
      <w:pPr>
        <w:pStyle w:val="NormalWeb"/>
        <w:numPr>
          <w:ilvl w:val="0"/>
          <w:numId w:val="12"/>
        </w:numPr>
        <w:rPr>
          <w:rFonts w:ascii="Calibri" w:hAnsi="Calibri" w:cs="Aharoni"/>
          <w:color w:val="000000"/>
          <w:sz w:val="20"/>
          <w:szCs w:val="20"/>
          <w:lang w:bidi="he-IL"/>
        </w:rPr>
      </w:pPr>
      <w:r>
        <w:rPr>
          <w:rFonts w:ascii="Calibri" w:hAnsi="Calibri" w:cs="Aharoni"/>
          <w:color w:val="000000"/>
          <w:sz w:val="20"/>
          <w:szCs w:val="20"/>
          <w:lang w:bidi="he-IL"/>
        </w:rPr>
        <w:t xml:space="preserve">Una asociación emotiva con un valor fijo. </w:t>
      </w:r>
      <w:r>
        <w:rPr>
          <w:rFonts w:ascii="Calibri" w:hAnsi="Calibri" w:cs="Aharoni"/>
          <w:i/>
          <w:iCs/>
          <w:color w:val="000000"/>
          <w:sz w:val="20"/>
          <w:szCs w:val="20"/>
          <w:u w:val="single"/>
          <w:lang w:bidi="he-IL"/>
        </w:rPr>
        <w:t xml:space="preserve">Ejemplo: </w:t>
      </w:r>
      <w:r>
        <w:rPr>
          <w:rFonts w:ascii="Calibri" w:hAnsi="Calibri" w:cs="Aharoni"/>
          <w:color w:val="000000"/>
          <w:sz w:val="20"/>
          <w:szCs w:val="20"/>
          <w:lang w:bidi="he-IL"/>
        </w:rPr>
        <w:t>“perro” puede ser “fidelidad”</w:t>
      </w:r>
    </w:p>
    <w:p w:rsidR="007056A2" w:rsidRDefault="007056A2" w:rsidP="001711BE">
      <w:pPr>
        <w:pStyle w:val="NormalWeb"/>
        <w:rPr>
          <w:rFonts w:ascii="Calibri" w:hAnsi="Calibri" w:cs="Aharoni"/>
          <w:color w:val="000000"/>
          <w:sz w:val="20"/>
          <w:szCs w:val="20"/>
          <w:lang w:bidi="he-IL"/>
        </w:rPr>
      </w:pPr>
      <w:r>
        <w:rPr>
          <w:rFonts w:ascii="Calibri" w:hAnsi="Calibri" w:cs="Aharoni"/>
          <w:color w:val="000000"/>
          <w:sz w:val="20"/>
          <w:szCs w:val="20"/>
          <w:lang w:bidi="he-IL"/>
        </w:rPr>
        <w:t>Se pueden distinguir tres interpretantes de un signo:</w:t>
      </w:r>
    </w:p>
    <w:p w:rsidR="007056A2" w:rsidRDefault="007056A2" w:rsidP="001202F4">
      <w:pPr>
        <w:pStyle w:val="ListParagraph"/>
        <w:numPr>
          <w:ilvl w:val="0"/>
          <w:numId w:val="13"/>
        </w:numPr>
        <w:spacing w:after="200" w:line="276" w:lineRule="auto"/>
        <w:rPr>
          <w:sz w:val="20"/>
          <w:szCs w:val="20"/>
        </w:rPr>
      </w:pPr>
      <w:r w:rsidRPr="00357158">
        <w:rPr>
          <w:b/>
          <w:bCs/>
          <w:i/>
        </w:rPr>
        <w:t>Interpretante inmediato</w:t>
      </w:r>
      <w:r>
        <w:t xml:space="preserve">: </w:t>
      </w:r>
      <w:r>
        <w:rPr>
          <w:sz w:val="20"/>
          <w:szCs w:val="20"/>
        </w:rPr>
        <w:t>(el interpretante pensado como concepto)</w:t>
      </w:r>
    </w:p>
    <w:p w:rsidR="007056A2" w:rsidRPr="00E11A27" w:rsidRDefault="007056A2" w:rsidP="00542501">
      <w:pPr>
        <w:pStyle w:val="ListParagraph"/>
        <w:spacing w:after="200" w:line="276" w:lineRule="auto"/>
        <w:ind w:left="1440"/>
        <w:rPr>
          <w:sz w:val="20"/>
          <w:szCs w:val="20"/>
        </w:rPr>
      </w:pPr>
      <w:r w:rsidRPr="00E11A27">
        <w:rPr>
          <w:sz w:val="20"/>
          <w:szCs w:val="20"/>
        </w:rPr>
        <w:t>Es el interpretante pensado como concepto o significado, permite relaciones un signo con un objeto sin considerar una situación comunicativa en la que dicho signo aparezca, por ellos afirma que se trata de una abstracción y de una posibilidad.</w:t>
      </w:r>
      <w:r w:rsidRPr="00E11A27">
        <w:rPr>
          <w:rFonts w:cs="Calibri"/>
          <w:color w:val="000000"/>
          <w:sz w:val="20"/>
          <w:szCs w:val="20"/>
        </w:rPr>
        <w:t xml:space="preserve"> </w:t>
      </w:r>
    </w:p>
    <w:p w:rsidR="007056A2" w:rsidRPr="00E11A27" w:rsidRDefault="007056A2" w:rsidP="00E11A27">
      <w:pPr>
        <w:pStyle w:val="ListParagraph"/>
        <w:spacing w:after="200" w:line="276" w:lineRule="auto"/>
        <w:ind w:left="1440"/>
        <w:rPr>
          <w:sz w:val="20"/>
          <w:szCs w:val="20"/>
        </w:rPr>
      </w:pPr>
      <w:r>
        <w:rPr>
          <w:rFonts w:cs="Calibri"/>
          <w:i/>
          <w:iCs/>
          <w:color w:val="000000"/>
          <w:sz w:val="20"/>
          <w:szCs w:val="20"/>
          <w:u w:val="single"/>
        </w:rPr>
        <w:t>Ejemplo:</w:t>
      </w:r>
      <w:r>
        <w:rPr>
          <w:rFonts w:cs="Calibri"/>
          <w:color w:val="000000"/>
          <w:sz w:val="20"/>
          <w:szCs w:val="20"/>
        </w:rPr>
        <w:t xml:space="preserve"> </w:t>
      </w:r>
      <w:r w:rsidRPr="00E11A27">
        <w:rPr>
          <w:rFonts w:cs="Calibri"/>
          <w:color w:val="000000"/>
          <w:sz w:val="20"/>
          <w:szCs w:val="20"/>
        </w:rPr>
        <w:t>El interpretante inmediato de la palabra “fuego” es la parte del significado que se mantiene más allá de que la palabra fuego sea gritada en un incendio o para pedir encender un cigarrillo</w:t>
      </w:r>
    </w:p>
    <w:p w:rsidR="007056A2" w:rsidRPr="00E11A27" w:rsidRDefault="007056A2" w:rsidP="00D86A85">
      <w:pPr>
        <w:pStyle w:val="ListParagraph"/>
        <w:ind w:left="1440"/>
        <w:rPr>
          <w:sz w:val="20"/>
          <w:szCs w:val="20"/>
        </w:rPr>
      </w:pPr>
    </w:p>
    <w:p w:rsidR="007056A2" w:rsidRDefault="007056A2" w:rsidP="001202F4">
      <w:pPr>
        <w:pStyle w:val="ListParagraph"/>
        <w:numPr>
          <w:ilvl w:val="0"/>
          <w:numId w:val="13"/>
        </w:numPr>
        <w:spacing w:after="200" w:line="276" w:lineRule="auto"/>
        <w:rPr>
          <w:sz w:val="20"/>
          <w:szCs w:val="20"/>
        </w:rPr>
      </w:pPr>
      <w:r w:rsidRPr="00415D21">
        <w:rPr>
          <w:b/>
          <w:bCs/>
          <w:i/>
        </w:rPr>
        <w:t>Interpretante dinámico</w:t>
      </w:r>
      <w:r w:rsidRPr="00420871">
        <w:t>:</w:t>
      </w:r>
      <w:r>
        <w:t xml:space="preserve"> ( </w:t>
      </w:r>
      <w:r w:rsidRPr="00903103">
        <w:rPr>
          <w:sz w:val="20"/>
          <w:szCs w:val="20"/>
        </w:rPr>
        <w:t>e</w:t>
      </w:r>
      <w:r>
        <w:rPr>
          <w:sz w:val="20"/>
          <w:szCs w:val="20"/>
        </w:rPr>
        <w:t xml:space="preserve">l interpretante pensado como efecto real en el intérprete) </w:t>
      </w:r>
      <w:r w:rsidRPr="00903103">
        <w:rPr>
          <w:sz w:val="20"/>
          <w:szCs w:val="20"/>
        </w:rPr>
        <w:t>Se trata del efecto particular que un signo provoca en la mente de un intérprete en una</w:t>
      </w:r>
    </w:p>
    <w:p w:rsidR="007056A2" w:rsidRPr="00903103" w:rsidRDefault="007056A2" w:rsidP="00542554">
      <w:pPr>
        <w:pStyle w:val="ListParagraph"/>
        <w:spacing w:after="200" w:line="276" w:lineRule="auto"/>
        <w:ind w:left="1440"/>
        <w:rPr>
          <w:sz w:val="20"/>
          <w:szCs w:val="20"/>
        </w:rPr>
      </w:pPr>
      <w:r w:rsidRPr="00903103">
        <w:rPr>
          <w:sz w:val="20"/>
          <w:szCs w:val="20"/>
        </w:rPr>
        <w:t>Situación de enunciación. Este efecto singular puede ser de naturaleza diversa: un sentimiento, una emoción, etc.</w:t>
      </w:r>
    </w:p>
    <w:p w:rsidR="007056A2" w:rsidRPr="00903103" w:rsidRDefault="007056A2" w:rsidP="00152D4F">
      <w:pPr>
        <w:pStyle w:val="ListParagraph"/>
        <w:spacing w:after="200" w:line="276" w:lineRule="auto"/>
        <w:ind w:left="1440"/>
        <w:rPr>
          <w:sz w:val="20"/>
          <w:szCs w:val="20"/>
        </w:rPr>
      </w:pPr>
      <w:r w:rsidRPr="00903103">
        <w:rPr>
          <w:i/>
          <w:sz w:val="20"/>
          <w:szCs w:val="20"/>
          <w:u w:val="single"/>
        </w:rPr>
        <w:t>Ejemplo:</w:t>
      </w:r>
      <w:r w:rsidRPr="00903103">
        <w:rPr>
          <w:iCs/>
          <w:sz w:val="20"/>
          <w:szCs w:val="20"/>
        </w:rPr>
        <w:t xml:space="preserve"> </w:t>
      </w:r>
      <w:r w:rsidRPr="00903103">
        <w:rPr>
          <w:rFonts w:cs="Calibri"/>
          <w:color w:val="000000"/>
          <w:sz w:val="20"/>
          <w:szCs w:val="20"/>
        </w:rPr>
        <w:t>El interpretante dinámico de la palabra fuego gritada en un incendio, es sentir terror, pensar en llamar a los bomberos, etc.</w:t>
      </w:r>
    </w:p>
    <w:p w:rsidR="007056A2" w:rsidRDefault="007056A2" w:rsidP="001202F4">
      <w:pPr>
        <w:pStyle w:val="ListParagraph"/>
        <w:numPr>
          <w:ilvl w:val="0"/>
          <w:numId w:val="13"/>
        </w:numPr>
        <w:spacing w:after="200" w:line="276" w:lineRule="auto"/>
        <w:rPr>
          <w:sz w:val="20"/>
          <w:szCs w:val="20"/>
        </w:rPr>
      </w:pPr>
      <w:r w:rsidRPr="00415D21">
        <w:rPr>
          <w:b/>
          <w:bCs/>
          <w:i/>
        </w:rPr>
        <w:t>Interpretante final o normal</w:t>
      </w:r>
      <w:r w:rsidRPr="00415D21">
        <w:rPr>
          <w:b/>
          <w:bCs/>
        </w:rPr>
        <w:t>:</w:t>
      </w:r>
      <w:r>
        <w:rPr>
          <w:b/>
          <w:bCs/>
        </w:rPr>
        <w:t xml:space="preserve"> </w:t>
      </w:r>
      <w:r w:rsidRPr="00903103">
        <w:rPr>
          <w:sz w:val="20"/>
          <w:szCs w:val="20"/>
        </w:rPr>
        <w:t>(el interpretante pensado como hábito)</w:t>
      </w:r>
    </w:p>
    <w:p w:rsidR="007056A2" w:rsidRPr="00903103" w:rsidRDefault="007056A2" w:rsidP="00542501">
      <w:pPr>
        <w:pStyle w:val="ListParagraph"/>
        <w:spacing w:after="200" w:line="276" w:lineRule="auto"/>
        <w:ind w:left="1440"/>
        <w:rPr>
          <w:sz w:val="20"/>
          <w:szCs w:val="20"/>
        </w:rPr>
      </w:pPr>
      <w:r w:rsidRPr="00903103">
        <w:rPr>
          <w:sz w:val="20"/>
          <w:szCs w:val="20"/>
        </w:rPr>
        <w:t xml:space="preserve"> Este presupone a los otros dos interpretante. Este es el pensado como un hábito que hace posible la interpretación recurrente y estable de un signo. Por un lado, se trata del hábito que consiste en atribuir a un representamen un objeto y, por otra parte, del interpretante que despierta una unanimidad de los eruditos en un campo de conocimiento. </w:t>
      </w:r>
    </w:p>
    <w:p w:rsidR="007056A2" w:rsidRPr="00903103" w:rsidRDefault="007056A2" w:rsidP="001202F4">
      <w:pPr>
        <w:pStyle w:val="ListParagraph"/>
        <w:numPr>
          <w:ilvl w:val="0"/>
          <w:numId w:val="14"/>
        </w:numPr>
        <w:spacing w:after="200" w:line="276" w:lineRule="auto"/>
        <w:rPr>
          <w:sz w:val="20"/>
          <w:szCs w:val="20"/>
        </w:rPr>
      </w:pPr>
      <w:r w:rsidRPr="00903103">
        <w:rPr>
          <w:i/>
          <w:sz w:val="20"/>
          <w:szCs w:val="20"/>
        </w:rPr>
        <w:t>Estas 3 actúan simultáneamente en un acto de semiosis.</w:t>
      </w:r>
    </w:p>
    <w:p w:rsidR="007056A2" w:rsidRPr="00542554" w:rsidRDefault="007056A2" w:rsidP="001202F4">
      <w:pPr>
        <w:pStyle w:val="ListParagraph"/>
        <w:numPr>
          <w:ilvl w:val="0"/>
          <w:numId w:val="14"/>
        </w:numPr>
        <w:spacing w:after="200" w:line="276" w:lineRule="auto"/>
        <w:rPr>
          <w:sz w:val="20"/>
          <w:szCs w:val="20"/>
        </w:rPr>
      </w:pPr>
      <w:r w:rsidRPr="00903103">
        <w:rPr>
          <w:sz w:val="20"/>
          <w:szCs w:val="20"/>
        </w:rPr>
        <w:t>Este incorpora una auténtica relación triádica.</w:t>
      </w:r>
      <w:r w:rsidRPr="00903103">
        <w:rPr>
          <w:sz w:val="20"/>
          <w:szCs w:val="20"/>
        </w:rPr>
        <w:br/>
      </w:r>
      <w:r w:rsidRPr="00903103">
        <w:rPr>
          <w:rFonts w:cs="Calibri"/>
          <w:i/>
          <w:color w:val="000000"/>
          <w:sz w:val="20"/>
          <w:szCs w:val="20"/>
        </w:rPr>
        <w:t>Ej.</w:t>
      </w:r>
      <w:r w:rsidRPr="00903103">
        <w:rPr>
          <w:rFonts w:cs="Calibri"/>
          <w:color w:val="000000"/>
          <w:sz w:val="20"/>
          <w:szCs w:val="20"/>
        </w:rPr>
        <w:t xml:space="preserve"> El interpretante final del signo de la luz roja del semáforo, es el hábito de detenerse</w:t>
      </w:r>
    </w:p>
    <w:p w:rsidR="007056A2" w:rsidRPr="00552DCD" w:rsidRDefault="007056A2" w:rsidP="00D86A85">
      <w:pPr>
        <w:pStyle w:val="NormalWeb"/>
        <w:rPr>
          <w:rFonts w:ascii="Arial" w:hAnsi="Arial" w:cs="Arial"/>
          <w:color w:val="000000"/>
          <w:sz w:val="20"/>
          <w:szCs w:val="20"/>
        </w:rPr>
      </w:pPr>
      <w:r w:rsidRPr="00214ECF">
        <w:rPr>
          <w:rFonts w:ascii="Calibri" w:hAnsi="Calibri" w:cs="Calibri"/>
          <w:b/>
          <w:bCs/>
          <w:i/>
          <w:sz w:val="22"/>
          <w:szCs w:val="22"/>
          <w:u w:val="single"/>
        </w:rPr>
        <w:t>Principio de pragmatismo</w:t>
      </w:r>
      <w:r w:rsidRPr="00214ECF">
        <w:rPr>
          <w:i/>
          <w:sz w:val="22"/>
          <w:szCs w:val="22"/>
          <w:u w:val="single"/>
        </w:rPr>
        <w:t>:</w:t>
      </w:r>
      <w:r>
        <w:rPr>
          <w:i/>
        </w:rPr>
        <w:t xml:space="preserve"> </w:t>
      </w:r>
      <w:r w:rsidRPr="00552DCD">
        <w:rPr>
          <w:rFonts w:ascii="Calibri" w:hAnsi="Calibri" w:cs="Calibri"/>
          <w:color w:val="000000"/>
          <w:sz w:val="20"/>
          <w:szCs w:val="20"/>
        </w:rPr>
        <w:t>La creencia en la verdad de un concepto determina hábitos de conducta Ej. La creencia en la verdad del concepto “estufa” como objeto que calienta un ambiente, genera el hábito de prender una estufa cuando hace frío.</w:t>
      </w:r>
    </w:p>
    <w:p w:rsidR="007056A2" w:rsidRPr="007D28D7" w:rsidRDefault="007056A2" w:rsidP="00D86A85">
      <w:pPr>
        <w:rPr>
          <w:sz w:val="20"/>
          <w:szCs w:val="20"/>
        </w:rPr>
      </w:pPr>
      <w:r w:rsidRPr="00214ECF">
        <w:rPr>
          <w:b/>
          <w:i/>
          <w:iCs/>
          <w:sz w:val="24"/>
          <w:szCs w:val="24"/>
          <w:highlight w:val="lightGray"/>
        </w:rPr>
        <w:t>El objeto</w:t>
      </w:r>
      <w:r w:rsidRPr="00214ECF">
        <w:rPr>
          <w:b/>
          <w:sz w:val="20"/>
          <w:szCs w:val="20"/>
          <w:highlight w:val="lightGray"/>
        </w:rPr>
        <w:t>:</w:t>
      </w:r>
      <w:r w:rsidRPr="007D28D7">
        <w:rPr>
          <w:sz w:val="20"/>
          <w:szCs w:val="20"/>
        </w:rPr>
        <w:t xml:space="preserve"> </w:t>
      </w:r>
      <w:r>
        <w:rPr>
          <w:sz w:val="20"/>
          <w:szCs w:val="20"/>
        </w:rPr>
        <w:t xml:space="preserve">Para que algo sea un signo debe “representar” a otra cosa, llamada “objeto”.  </w:t>
      </w:r>
      <w:r w:rsidRPr="007D28D7">
        <w:rPr>
          <w:sz w:val="20"/>
          <w:szCs w:val="20"/>
        </w:rPr>
        <w:t>Aclara que</w:t>
      </w:r>
      <w:r>
        <w:rPr>
          <w:sz w:val="20"/>
          <w:szCs w:val="20"/>
        </w:rPr>
        <w:t xml:space="preserve"> el se referirá a los signos como si tuvieran un único objeto, pero </w:t>
      </w:r>
      <w:r w:rsidRPr="007D28D7">
        <w:rPr>
          <w:sz w:val="20"/>
          <w:szCs w:val="20"/>
        </w:rPr>
        <w:t>puede tener más de un objeto</w:t>
      </w:r>
      <w:r>
        <w:rPr>
          <w:sz w:val="20"/>
          <w:szCs w:val="20"/>
        </w:rPr>
        <w:t xml:space="preserve">, en esos casos sería </w:t>
      </w:r>
      <w:r>
        <w:rPr>
          <w:b/>
          <w:bCs/>
          <w:i/>
          <w:iCs/>
          <w:sz w:val="20"/>
          <w:szCs w:val="20"/>
        </w:rPr>
        <w:t>objeto complejo</w:t>
      </w:r>
      <w:r w:rsidRPr="007D28D7">
        <w:rPr>
          <w:sz w:val="20"/>
          <w:szCs w:val="20"/>
        </w:rPr>
        <w:t>. Afirma que el objeto tiene la naturaleza de un signo, dado que pensamiento y signo son equivalentes. Hay 2 tipos de objetos</w:t>
      </w:r>
      <w:r>
        <w:rPr>
          <w:sz w:val="20"/>
          <w:szCs w:val="20"/>
        </w:rPr>
        <w:t xml:space="preserve">: </w:t>
      </w:r>
    </w:p>
    <w:p w:rsidR="007056A2" w:rsidRPr="00233640" w:rsidRDefault="007056A2" w:rsidP="001202F4">
      <w:pPr>
        <w:pStyle w:val="ListParagraph"/>
        <w:numPr>
          <w:ilvl w:val="0"/>
          <w:numId w:val="16"/>
        </w:numPr>
        <w:spacing w:after="200" w:line="276" w:lineRule="auto"/>
        <w:rPr>
          <w:sz w:val="20"/>
          <w:szCs w:val="20"/>
        </w:rPr>
      </w:pPr>
      <w:r w:rsidRPr="00233640">
        <w:rPr>
          <w:b/>
          <w:bCs/>
          <w:i/>
        </w:rPr>
        <w:t>Objeto inmediato</w:t>
      </w:r>
      <w:r w:rsidRPr="00233640">
        <w:rPr>
          <w:b/>
          <w:bCs/>
        </w:rPr>
        <w:t xml:space="preserve"> </w:t>
      </w:r>
      <w:r w:rsidRPr="00233640">
        <w:rPr>
          <w:sz w:val="20"/>
          <w:szCs w:val="20"/>
        </w:rPr>
        <w:t>(interior a la semiosis): Es el objeto tal como es representado por el signo mismo, y cuyo ser es dependiente de la representación de él en el signo.</w:t>
      </w:r>
      <w:r w:rsidRPr="00233640">
        <w:rPr>
          <w:rFonts w:cs="Calibri"/>
          <w:color w:val="000000"/>
          <w:sz w:val="20"/>
          <w:szCs w:val="20"/>
        </w:rPr>
        <w:t xml:space="preserve"> </w:t>
      </w:r>
    </w:p>
    <w:p w:rsidR="007056A2" w:rsidRDefault="007056A2" w:rsidP="00233640">
      <w:pPr>
        <w:pStyle w:val="ListParagraph"/>
        <w:spacing w:after="200" w:line="276" w:lineRule="auto"/>
        <w:rPr>
          <w:rFonts w:cs="Calibri"/>
          <w:color w:val="000000"/>
          <w:sz w:val="20"/>
          <w:szCs w:val="20"/>
        </w:rPr>
      </w:pPr>
      <w:r>
        <w:rPr>
          <w:rFonts w:cs="Calibri"/>
          <w:i/>
          <w:iCs/>
          <w:color w:val="000000"/>
          <w:sz w:val="20"/>
          <w:szCs w:val="20"/>
          <w:u w:val="single"/>
        </w:rPr>
        <w:t>Ejemplo:</w:t>
      </w:r>
      <w:r w:rsidRPr="007D28D7">
        <w:rPr>
          <w:rFonts w:cs="Calibri"/>
          <w:color w:val="000000"/>
          <w:sz w:val="20"/>
          <w:szCs w:val="20"/>
        </w:rPr>
        <w:t xml:space="preserve"> el objeto inmediato negativo (referido al objeto dinámico Perón) “el tirano prófugo” y el obj</w:t>
      </w:r>
      <w:r>
        <w:rPr>
          <w:rFonts w:cs="Calibri"/>
          <w:color w:val="000000"/>
          <w:sz w:val="20"/>
          <w:szCs w:val="20"/>
        </w:rPr>
        <w:t>et</w:t>
      </w:r>
      <w:r w:rsidRPr="007D28D7">
        <w:rPr>
          <w:rFonts w:cs="Calibri"/>
          <w:color w:val="000000"/>
          <w:sz w:val="20"/>
          <w:szCs w:val="20"/>
        </w:rPr>
        <w:t>o inmediato positivo (también referido al objeto dinámico Perón) “el primer trabajador”.</w:t>
      </w:r>
    </w:p>
    <w:p w:rsidR="007056A2" w:rsidRPr="00233640" w:rsidRDefault="007056A2" w:rsidP="00233640">
      <w:pPr>
        <w:pStyle w:val="ListParagraph"/>
        <w:spacing w:after="200" w:line="276" w:lineRule="auto"/>
        <w:rPr>
          <w:rFonts w:cs="Calibri"/>
          <w:color w:val="000000"/>
          <w:sz w:val="20"/>
          <w:szCs w:val="20"/>
        </w:rPr>
      </w:pPr>
    </w:p>
    <w:p w:rsidR="007056A2" w:rsidRPr="009C601B" w:rsidRDefault="007056A2" w:rsidP="001202F4">
      <w:pPr>
        <w:pStyle w:val="ListParagraph"/>
        <w:numPr>
          <w:ilvl w:val="0"/>
          <w:numId w:val="15"/>
        </w:numPr>
        <w:spacing w:after="200" w:line="276" w:lineRule="auto"/>
        <w:rPr>
          <w:sz w:val="20"/>
          <w:szCs w:val="20"/>
        </w:rPr>
      </w:pPr>
      <w:r w:rsidRPr="00233640">
        <w:rPr>
          <w:b/>
          <w:bCs/>
          <w:i/>
        </w:rPr>
        <w:t>Objeto dinámico</w:t>
      </w:r>
      <w:r w:rsidRPr="00233640">
        <w:rPr>
          <w:b/>
          <w:bCs/>
        </w:rPr>
        <w:t xml:space="preserve"> </w:t>
      </w:r>
      <w:r w:rsidRPr="00233640">
        <w:rPr>
          <w:sz w:val="20"/>
          <w:szCs w:val="20"/>
        </w:rPr>
        <w:t>(exterior a la semiosis):</w:t>
      </w:r>
      <w:r>
        <w:rPr>
          <w:sz w:val="20"/>
          <w:szCs w:val="20"/>
        </w:rPr>
        <w:t xml:space="preserve"> </w:t>
      </w:r>
      <w:r w:rsidRPr="009C601B">
        <w:rPr>
          <w:sz w:val="20"/>
          <w:szCs w:val="20"/>
        </w:rPr>
        <w:t>es la realidad que arbitra la forma de determinar el signo a su representación , tiene una existencia independiente respecto del signo que lo representa, pero para que el signo pueda representarlo, este objeto debe ser algo conocido para el intérprete, debe tener de él un conocimiento previo.</w:t>
      </w:r>
    </w:p>
    <w:p w:rsidR="007056A2" w:rsidRDefault="007056A2" w:rsidP="009C601B">
      <w:pPr>
        <w:pStyle w:val="ListParagraph"/>
        <w:spacing w:after="200" w:line="276" w:lineRule="auto"/>
        <w:rPr>
          <w:sz w:val="20"/>
          <w:szCs w:val="20"/>
        </w:rPr>
      </w:pPr>
      <w:r>
        <w:rPr>
          <w:i/>
          <w:sz w:val="20"/>
          <w:szCs w:val="20"/>
          <w:u w:val="single"/>
        </w:rPr>
        <w:t>Eje</w:t>
      </w:r>
      <w:r>
        <w:rPr>
          <w:i/>
          <w:iCs/>
          <w:sz w:val="20"/>
          <w:szCs w:val="20"/>
          <w:u w:val="single"/>
        </w:rPr>
        <w:t xml:space="preserve">mplo: </w:t>
      </w:r>
      <w:r>
        <w:rPr>
          <w:sz w:val="20"/>
          <w:szCs w:val="20"/>
        </w:rPr>
        <w:t>Perón.</w:t>
      </w:r>
    </w:p>
    <w:p w:rsidR="007056A2" w:rsidRDefault="007056A2" w:rsidP="009C601B">
      <w:pPr>
        <w:pStyle w:val="ListParagraph"/>
        <w:spacing w:after="200" w:line="276" w:lineRule="auto"/>
        <w:rPr>
          <w:sz w:val="20"/>
          <w:szCs w:val="20"/>
        </w:rPr>
      </w:pPr>
    </w:p>
    <w:p w:rsidR="007056A2" w:rsidRPr="00F53DF0" w:rsidRDefault="007056A2" w:rsidP="00D86A85">
      <w:pPr>
        <w:rPr>
          <w:sz w:val="20"/>
          <w:szCs w:val="20"/>
        </w:rPr>
      </w:pPr>
      <w:r w:rsidRPr="00482796">
        <w:rPr>
          <w:b/>
          <w:sz w:val="24"/>
          <w:szCs w:val="24"/>
          <w:highlight w:val="lightGray"/>
        </w:rPr>
        <w:t>F</w:t>
      </w:r>
      <w:r w:rsidRPr="00482796">
        <w:rPr>
          <w:b/>
          <w:i/>
          <w:iCs/>
          <w:sz w:val="24"/>
          <w:szCs w:val="24"/>
          <w:highlight w:val="lightGray"/>
        </w:rPr>
        <w:t>undamento</w:t>
      </w:r>
      <w:r>
        <w:rPr>
          <w:i/>
        </w:rPr>
        <w:t xml:space="preserve">: </w:t>
      </w:r>
      <w:r w:rsidRPr="00F53DF0">
        <w:rPr>
          <w:sz w:val="20"/>
          <w:szCs w:val="20"/>
        </w:rPr>
        <w:t>Es uno o varios rasgos de un objeto que permiten identificarlo, es decir, rasgos distintivos que lo diferencian de otros objetos.</w:t>
      </w:r>
    </w:p>
    <w:p w:rsidR="007056A2" w:rsidRDefault="007056A2" w:rsidP="00D86A85"/>
    <w:p w:rsidR="007056A2" w:rsidRPr="00F53DF0" w:rsidRDefault="007056A2" w:rsidP="00D86A85">
      <w:pPr>
        <w:rPr>
          <w:sz w:val="20"/>
          <w:szCs w:val="20"/>
        </w:rPr>
      </w:pPr>
      <w:r>
        <w:rPr>
          <w:b/>
          <w:bCs/>
          <w:i/>
          <w:iCs/>
          <w:sz w:val="28"/>
          <w:szCs w:val="28"/>
        </w:rPr>
        <w:t>Semiosis infinita</w:t>
      </w:r>
      <w:r>
        <w:t xml:space="preserve">: </w:t>
      </w:r>
      <w:r w:rsidRPr="00F53DF0">
        <w:rPr>
          <w:sz w:val="20"/>
          <w:szCs w:val="20"/>
        </w:rPr>
        <w:t xml:space="preserve">Un signo, no está aislado, sino que integra una cadena de semiosis: cada signo es a la vez interpretante del que lo antecede e interpretado por el que le sigue. Como todos los pensamientos son signos,  </w:t>
      </w:r>
      <w:r>
        <w:rPr>
          <w:sz w:val="20"/>
          <w:szCs w:val="20"/>
        </w:rPr>
        <w:t>s</w:t>
      </w:r>
      <w:r w:rsidRPr="00F53DF0">
        <w:rPr>
          <w:sz w:val="20"/>
          <w:szCs w:val="20"/>
        </w:rPr>
        <w:t>e remiten unos a otros: “todos los</w:t>
      </w:r>
      <w:r>
        <w:rPr>
          <w:sz w:val="20"/>
          <w:szCs w:val="20"/>
        </w:rPr>
        <w:t xml:space="preserve"> pensamientos deben dirigirse ellos mismos a otros pensamientos, puesto que tal es la esencia del signo”</w:t>
      </w:r>
    </w:p>
    <w:p w:rsidR="007056A2" w:rsidRPr="00EE2598" w:rsidRDefault="007056A2" w:rsidP="00D86A85">
      <w:pPr>
        <w:rPr>
          <w:i/>
          <w:color w:val="000000"/>
          <w:sz w:val="20"/>
          <w:szCs w:val="20"/>
          <w:u w:val="single"/>
        </w:rPr>
      </w:pPr>
      <w:r w:rsidRPr="00694349">
        <w:rPr>
          <w:b/>
          <w:bCs/>
          <w:i/>
          <w:sz w:val="24"/>
          <w:szCs w:val="24"/>
        </w:rPr>
        <w:t>Semiosis en acto</w:t>
      </w:r>
      <w:r w:rsidRPr="00694349">
        <w:rPr>
          <w:b/>
          <w:bCs/>
          <w:sz w:val="24"/>
          <w:szCs w:val="24"/>
        </w:rPr>
        <w:t>:</w:t>
      </w:r>
      <w:r w:rsidRPr="00F53DF0">
        <w:rPr>
          <w:sz w:val="20"/>
          <w:szCs w:val="20"/>
        </w:rPr>
        <w:t xml:space="preserve"> Le pone un término provisional a la cadena cuando un interpretante final designa el objeto de un representamen en un acto semiótico particular.</w:t>
      </w:r>
      <w:r w:rsidRPr="00140628">
        <w:rPr>
          <w:rFonts w:ascii="Arial" w:hAnsi="Arial" w:cs="Arial"/>
          <w:b/>
          <w:bCs/>
          <w:color w:val="FF0000"/>
          <w:shd w:val="clear" w:color="auto" w:fill="FFFFFF"/>
        </w:rPr>
        <w:t xml:space="preserve"> </w:t>
      </w:r>
      <w:r w:rsidRPr="00EE2598">
        <w:rPr>
          <w:rFonts w:ascii="Arial" w:hAnsi="Arial" w:cs="Arial"/>
          <w:color w:val="000000"/>
          <w:sz w:val="20"/>
          <w:szCs w:val="20"/>
          <w:shd w:val="clear" w:color="auto" w:fill="FFFFFF"/>
        </w:rPr>
        <w:t>El acto semiótico es finito, si no lo fuera, sería imposible la comunicación, nunca terminaríamos de encadenar signos</w:t>
      </w:r>
    </w:p>
    <w:p w:rsidR="007056A2" w:rsidRDefault="007056A2" w:rsidP="00D86A85">
      <w:pPr>
        <w:rPr>
          <w:b/>
          <w:i/>
          <w:sz w:val="24"/>
          <w:szCs w:val="24"/>
          <w:highlight w:val="lightGray"/>
          <w:u w:val="single"/>
        </w:rPr>
      </w:pPr>
    </w:p>
    <w:p w:rsidR="007056A2" w:rsidRPr="00F53DF0" w:rsidRDefault="007056A2" w:rsidP="00D86A85">
      <w:pPr>
        <w:rPr>
          <w:sz w:val="20"/>
          <w:szCs w:val="20"/>
        </w:rPr>
      </w:pPr>
      <w:r w:rsidRPr="00F91238">
        <w:rPr>
          <w:b/>
          <w:i/>
          <w:sz w:val="24"/>
          <w:szCs w:val="24"/>
          <w:highlight w:val="lightGray"/>
          <w:u w:val="single"/>
        </w:rPr>
        <w:t>Las categorías</w:t>
      </w:r>
      <w:r w:rsidRPr="00F53DF0">
        <w:rPr>
          <w:b/>
          <w:i/>
          <w:sz w:val="20"/>
          <w:szCs w:val="20"/>
          <w:u w:val="single"/>
        </w:rPr>
        <w:t xml:space="preserve">: </w:t>
      </w:r>
      <w:r>
        <w:rPr>
          <w:sz w:val="20"/>
          <w:szCs w:val="20"/>
        </w:rPr>
        <w:t xml:space="preserve">son tres maneras en el que el fanerón (las ideas) está presente en la mente: </w:t>
      </w:r>
    </w:p>
    <w:p w:rsidR="007056A2" w:rsidRDefault="007056A2" w:rsidP="001202F4">
      <w:pPr>
        <w:pStyle w:val="ListParagraph"/>
        <w:numPr>
          <w:ilvl w:val="0"/>
          <w:numId w:val="17"/>
        </w:numPr>
        <w:spacing w:after="200" w:line="276" w:lineRule="auto"/>
        <w:rPr>
          <w:sz w:val="20"/>
          <w:szCs w:val="20"/>
        </w:rPr>
      </w:pPr>
      <w:r w:rsidRPr="0008416D">
        <w:rPr>
          <w:b/>
          <w:bCs/>
          <w:i/>
          <w:sz w:val="24"/>
          <w:szCs w:val="24"/>
        </w:rPr>
        <w:t>Categoría de primeridad</w:t>
      </w:r>
      <w:r>
        <w:t xml:space="preserve">: </w:t>
      </w:r>
      <w:r w:rsidRPr="0008416D">
        <w:rPr>
          <w:sz w:val="20"/>
          <w:szCs w:val="20"/>
        </w:rPr>
        <w:t>Implica considerar a algo tal como es sin referencia a ninguna otra cosa. (se vincula con las ideas de libertad, posibilidad, indeterminación, comienzo, etc.) en el signo, el representamen se corresponde con la categoría de primeridad.</w:t>
      </w:r>
    </w:p>
    <w:p w:rsidR="007056A2" w:rsidRPr="0008416D" w:rsidRDefault="007056A2" w:rsidP="00FA67D1">
      <w:pPr>
        <w:pStyle w:val="ListParagraph"/>
        <w:spacing w:after="200" w:line="276" w:lineRule="auto"/>
        <w:rPr>
          <w:sz w:val="20"/>
          <w:szCs w:val="20"/>
        </w:rPr>
      </w:pPr>
    </w:p>
    <w:p w:rsidR="007056A2" w:rsidRDefault="007056A2" w:rsidP="001202F4">
      <w:pPr>
        <w:pStyle w:val="ListParagraph"/>
        <w:numPr>
          <w:ilvl w:val="0"/>
          <w:numId w:val="17"/>
        </w:numPr>
        <w:spacing w:after="200" w:line="276" w:lineRule="auto"/>
        <w:rPr>
          <w:sz w:val="20"/>
          <w:szCs w:val="20"/>
        </w:rPr>
      </w:pPr>
      <w:r w:rsidRPr="00FA67D1">
        <w:rPr>
          <w:b/>
          <w:bCs/>
          <w:i/>
          <w:sz w:val="24"/>
          <w:szCs w:val="24"/>
        </w:rPr>
        <w:t>Categoría de segundidad</w:t>
      </w:r>
      <w:r w:rsidRPr="00FA67D1">
        <w:rPr>
          <w:b/>
          <w:bCs/>
          <w:sz w:val="24"/>
          <w:szCs w:val="24"/>
        </w:rPr>
        <w:t>:</w:t>
      </w:r>
      <w:r w:rsidRPr="00FA67D1">
        <w:rPr>
          <w:sz w:val="20"/>
          <w:szCs w:val="20"/>
        </w:rPr>
        <w:t xml:space="preserve"> Implica considerar a algo tal como es pero en relación con otra cosa, es decir, establecer una relación que no involucre a una tercera cosa. En el signo, el objeto se corresponde con la categoría de la segundidad, la de existencia. </w:t>
      </w:r>
    </w:p>
    <w:p w:rsidR="007056A2" w:rsidRPr="00FA67D1" w:rsidRDefault="007056A2" w:rsidP="00FA67D1">
      <w:pPr>
        <w:pStyle w:val="ListParagraph"/>
        <w:rPr>
          <w:sz w:val="20"/>
          <w:szCs w:val="20"/>
        </w:rPr>
      </w:pPr>
    </w:p>
    <w:p w:rsidR="007056A2" w:rsidRPr="00FA67D1" w:rsidRDefault="007056A2" w:rsidP="00FA67D1">
      <w:pPr>
        <w:pStyle w:val="ListParagraph"/>
        <w:spacing w:after="200" w:line="276" w:lineRule="auto"/>
        <w:rPr>
          <w:sz w:val="20"/>
          <w:szCs w:val="20"/>
        </w:rPr>
      </w:pPr>
    </w:p>
    <w:p w:rsidR="007056A2" w:rsidRDefault="007056A2" w:rsidP="001202F4">
      <w:pPr>
        <w:pStyle w:val="ListParagraph"/>
        <w:numPr>
          <w:ilvl w:val="0"/>
          <w:numId w:val="17"/>
        </w:numPr>
        <w:spacing w:after="200" w:line="276" w:lineRule="auto"/>
        <w:rPr>
          <w:sz w:val="20"/>
          <w:szCs w:val="20"/>
        </w:rPr>
      </w:pPr>
      <w:r w:rsidRPr="00FA67D1">
        <w:rPr>
          <w:b/>
          <w:bCs/>
          <w:i/>
          <w:sz w:val="24"/>
          <w:szCs w:val="24"/>
        </w:rPr>
        <w:t>Categoría de terceridad</w:t>
      </w:r>
      <w:r w:rsidRPr="00FA67D1">
        <w:rPr>
          <w:b/>
          <w:bCs/>
          <w:sz w:val="24"/>
          <w:szCs w:val="24"/>
        </w:rPr>
        <w:t>:</w:t>
      </w:r>
      <w:r w:rsidRPr="00FA67D1">
        <w:rPr>
          <w:sz w:val="20"/>
          <w:szCs w:val="20"/>
        </w:rPr>
        <w:t xml:space="preserve"> Es la que hace posible la ley y la regularidad. En el signo, el interpretante se corresponde con esta categoría, es decir, constituye una ley que pone en relación a un primero (el representamen), con un segundo (el objeto) con el que él mismo está en relación.</w:t>
      </w:r>
    </w:p>
    <w:p w:rsidR="007056A2" w:rsidRPr="000E236A" w:rsidRDefault="007056A2" w:rsidP="000E236A">
      <w:pPr>
        <w:pStyle w:val="ListParagraph"/>
        <w:spacing w:after="200" w:line="276" w:lineRule="auto"/>
        <w:rPr>
          <w:sz w:val="20"/>
          <w:szCs w:val="20"/>
        </w:rPr>
      </w:pPr>
    </w:p>
    <w:p w:rsidR="007056A2" w:rsidRDefault="007056A2" w:rsidP="004A3232">
      <w:pPr>
        <w:spacing w:after="200" w:line="276" w:lineRule="auto"/>
        <w:rPr>
          <w:rFonts w:cs="Aharoni"/>
          <w:sz w:val="20"/>
          <w:szCs w:val="20"/>
          <w:lang w:bidi="he-IL"/>
        </w:rPr>
      </w:pPr>
      <w:r w:rsidRPr="00874ED8">
        <w:rPr>
          <w:rFonts w:cs="Aharoni"/>
          <w:b/>
          <w:bCs/>
          <w:i/>
          <w:iCs/>
          <w:sz w:val="28"/>
          <w:szCs w:val="28"/>
          <w:highlight w:val="lightGray"/>
          <w:u w:val="single"/>
          <w:lang w:bidi="he-IL"/>
        </w:rPr>
        <w:t>Icono, índice y símbolo:</w:t>
      </w:r>
      <w:r>
        <w:rPr>
          <w:rFonts w:cs="Aharoni"/>
          <w:b/>
          <w:bCs/>
          <w:i/>
          <w:iCs/>
          <w:sz w:val="20"/>
          <w:szCs w:val="20"/>
          <w:u w:val="single"/>
          <w:lang w:bidi="he-IL"/>
        </w:rPr>
        <w:t xml:space="preserve"> </w:t>
      </w:r>
      <w:r>
        <w:rPr>
          <w:rFonts w:cs="Aharoni"/>
          <w:sz w:val="20"/>
          <w:szCs w:val="20"/>
          <w:lang w:bidi="he-IL"/>
        </w:rPr>
        <w:t>las categorías aplicadas al objeto permiten obtener estos tres tipos de signos. La división entre icono, índice y símbolo depende de las diferentes relaciones posibles de un signo con su objeto dinámico.</w:t>
      </w:r>
    </w:p>
    <w:p w:rsidR="007056A2" w:rsidRDefault="007056A2" w:rsidP="004A3232">
      <w:pPr>
        <w:spacing w:after="200" w:line="276" w:lineRule="auto"/>
        <w:rPr>
          <w:rFonts w:cs="Aharoni"/>
          <w:sz w:val="20"/>
          <w:szCs w:val="20"/>
          <w:lang w:bidi="he-IL"/>
        </w:rPr>
      </w:pPr>
    </w:p>
    <w:p w:rsidR="007056A2" w:rsidRDefault="007056A2" w:rsidP="004A3232">
      <w:pPr>
        <w:spacing w:after="200" w:line="276" w:lineRule="auto"/>
        <w:rPr>
          <w:rFonts w:cs="Aharoni"/>
          <w:b/>
          <w:bCs/>
          <w:sz w:val="20"/>
          <w:szCs w:val="20"/>
          <w:lang w:bidi="he-IL"/>
        </w:rPr>
      </w:pPr>
      <w:r w:rsidRPr="00874ED8">
        <w:rPr>
          <w:rFonts w:cs="Aharoni"/>
          <w:b/>
          <w:bCs/>
          <w:i/>
          <w:iCs/>
          <w:sz w:val="28"/>
          <w:szCs w:val="28"/>
          <w:lang w:bidi="he-IL"/>
        </w:rPr>
        <w:t>Icono</w:t>
      </w:r>
      <w:r>
        <w:rPr>
          <w:rFonts w:cs="Aharoni"/>
          <w:b/>
          <w:bCs/>
          <w:i/>
          <w:iCs/>
          <w:sz w:val="24"/>
          <w:szCs w:val="24"/>
          <w:lang w:bidi="he-IL"/>
        </w:rPr>
        <w:t xml:space="preserve">: </w:t>
      </w:r>
      <w:r>
        <w:rPr>
          <w:rFonts w:cs="Aharoni"/>
          <w:sz w:val="20"/>
          <w:szCs w:val="20"/>
          <w:lang w:bidi="he-IL"/>
        </w:rPr>
        <w:t xml:space="preserve">es un signo que entabla una relación de semejanza con su objeto, se trata de un signo por similitud con cualquier cosa a la cual sea parecido. Un icono es un </w:t>
      </w:r>
      <w:r>
        <w:rPr>
          <w:rFonts w:cs="Aharoni"/>
          <w:i/>
          <w:iCs/>
          <w:sz w:val="20"/>
          <w:szCs w:val="20"/>
          <w:lang w:bidi="he-IL"/>
        </w:rPr>
        <w:t xml:space="preserve">representamen </w:t>
      </w:r>
      <w:r>
        <w:rPr>
          <w:rFonts w:cs="Aharoni"/>
          <w:sz w:val="20"/>
          <w:szCs w:val="20"/>
          <w:lang w:bidi="he-IL"/>
        </w:rPr>
        <w:t xml:space="preserve">que por su cualidad es similar a su objeto. Peirce destaca que la única manera de comunicar una idea directamente es mediante un icono.  </w:t>
      </w:r>
      <w:r>
        <w:rPr>
          <w:rFonts w:cs="Aharoni"/>
          <w:b/>
          <w:bCs/>
          <w:sz w:val="20"/>
          <w:szCs w:val="20"/>
          <w:lang w:bidi="he-IL"/>
        </w:rPr>
        <w:t>Tipos de iconos:</w:t>
      </w:r>
    </w:p>
    <w:p w:rsidR="007056A2" w:rsidRPr="00AC758C" w:rsidRDefault="007056A2" w:rsidP="001202F4">
      <w:pPr>
        <w:pStyle w:val="ListParagraph"/>
        <w:numPr>
          <w:ilvl w:val="0"/>
          <w:numId w:val="15"/>
        </w:numPr>
        <w:spacing w:after="200" w:line="276" w:lineRule="auto"/>
        <w:rPr>
          <w:rFonts w:cs="Aharoni"/>
          <w:b/>
          <w:bCs/>
          <w:sz w:val="20"/>
          <w:szCs w:val="20"/>
          <w:lang w:bidi="he-IL"/>
        </w:rPr>
      </w:pPr>
      <w:r w:rsidRPr="000F4606">
        <w:rPr>
          <w:rFonts w:cs="Aharoni"/>
          <w:i/>
          <w:iCs/>
          <w:u w:val="single"/>
          <w:lang w:bidi="he-IL"/>
        </w:rPr>
        <w:t xml:space="preserve">Las imágenes: </w:t>
      </w:r>
      <w:r>
        <w:rPr>
          <w:rFonts w:cs="Aharoni"/>
          <w:sz w:val="20"/>
          <w:szCs w:val="20"/>
          <w:lang w:bidi="he-IL"/>
        </w:rPr>
        <w:t xml:space="preserve">son los iconos que comparten cualidades simples del objeto. </w:t>
      </w:r>
    </w:p>
    <w:p w:rsidR="007056A2" w:rsidRDefault="007056A2" w:rsidP="0048616D">
      <w:pPr>
        <w:pStyle w:val="ListParagraph"/>
        <w:spacing w:after="200" w:line="276" w:lineRule="auto"/>
        <w:rPr>
          <w:rFonts w:cs="Aharoni"/>
          <w:sz w:val="20"/>
          <w:szCs w:val="20"/>
          <w:lang w:bidi="he-IL"/>
        </w:rPr>
      </w:pPr>
      <w:r w:rsidRPr="00AC758C">
        <w:rPr>
          <w:rFonts w:cs="Aharoni"/>
          <w:sz w:val="20"/>
          <w:szCs w:val="20"/>
          <w:lang w:bidi="he-IL"/>
        </w:rPr>
        <w:t>Ejemplo:</w:t>
      </w:r>
      <w:r>
        <w:rPr>
          <w:rFonts w:cs="Aharoni"/>
          <w:i/>
          <w:iCs/>
          <w:sz w:val="20"/>
          <w:szCs w:val="20"/>
          <w:u w:val="single"/>
          <w:lang w:bidi="he-IL"/>
        </w:rPr>
        <w:t xml:space="preserve"> </w:t>
      </w:r>
      <w:r>
        <w:rPr>
          <w:rFonts w:cs="Aharoni"/>
          <w:sz w:val="20"/>
          <w:szCs w:val="20"/>
          <w:lang w:bidi="he-IL"/>
        </w:rPr>
        <w:t>una fotografía o dibujo, onomatopeyas y jeroglíficos.</w:t>
      </w:r>
    </w:p>
    <w:p w:rsidR="007056A2" w:rsidRDefault="007056A2" w:rsidP="001202F4">
      <w:pPr>
        <w:pStyle w:val="ListParagraph"/>
        <w:numPr>
          <w:ilvl w:val="0"/>
          <w:numId w:val="15"/>
        </w:numPr>
        <w:spacing w:after="200" w:line="276" w:lineRule="auto"/>
        <w:rPr>
          <w:rFonts w:cs="Aharoni"/>
          <w:sz w:val="20"/>
          <w:szCs w:val="20"/>
          <w:lang w:bidi="he-IL"/>
        </w:rPr>
      </w:pPr>
      <w:r w:rsidRPr="0048616D">
        <w:rPr>
          <w:rFonts w:cs="Aharoni"/>
          <w:i/>
          <w:iCs/>
          <w:u w:val="single"/>
          <w:lang w:bidi="he-IL"/>
        </w:rPr>
        <w:t>Los diagramas:</w:t>
      </w:r>
      <w:r w:rsidRPr="0048616D">
        <w:rPr>
          <w:rFonts w:cs="Aharoni"/>
          <w:lang w:bidi="he-IL"/>
        </w:rPr>
        <w:t xml:space="preserve"> </w:t>
      </w:r>
      <w:r w:rsidRPr="0048616D">
        <w:rPr>
          <w:rFonts w:cs="Aharoni"/>
          <w:sz w:val="20"/>
          <w:szCs w:val="20"/>
          <w:lang w:bidi="he-IL"/>
        </w:rPr>
        <w:t>cuadros sinópticos, estadísticas, etc</w:t>
      </w:r>
      <w:r>
        <w:rPr>
          <w:rFonts w:cs="Aharoni"/>
          <w:sz w:val="20"/>
          <w:szCs w:val="20"/>
          <w:lang w:bidi="he-IL"/>
        </w:rPr>
        <w:t>.</w:t>
      </w:r>
    </w:p>
    <w:p w:rsidR="007056A2" w:rsidRDefault="007056A2" w:rsidP="001202F4">
      <w:pPr>
        <w:pStyle w:val="ListParagraph"/>
        <w:numPr>
          <w:ilvl w:val="0"/>
          <w:numId w:val="15"/>
        </w:numPr>
        <w:spacing w:after="200" w:line="276" w:lineRule="auto"/>
        <w:rPr>
          <w:rFonts w:cs="Aharoni"/>
          <w:sz w:val="20"/>
          <w:szCs w:val="20"/>
          <w:lang w:bidi="he-IL"/>
        </w:rPr>
      </w:pPr>
      <w:r w:rsidRPr="0048616D">
        <w:rPr>
          <w:rFonts w:cs="Aharoni"/>
          <w:i/>
          <w:iCs/>
          <w:u w:val="single"/>
          <w:lang w:bidi="he-IL"/>
        </w:rPr>
        <w:t xml:space="preserve">Las metáforas: </w:t>
      </w:r>
      <w:r w:rsidRPr="0048616D">
        <w:rPr>
          <w:rFonts w:cs="Aharoni"/>
          <w:i/>
          <w:u w:val="single"/>
          <w:lang w:bidi="he-IL"/>
        </w:rPr>
        <w:t>iconos</w:t>
      </w:r>
      <w:r w:rsidRPr="0048616D">
        <w:rPr>
          <w:rFonts w:cs="Aharoni"/>
          <w:sz w:val="20"/>
          <w:szCs w:val="20"/>
          <w:lang w:bidi="he-IL"/>
        </w:rPr>
        <w:t xml:space="preserve"> que guardan un paralelismo con su objeto, es un tipo de icono ya que implica una relación de similitud</w:t>
      </w:r>
      <w:r>
        <w:rPr>
          <w:rFonts w:cs="Aharoni"/>
          <w:sz w:val="20"/>
          <w:szCs w:val="20"/>
          <w:lang w:bidi="he-IL"/>
        </w:rPr>
        <w:t>.</w:t>
      </w:r>
    </w:p>
    <w:p w:rsidR="007056A2" w:rsidRDefault="007056A2" w:rsidP="007667E9">
      <w:pPr>
        <w:spacing w:after="200" w:line="276" w:lineRule="auto"/>
        <w:rPr>
          <w:rFonts w:cs="Aharoni"/>
          <w:b/>
          <w:bCs/>
          <w:i/>
          <w:iCs/>
          <w:sz w:val="28"/>
          <w:szCs w:val="28"/>
          <w:lang w:bidi="he-IL"/>
        </w:rPr>
      </w:pPr>
    </w:p>
    <w:p w:rsidR="007056A2" w:rsidRPr="001A3EC5" w:rsidRDefault="007056A2" w:rsidP="0081265D">
      <w:pPr>
        <w:rPr>
          <w:sz w:val="20"/>
          <w:szCs w:val="20"/>
        </w:rPr>
      </w:pPr>
      <w:r>
        <w:rPr>
          <w:rFonts w:cs="Aharoni"/>
          <w:b/>
          <w:bCs/>
          <w:i/>
          <w:iCs/>
          <w:sz w:val="28"/>
          <w:szCs w:val="28"/>
          <w:lang w:bidi="he-IL"/>
        </w:rPr>
        <w:t xml:space="preserve">Índice: </w:t>
      </w:r>
      <w:r>
        <w:rPr>
          <w:rFonts w:cs="Aharoni"/>
          <w:sz w:val="20"/>
          <w:szCs w:val="20"/>
          <w:lang w:bidi="he-IL"/>
        </w:rPr>
        <w:t xml:space="preserve">es un signo que entabla una conexión física con su objeto. Un índice es un signo que se refiere al objeto que denota en virtud de ser afectado por aquel objeto. </w:t>
      </w:r>
      <w:r w:rsidRPr="001A3EC5">
        <w:rPr>
          <w:sz w:val="20"/>
          <w:szCs w:val="20"/>
        </w:rPr>
        <w:t xml:space="preserve">Sin el uso de índices es imposible designar aquello de lo que se está hablando. Tienen </w:t>
      </w:r>
      <w:r w:rsidRPr="001A3EC5">
        <w:rPr>
          <w:i/>
          <w:sz w:val="20"/>
          <w:szCs w:val="20"/>
        </w:rPr>
        <w:t>características</w:t>
      </w:r>
      <w:r w:rsidRPr="001A3EC5">
        <w:rPr>
          <w:sz w:val="20"/>
          <w:szCs w:val="20"/>
        </w:rPr>
        <w:t xml:space="preserve"> propias:</w:t>
      </w:r>
    </w:p>
    <w:p w:rsidR="007056A2" w:rsidRPr="004C55B5" w:rsidRDefault="007056A2" w:rsidP="001202F4">
      <w:pPr>
        <w:pStyle w:val="ListParagraph"/>
        <w:numPr>
          <w:ilvl w:val="0"/>
          <w:numId w:val="18"/>
        </w:numPr>
        <w:spacing w:after="200" w:line="276" w:lineRule="auto"/>
        <w:rPr>
          <w:sz w:val="20"/>
          <w:szCs w:val="20"/>
        </w:rPr>
      </w:pPr>
      <w:r w:rsidRPr="004C55B5">
        <w:rPr>
          <w:sz w:val="20"/>
          <w:szCs w:val="20"/>
        </w:rPr>
        <w:t>Carecen, de todo parecido significativo con su objeto.</w:t>
      </w:r>
    </w:p>
    <w:p w:rsidR="007056A2" w:rsidRPr="004C55B5" w:rsidRDefault="007056A2" w:rsidP="001202F4">
      <w:pPr>
        <w:pStyle w:val="ListParagraph"/>
        <w:numPr>
          <w:ilvl w:val="0"/>
          <w:numId w:val="18"/>
        </w:numPr>
        <w:spacing w:after="200" w:line="276" w:lineRule="auto"/>
        <w:rPr>
          <w:sz w:val="20"/>
          <w:szCs w:val="20"/>
        </w:rPr>
      </w:pPr>
      <w:r w:rsidRPr="004C55B5">
        <w:rPr>
          <w:sz w:val="20"/>
          <w:szCs w:val="20"/>
        </w:rPr>
        <w:t>Se refieren a entes individuales, unidades individuales, todo individual/unitario.</w:t>
      </w:r>
    </w:p>
    <w:p w:rsidR="007056A2" w:rsidRDefault="007056A2" w:rsidP="001202F4">
      <w:pPr>
        <w:pStyle w:val="ListParagraph"/>
        <w:numPr>
          <w:ilvl w:val="0"/>
          <w:numId w:val="18"/>
        </w:numPr>
        <w:spacing w:after="200" w:line="276" w:lineRule="auto"/>
        <w:rPr>
          <w:sz w:val="20"/>
          <w:szCs w:val="20"/>
        </w:rPr>
      </w:pPr>
      <w:r w:rsidRPr="004C55B5">
        <w:rPr>
          <w:sz w:val="20"/>
          <w:szCs w:val="20"/>
        </w:rPr>
        <w:t>Dirigen la atención a sus objetos por un</w:t>
      </w:r>
      <w:r>
        <w:rPr>
          <w:sz w:val="20"/>
          <w:szCs w:val="20"/>
        </w:rPr>
        <w:t xml:space="preserve"> impulso </w:t>
      </w:r>
      <w:r w:rsidRPr="004C55B5">
        <w:rPr>
          <w:sz w:val="20"/>
          <w:szCs w:val="20"/>
        </w:rPr>
        <w:t>cieg</w:t>
      </w:r>
      <w:r>
        <w:rPr>
          <w:sz w:val="20"/>
          <w:szCs w:val="20"/>
        </w:rPr>
        <w:t>o.</w:t>
      </w:r>
    </w:p>
    <w:p w:rsidR="007056A2" w:rsidRDefault="007056A2" w:rsidP="003C748D">
      <w:pPr>
        <w:spacing w:after="200" w:line="276" w:lineRule="auto"/>
        <w:ind w:left="360"/>
        <w:rPr>
          <w:sz w:val="20"/>
          <w:szCs w:val="20"/>
        </w:rPr>
      </w:pPr>
      <w:r w:rsidRPr="000B108F">
        <w:rPr>
          <w:i/>
          <w:iCs/>
          <w:sz w:val="20"/>
          <w:szCs w:val="20"/>
          <w:u w:val="single"/>
        </w:rPr>
        <w:t>Ejemplo</w:t>
      </w:r>
      <w:r>
        <w:rPr>
          <w:i/>
          <w:iCs/>
          <w:sz w:val="20"/>
          <w:szCs w:val="20"/>
          <w:u w:val="single"/>
        </w:rPr>
        <w:t xml:space="preserve">: </w:t>
      </w:r>
      <w:r>
        <w:rPr>
          <w:i/>
          <w:sz w:val="20"/>
          <w:szCs w:val="20"/>
          <w:u w:val="single"/>
        </w:rPr>
        <w:t>un</w:t>
      </w:r>
      <w:r>
        <w:rPr>
          <w:sz w:val="20"/>
          <w:szCs w:val="20"/>
        </w:rPr>
        <w:t xml:space="preserve"> reloj de sol, indica que hora es. (Pronombres posesivos, etc.</w:t>
      </w:r>
    </w:p>
    <w:p w:rsidR="007056A2" w:rsidRDefault="007056A2" w:rsidP="003C748D">
      <w:pPr>
        <w:spacing w:after="200" w:line="276" w:lineRule="auto"/>
        <w:ind w:left="360"/>
        <w:rPr>
          <w:sz w:val="20"/>
          <w:szCs w:val="20"/>
        </w:rPr>
      </w:pPr>
      <w:r>
        <w:rPr>
          <w:b/>
          <w:bCs/>
          <w:i/>
          <w:iCs/>
          <w:sz w:val="28"/>
          <w:szCs w:val="28"/>
        </w:rPr>
        <w:t xml:space="preserve">Símbolo: </w:t>
      </w:r>
      <w:r>
        <w:t>E</w:t>
      </w:r>
      <w:r w:rsidRPr="00E9471F">
        <w:rPr>
          <w:sz w:val="20"/>
          <w:szCs w:val="20"/>
        </w:rPr>
        <w:t xml:space="preserve">s un representamen que se refiere a su objeto dinámico por convención, hábito o ley.  Se caracterizan porque denotan clases de objetos. </w:t>
      </w:r>
      <w:r>
        <w:rPr>
          <w:sz w:val="20"/>
          <w:szCs w:val="20"/>
        </w:rPr>
        <w:t xml:space="preserve"> Todos los signos que integran un sistema convencional, son signos. </w:t>
      </w:r>
    </w:p>
    <w:p w:rsidR="007056A2" w:rsidRDefault="007056A2" w:rsidP="003C748D">
      <w:pPr>
        <w:spacing w:before="240" w:line="240" w:lineRule="auto"/>
        <w:rPr>
          <w:sz w:val="20"/>
          <w:szCs w:val="20"/>
        </w:rPr>
      </w:pPr>
      <w:r>
        <w:rPr>
          <w:i/>
          <w:iCs/>
          <w:sz w:val="20"/>
          <w:szCs w:val="20"/>
          <w:u w:val="single"/>
        </w:rPr>
        <w:t xml:space="preserve">Ejemplos: </w:t>
      </w:r>
      <w:r>
        <w:rPr>
          <w:sz w:val="20"/>
          <w:szCs w:val="20"/>
        </w:rPr>
        <w:t>signos de escritura, sistemas de señalización, signos usados por las diferentes disciplinas (algebra, química, etc.) signos musicales, signos sustitutos de lenguas naturales (como el morse), signos utilizados en la publicidad (isotipos, logotipos, etc.</w:t>
      </w:r>
    </w:p>
    <w:p w:rsidR="007056A2" w:rsidRDefault="007056A2" w:rsidP="003C748D">
      <w:pPr>
        <w:spacing w:before="240" w:line="240" w:lineRule="auto"/>
        <w:rPr>
          <w:sz w:val="20"/>
          <w:szCs w:val="20"/>
        </w:rPr>
      </w:pPr>
      <w:r>
        <w:rPr>
          <w:noProof/>
          <w:lang w:val="es-ES_tradnl" w:eastAsia="es-ES_tradnl"/>
        </w:rPr>
        <w:pict>
          <v:shape id="Cuadro de texto 8" o:spid="_x0000_s1038" type="#_x0000_t202" style="position:absolute;margin-left:-68.9pt;margin-top:1.35pt;width:621.6pt;height:28.5pt;z-index:251651072;visibility:visible" strokeweight=".5pt">
            <v:textbox>
              <w:txbxContent>
                <w:p w:rsidR="007056A2" w:rsidRPr="004E34D7" w:rsidRDefault="007056A2">
                  <w:pPr>
                    <w:rPr>
                      <w:b/>
                      <w:bCs/>
                      <w:i/>
                      <w:iCs/>
                      <w:sz w:val="32"/>
                      <w:szCs w:val="32"/>
                    </w:rPr>
                  </w:pPr>
                  <w:r>
                    <w:rPr>
                      <w:b/>
                      <w:bCs/>
                      <w:i/>
                      <w:iCs/>
                      <w:sz w:val="32"/>
                      <w:szCs w:val="32"/>
                    </w:rPr>
                    <w:t>BAJTÍ</w:t>
                  </w:r>
                  <w:r w:rsidRPr="004E34D7">
                    <w:rPr>
                      <w:b/>
                      <w:bCs/>
                      <w:i/>
                      <w:iCs/>
                      <w:sz w:val="32"/>
                      <w:szCs w:val="32"/>
                    </w:rPr>
                    <w:t>N y los géneros discursivos</w:t>
                  </w:r>
                </w:p>
              </w:txbxContent>
            </v:textbox>
          </v:shape>
        </w:pict>
      </w:r>
    </w:p>
    <w:p w:rsidR="007056A2" w:rsidRDefault="007056A2" w:rsidP="002A1DAF">
      <w:pPr>
        <w:rPr>
          <w:sz w:val="20"/>
          <w:szCs w:val="20"/>
        </w:rPr>
      </w:pPr>
    </w:p>
    <w:p w:rsidR="007056A2" w:rsidRDefault="007056A2" w:rsidP="004A7C30">
      <w:pPr>
        <w:spacing w:after="200" w:line="276" w:lineRule="auto"/>
        <w:rPr>
          <w:sz w:val="20"/>
          <w:szCs w:val="20"/>
        </w:rPr>
      </w:pPr>
      <w:r>
        <w:rPr>
          <w:b/>
          <w:bCs/>
          <w:i/>
          <w:iCs/>
          <w:sz w:val="20"/>
          <w:szCs w:val="20"/>
        </w:rPr>
        <w:t xml:space="preserve">¿Qué es un género discursivo? </w:t>
      </w:r>
      <w:r>
        <w:rPr>
          <w:sz w:val="20"/>
          <w:szCs w:val="20"/>
        </w:rPr>
        <w:t>Es un tipo relativamente estable de enunciado que usamos en diferentes ámbitos de la comunicación (facilita la tarea de comunicarnos) no hace falta información teórica para usar los géneros discursivos, naturalmente los reconocemos. Es imposible clasificarlos debido a su cantidad.</w:t>
      </w:r>
    </w:p>
    <w:p w:rsidR="007056A2" w:rsidRDefault="007056A2">
      <w:pPr>
        <w:pStyle w:val="NormalWeb"/>
        <w:rPr>
          <w:rFonts w:ascii="Calibri" w:hAnsi="Calibri" w:cs="Arial"/>
          <w:color w:val="000000"/>
          <w:sz w:val="20"/>
          <w:szCs w:val="20"/>
        </w:rPr>
      </w:pPr>
      <w:r>
        <w:rPr>
          <w:b/>
          <w:bCs/>
          <w:i/>
          <w:iCs/>
          <w:sz w:val="20"/>
          <w:szCs w:val="20"/>
        </w:rPr>
        <w:t>¿De dónde surgen los diferentes tipos de géneros?</w:t>
      </w:r>
      <w:r w:rsidRPr="004552A5">
        <w:rPr>
          <w:rFonts w:ascii="Arial" w:hAnsi="Arial" w:cs="Arial"/>
          <w:color w:val="000000"/>
          <w:sz w:val="20"/>
          <w:szCs w:val="20"/>
        </w:rPr>
        <w:t xml:space="preserve"> </w:t>
      </w:r>
      <w:r>
        <w:rPr>
          <w:rFonts w:ascii="Calibri" w:hAnsi="Calibri" w:cs="Arial"/>
          <w:color w:val="000000"/>
          <w:sz w:val="20"/>
          <w:szCs w:val="20"/>
        </w:rPr>
        <w:t>la variedad de los géneros discursivos se determina por:</w:t>
      </w:r>
    </w:p>
    <w:p w:rsidR="007056A2" w:rsidRDefault="007056A2" w:rsidP="001202F4">
      <w:pPr>
        <w:pStyle w:val="NormalWeb"/>
        <w:numPr>
          <w:ilvl w:val="0"/>
          <w:numId w:val="20"/>
        </w:numPr>
        <w:rPr>
          <w:rFonts w:ascii="Calibri" w:hAnsi="Calibri" w:cs="Arial"/>
          <w:color w:val="000000"/>
          <w:sz w:val="20"/>
          <w:szCs w:val="20"/>
        </w:rPr>
      </w:pPr>
      <w:r w:rsidRPr="002C7BE8">
        <w:rPr>
          <w:rFonts w:ascii="Calibri" w:hAnsi="Calibri" w:cs="Arial"/>
          <w:color w:val="000000"/>
          <w:sz w:val="20"/>
          <w:szCs w:val="20"/>
        </w:rPr>
        <w:t>la situación discursiva</w:t>
      </w:r>
      <w:r>
        <w:rPr>
          <w:rFonts w:ascii="Calibri" w:hAnsi="Calibri" w:cs="Arial"/>
          <w:color w:val="000000"/>
          <w:sz w:val="20"/>
          <w:szCs w:val="20"/>
        </w:rPr>
        <w:t>.</w:t>
      </w:r>
    </w:p>
    <w:p w:rsidR="007056A2" w:rsidRDefault="007056A2" w:rsidP="001202F4">
      <w:pPr>
        <w:pStyle w:val="NormalWeb"/>
        <w:numPr>
          <w:ilvl w:val="0"/>
          <w:numId w:val="20"/>
        </w:numPr>
        <w:rPr>
          <w:rFonts w:ascii="Calibri" w:hAnsi="Calibri" w:cs="Arial"/>
          <w:color w:val="000000"/>
          <w:sz w:val="20"/>
          <w:szCs w:val="20"/>
        </w:rPr>
      </w:pPr>
      <w:r w:rsidRPr="00B2217F">
        <w:rPr>
          <w:rFonts w:ascii="Calibri" w:hAnsi="Calibri" w:cs="Arial"/>
          <w:color w:val="000000"/>
          <w:sz w:val="20"/>
          <w:szCs w:val="20"/>
        </w:rPr>
        <w:t>posición social</w:t>
      </w:r>
      <w:r>
        <w:rPr>
          <w:rFonts w:ascii="Calibri" w:hAnsi="Calibri" w:cs="Arial"/>
          <w:color w:val="000000"/>
          <w:sz w:val="20"/>
          <w:szCs w:val="20"/>
        </w:rPr>
        <w:t>.</w:t>
      </w:r>
    </w:p>
    <w:p w:rsidR="007056A2" w:rsidRPr="00B2217F" w:rsidRDefault="007056A2" w:rsidP="001202F4">
      <w:pPr>
        <w:pStyle w:val="NormalWeb"/>
        <w:numPr>
          <w:ilvl w:val="0"/>
          <w:numId w:val="20"/>
        </w:numPr>
        <w:rPr>
          <w:rFonts w:ascii="Calibri" w:hAnsi="Calibri" w:cs="Arial"/>
          <w:color w:val="000000"/>
          <w:sz w:val="20"/>
          <w:szCs w:val="20"/>
        </w:rPr>
      </w:pPr>
      <w:r w:rsidRPr="00B2217F">
        <w:rPr>
          <w:rFonts w:ascii="Calibri" w:hAnsi="Calibri" w:cs="Arial"/>
          <w:color w:val="000000"/>
          <w:sz w:val="20"/>
          <w:szCs w:val="20"/>
        </w:rPr>
        <w:t>relaciones entre participantes de la comunicación (cada uno con sus tonos expresivos y formas elevadas, familiares o íntimas)</w:t>
      </w:r>
      <w:r w:rsidRPr="00B2217F">
        <w:rPr>
          <w:rFonts w:ascii="Calibri" w:hAnsi="Calibri"/>
          <w:color w:val="000000"/>
          <w:sz w:val="20"/>
          <w:szCs w:val="20"/>
        </w:rPr>
        <w:t> </w:t>
      </w:r>
    </w:p>
    <w:p w:rsidR="007056A2" w:rsidRDefault="007056A2" w:rsidP="00C221CD">
      <w:pPr>
        <w:spacing w:after="200" w:line="276" w:lineRule="auto"/>
        <w:ind w:left="360"/>
        <w:rPr>
          <w:rFonts w:ascii="Arial" w:hAnsi="Arial" w:cs="Arial"/>
          <w:color w:val="000000"/>
          <w:sz w:val="20"/>
          <w:szCs w:val="20"/>
          <w:shd w:val="clear" w:color="auto" w:fill="FFFFFF"/>
        </w:rPr>
      </w:pPr>
      <w:r>
        <w:rPr>
          <w:b/>
          <w:bCs/>
          <w:i/>
          <w:iCs/>
          <w:sz w:val="20"/>
          <w:szCs w:val="20"/>
        </w:rPr>
        <w:t>¿Qué elementos definen un género discursivo?</w:t>
      </w:r>
      <w:r w:rsidRPr="0035596F">
        <w:rPr>
          <w:rFonts w:ascii="Arial" w:hAnsi="Arial" w:cs="Arial"/>
          <w:b/>
          <w:bCs/>
          <w:color w:val="FF0000"/>
          <w:shd w:val="clear" w:color="auto" w:fill="FFFFFF"/>
        </w:rPr>
        <w:t xml:space="preserve"> </w:t>
      </w:r>
      <w:r w:rsidRPr="00904700">
        <w:rPr>
          <w:rFonts w:ascii="Arial" w:hAnsi="Arial" w:cs="Arial"/>
          <w:color w:val="000000"/>
          <w:sz w:val="20"/>
          <w:szCs w:val="20"/>
          <w:shd w:val="clear" w:color="auto" w:fill="FFFFFF"/>
        </w:rPr>
        <w:t>tema, el estilo y la estructura son los elementos que se mantienen estables dentro de un género discursivo.</w:t>
      </w:r>
    </w:p>
    <w:p w:rsidR="007056A2" w:rsidRPr="00961C13" w:rsidRDefault="007056A2" w:rsidP="00C221CD">
      <w:pPr>
        <w:spacing w:after="200" w:line="276" w:lineRule="auto"/>
        <w:ind w:left="360"/>
        <w:rPr>
          <w:rFonts w:ascii="Arial" w:hAnsi="Arial" w:cs="Arial"/>
          <w:color w:val="000000"/>
          <w:sz w:val="20"/>
          <w:szCs w:val="20"/>
          <w:shd w:val="clear" w:color="auto" w:fill="FFFFFF"/>
        </w:rPr>
      </w:pPr>
      <w:r>
        <w:rPr>
          <w:rFonts w:ascii="Arial" w:hAnsi="Arial" w:cs="Arial"/>
          <w:b/>
          <w:bCs/>
          <w:color w:val="FF0000"/>
          <w:shd w:val="clear" w:color="auto" w:fill="FFFFFF"/>
        </w:rPr>
        <w:t> </w:t>
      </w:r>
      <w:r w:rsidRPr="00A94C58">
        <w:rPr>
          <w:i/>
          <w:iCs/>
          <w:sz w:val="24"/>
          <w:szCs w:val="24"/>
          <w:u w:val="single"/>
        </w:rPr>
        <w:t>Tema</w:t>
      </w:r>
      <w:r>
        <w:rPr>
          <w:i/>
          <w:iCs/>
          <w:sz w:val="20"/>
          <w:szCs w:val="20"/>
          <w:u w:val="single"/>
        </w:rPr>
        <w:t xml:space="preserve">: </w:t>
      </w:r>
      <w:r w:rsidRPr="00A94C58">
        <w:rPr>
          <w:rFonts w:ascii="Arial" w:hAnsi="Arial" w:cs="Arial"/>
          <w:color w:val="000000"/>
          <w:sz w:val="20"/>
          <w:szCs w:val="20"/>
          <w:shd w:val="clear" w:color="auto" w:fill="FFFFFF"/>
        </w:rPr>
        <w:t>Algunos géneros discursivos se conforman a partir de enunciados que comparten un mismo tema. Esto se debe a que los géneros discursivos habitualmente están vinculados a una esfera de la actividad humana y se vinculan con ciertas prácticas sociales (como realizar un trámite, escribir una novela, hacer la lista de compras o actuar en una obra de teatro).</w:t>
      </w:r>
      <w:r w:rsidRPr="00AF7EAD">
        <w:rPr>
          <w:rFonts w:ascii="Arial" w:hAnsi="Arial" w:cs="Arial"/>
          <w:color w:val="000000"/>
          <w:sz w:val="18"/>
          <w:szCs w:val="18"/>
          <w:shd w:val="clear" w:color="auto" w:fill="FFFFFF"/>
        </w:rPr>
        <w:t xml:space="preserve"> </w:t>
      </w:r>
      <w:r w:rsidRPr="00961C13">
        <w:rPr>
          <w:rFonts w:ascii="Arial" w:hAnsi="Arial" w:cs="Arial"/>
          <w:b/>
          <w:bCs/>
          <w:color w:val="000000"/>
          <w:sz w:val="20"/>
          <w:szCs w:val="20"/>
          <w:shd w:val="clear" w:color="auto" w:fill="FFFFFF"/>
        </w:rPr>
        <w:t>Ejemplo</w:t>
      </w:r>
      <w:r w:rsidRPr="00961C13">
        <w:rPr>
          <w:rFonts w:ascii="Arial" w:hAnsi="Arial" w:cs="Arial"/>
          <w:color w:val="000000"/>
          <w:sz w:val="20"/>
          <w:szCs w:val="20"/>
          <w:shd w:val="clear" w:color="auto" w:fill="FFFFFF"/>
        </w:rPr>
        <w:t>: las recetas médicas son un género discursivo porque poseen una estructura similar</w:t>
      </w:r>
      <w:r>
        <w:rPr>
          <w:rFonts w:ascii="Arial" w:hAnsi="Arial" w:cs="Arial"/>
          <w:color w:val="000000"/>
          <w:sz w:val="20"/>
          <w:szCs w:val="20"/>
          <w:shd w:val="clear" w:color="auto" w:fill="FFFFFF"/>
        </w:rPr>
        <w:t xml:space="preserve">, </w:t>
      </w:r>
      <w:r w:rsidRPr="00961C13">
        <w:rPr>
          <w:rFonts w:ascii="Arial" w:hAnsi="Arial" w:cs="Arial"/>
          <w:color w:val="000000"/>
          <w:sz w:val="20"/>
          <w:szCs w:val="20"/>
          <w:shd w:val="clear" w:color="auto" w:fill="FFFFFF"/>
        </w:rPr>
        <w:t>también están vinculadas con una misma esfera de la actividad humana, la medicina, y por eso se vinculan todas ellas con temas médicos (mencionan enfermedades, tratamientos, medicamentos y usan palabras específicas del ámbito de la salud).</w:t>
      </w:r>
    </w:p>
    <w:p w:rsidR="007056A2" w:rsidRPr="00510D05" w:rsidRDefault="007056A2" w:rsidP="00F73743">
      <w:pPr>
        <w:spacing w:after="200"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Pr="00A94C58">
        <w:rPr>
          <w:i/>
          <w:iCs/>
          <w:sz w:val="24"/>
          <w:szCs w:val="24"/>
          <w:u w:val="single"/>
        </w:rPr>
        <w:t>Estilo</w:t>
      </w:r>
      <w:r>
        <w:rPr>
          <w:i/>
          <w:iCs/>
          <w:sz w:val="20"/>
          <w:szCs w:val="20"/>
          <w:u w:val="single"/>
        </w:rPr>
        <w:t>:</w:t>
      </w:r>
      <w:r w:rsidRPr="00377D2D">
        <w:rPr>
          <w:rFonts w:ascii="Arial" w:hAnsi="Arial" w:cs="Arial"/>
          <w:color w:val="000000"/>
          <w:sz w:val="18"/>
          <w:szCs w:val="18"/>
          <w:shd w:val="clear" w:color="auto" w:fill="FFFFFF"/>
        </w:rPr>
        <w:t xml:space="preserve"> </w:t>
      </w:r>
      <w:r w:rsidRPr="00510D05">
        <w:rPr>
          <w:rFonts w:ascii="Arial" w:hAnsi="Arial" w:cs="Arial"/>
          <w:color w:val="000000"/>
          <w:sz w:val="20"/>
          <w:szCs w:val="20"/>
          <w:shd w:val="clear" w:color="auto" w:fill="FFFFFF"/>
        </w:rPr>
        <w:t xml:space="preserve">El estilo se manifiesta en la manera personal en que cada hablante crea sus textos, es el </w:t>
      </w:r>
      <w:r>
        <w:rPr>
          <w:rFonts w:ascii="Arial" w:hAnsi="Arial" w:cs="Arial"/>
          <w:color w:val="000000"/>
          <w:sz w:val="20"/>
          <w:szCs w:val="20"/>
          <w:shd w:val="clear" w:color="auto" w:fill="FFFFFF"/>
        </w:rPr>
        <w:t xml:space="preserve">          </w:t>
      </w:r>
      <w:r w:rsidRPr="00510D05">
        <w:rPr>
          <w:rFonts w:ascii="Arial" w:hAnsi="Arial" w:cs="Arial"/>
          <w:color w:val="000000"/>
          <w:sz w:val="20"/>
          <w:szCs w:val="20"/>
          <w:shd w:val="clear" w:color="auto" w:fill="FFFFFF"/>
        </w:rPr>
        <w:t xml:space="preserve">factor más personal del discurso. Sin embargo, aunque el estilo tiene un alto grado de subjetividad </w:t>
      </w:r>
      <w:r>
        <w:rPr>
          <w:rFonts w:ascii="Arial" w:hAnsi="Arial" w:cs="Arial"/>
          <w:color w:val="000000"/>
          <w:sz w:val="20"/>
          <w:szCs w:val="20"/>
          <w:shd w:val="clear" w:color="auto" w:fill="FFFFFF"/>
        </w:rPr>
        <w:t xml:space="preserve"> </w:t>
      </w:r>
      <w:r w:rsidRPr="00510D05">
        <w:rPr>
          <w:rFonts w:ascii="Arial" w:hAnsi="Arial" w:cs="Arial"/>
          <w:color w:val="000000"/>
          <w:sz w:val="20"/>
          <w:szCs w:val="20"/>
          <w:shd w:val="clear" w:color="auto" w:fill="FFFFFF"/>
        </w:rPr>
        <w:t xml:space="preserve">(es decir que varía de acuerdo a cada persona), también suele ser relativamente estable porque está muy vinculado al tema.  </w:t>
      </w:r>
      <w:r w:rsidRPr="00510D05">
        <w:rPr>
          <w:b/>
          <w:bCs/>
          <w:i/>
          <w:iCs/>
          <w:sz w:val="20"/>
          <w:szCs w:val="20"/>
        </w:rPr>
        <w:t>Ejemplo</w:t>
      </w:r>
      <w:r w:rsidRPr="00510D05">
        <w:rPr>
          <w:i/>
          <w:iCs/>
          <w:sz w:val="20"/>
          <w:szCs w:val="20"/>
          <w:u w:val="single"/>
        </w:rPr>
        <w:t>:</w:t>
      </w:r>
      <w:r w:rsidRPr="00510D05">
        <w:rPr>
          <w:rFonts w:ascii="Arial" w:hAnsi="Arial" w:cs="Arial"/>
          <w:color w:val="000000"/>
          <w:sz w:val="20"/>
          <w:szCs w:val="20"/>
          <w:shd w:val="clear" w:color="auto" w:fill="FFFFFF"/>
        </w:rPr>
        <w:t xml:space="preserve"> cuando visitamos a un médico esperamos que en sus explicaciones sobre nuestra salud utilice ciertas palabras o expresiones que son "propias de los médicos", también esperamos que nos trate con cierta formalidad y distancia. Todos esos factores que se observan en lo que el médico nos "dice" tienen que ver con el estilo, y ese estilo no es sólo de un médico, habitualmente es similar en todos los médicos. Por esa razón, el estilo es otro de los factores que comparten los enunciados que se agrupan en un mismo género discursivo.</w:t>
      </w:r>
    </w:p>
    <w:p w:rsidR="007056A2" w:rsidRDefault="007056A2" w:rsidP="0052674E">
      <w:pPr>
        <w:spacing w:after="200" w:line="276" w:lineRule="auto"/>
        <w:ind w:left="360"/>
        <w:rPr>
          <w:rFonts w:ascii="Arial" w:hAnsi="Arial" w:cs="Arial"/>
          <w:color w:val="000000"/>
          <w:sz w:val="20"/>
          <w:szCs w:val="20"/>
          <w:shd w:val="clear" w:color="auto" w:fill="FFFFFF"/>
        </w:rPr>
      </w:pPr>
      <w:r w:rsidRPr="00A94C58">
        <w:rPr>
          <w:i/>
          <w:iCs/>
          <w:sz w:val="24"/>
          <w:szCs w:val="24"/>
          <w:u w:val="single"/>
        </w:rPr>
        <w:t>Estructura</w:t>
      </w:r>
      <w:r>
        <w:rPr>
          <w:i/>
          <w:iCs/>
          <w:sz w:val="20"/>
          <w:szCs w:val="20"/>
          <w:u w:val="single"/>
        </w:rPr>
        <w:t>:</w:t>
      </w:r>
      <w:r>
        <w:rPr>
          <w:i/>
          <w:sz w:val="20"/>
          <w:szCs w:val="20"/>
          <w:u w:val="single"/>
        </w:rPr>
        <w:t xml:space="preserve"> </w:t>
      </w:r>
      <w:r w:rsidRPr="0052674E">
        <w:rPr>
          <w:rFonts w:ascii="Arial" w:hAnsi="Arial" w:cs="Arial"/>
          <w:color w:val="000000"/>
          <w:sz w:val="18"/>
          <w:szCs w:val="18"/>
          <w:shd w:val="clear" w:color="auto" w:fill="FFFFFF"/>
        </w:rPr>
        <w:t>Ciertos</w:t>
      </w:r>
      <w:r w:rsidRPr="004974B4">
        <w:rPr>
          <w:rFonts w:ascii="Arial" w:hAnsi="Arial" w:cs="Arial"/>
          <w:color w:val="000000"/>
          <w:sz w:val="20"/>
          <w:szCs w:val="20"/>
          <w:shd w:val="clear" w:color="auto" w:fill="FFFFFF"/>
        </w:rPr>
        <w:t xml:space="preserve"> tipos de enunciados tienen estructuras estables, esto quiere decir que la organización de la información que contienen se hace casi siempre de la misma manera. Eso es lo que ocurre en las cartas formales que viste en el módulo de Lengua I. Todas tienen la misma organización (o muy similar): lugar y fecha, datos del destinatario y cuerpo de la carta. Esto signif</w:t>
      </w:r>
      <w:r>
        <w:rPr>
          <w:rFonts w:ascii="Arial" w:hAnsi="Arial" w:cs="Arial"/>
          <w:color w:val="000000"/>
          <w:sz w:val="20"/>
          <w:szCs w:val="20"/>
          <w:shd w:val="clear" w:color="auto" w:fill="FFFFFF"/>
        </w:rPr>
        <w:t xml:space="preserve">ica </w:t>
      </w:r>
      <w:r w:rsidRPr="004974B4">
        <w:rPr>
          <w:rFonts w:ascii="Arial" w:hAnsi="Arial" w:cs="Arial"/>
          <w:color w:val="000000"/>
          <w:sz w:val="20"/>
          <w:szCs w:val="20"/>
          <w:shd w:val="clear" w:color="auto" w:fill="FFFFFF"/>
        </w:rPr>
        <w:t>que todas las cartas formales constituyen un mismo GÉNERO DISCURSIVO porque co</w:t>
      </w:r>
      <w:r>
        <w:rPr>
          <w:rFonts w:ascii="Arial" w:hAnsi="Arial" w:cs="Arial"/>
          <w:color w:val="000000"/>
          <w:sz w:val="20"/>
          <w:szCs w:val="20"/>
          <w:shd w:val="clear" w:color="auto" w:fill="FFFFFF"/>
        </w:rPr>
        <w:t>m</w:t>
      </w:r>
      <w:r w:rsidRPr="004974B4">
        <w:rPr>
          <w:rFonts w:ascii="Arial" w:hAnsi="Arial" w:cs="Arial"/>
          <w:color w:val="000000"/>
          <w:sz w:val="20"/>
          <w:szCs w:val="20"/>
          <w:shd w:val="clear" w:color="auto" w:fill="FFFFFF"/>
        </w:rPr>
        <w:t>parten, entre otras cosas, la estructura.</w:t>
      </w:r>
      <w:r>
        <w:rPr>
          <w:rFonts w:ascii="Arial" w:hAnsi="Arial" w:cs="Arial"/>
          <w:color w:val="000000"/>
          <w:sz w:val="20"/>
          <w:szCs w:val="20"/>
          <w:shd w:val="clear" w:color="auto" w:fill="FFFFFF"/>
        </w:rPr>
        <w:t xml:space="preserve">  </w:t>
      </w:r>
    </w:p>
    <w:p w:rsidR="007056A2" w:rsidRDefault="007056A2" w:rsidP="0027415D">
      <w:pPr>
        <w:spacing w:after="200" w:line="276" w:lineRule="auto"/>
        <w:ind w:left="36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7056A2" w:rsidRPr="0027415D" w:rsidRDefault="007056A2" w:rsidP="0027415D">
      <w:pPr>
        <w:spacing w:after="200" w:line="276" w:lineRule="auto"/>
        <w:rPr>
          <w:rFonts w:ascii="Arial" w:hAnsi="Arial" w:cs="Arial"/>
          <w:color w:val="000000"/>
          <w:sz w:val="20"/>
          <w:szCs w:val="20"/>
          <w:shd w:val="clear" w:color="auto" w:fill="FFFFFF"/>
        </w:rPr>
      </w:pPr>
      <w:r>
        <w:rPr>
          <w:noProof/>
          <w:lang w:val="es-ES_tradnl" w:eastAsia="es-ES_tradnl"/>
        </w:rPr>
        <w:pict>
          <v:shape id="Cuadro de texto 10" o:spid="_x0000_s1039" type="#_x0000_t202" style="position:absolute;margin-left:189.4pt;margin-top:38.1pt;width:238.85pt;height:208.8pt;z-index:251653120;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" strokeweight=".5pt">
            <v:textbox>
              <w:txbxContent>
                <w:p w:rsidR="007056A2" w:rsidRDefault="007056A2" w:rsidP="006C7EF4">
                  <w:pPr>
                    <w:pStyle w:val="NormalWeb"/>
                    <w:rPr>
                      <w:b/>
                      <w:bCs/>
                      <w:i/>
                      <w:iCs/>
                      <w:u w:val="single"/>
                    </w:rPr>
                  </w:pPr>
                  <w:r>
                    <w:rPr>
                      <w:b/>
                      <w:bCs/>
                      <w:i/>
                      <w:iCs/>
                      <w:u w:val="single"/>
                    </w:rPr>
                    <w:t>Géneros secundarios (</w:t>
                  </w:r>
                  <w:r>
                    <w:rPr>
                      <w:i/>
                      <w:iCs/>
                      <w:u w:val="single"/>
                    </w:rPr>
                    <w:t>complejos</w:t>
                  </w:r>
                  <w:r>
                    <w:rPr>
                      <w:b/>
                      <w:bCs/>
                      <w:i/>
                      <w:iCs/>
                      <w:u w:val="single"/>
                    </w:rPr>
                    <w:t>):</w:t>
                  </w:r>
                </w:p>
                <w:p w:rsidR="007056A2" w:rsidRPr="006C53B4" w:rsidRDefault="007056A2" w:rsidP="006C7EF4">
                  <w:pPr>
                    <w:pStyle w:val="NormalWeb"/>
                    <w:rPr>
                      <w:rFonts w:ascii="Calibri" w:hAnsi="Calibri" w:cs="Calibri"/>
                      <w:i/>
                      <w:iCs/>
                      <w:color w:val="000000"/>
                      <w:sz w:val="20"/>
                      <w:szCs w:val="20"/>
                      <w:u w:val="single"/>
                    </w:rPr>
                  </w:pPr>
                  <w:r w:rsidRPr="006C53B4">
                    <w:rPr>
                      <w:rFonts w:ascii="Calibri" w:hAnsi="Calibri" w:cs="Calibri"/>
                      <w:color w:val="000000"/>
                      <w:sz w:val="22"/>
                      <w:szCs w:val="22"/>
                    </w:rPr>
                    <w:t xml:space="preserve"> Surgen en condiciones de comunicación cultural desarrollada, organizada, generalmente escrita (comunicación artística, científica); absorben y reelaboran géneros primarios. Se denominan “</w:t>
                  </w:r>
                  <w:r w:rsidRPr="006C53B4">
                    <w:rPr>
                      <w:rFonts w:ascii="Calibri" w:hAnsi="Calibri" w:cs="Calibri"/>
                      <w:i/>
                      <w:iCs/>
                      <w:color w:val="000000"/>
                      <w:sz w:val="22"/>
                      <w:szCs w:val="22"/>
                    </w:rPr>
                    <w:t xml:space="preserve">ideológicos </w:t>
                  </w:r>
                  <w:r w:rsidRPr="006C53B4">
                    <w:rPr>
                      <w:rFonts w:ascii="Arial" w:hAnsi="Arial" w:cs="Arial"/>
                      <w:color w:val="000000"/>
                      <w:sz w:val="20"/>
                      <w:szCs w:val="20"/>
                      <w:shd w:val="clear" w:color="auto" w:fill="FFFFFF"/>
                    </w:rPr>
                    <w:t>“por la capacidad de estos géneros de mostrar una determinada mirada sobre el mundo (por su complejidad, su elaboración, etc.) Simplemente son géneros más elaborados y complejos que nos permiten comunicar nuestras ideas y pensamientos de una manera más efectiva.  </w:t>
                  </w:r>
                  <w:r w:rsidRPr="006C53B4">
                    <w:rPr>
                      <w:rFonts w:ascii="Calibri" w:hAnsi="Calibri" w:cs="Calibri"/>
                      <w:i/>
                      <w:iCs/>
                      <w:color w:val="000000"/>
                      <w:sz w:val="22"/>
                      <w:szCs w:val="22"/>
                      <w:u w:val="single"/>
                    </w:rPr>
                    <w:t xml:space="preserve">Ejemplo: </w:t>
                  </w:r>
                  <w:r w:rsidRPr="006C53B4">
                    <w:rPr>
                      <w:rFonts w:ascii="Calibri" w:hAnsi="Calibri" w:cs="Calibri"/>
                      <w:color w:val="000000"/>
                      <w:sz w:val="22"/>
                      <w:szCs w:val="22"/>
                    </w:rPr>
                    <w:t>novelas, dramas, investigaciones científicas, géneros periodísticos, etc.</w:t>
                  </w:r>
                </w:p>
                <w:p w:rsidR="007056A2" w:rsidRPr="003F65DD" w:rsidRDefault="007056A2"/>
                <w:p w:rsidR="007056A2" w:rsidRDefault="007056A2"/>
              </w:txbxContent>
            </v:textbox>
            <w10:wrap type="square"/>
          </v:shape>
        </w:pict>
      </w:r>
      <w:r w:rsidRPr="0027415D">
        <w:rPr>
          <w:rFonts w:cs="Aharoni"/>
          <w:b/>
          <w:bCs/>
          <w:sz w:val="20"/>
          <w:szCs w:val="20"/>
          <w:lang w:bidi="he-IL"/>
        </w:rPr>
        <w:t>¿Cómo diferencia el autor a los géneros discursivos primarios de los géneros discursivos</w:t>
      </w:r>
      <w:r>
        <w:rPr>
          <w:rFonts w:cs="Aharoni"/>
          <w:b/>
          <w:bCs/>
          <w:sz w:val="20"/>
          <w:szCs w:val="20"/>
          <w:lang w:bidi="he-IL"/>
        </w:rPr>
        <w:t xml:space="preserve"> </w:t>
      </w:r>
      <w:r w:rsidRPr="0027415D">
        <w:rPr>
          <w:rFonts w:cs="Aharoni"/>
          <w:b/>
          <w:bCs/>
          <w:sz w:val="20"/>
          <w:szCs w:val="20"/>
          <w:lang w:bidi="he-IL"/>
        </w:rPr>
        <w:t>secundarios?</w:t>
      </w:r>
    </w:p>
    <w:p w:rsidR="007056A2" w:rsidRPr="006B1D9D" w:rsidRDefault="007056A2" w:rsidP="00AC758C">
      <w:pPr>
        <w:pStyle w:val="ListParagraph"/>
        <w:spacing w:after="200" w:line="276" w:lineRule="auto"/>
        <w:rPr>
          <w:rFonts w:cs="Aharoni"/>
          <w:b/>
          <w:bCs/>
          <w:sz w:val="20"/>
          <w:szCs w:val="20"/>
          <w:lang w:bidi="he-IL"/>
        </w:rPr>
      </w:pPr>
      <w:r>
        <w:rPr>
          <w:noProof/>
          <w:lang w:val="es-ES_tradnl" w:eastAsia="es-ES_tradnl"/>
        </w:rPr>
        <w:pict>
          <v:shape id="Cuadro de texto 3" o:spid="_x0000_s1040" type="#_x0000_t202" style="position:absolute;left:0;text-align:left;margin-left:-7.05pt;margin-top:14.05pt;width:182.75pt;height:208.8pt;z-index:251652096;visibility:visible;mso-wrap-distance-top:3.6pt;mso-wrap-distance-bottom:3.6pt" strokeweight=".5pt">
            <v:textbox>
              <w:txbxContent>
                <w:p w:rsidR="007056A2" w:rsidRPr="006C53B4" w:rsidRDefault="007056A2" w:rsidP="006C7EF4">
                  <w:pPr>
                    <w:pStyle w:val="NormalWeb"/>
                    <w:rPr>
                      <w:rFonts w:ascii="Calibri" w:hAnsi="Calibri" w:cs="Calibri"/>
                      <w:color w:val="000000"/>
                      <w:sz w:val="22"/>
                      <w:szCs w:val="22"/>
                    </w:rPr>
                  </w:pPr>
                  <w:r>
                    <w:rPr>
                      <w:b/>
                      <w:bCs/>
                      <w:i/>
                      <w:iCs/>
                      <w:u w:val="single"/>
                    </w:rPr>
                    <w:t>Géneros primarios (</w:t>
                  </w:r>
                  <w:r>
                    <w:rPr>
                      <w:i/>
                      <w:iCs/>
                      <w:u w:val="single"/>
                    </w:rPr>
                    <w:t>simples</w:t>
                  </w:r>
                  <w:r>
                    <w:rPr>
                      <w:b/>
                      <w:bCs/>
                      <w:i/>
                      <w:iCs/>
                      <w:u w:val="single"/>
                    </w:rPr>
                    <w:t xml:space="preserve">): </w:t>
                  </w:r>
                  <w:r w:rsidRPr="006C53B4">
                    <w:rPr>
                      <w:rFonts w:ascii="Calibri" w:hAnsi="Calibri" w:cs="Calibri"/>
                      <w:color w:val="000000"/>
                      <w:sz w:val="22"/>
                      <w:szCs w:val="22"/>
                    </w:rPr>
                    <w:t xml:space="preserve">Géneros de la comunicación discursiva inmediata, más simples, ligados a la </w:t>
                  </w:r>
                  <w:r w:rsidRPr="006C53B4">
                    <w:rPr>
                      <w:rFonts w:ascii="Calibri" w:hAnsi="Calibri" w:cs="Calibri"/>
                      <w:i/>
                      <w:iCs/>
                      <w:color w:val="000000"/>
                      <w:sz w:val="22"/>
                      <w:szCs w:val="22"/>
                    </w:rPr>
                    <w:t>oralidad</w:t>
                  </w:r>
                  <w:r w:rsidRPr="006C53B4">
                    <w:rPr>
                      <w:rFonts w:ascii="Calibri" w:hAnsi="Calibri" w:cs="Calibri"/>
                      <w:color w:val="000000"/>
                      <w:sz w:val="22"/>
                      <w:szCs w:val="22"/>
                    </w:rPr>
                    <w:t xml:space="preserve">; al ser absorbidos por géneros secundarios, mantienen su forma e importancia cotidiana solo como parte del contenido del género secundario (pierden su relación inmediata con la realidad ej. una carta dentro de una novela es importante solo como hecho artístico dentro del género secundario “novela”). </w:t>
                  </w:r>
                  <w:r w:rsidRPr="006C53B4">
                    <w:rPr>
                      <w:rFonts w:ascii="Calibri" w:hAnsi="Calibri" w:cs="Calibri"/>
                      <w:i/>
                      <w:iCs/>
                      <w:color w:val="000000"/>
                      <w:sz w:val="22"/>
                      <w:szCs w:val="22"/>
                      <w:u w:val="single"/>
                    </w:rPr>
                    <w:t>Ejemplo :</w:t>
                  </w:r>
                  <w:r w:rsidRPr="006C53B4">
                    <w:rPr>
                      <w:rFonts w:ascii="Calibri" w:hAnsi="Calibri" w:cs="Calibri"/>
                      <w:color w:val="000000"/>
                      <w:sz w:val="22"/>
                      <w:szCs w:val="22"/>
                    </w:rPr>
                    <w:t xml:space="preserve"> una carta, un dialogo cotidiano</w:t>
                  </w:r>
                </w:p>
                <w:p w:rsidR="007056A2" w:rsidRPr="008C1DF4" w:rsidRDefault="007056A2">
                  <w:pPr>
                    <w:rPr>
                      <w:b/>
                      <w:bCs/>
                      <w:i/>
                      <w:iCs/>
                      <w:u w:val="single"/>
                    </w:rPr>
                  </w:pPr>
                </w:p>
              </w:txbxContent>
            </v:textbox>
            <w10:wrap type="square"/>
          </v:shape>
        </w:pict>
      </w:r>
    </w:p>
    <w:p w:rsidR="007056A2" w:rsidRPr="00963DFC" w:rsidRDefault="007056A2" w:rsidP="004A3232">
      <w:pPr>
        <w:spacing w:after="200" w:line="276" w:lineRule="auto"/>
        <w:rPr>
          <w:rFonts w:cs="Aharoni"/>
          <w:i/>
          <w:iCs/>
          <w:sz w:val="20"/>
          <w:szCs w:val="20"/>
          <w:lang w:bidi="he-IL"/>
        </w:rPr>
      </w:pPr>
    </w:p>
    <w:p w:rsidR="007056A2" w:rsidRDefault="007056A2" w:rsidP="00F04CE7">
      <w:pPr>
        <w:spacing w:after="200" w:line="276" w:lineRule="auto"/>
        <w:rPr>
          <w:rFonts w:cs="Arial"/>
          <w:i/>
          <w:iCs/>
          <w:color w:val="000000"/>
          <w:sz w:val="20"/>
          <w:szCs w:val="20"/>
          <w:u w:val="single"/>
        </w:rPr>
      </w:pPr>
      <w:r w:rsidRPr="00DD08DB">
        <w:rPr>
          <w:rFonts w:cs="Aharoni"/>
          <w:b/>
          <w:bCs/>
          <w:i/>
          <w:iCs/>
          <w:sz w:val="28"/>
          <w:szCs w:val="28"/>
          <w:u w:val="single"/>
          <w:lang w:bidi="he-IL"/>
        </w:rPr>
        <w:t>Enunciado</w:t>
      </w:r>
      <w:r>
        <w:rPr>
          <w:rFonts w:cs="Aharoni"/>
          <w:sz w:val="20"/>
          <w:szCs w:val="20"/>
          <w:u w:val="single"/>
          <w:lang w:bidi="he-IL"/>
        </w:rPr>
        <w:t xml:space="preserve"> </w:t>
      </w:r>
      <w:r w:rsidRPr="00DD08DB">
        <w:rPr>
          <w:rFonts w:cs="Aharoni"/>
          <w:i/>
          <w:iCs/>
          <w:sz w:val="20"/>
          <w:szCs w:val="20"/>
          <w:u w:val="single"/>
          <w:lang w:bidi="he-IL"/>
        </w:rPr>
        <w:t>como unidad real de la comunicación</w:t>
      </w:r>
      <w:r>
        <w:rPr>
          <w:rFonts w:cs="Aharoni"/>
          <w:i/>
          <w:iCs/>
          <w:sz w:val="20"/>
          <w:szCs w:val="20"/>
          <w:u w:val="single"/>
          <w:lang w:bidi="he-IL"/>
        </w:rPr>
        <w:t>:</w:t>
      </w:r>
      <w:r>
        <w:rPr>
          <w:rFonts w:cs="Aharoni"/>
          <w:sz w:val="20"/>
          <w:szCs w:val="20"/>
          <w:lang w:bidi="he-IL"/>
        </w:rPr>
        <w:t xml:space="preserve"> (es la unidad mínima de los géneros discursivos) </w:t>
      </w:r>
      <w:r>
        <w:rPr>
          <w:rFonts w:cs="Aharoni"/>
          <w:iCs/>
          <w:sz w:val="20"/>
          <w:szCs w:val="20"/>
          <w:lang w:bidi="he-IL"/>
        </w:rPr>
        <w:t>El</w:t>
      </w:r>
      <w:r w:rsidRPr="00331EC7">
        <w:rPr>
          <w:rFonts w:cs="Arial"/>
          <w:color w:val="000000"/>
          <w:sz w:val="20"/>
          <w:szCs w:val="20"/>
        </w:rPr>
        <w:t xml:space="preserve"> discurso puede existir en la realidad tan sólo en forma de enunciados concretos pertenecientes a los hablantes o sujetos del discurso. Todos los enunciados poseen unos rasgos estructurales comunes y tienen fronteras bien definidas. En síntesis: para Bajtín un enunciado es una unidad de la comunicación discursiva</w:t>
      </w:r>
      <w:r>
        <w:rPr>
          <w:rFonts w:cs="Arial"/>
          <w:color w:val="000000"/>
          <w:sz w:val="20"/>
          <w:szCs w:val="20"/>
        </w:rPr>
        <w:t xml:space="preserve">, no es una unidad convencional, sino real, determinada por el cambio de los sujetos discursivos. </w:t>
      </w:r>
      <w:r w:rsidRPr="00331EC7">
        <w:rPr>
          <w:rFonts w:cs="Arial"/>
          <w:color w:val="000000"/>
          <w:sz w:val="20"/>
          <w:szCs w:val="20"/>
        </w:rPr>
        <w:t>este tiene un sentido complejo, entonación determinada, contexto, y es limitado por el cambio de</w:t>
      </w:r>
      <w:r>
        <w:rPr>
          <w:rFonts w:cs="Arial"/>
          <w:color w:val="000000"/>
          <w:sz w:val="20"/>
          <w:szCs w:val="20"/>
        </w:rPr>
        <w:t xml:space="preserve"> sujetos  </w:t>
      </w:r>
      <w:r>
        <w:rPr>
          <w:rFonts w:cs="Arial"/>
          <w:i/>
          <w:iCs/>
          <w:color w:val="000000"/>
          <w:sz w:val="20"/>
          <w:szCs w:val="20"/>
          <w:u w:val="single"/>
        </w:rPr>
        <w:t>características:</w:t>
      </w:r>
    </w:p>
    <w:p w:rsidR="007056A2" w:rsidRDefault="007056A2" w:rsidP="001202F4">
      <w:pPr>
        <w:pStyle w:val="NormalWeb"/>
        <w:numPr>
          <w:ilvl w:val="0"/>
          <w:numId w:val="9"/>
        </w:numPr>
        <w:shd w:val="clear" w:color="auto" w:fill="FFFFFF"/>
        <w:rPr>
          <w:rFonts w:ascii="Calibri" w:hAnsi="Calibri" w:cs="Arial"/>
          <w:color w:val="000000"/>
          <w:sz w:val="20"/>
          <w:szCs w:val="20"/>
        </w:rPr>
      </w:pPr>
      <w:r w:rsidRPr="00963DFC">
        <w:rPr>
          <w:rFonts w:ascii="Calibri" w:hAnsi="Calibri" w:cs="Arial"/>
          <w:color w:val="000000"/>
          <w:sz w:val="20"/>
          <w:szCs w:val="20"/>
        </w:rPr>
        <w:t>Su contexto es una situación comunicativa concreta, la realidad</w:t>
      </w:r>
    </w:p>
    <w:p w:rsidR="007056A2" w:rsidRDefault="007056A2" w:rsidP="001202F4">
      <w:pPr>
        <w:pStyle w:val="NormalWeb"/>
        <w:numPr>
          <w:ilvl w:val="0"/>
          <w:numId w:val="9"/>
        </w:numPr>
        <w:shd w:val="clear" w:color="auto" w:fill="FFFFFF"/>
        <w:rPr>
          <w:rFonts w:ascii="Calibri" w:hAnsi="Calibri" w:cs="Arial"/>
          <w:color w:val="000000"/>
          <w:sz w:val="20"/>
          <w:szCs w:val="20"/>
        </w:rPr>
      </w:pPr>
      <w:r w:rsidRPr="00A66577">
        <w:rPr>
          <w:rFonts w:ascii="Calibri" w:hAnsi="Calibri" w:cs="Arial"/>
          <w:color w:val="000000"/>
          <w:sz w:val="20"/>
          <w:szCs w:val="20"/>
        </w:rPr>
        <w:t>Se relaciona con los enunciados anteriores y posteriores</w:t>
      </w:r>
    </w:p>
    <w:p w:rsidR="007056A2" w:rsidRDefault="007056A2" w:rsidP="001202F4">
      <w:pPr>
        <w:pStyle w:val="NormalWeb"/>
        <w:numPr>
          <w:ilvl w:val="0"/>
          <w:numId w:val="9"/>
        </w:numPr>
        <w:shd w:val="clear" w:color="auto" w:fill="FFFFFF"/>
        <w:rPr>
          <w:rFonts w:ascii="Calibri" w:hAnsi="Calibri" w:cs="Arial"/>
          <w:color w:val="000000"/>
          <w:sz w:val="20"/>
          <w:szCs w:val="20"/>
        </w:rPr>
      </w:pPr>
      <w:r w:rsidRPr="00A66577">
        <w:rPr>
          <w:rFonts w:ascii="Calibri" w:hAnsi="Calibri" w:cs="Arial"/>
          <w:color w:val="000000"/>
          <w:sz w:val="20"/>
          <w:szCs w:val="20"/>
        </w:rPr>
        <w:t>Puede ser respondido porque se comprende su intención discursiva </w:t>
      </w:r>
    </w:p>
    <w:p w:rsidR="007056A2" w:rsidRDefault="007056A2" w:rsidP="001202F4">
      <w:pPr>
        <w:pStyle w:val="NormalWeb"/>
        <w:numPr>
          <w:ilvl w:val="0"/>
          <w:numId w:val="9"/>
        </w:numPr>
        <w:shd w:val="clear" w:color="auto" w:fill="FFFFFF"/>
        <w:rPr>
          <w:rFonts w:ascii="Calibri" w:hAnsi="Calibri" w:cs="Arial"/>
          <w:color w:val="000000"/>
          <w:sz w:val="20"/>
          <w:szCs w:val="20"/>
        </w:rPr>
      </w:pPr>
      <w:r w:rsidRPr="00A66577">
        <w:rPr>
          <w:rFonts w:ascii="Calibri" w:hAnsi="Calibri" w:cs="Arial"/>
          <w:color w:val="000000"/>
          <w:sz w:val="20"/>
          <w:szCs w:val="20"/>
        </w:rPr>
        <w:t>Sus límites se determinan por el cambio de sujeto hablante.</w:t>
      </w:r>
    </w:p>
    <w:p w:rsidR="007056A2" w:rsidRDefault="007056A2" w:rsidP="001202F4">
      <w:pPr>
        <w:pStyle w:val="NormalWeb"/>
        <w:numPr>
          <w:ilvl w:val="0"/>
          <w:numId w:val="9"/>
        </w:numPr>
        <w:shd w:val="clear" w:color="auto" w:fill="FFFFFF"/>
        <w:rPr>
          <w:rFonts w:ascii="Calibri" w:hAnsi="Calibri" w:cs="Arial"/>
          <w:color w:val="000000"/>
          <w:sz w:val="20"/>
          <w:szCs w:val="20"/>
        </w:rPr>
      </w:pPr>
      <w:r w:rsidRPr="00A66577">
        <w:rPr>
          <w:rFonts w:ascii="Calibri" w:hAnsi="Calibri" w:cs="Arial"/>
          <w:color w:val="000000"/>
          <w:sz w:val="20"/>
          <w:szCs w:val="20"/>
        </w:rPr>
        <w:t>Es la unidad de la comunicación discursiva -Pertenece a un hablante concreto</w:t>
      </w:r>
    </w:p>
    <w:p w:rsidR="007056A2" w:rsidRPr="00A66577" w:rsidRDefault="007056A2" w:rsidP="001202F4">
      <w:pPr>
        <w:pStyle w:val="NormalWeb"/>
        <w:numPr>
          <w:ilvl w:val="0"/>
          <w:numId w:val="9"/>
        </w:numPr>
        <w:shd w:val="clear" w:color="auto" w:fill="FFFFFF"/>
        <w:rPr>
          <w:rFonts w:ascii="Calibri" w:hAnsi="Calibri" w:cs="Arial"/>
          <w:color w:val="000000"/>
          <w:sz w:val="20"/>
          <w:szCs w:val="20"/>
        </w:rPr>
      </w:pPr>
      <w:r w:rsidRPr="00A66577">
        <w:rPr>
          <w:rFonts w:ascii="Calibri" w:hAnsi="Calibri" w:cs="Arial"/>
          <w:color w:val="000000"/>
          <w:sz w:val="20"/>
          <w:szCs w:val="20"/>
        </w:rPr>
        <w:t>Posee expresividad</w:t>
      </w:r>
    </w:p>
    <w:p w:rsidR="007056A2" w:rsidRPr="00331EC7" w:rsidRDefault="007056A2" w:rsidP="005421DD">
      <w:pPr>
        <w:pStyle w:val="NormalWeb"/>
        <w:shd w:val="clear" w:color="auto" w:fill="FFFFFF"/>
        <w:rPr>
          <w:rFonts w:ascii="Calibri" w:hAnsi="Calibri" w:cs="Arial"/>
          <w:color w:val="000000"/>
          <w:sz w:val="20"/>
          <w:szCs w:val="20"/>
        </w:rPr>
      </w:pPr>
      <w:r w:rsidRPr="00331EC7">
        <w:rPr>
          <w:rFonts w:ascii="Calibri" w:hAnsi="Calibri" w:cs="Arial"/>
          <w:color w:val="000000"/>
          <w:sz w:val="20"/>
          <w:szCs w:val="20"/>
        </w:rPr>
        <w:t>Las </w:t>
      </w:r>
      <w:r w:rsidRPr="00331EC7">
        <w:rPr>
          <w:rStyle w:val="Strong"/>
          <w:rFonts w:ascii="Calibri" w:hAnsi="Calibri" w:cs="Arial"/>
          <w:color w:val="000000"/>
          <w:sz w:val="20"/>
          <w:szCs w:val="20"/>
        </w:rPr>
        <w:t>fronteras de cada enunciado</w:t>
      </w:r>
      <w:r w:rsidRPr="00331EC7">
        <w:rPr>
          <w:rFonts w:ascii="Calibri" w:hAnsi="Calibri" w:cs="Arial"/>
          <w:color w:val="000000"/>
          <w:sz w:val="20"/>
          <w:szCs w:val="20"/>
        </w:rPr>
        <w:t> se determinan por el </w:t>
      </w:r>
      <w:r w:rsidRPr="00331EC7">
        <w:rPr>
          <w:rStyle w:val="Strong"/>
          <w:rFonts w:ascii="Calibri" w:hAnsi="Calibri" w:cs="Arial"/>
          <w:color w:val="000000"/>
          <w:sz w:val="20"/>
          <w:szCs w:val="20"/>
        </w:rPr>
        <w:t>cambio de los sujetos discursivos</w:t>
      </w:r>
      <w:r w:rsidRPr="00331EC7">
        <w:rPr>
          <w:rFonts w:ascii="Calibri" w:hAnsi="Calibri" w:cs="Arial"/>
          <w:color w:val="000000"/>
          <w:sz w:val="20"/>
          <w:szCs w:val="20"/>
        </w:rPr>
        <w:t>, es decir, por la alternación de los hablantes. Todo enunciado posee un principio absoluto y un final absoluto. El cambio de los sujetos discursivos que enmarca al enunciado y que crea su masa firme y estrictamente determinada en relación con otros enunciados vinculados a él es el </w:t>
      </w:r>
      <w:r w:rsidRPr="00331EC7">
        <w:rPr>
          <w:rStyle w:val="Strong"/>
          <w:rFonts w:ascii="Calibri" w:hAnsi="Calibri" w:cs="Arial"/>
          <w:color w:val="000000"/>
          <w:sz w:val="20"/>
          <w:szCs w:val="20"/>
        </w:rPr>
        <w:t>primer rasgo constitutivo del enunciado</w:t>
      </w:r>
      <w:r w:rsidRPr="00331EC7">
        <w:rPr>
          <w:rFonts w:ascii="Calibri" w:hAnsi="Calibri" w:cs="Arial"/>
          <w:color w:val="000000"/>
          <w:sz w:val="20"/>
          <w:szCs w:val="20"/>
        </w:rPr>
        <w:t xml:space="preserve"> como unidad de la comunicación discursiva que lo distingue de las unidades de la lengua. Esto lo diferencia de la oración porque sus límites jamás se determinan por el cambio de los sujetos discursivos. </w:t>
      </w:r>
    </w:p>
    <w:p w:rsidR="007056A2" w:rsidRDefault="007056A2" w:rsidP="004A3232">
      <w:pPr>
        <w:spacing w:after="200" w:line="276" w:lineRule="auto"/>
        <w:rPr>
          <w:rFonts w:cs="Aharoni"/>
          <w:sz w:val="20"/>
          <w:szCs w:val="20"/>
          <w:lang w:bidi="he-IL"/>
        </w:rPr>
      </w:pPr>
      <w:r>
        <w:rPr>
          <w:rFonts w:cs="Aharoni"/>
          <w:b/>
          <w:bCs/>
          <w:i/>
          <w:iCs/>
          <w:sz w:val="28"/>
          <w:szCs w:val="28"/>
          <w:u w:val="single"/>
          <w:lang w:bidi="he-IL"/>
        </w:rPr>
        <w:t xml:space="preserve">Oración: </w:t>
      </w:r>
      <w:r>
        <w:rPr>
          <w:rFonts w:cs="Aharoni"/>
          <w:sz w:val="20"/>
          <w:szCs w:val="20"/>
          <w:lang w:bidi="he-IL"/>
        </w:rPr>
        <w:t>para Bajtín es una unidad de la lengua que sirve para formar un enunciado, tiene una naturaleza gramatical, límites gramaticales, Conclusividad y unidades gramaticales</w:t>
      </w:r>
    </w:p>
    <w:p w:rsidR="007056A2" w:rsidRDefault="007056A2" w:rsidP="00DD351C">
      <w:pPr>
        <w:pStyle w:val="NormalWeb"/>
        <w:rPr>
          <w:rFonts w:ascii="Calibri" w:hAnsi="Calibri" w:cs="Calibri"/>
          <w:color w:val="000000"/>
          <w:sz w:val="22"/>
          <w:szCs w:val="22"/>
        </w:rPr>
      </w:pPr>
      <w:r w:rsidRPr="00C82B48">
        <w:rPr>
          <w:rFonts w:ascii="Calibri" w:hAnsi="Calibri" w:cs="Calibri"/>
          <w:color w:val="000000"/>
          <w:sz w:val="22"/>
          <w:szCs w:val="22"/>
        </w:rPr>
        <w:t>- Los límites de la oración no se determinan por el cambio de sujeto como en el discurso; la oración es una idea relativamente concluida que se relaciona de manera inmediata con otras ideas del mismo hablante dentro de la totalidad de su enunciado (al concluir una oración, el hablante hace una pausa y sigue con otra oración que continúe, complete, fundamente, etc. su idea anterior).</w:t>
      </w:r>
      <w:r w:rsidRPr="00C82B48">
        <w:rPr>
          <w:rFonts w:ascii="Calibri" w:hAnsi="Calibri" w:cs="Calibri"/>
          <w:color w:val="000000"/>
          <w:sz w:val="22"/>
          <w:szCs w:val="22"/>
        </w:rPr>
        <w:br/>
        <w:t>- Las oraciones y sus relaciones son preestablecidas por el género elegido.</w:t>
      </w:r>
      <w:r w:rsidRPr="00C82B48">
        <w:rPr>
          <w:rFonts w:ascii="Calibri" w:hAnsi="Calibri" w:cs="Calibri"/>
          <w:color w:val="000000"/>
          <w:sz w:val="22"/>
          <w:szCs w:val="22"/>
        </w:rPr>
        <w:br/>
        <w:t>- La oración no se relaciona de manera inmediata con el contexto externo extra verbal (ej. situación, ambiente, prehistoria), lo hace a través del enunciado que integra.</w:t>
      </w:r>
      <w:r w:rsidRPr="00C82B48">
        <w:rPr>
          <w:rFonts w:ascii="Calibri" w:hAnsi="Calibri" w:cs="Calibri"/>
          <w:color w:val="000000"/>
          <w:sz w:val="22"/>
          <w:szCs w:val="22"/>
        </w:rPr>
        <w:br/>
        <w:t>- La oración no se relaciona de manera directa con los enunciados ajenos ni provoca una respuesta.</w:t>
      </w:r>
      <w:r w:rsidRPr="00C82B48">
        <w:rPr>
          <w:rFonts w:ascii="Calibri" w:hAnsi="Calibri" w:cs="Calibri"/>
          <w:color w:val="000000"/>
          <w:sz w:val="22"/>
          <w:szCs w:val="22"/>
        </w:rPr>
        <w:br/>
        <w:t>- La oración como expresión de la lengua es inexpresiva y neutra (a diferencia del enunciado sí es expresivo y no es neutro)</w:t>
      </w:r>
      <w:r w:rsidRPr="00C82B48">
        <w:rPr>
          <w:rFonts w:ascii="Calibri" w:hAnsi="Calibri" w:cs="Calibri"/>
          <w:color w:val="000000"/>
          <w:sz w:val="22"/>
          <w:szCs w:val="22"/>
        </w:rPr>
        <w:br/>
        <w:t>- Las oraciones y las palabras son impersonales (no orientada no pertenecen a nadie ni se dirigen a nadie.</w:t>
      </w:r>
      <w:r w:rsidRPr="00C82B48">
        <w:rPr>
          <w:rFonts w:ascii="Calibri" w:hAnsi="Calibri" w:cs="Calibri"/>
          <w:color w:val="000000"/>
          <w:sz w:val="22"/>
          <w:szCs w:val="22"/>
        </w:rPr>
        <w:br/>
        <w:t>- La oración no puede determinar directa y activamente la posición responsiva del hablante, lo logra al convertirse en enunciado completo.</w:t>
      </w:r>
    </w:p>
    <w:p w:rsidR="007056A2" w:rsidRDefault="007056A2" w:rsidP="00DD351C">
      <w:pPr>
        <w:pStyle w:val="NormalWeb"/>
        <w:rPr>
          <w:rFonts w:ascii="Calibri" w:hAnsi="Calibri" w:cs="Calibri"/>
          <w:color w:val="000000"/>
          <w:sz w:val="22"/>
          <w:szCs w:val="22"/>
        </w:rPr>
      </w:pPr>
    </w:p>
    <w:p w:rsidR="007056A2" w:rsidRDefault="007056A2" w:rsidP="00DD351C">
      <w:pPr>
        <w:pStyle w:val="NormalWeb"/>
        <w:rPr>
          <w:rFonts w:ascii="Calibri" w:hAnsi="Calibri" w:cs="Calibri"/>
          <w:color w:val="000000"/>
          <w:sz w:val="20"/>
          <w:szCs w:val="20"/>
        </w:rPr>
      </w:pPr>
      <w:r w:rsidRPr="006608F1">
        <w:rPr>
          <w:rFonts w:ascii="Calibri" w:hAnsi="Calibri" w:cs="Calibri"/>
          <w:b/>
          <w:bCs/>
          <w:i/>
          <w:iCs/>
          <w:color w:val="000000"/>
        </w:rPr>
        <w:t xml:space="preserve">¿Por qué el concepto de enunciado cuestiona la idea de un “hablante” y un “oyente” como partes estancas de un diálogo? </w:t>
      </w:r>
      <w:r w:rsidRPr="003F1F05">
        <w:rPr>
          <w:rFonts w:ascii="Calibri" w:hAnsi="Calibri" w:cs="Calibri"/>
          <w:color w:val="000000"/>
          <w:sz w:val="20"/>
          <w:szCs w:val="20"/>
        </w:rPr>
        <w:t>En la lingüística persisten ficciones como el “</w:t>
      </w:r>
      <w:r w:rsidRPr="003F1F05">
        <w:rPr>
          <w:rFonts w:ascii="Calibri" w:hAnsi="Calibri" w:cs="Calibri"/>
          <w:i/>
          <w:iCs/>
          <w:color w:val="000000"/>
          <w:sz w:val="20"/>
          <w:szCs w:val="20"/>
        </w:rPr>
        <w:t>oyente”</w:t>
      </w:r>
      <w:r w:rsidRPr="003F1F05">
        <w:rPr>
          <w:rFonts w:ascii="Calibri" w:hAnsi="Calibri" w:cs="Calibri"/>
          <w:color w:val="000000"/>
          <w:sz w:val="20"/>
          <w:szCs w:val="20"/>
        </w:rPr>
        <w:t xml:space="preserve"> y “</w:t>
      </w:r>
      <w:r w:rsidRPr="003F1F05">
        <w:rPr>
          <w:rFonts w:ascii="Calibri" w:hAnsi="Calibri" w:cs="Calibri"/>
          <w:i/>
          <w:iCs/>
          <w:color w:val="000000"/>
          <w:sz w:val="20"/>
          <w:szCs w:val="20"/>
        </w:rPr>
        <w:t>el que comprende”,</w:t>
      </w:r>
      <w:r>
        <w:rPr>
          <w:rFonts w:ascii="Calibri" w:hAnsi="Calibri" w:cs="Calibri"/>
          <w:i/>
          <w:iCs/>
          <w:color w:val="000000"/>
          <w:sz w:val="20"/>
          <w:szCs w:val="20"/>
        </w:rPr>
        <w:t xml:space="preserve"> </w:t>
      </w:r>
      <w:r>
        <w:rPr>
          <w:rFonts w:ascii="Calibri" w:hAnsi="Calibri" w:cs="Calibri"/>
          <w:color w:val="000000"/>
          <w:sz w:val="20"/>
          <w:szCs w:val="20"/>
        </w:rPr>
        <w:t>se ofrece un esquema de los procesos activos del discurso en cuanto al hablante y de los procesos pasivos de recepción y comprensión cuanto al oyente</w:t>
      </w:r>
    </w:p>
    <w:p w:rsidR="007056A2" w:rsidRDefault="007056A2" w:rsidP="00DD351C">
      <w:pPr>
        <w:pStyle w:val="NormalWeb"/>
        <w:rPr>
          <w:rFonts w:ascii="Calibri" w:hAnsi="Calibri" w:cs="Calibri"/>
          <w:color w:val="000000"/>
          <w:sz w:val="20"/>
          <w:szCs w:val="20"/>
        </w:rPr>
      </w:pPr>
      <w:r>
        <w:rPr>
          <w:rFonts w:ascii="Calibri" w:hAnsi="Calibri" w:cs="Calibri"/>
          <w:color w:val="000000"/>
          <w:sz w:val="20"/>
          <w:szCs w:val="20"/>
        </w:rPr>
        <w:t>Pero no siempre es así,</w:t>
      </w:r>
      <w:r w:rsidRPr="00107868">
        <w:rPr>
          <w:rFonts w:ascii="Calibri" w:hAnsi="Calibri" w:cs="Calibri"/>
          <w:color w:val="000000"/>
          <w:sz w:val="20"/>
          <w:szCs w:val="20"/>
        </w:rPr>
        <w:t xml:space="preserve"> el oyente al percibir y comprender el significado del discurso, simultáneamente toma una activa po</w:t>
      </w:r>
      <w:r>
        <w:rPr>
          <w:rFonts w:ascii="Calibri" w:hAnsi="Calibri" w:cs="Calibri"/>
          <w:color w:val="000000"/>
          <w:sz w:val="20"/>
          <w:szCs w:val="20"/>
        </w:rPr>
        <w:t xml:space="preserve">stura de respuesta, es decir el oyente se vuelve el hablante. Pero no siempre tiene lugar una respuesta inmediata en voz alta, la comprensión del oyente puede traducirse en una acción inmediata (cumplir una orden) o quedar por un tiempo como una comprensión silenciosa (ejemplo la comprensión de los géneros liricos). </w:t>
      </w:r>
      <w:r>
        <w:rPr>
          <w:rFonts w:ascii="Calibri" w:hAnsi="Calibri" w:cs="Calibri"/>
          <w:b/>
          <w:bCs/>
          <w:i/>
          <w:iCs/>
          <w:color w:val="000000"/>
          <w:sz w:val="20"/>
          <w:szCs w:val="20"/>
        </w:rPr>
        <w:t xml:space="preserve">En síntesis: </w:t>
      </w:r>
      <w:r>
        <w:rPr>
          <w:rFonts w:ascii="Calibri" w:hAnsi="Calibri" w:cs="Calibri"/>
          <w:color w:val="000000"/>
          <w:sz w:val="20"/>
          <w:szCs w:val="20"/>
        </w:rPr>
        <w:t>toda comprensión real tiene un carácter de respuesta activa y no es sino una fase inicial y preparativa de la respuesta, mismo el hablante, no espera una comprensión pasiva, que solo reproduzca su idea en la cabeza ajena, si no que quiere una contestación. Todo hablante es de por si un contestatario, todo enunciado es un eslabón en la cadena de otros enunciados</w:t>
      </w:r>
    </w:p>
    <w:p w:rsidR="007056A2" w:rsidRDefault="007056A2" w:rsidP="00F93549">
      <w:pPr>
        <w:pStyle w:val="NormalWeb"/>
        <w:rPr>
          <w:rFonts w:ascii="Calibri" w:hAnsi="Calibri" w:cs="Calibri"/>
          <w:color w:val="000000"/>
          <w:sz w:val="20"/>
          <w:szCs w:val="20"/>
        </w:rPr>
      </w:pPr>
      <w:r w:rsidRPr="00277F3F">
        <w:rPr>
          <w:rFonts w:ascii="Calibri" w:hAnsi="Calibri" w:cs="Calibri"/>
          <w:b/>
          <w:bCs/>
          <w:color w:val="000000"/>
        </w:rPr>
        <w:t>¿Cómo reconocemos dónde termina un enunciado y dónde comienza otro?</w:t>
      </w:r>
      <w:r>
        <w:rPr>
          <w:rFonts w:ascii="Calibri" w:hAnsi="Calibri" w:cs="Calibri"/>
          <w:b/>
          <w:bCs/>
          <w:color w:val="000000"/>
        </w:rPr>
        <w:t xml:space="preserve"> </w:t>
      </w:r>
      <w:r>
        <w:rPr>
          <w:rFonts w:ascii="Calibri" w:hAnsi="Calibri" w:cs="Calibri"/>
          <w:color w:val="000000"/>
          <w:sz w:val="20"/>
          <w:szCs w:val="20"/>
        </w:rPr>
        <w:t xml:space="preserve">Las fronteras de cada enunciado como unidad de la comunicación discursiva se determinan por el cambio de los </w:t>
      </w:r>
      <w:r>
        <w:rPr>
          <w:rFonts w:ascii="Calibri" w:hAnsi="Calibri" w:cs="Calibri"/>
          <w:i/>
          <w:iCs/>
          <w:color w:val="000000"/>
          <w:sz w:val="20"/>
          <w:szCs w:val="20"/>
        </w:rPr>
        <w:t>sujetos discursivos</w:t>
      </w:r>
      <w:r>
        <w:rPr>
          <w:rFonts w:ascii="Calibri" w:hAnsi="Calibri" w:cs="Calibri"/>
          <w:color w:val="000000"/>
          <w:sz w:val="20"/>
          <w:szCs w:val="20"/>
        </w:rPr>
        <w:t>, por la alteración de los hablantes, todo anunciado posee un principio y un final. Antes del comienzo están los enunciados de otros, después del final están los enunciados respuestas de otros. Un hablante termina su enunciado para ceder la palabra al otro o para dar lugar a su comprensión.</w:t>
      </w:r>
    </w:p>
    <w:p w:rsidR="007056A2" w:rsidRPr="00692BDF" w:rsidRDefault="007056A2" w:rsidP="00AC45CF">
      <w:pPr>
        <w:pStyle w:val="NormalWeb"/>
        <w:shd w:val="clear" w:color="auto" w:fill="FFFFFF"/>
        <w:rPr>
          <w:rFonts w:ascii="Calibri" w:hAnsi="Calibri" w:cs="Calibri"/>
          <w:color w:val="000000"/>
          <w:sz w:val="20"/>
          <w:szCs w:val="20"/>
        </w:rPr>
      </w:pPr>
      <w:r w:rsidRPr="005421DD">
        <w:rPr>
          <w:rFonts w:ascii="Calibri" w:hAnsi="Calibri" w:cs="Calibri"/>
          <w:b/>
          <w:bCs/>
          <w:i/>
          <w:color w:val="000000"/>
          <w:sz w:val="22"/>
          <w:szCs w:val="22"/>
          <w:u w:val="single"/>
        </w:rPr>
        <w:t>Conclusividad</w:t>
      </w:r>
      <w:r w:rsidRPr="00C82B48">
        <w:rPr>
          <w:rFonts w:ascii="Calibri" w:hAnsi="Calibri" w:cs="Calibri"/>
          <w:i/>
          <w:color w:val="000000"/>
          <w:sz w:val="22"/>
          <w:szCs w:val="22"/>
        </w:rPr>
        <w:t>:</w:t>
      </w:r>
      <w:r w:rsidRPr="00C82B48">
        <w:rPr>
          <w:rFonts w:ascii="Calibri" w:hAnsi="Calibri" w:cs="Calibri"/>
          <w:color w:val="000000"/>
          <w:sz w:val="22"/>
          <w:szCs w:val="22"/>
        </w:rPr>
        <w:t xml:space="preserve"> </w:t>
      </w:r>
      <w:r w:rsidRPr="00692BDF">
        <w:rPr>
          <w:rFonts w:ascii="Calibri" w:hAnsi="Calibri" w:cs="Calibri"/>
          <w:color w:val="000000"/>
          <w:sz w:val="20"/>
          <w:szCs w:val="20"/>
        </w:rPr>
        <w:t xml:space="preserve">el cambio de sujeto discursivo se da porque el hablante dijo o escribió todo lo que en un momento dado y en condiciones determinadas quiso comunicar; este enunciado concluido da la posibilidad de ser contestado. </w:t>
      </w:r>
      <w:r w:rsidRPr="00692BDF">
        <w:rPr>
          <w:rFonts w:ascii="Calibri" w:hAnsi="Calibri" w:cs="Calibri"/>
          <w:i/>
          <w:color w:val="000000"/>
          <w:sz w:val="20"/>
          <w:szCs w:val="20"/>
        </w:rPr>
        <w:t>Esto se da porque</w:t>
      </w:r>
      <w:r w:rsidRPr="00692BDF">
        <w:rPr>
          <w:rFonts w:ascii="Calibri" w:hAnsi="Calibri" w:cs="Calibri"/>
          <w:color w:val="000000"/>
          <w:sz w:val="20"/>
          <w:szCs w:val="20"/>
        </w:rPr>
        <w:t>:</w:t>
      </w:r>
    </w:p>
    <w:p w:rsidR="007056A2" w:rsidRPr="00692BDF" w:rsidRDefault="007056A2" w:rsidP="001202F4">
      <w:pPr>
        <w:pStyle w:val="NormalWeb"/>
        <w:numPr>
          <w:ilvl w:val="0"/>
          <w:numId w:val="19"/>
        </w:numPr>
        <w:shd w:val="clear" w:color="auto" w:fill="FFFFFF"/>
        <w:rPr>
          <w:rFonts w:ascii="Calibri" w:hAnsi="Calibri" w:cs="Calibri"/>
          <w:color w:val="000000"/>
          <w:sz w:val="20"/>
          <w:szCs w:val="20"/>
        </w:rPr>
      </w:pPr>
      <w:r w:rsidRPr="00692BDF">
        <w:rPr>
          <w:rFonts w:ascii="Calibri" w:hAnsi="Calibri" w:cs="Calibri"/>
          <w:color w:val="000000"/>
          <w:sz w:val="20"/>
          <w:szCs w:val="20"/>
        </w:rPr>
        <w:t>el sentido del objeto del enunciado se agota</w:t>
      </w:r>
    </w:p>
    <w:p w:rsidR="007056A2" w:rsidRPr="00692BDF" w:rsidRDefault="007056A2" w:rsidP="001202F4">
      <w:pPr>
        <w:pStyle w:val="NormalWeb"/>
        <w:numPr>
          <w:ilvl w:val="0"/>
          <w:numId w:val="19"/>
        </w:numPr>
        <w:shd w:val="clear" w:color="auto" w:fill="FFFFFF"/>
        <w:rPr>
          <w:rFonts w:ascii="Calibri" w:hAnsi="Calibri" w:cs="Calibri"/>
          <w:color w:val="000000"/>
          <w:sz w:val="20"/>
          <w:szCs w:val="20"/>
        </w:rPr>
      </w:pPr>
      <w:r w:rsidRPr="00692BDF">
        <w:rPr>
          <w:rFonts w:ascii="Calibri" w:hAnsi="Calibri" w:cs="Calibri"/>
          <w:color w:val="000000"/>
          <w:sz w:val="20"/>
          <w:szCs w:val="20"/>
        </w:rPr>
        <w:t xml:space="preserve">el enunciado se determina por la voluntad discursiva del hablante (que elige un género discursivo determinado) </w:t>
      </w:r>
    </w:p>
    <w:p w:rsidR="007056A2" w:rsidRPr="00692BDF" w:rsidRDefault="007056A2" w:rsidP="001202F4">
      <w:pPr>
        <w:pStyle w:val="NormalWeb"/>
        <w:numPr>
          <w:ilvl w:val="0"/>
          <w:numId w:val="19"/>
        </w:numPr>
        <w:shd w:val="clear" w:color="auto" w:fill="FFFFFF"/>
        <w:rPr>
          <w:rFonts w:ascii="Calibri" w:hAnsi="Calibri" w:cs="Calibri"/>
          <w:color w:val="000000"/>
          <w:sz w:val="20"/>
          <w:szCs w:val="20"/>
        </w:rPr>
      </w:pPr>
      <w:r w:rsidRPr="00692BDF">
        <w:rPr>
          <w:rFonts w:ascii="Calibri" w:hAnsi="Calibri" w:cs="Calibri"/>
          <w:color w:val="000000"/>
          <w:sz w:val="20"/>
          <w:szCs w:val="20"/>
        </w:rPr>
        <w:t>el enunciado tiene formas típicas genéricas y estructurales de conclusión (según el género discursivo elegido)</w:t>
      </w:r>
    </w:p>
    <w:p w:rsidR="007056A2" w:rsidRPr="00E575C1" w:rsidRDefault="007056A2" w:rsidP="00A95794">
      <w:pPr>
        <w:pStyle w:val="NormalWeb"/>
        <w:shd w:val="clear" w:color="auto" w:fill="FFFFFF"/>
        <w:rPr>
          <w:rFonts w:ascii="Calibri" w:hAnsi="Calibri" w:cs="Arial"/>
          <w:color w:val="000000"/>
          <w:sz w:val="20"/>
          <w:szCs w:val="20"/>
        </w:rPr>
      </w:pPr>
      <w:r>
        <w:rPr>
          <w:rFonts w:ascii="Calibri" w:hAnsi="Calibri" w:cs="Calibri"/>
          <w:b/>
          <w:bCs/>
          <w:i/>
          <w:iCs/>
          <w:color w:val="000000"/>
        </w:rPr>
        <w:t>¿Qué crítica le realiza a Saussure?</w:t>
      </w:r>
      <w:r w:rsidRPr="009B0E94">
        <w:rPr>
          <w:rFonts w:ascii="Calibri" w:hAnsi="Calibri" w:cs="Calibri"/>
          <w:b/>
          <w:bCs/>
          <w:i/>
          <w:iCs/>
          <w:color w:val="000000"/>
        </w:rPr>
        <w:t xml:space="preserve"> </w:t>
      </w:r>
      <w:r w:rsidRPr="009B0E94">
        <w:rPr>
          <w:rFonts w:ascii="Calibri" w:hAnsi="Calibri" w:cs="Calibri"/>
          <w:color w:val="000000"/>
          <w:sz w:val="20"/>
          <w:szCs w:val="20"/>
        </w:rPr>
        <w:t>B</w:t>
      </w:r>
      <w:r w:rsidRPr="00E575C1">
        <w:rPr>
          <w:rFonts w:ascii="Calibri" w:hAnsi="Calibri" w:cs="Calibri"/>
          <w:color w:val="000000"/>
          <w:sz w:val="20"/>
          <w:szCs w:val="20"/>
        </w:rPr>
        <w:t>ajtín le critica a Saussure que deja de lado el “</w:t>
      </w:r>
      <w:r w:rsidRPr="00E575C1">
        <w:rPr>
          <w:rFonts w:ascii="Calibri" w:hAnsi="Calibri" w:cs="Calibri"/>
          <w:i/>
          <w:iCs/>
          <w:color w:val="000000"/>
          <w:sz w:val="20"/>
          <w:szCs w:val="20"/>
        </w:rPr>
        <w:t>habla”,</w:t>
      </w:r>
      <w:r w:rsidRPr="00E575C1">
        <w:rPr>
          <w:rFonts w:ascii="Calibri" w:hAnsi="Calibri" w:cs="Arial"/>
          <w:color w:val="000000"/>
          <w:sz w:val="20"/>
          <w:szCs w:val="20"/>
        </w:rPr>
        <w:t xml:space="preserve"> ya que ignora la función comunicativa del lenguaje, solo les interesa la función expresiva. Así, se crea una </w:t>
      </w:r>
      <w:r w:rsidRPr="00E575C1">
        <w:rPr>
          <w:rStyle w:val="Strong"/>
          <w:rFonts w:ascii="Calibri" w:hAnsi="Calibri" w:cs="Arial"/>
          <w:color w:val="000000"/>
          <w:sz w:val="20"/>
          <w:szCs w:val="20"/>
        </w:rPr>
        <w:t>ficción científica</w:t>
      </w:r>
      <w:r w:rsidRPr="00E575C1">
        <w:rPr>
          <w:rFonts w:ascii="Calibri" w:hAnsi="Calibri" w:cs="Arial"/>
          <w:color w:val="000000"/>
          <w:sz w:val="20"/>
          <w:szCs w:val="20"/>
        </w:rPr>
        <w:t> en donde el hablante es el sujeto activo y el oyente es pasivo.</w:t>
      </w:r>
      <w:r w:rsidRPr="00E575C1">
        <w:rPr>
          <w:rFonts w:ascii="Calibri" w:hAnsi="Calibri" w:cs="Calibri"/>
          <w:i/>
          <w:iCs/>
          <w:color w:val="000000"/>
          <w:sz w:val="20"/>
          <w:szCs w:val="20"/>
        </w:rPr>
        <w:t xml:space="preserve"> . </w:t>
      </w:r>
      <w:r w:rsidRPr="00E575C1">
        <w:rPr>
          <w:rFonts w:ascii="Calibri" w:hAnsi="Calibri" w:cs="Calibri"/>
          <w:color w:val="000000"/>
          <w:sz w:val="20"/>
          <w:szCs w:val="20"/>
        </w:rPr>
        <w:t xml:space="preserve">Los géneros discursivos prescriben formas de comportamiento, estructuran una totalidad. Si estructuran un sentido plantean una dinámica, conclusiones, tipos de relación entre personas, el género discursivo es impuesto pero elegimos si queremos ser irónicos, sarcásticos, etc. </w:t>
      </w:r>
    </w:p>
    <w:p w:rsidR="007056A2" w:rsidRPr="00E575C1" w:rsidRDefault="007056A2" w:rsidP="00A16B24">
      <w:pPr>
        <w:pStyle w:val="Heading7"/>
        <w:rPr>
          <w:rFonts w:ascii="Calibri" w:hAnsi="Calibri" w:cs="Arial"/>
          <w:color w:val="000000"/>
          <w:sz w:val="20"/>
          <w:szCs w:val="20"/>
        </w:rPr>
      </w:pPr>
      <w:r w:rsidRPr="00E575C1">
        <w:rPr>
          <w:rFonts w:ascii="Calibri" w:hAnsi="Calibri" w:cs="Calibri"/>
          <w:color w:val="000000"/>
          <w:sz w:val="20"/>
          <w:szCs w:val="20"/>
        </w:rPr>
        <w:t xml:space="preserve">A diferencia de Saussure (oyente: </w:t>
      </w:r>
      <w:r>
        <w:rPr>
          <w:rFonts w:ascii="Calibri" w:hAnsi="Calibri" w:cs="Calibri"/>
          <w:color w:val="000000"/>
          <w:sz w:val="20"/>
          <w:szCs w:val="20"/>
        </w:rPr>
        <w:t>pasivo</w:t>
      </w:r>
      <w:r w:rsidRPr="00E575C1">
        <w:rPr>
          <w:rFonts w:ascii="Calibri" w:hAnsi="Calibri" w:cs="Calibri"/>
          <w:color w:val="000000"/>
          <w:sz w:val="20"/>
          <w:szCs w:val="20"/>
        </w:rPr>
        <w:t xml:space="preserve">) Bajtín </w:t>
      </w:r>
      <w:r>
        <w:rPr>
          <w:rFonts w:ascii="Calibri" w:hAnsi="Calibri" w:cs="Calibri"/>
          <w:color w:val="000000"/>
          <w:sz w:val="20"/>
          <w:szCs w:val="20"/>
        </w:rPr>
        <w:t>dice</w:t>
      </w:r>
      <w:r w:rsidRPr="00E575C1">
        <w:rPr>
          <w:rFonts w:ascii="Calibri" w:hAnsi="Calibri" w:cs="Calibri"/>
          <w:color w:val="000000"/>
          <w:sz w:val="20"/>
          <w:szCs w:val="20"/>
        </w:rPr>
        <w:t>: el oyente se prepara para una acción, completa el discurso, y la postura de respuesta del oyente está en formación a lo largo de todo el proceso de audición y comprensión desde el principio, toda comprensión del discurso tiene un carácter de respuesta.</w:t>
      </w:r>
      <w:r w:rsidRPr="00E575C1">
        <w:rPr>
          <w:rFonts w:ascii="Calibri" w:hAnsi="Calibri" w:cs="Arial"/>
          <w:color w:val="000000"/>
          <w:sz w:val="20"/>
          <w:szCs w:val="20"/>
        </w:rPr>
        <w:t xml:space="preserve"> </w:t>
      </w:r>
    </w:p>
    <w:p w:rsidR="007056A2" w:rsidRDefault="007056A2">
      <w:pPr>
        <w:pStyle w:val="NormalWeb"/>
        <w:shd w:val="clear" w:color="auto" w:fill="FFFFFF"/>
        <w:rPr>
          <w:rFonts w:ascii="Arial" w:hAnsi="Arial" w:cs="Arial"/>
          <w:color w:val="000000"/>
          <w:sz w:val="21"/>
          <w:szCs w:val="21"/>
        </w:rPr>
      </w:pPr>
    </w:p>
    <w:p w:rsidR="007056A2" w:rsidRDefault="007056A2">
      <w:pPr>
        <w:pStyle w:val="NormalWeb"/>
        <w:shd w:val="clear" w:color="auto" w:fill="FFFFFF"/>
        <w:rPr>
          <w:rFonts w:ascii="Arial" w:hAnsi="Arial" w:cs="Arial"/>
          <w:color w:val="000000"/>
          <w:sz w:val="21"/>
          <w:szCs w:val="21"/>
        </w:rPr>
      </w:pPr>
      <w:r>
        <w:rPr>
          <w:rFonts w:ascii="Arial" w:hAnsi="Arial" w:cs="Arial"/>
          <w:b/>
          <w:bCs/>
          <w:i/>
          <w:iCs/>
          <w:color w:val="000000"/>
          <w:u w:val="single"/>
        </w:rPr>
        <w:t xml:space="preserve">Intertextualidad: </w:t>
      </w:r>
    </w:p>
    <w:p w:rsidR="007056A2" w:rsidRPr="00084CFD" w:rsidRDefault="007056A2">
      <w:pPr>
        <w:pStyle w:val="NormalWeb"/>
        <w:shd w:val="clear" w:color="auto" w:fill="FFFFFF"/>
        <w:rPr>
          <w:rFonts w:ascii="Calibri" w:hAnsi="Calibri" w:cs="Arial"/>
          <w:color w:val="000000"/>
          <w:sz w:val="20"/>
          <w:szCs w:val="20"/>
        </w:rPr>
      </w:pPr>
      <w:r w:rsidRPr="00084CFD">
        <w:rPr>
          <w:rFonts w:ascii="Calibri" w:hAnsi="Calibri" w:cs="Arial"/>
          <w:color w:val="000000"/>
          <w:sz w:val="20"/>
          <w:szCs w:val="20"/>
        </w:rPr>
        <w:t>Todo enunciado viene a ser un </w:t>
      </w:r>
      <w:r w:rsidRPr="00084CFD">
        <w:rPr>
          <w:rStyle w:val="Strong"/>
          <w:rFonts w:ascii="Calibri" w:hAnsi="Calibri" w:cs="Arial"/>
          <w:color w:val="000000"/>
          <w:sz w:val="20"/>
          <w:szCs w:val="20"/>
        </w:rPr>
        <w:t>eslabón en la cadena de la comunicación discursiva en una esfera determinada</w:t>
      </w:r>
      <w:r w:rsidRPr="00084CFD">
        <w:rPr>
          <w:rFonts w:ascii="Calibri" w:hAnsi="Calibri" w:cs="Arial"/>
          <w:color w:val="000000"/>
          <w:sz w:val="20"/>
          <w:szCs w:val="20"/>
        </w:rPr>
        <w:t>.</w:t>
      </w:r>
      <w:r>
        <w:rPr>
          <w:rFonts w:ascii="Calibri" w:hAnsi="Calibri" w:cs="Arial"/>
          <w:color w:val="000000"/>
          <w:sz w:val="20"/>
          <w:szCs w:val="20"/>
        </w:rPr>
        <w:t xml:space="preserve"> Está ll</w:t>
      </w:r>
      <w:r w:rsidRPr="00122202">
        <w:rPr>
          <w:rFonts w:ascii="Calibri" w:hAnsi="Calibri" w:cs="Arial"/>
          <w:color w:val="000000"/>
          <w:sz w:val="20"/>
          <w:szCs w:val="20"/>
        </w:rPr>
        <w:t>eno de ecos y reflejos de otros enunciados con los cuales se relaciona</w:t>
      </w:r>
      <w:r w:rsidRPr="00084CFD">
        <w:rPr>
          <w:rFonts w:ascii="Calibri" w:hAnsi="Calibri" w:cs="Arial"/>
          <w:color w:val="000000"/>
          <w:sz w:val="20"/>
          <w:szCs w:val="20"/>
        </w:rPr>
        <w:t>. Todo enunciado debe ser analizado como respuesta a los enunciados anteriores de una esfera dada.</w:t>
      </w:r>
      <w:r>
        <w:rPr>
          <w:rFonts w:ascii="Calibri" w:hAnsi="Calibri" w:cs="Arial"/>
          <w:color w:val="000000"/>
          <w:sz w:val="20"/>
          <w:szCs w:val="20"/>
        </w:rPr>
        <w:t xml:space="preserve"> </w:t>
      </w:r>
      <w:r w:rsidRPr="00084CFD">
        <w:rPr>
          <w:rFonts w:ascii="Calibri" w:hAnsi="Calibri" w:cs="Arial"/>
          <w:color w:val="000000"/>
          <w:sz w:val="20"/>
          <w:szCs w:val="20"/>
        </w:rPr>
        <w:t>La expresividad de un enunciado siempre contesta, expresa la actitud del hablante hacia los enunciados ajenos y no únicamente su actitud hacia el objeto de su propio enunciado. En un enunciado podemos descubrir toda una serie de discursos ajenos, implícitos</w:t>
      </w:r>
      <w:r>
        <w:rPr>
          <w:rFonts w:ascii="Calibri" w:hAnsi="Calibri" w:cs="Arial"/>
          <w:color w:val="000000"/>
          <w:sz w:val="20"/>
          <w:szCs w:val="20"/>
        </w:rPr>
        <w:t>.</w:t>
      </w:r>
      <w:r w:rsidRPr="00084CFD">
        <w:rPr>
          <w:rFonts w:ascii="Calibri" w:hAnsi="Calibri" w:cs="Arial"/>
          <w:color w:val="000000"/>
          <w:sz w:val="20"/>
          <w:szCs w:val="20"/>
        </w:rPr>
        <w:t xml:space="preserve"> El enunciado viene a ser un fenómeno muy complejo que manifiesta una multiplicidad de planos.</w:t>
      </w:r>
    </w:p>
    <w:p w:rsidR="007056A2" w:rsidRPr="00084CFD" w:rsidRDefault="007056A2">
      <w:pPr>
        <w:pStyle w:val="NormalWeb"/>
        <w:shd w:val="clear" w:color="auto" w:fill="FFFFFF"/>
        <w:rPr>
          <w:rFonts w:ascii="Calibri" w:hAnsi="Calibri" w:cs="Arial"/>
          <w:color w:val="000000"/>
          <w:sz w:val="20"/>
          <w:szCs w:val="20"/>
        </w:rPr>
      </w:pPr>
      <w:r w:rsidRPr="00084CFD">
        <w:rPr>
          <w:rFonts w:ascii="Calibri" w:hAnsi="Calibri" w:cs="Arial"/>
          <w:color w:val="000000"/>
          <w:sz w:val="20"/>
          <w:szCs w:val="20"/>
        </w:rPr>
        <w:t>EL objeto de discurso de un hablante no llega a tal por primera vez en este enunciado, el hablante no es el primero q lo aborda. El objeto del discurso ya se encuentra hablado, discutido, vislumbrado y valorado de manera diferentes.</w:t>
      </w:r>
      <w:r>
        <w:rPr>
          <w:rFonts w:ascii="Calibri" w:hAnsi="Calibri" w:cs="Arial"/>
          <w:color w:val="000000"/>
          <w:sz w:val="20"/>
          <w:szCs w:val="20"/>
        </w:rPr>
        <w:t xml:space="preserve"> </w:t>
      </w:r>
      <w:r w:rsidRPr="00084CFD">
        <w:rPr>
          <w:rFonts w:ascii="Calibri" w:hAnsi="Calibri" w:cs="Arial"/>
          <w:color w:val="000000"/>
          <w:sz w:val="20"/>
          <w:szCs w:val="20"/>
        </w:rPr>
        <w:t>En realidad, </w:t>
      </w:r>
      <w:r w:rsidRPr="00084CFD">
        <w:rPr>
          <w:rStyle w:val="Strong"/>
          <w:rFonts w:ascii="Calibri" w:hAnsi="Calibri" w:cs="Arial"/>
          <w:color w:val="000000"/>
          <w:sz w:val="20"/>
          <w:szCs w:val="20"/>
        </w:rPr>
        <w:t>todo enunciado siempre contesta de una u otra manera a los enunciados ajenos que le preceden. </w:t>
      </w:r>
      <w:r w:rsidRPr="00084CFD">
        <w:rPr>
          <w:rFonts w:ascii="Calibri" w:hAnsi="Calibri" w:cs="Arial"/>
          <w:color w:val="000000"/>
          <w:sz w:val="20"/>
          <w:szCs w:val="20"/>
          <w:u w:val="single"/>
        </w:rPr>
        <w:t>El enunciado no esta dirigido únicamente a su objeto, son también a discursos ajenos acerca de este ultimo.</w:t>
      </w:r>
      <w:r w:rsidRPr="00084CFD">
        <w:rPr>
          <w:rFonts w:ascii="Calibri" w:hAnsi="Calibri" w:cs="Arial"/>
          <w:color w:val="000000"/>
          <w:sz w:val="20"/>
          <w:szCs w:val="20"/>
        </w:rPr>
        <w:t> Por eso, el enunciado es un eslabón en la cadena de la comunicación discursiva y no puede ser separado de los eslabones anteriores que lo determinan por dentro y por fuera, generando en él reacciones de respuesta y ecos dialógicos.</w:t>
      </w:r>
      <w:r>
        <w:rPr>
          <w:rFonts w:ascii="Calibri" w:hAnsi="Calibri" w:cs="Arial"/>
          <w:color w:val="000000"/>
          <w:sz w:val="20"/>
          <w:szCs w:val="20"/>
        </w:rPr>
        <w:t xml:space="preserve"> </w:t>
      </w:r>
      <w:r w:rsidRPr="00084CFD">
        <w:rPr>
          <w:rFonts w:ascii="Calibri" w:hAnsi="Calibri" w:cs="Arial"/>
          <w:color w:val="000000"/>
          <w:sz w:val="20"/>
          <w:szCs w:val="20"/>
        </w:rPr>
        <w:t>Y </w:t>
      </w:r>
      <w:r w:rsidRPr="00084CFD">
        <w:rPr>
          <w:rStyle w:val="Strong"/>
          <w:rFonts w:ascii="Calibri" w:hAnsi="Calibri" w:cs="Arial"/>
          <w:color w:val="000000"/>
          <w:sz w:val="20"/>
          <w:szCs w:val="20"/>
        </w:rPr>
        <w:t>no solo esta relacionado con eslabones anteriores, sino también posteriores.</w:t>
      </w:r>
      <w:r w:rsidRPr="00084CFD">
        <w:rPr>
          <w:rFonts w:ascii="Calibri" w:hAnsi="Calibri" w:cs="Arial"/>
          <w:color w:val="000000"/>
          <w:sz w:val="20"/>
          <w:szCs w:val="20"/>
        </w:rPr>
        <w:t> </w:t>
      </w:r>
      <w:r w:rsidRPr="00CB0CAB">
        <w:rPr>
          <w:rFonts w:ascii="Calibri" w:hAnsi="Calibri" w:cs="Arial"/>
          <w:color w:val="000000"/>
          <w:sz w:val="20"/>
          <w:szCs w:val="20"/>
        </w:rPr>
        <w:t>El enunciado se construye desde el principio tomando en cuenta las posibles reacciones de respuesta para las cuales se construye el enunciado</w:t>
      </w:r>
      <w:r w:rsidRPr="00084CFD">
        <w:rPr>
          <w:rFonts w:ascii="Calibri" w:hAnsi="Calibri" w:cs="Arial"/>
          <w:color w:val="000000"/>
          <w:sz w:val="20"/>
          <w:szCs w:val="20"/>
        </w:rPr>
        <w:t>. El hablante espera desde el principio sus contestaciones y su comprensión activa. Un signo importante del enunciado e sus orientación hacia alguien, su propiedad de estar destinado</w:t>
      </w:r>
      <w:r>
        <w:rPr>
          <w:rFonts w:ascii="Calibri" w:hAnsi="Calibri" w:cs="Arial"/>
          <w:color w:val="000000"/>
          <w:sz w:val="20"/>
          <w:szCs w:val="20"/>
        </w:rPr>
        <w:t>.</w:t>
      </w:r>
    </w:p>
    <w:p w:rsidR="007056A2" w:rsidRDefault="007056A2" w:rsidP="001D00FD">
      <w:pPr>
        <w:pStyle w:val="NormalWeb"/>
        <w:shd w:val="clear" w:color="auto" w:fill="FFFFFF"/>
        <w:rPr>
          <w:rFonts w:ascii="Arial" w:hAnsi="Arial" w:cs="Arial"/>
          <w:color w:val="000000"/>
          <w:sz w:val="20"/>
          <w:szCs w:val="20"/>
          <w:shd w:val="clear" w:color="auto" w:fill="FFFFFF"/>
        </w:rPr>
      </w:pPr>
    </w:p>
    <w:p w:rsidR="007056A2" w:rsidRPr="006B219E" w:rsidRDefault="007056A2" w:rsidP="001D00FD">
      <w:pPr>
        <w:pStyle w:val="NormalWeb"/>
        <w:shd w:val="clear" w:color="auto" w:fill="FFFFFF"/>
        <w:rPr>
          <w:rFonts w:ascii="Arial" w:hAnsi="Arial" w:cs="Arial"/>
          <w:b/>
          <w:bCs/>
          <w:i/>
          <w:iCs/>
          <w:color w:val="000000"/>
          <w:sz w:val="22"/>
          <w:szCs w:val="22"/>
          <w:shd w:val="clear" w:color="auto" w:fill="FFFFFF"/>
        </w:rPr>
      </w:pPr>
      <w:r>
        <w:rPr>
          <w:rFonts w:ascii="Arial" w:hAnsi="Arial" w:cs="Arial"/>
          <w:b/>
          <w:bCs/>
          <w:i/>
          <w:iCs/>
          <w:color w:val="000000"/>
          <w:sz w:val="22"/>
          <w:szCs w:val="22"/>
          <w:shd w:val="clear" w:color="auto" w:fill="FFFFFF"/>
        </w:rPr>
        <w:t>¿Cuál es la relación entre contexto y sentido?</w:t>
      </w:r>
    </w:p>
    <w:p w:rsidR="007056A2" w:rsidRDefault="007056A2" w:rsidP="001B7006">
      <w:pPr>
        <w:pStyle w:val="NormalWeb"/>
        <w:shd w:val="clear" w:color="auto" w:fill="FFFFFF"/>
        <w:rPr>
          <w:rFonts w:ascii="Arial" w:hAnsi="Arial" w:cs="Arial"/>
          <w:color w:val="000000"/>
          <w:sz w:val="20"/>
          <w:szCs w:val="20"/>
          <w:shd w:val="clear" w:color="auto" w:fill="FFFFFF"/>
        </w:rPr>
      </w:pPr>
      <w:r w:rsidRPr="00470DF6">
        <w:rPr>
          <w:rFonts w:ascii="Arial" w:hAnsi="Arial" w:cs="Arial"/>
          <w:color w:val="000000"/>
          <w:sz w:val="20"/>
          <w:szCs w:val="20"/>
          <w:shd w:val="clear" w:color="auto" w:fill="FFFFFF"/>
        </w:rPr>
        <w:t>Bajtín dice que todo enunciado tiene una carga semántica, pero el verdader</w:t>
      </w:r>
      <w:r>
        <w:rPr>
          <w:rFonts w:ascii="Arial" w:hAnsi="Arial" w:cs="Arial"/>
          <w:color w:val="000000"/>
          <w:sz w:val="20"/>
          <w:szCs w:val="20"/>
          <w:shd w:val="clear" w:color="auto" w:fill="FFFFFF"/>
        </w:rPr>
        <w:t>o</w:t>
      </w:r>
      <w:r w:rsidRPr="00470DF6">
        <w:rPr>
          <w:rFonts w:ascii="Arial" w:hAnsi="Arial" w:cs="Arial"/>
          <w:color w:val="000000"/>
          <w:sz w:val="20"/>
          <w:szCs w:val="20"/>
          <w:shd w:val="clear" w:color="auto" w:fill="FFFFFF"/>
        </w:rPr>
        <w:t xml:space="preserve"> sentido se termina de dar en relación con el contexto.  Hay que ver dónde, cuándo y con qué entonación emití un enunciado para conocer su verdadero</w:t>
      </w:r>
      <w:r>
        <w:rPr>
          <w:rFonts w:ascii="Arial" w:hAnsi="Arial" w:cs="Arial"/>
          <w:color w:val="000000"/>
          <w:sz w:val="20"/>
          <w:szCs w:val="20"/>
          <w:shd w:val="clear" w:color="auto" w:fill="FFFFFF"/>
        </w:rPr>
        <w:t xml:space="preserve"> </w:t>
      </w:r>
      <w:r w:rsidRPr="00470DF6">
        <w:rPr>
          <w:rFonts w:ascii="Arial" w:hAnsi="Arial" w:cs="Arial"/>
          <w:color w:val="000000"/>
          <w:sz w:val="20"/>
          <w:szCs w:val="20"/>
          <w:shd w:val="clear" w:color="auto" w:fill="FFFFFF"/>
        </w:rPr>
        <w:t>sentido</w:t>
      </w:r>
      <w:r>
        <w:rPr>
          <w:rFonts w:ascii="Arial" w:hAnsi="Arial" w:cs="Arial"/>
          <w:color w:val="000000"/>
          <w:sz w:val="20"/>
          <w:szCs w:val="20"/>
          <w:shd w:val="clear" w:color="auto" w:fill="FFFFFF"/>
        </w:rPr>
        <w:t>,</w:t>
      </w:r>
      <w:r w:rsidRPr="00470DF6">
        <w:rPr>
          <w:rFonts w:ascii="Arial" w:hAnsi="Arial" w:cs="Arial"/>
          <w:color w:val="000000"/>
          <w:sz w:val="20"/>
          <w:szCs w:val="20"/>
          <w:shd w:val="clear" w:color="auto" w:fill="FFFFFF"/>
        </w:rPr>
        <w:t xml:space="preserve"> el contexto es de vital importancia a la hora de entender el sentido de un enunciado</w:t>
      </w:r>
    </w:p>
    <w:p w:rsidR="007056A2" w:rsidRDefault="007056A2" w:rsidP="001B7006">
      <w:pPr>
        <w:pStyle w:val="NormalWeb"/>
        <w:pBdr>
          <w:bottom w:val="single" w:sz="12" w:space="1" w:color="auto"/>
        </w:pBdr>
        <w:shd w:val="clear" w:color="auto" w:fill="FFFFFF"/>
        <w:rPr>
          <w:rFonts w:ascii="Arial" w:hAnsi="Arial" w:cs="Arial"/>
          <w:color w:val="000000"/>
          <w:sz w:val="20"/>
          <w:szCs w:val="20"/>
          <w:shd w:val="clear" w:color="auto" w:fill="FFFFFF"/>
        </w:rPr>
      </w:pPr>
      <w:r>
        <w:rPr>
          <w:rFonts w:ascii="Arial" w:hAnsi="Arial" w:cs="Arial"/>
          <w:i/>
          <w:iCs/>
          <w:color w:val="000000"/>
          <w:sz w:val="20"/>
          <w:szCs w:val="20"/>
          <w:u w:val="single"/>
          <w:shd w:val="clear" w:color="auto" w:fill="FFFFFF"/>
        </w:rPr>
        <w:t>Ejemplo:</w:t>
      </w:r>
      <w:r>
        <w:rPr>
          <w:rFonts w:ascii="Arial" w:hAnsi="Arial" w:cs="Arial"/>
          <w:color w:val="000000"/>
          <w:sz w:val="20"/>
          <w:szCs w:val="20"/>
          <w:shd w:val="clear" w:color="auto" w:fill="FFFFFF"/>
        </w:rPr>
        <w:t xml:space="preserve">   </w:t>
      </w:r>
      <w:r w:rsidRPr="00470DF6">
        <w:rPr>
          <w:rFonts w:ascii="Arial" w:hAnsi="Arial" w:cs="Arial"/>
          <w:color w:val="000000"/>
          <w:sz w:val="20"/>
          <w:szCs w:val="20"/>
          <w:shd w:val="clear" w:color="auto" w:fill="FFFFFF"/>
        </w:rPr>
        <w:t xml:space="preserve">el enunciado ¿esto trajiste?, podríamos decir que es una pregunta que apunta a saber si determinada persona efectivamente trajo un determinado elemento.  Ahora, si sabemos que ese </w:t>
      </w:r>
      <w:r>
        <w:rPr>
          <w:rFonts w:ascii="Arial" w:hAnsi="Arial" w:cs="Arial"/>
          <w:color w:val="000000"/>
          <w:sz w:val="20"/>
          <w:szCs w:val="20"/>
          <w:shd w:val="clear" w:color="auto" w:fill="FFFFFF"/>
        </w:rPr>
        <w:t xml:space="preserve">   </w:t>
      </w:r>
      <w:r w:rsidRPr="00470DF6">
        <w:rPr>
          <w:rFonts w:ascii="Arial" w:hAnsi="Arial" w:cs="Arial"/>
          <w:color w:val="000000"/>
          <w:sz w:val="20"/>
          <w:szCs w:val="20"/>
          <w:shd w:val="clear" w:color="auto" w:fill="FFFFFF"/>
        </w:rPr>
        <w:t xml:space="preserve">enunciado fue emitido en una situación en la que una persona está enojada porque su interlocutor no cumplió con una tarea que le había encomendado, podemos ver claramente que no se trata de una pregunta sino de un reproche.  </w:t>
      </w:r>
    </w:p>
    <w:p w:rsidR="007056A2" w:rsidRDefault="007056A2" w:rsidP="001B7006">
      <w:pPr>
        <w:pStyle w:val="NormalWeb"/>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7056A2" w:rsidRDefault="007056A2" w:rsidP="001B7006">
      <w:pPr>
        <w:pStyle w:val="NormalWeb"/>
        <w:shd w:val="clear" w:color="auto" w:fill="FFFFFF"/>
        <w:rPr>
          <w:rFonts w:ascii="Arial" w:hAnsi="Arial" w:cs="Arial"/>
          <w:b/>
          <w:bCs/>
          <w:i/>
          <w:iCs/>
          <w:color w:val="000000"/>
          <w:sz w:val="22"/>
          <w:szCs w:val="22"/>
          <w:shd w:val="clear" w:color="auto" w:fill="FFFFFF"/>
        </w:rPr>
      </w:pPr>
      <w:r>
        <w:rPr>
          <w:noProof/>
          <w:lang w:val="es-ES_tradnl" w:eastAsia="es-ES_tradnl"/>
        </w:rPr>
        <w:pict>
          <v:shape id="Cuadro de texto 9" o:spid="_x0000_s1041" type="#_x0000_t202" style="position:absolute;margin-left:-1in;margin-top:0;width:628.75pt;height:32.05pt;z-index:251654144;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" strokeweight=".5pt">
            <v:textbox>
              <w:txbxContent>
                <w:p w:rsidR="007056A2" w:rsidRPr="001B3014" w:rsidRDefault="007056A2">
                  <w:pPr>
                    <w:rPr>
                      <w:rFonts w:ascii="Arial Black" w:hAnsi="Arial Black" w:cs="Angsana New"/>
                      <w:b/>
                      <w:bCs/>
                      <w:i/>
                      <w:iCs/>
                      <w:sz w:val="36"/>
                      <w:szCs w:val="36"/>
                      <w:lang w:bidi="th-TH"/>
                    </w:rPr>
                  </w:pPr>
                  <w:r w:rsidRPr="001B3014">
                    <w:rPr>
                      <w:rFonts w:ascii="Arial Black" w:hAnsi="Arial Black" w:cs="Angsana New"/>
                      <w:b/>
                      <w:bCs/>
                      <w:i/>
                      <w:iCs/>
                      <w:sz w:val="36"/>
                      <w:szCs w:val="36"/>
                      <w:lang w:bidi="th-TH"/>
                    </w:rPr>
                    <w:t>Benveniste, Émile</w:t>
                  </w:r>
                </w:p>
              </w:txbxContent>
            </v:textbox>
            <w10:wrap type="square"/>
          </v:shape>
        </w:pict>
      </w:r>
    </w:p>
    <w:p w:rsidR="007056A2" w:rsidRPr="00C7766C" w:rsidRDefault="007056A2" w:rsidP="001B7006">
      <w:pPr>
        <w:pStyle w:val="NormalWeb"/>
        <w:shd w:val="clear" w:color="auto" w:fill="FFFFFF"/>
        <w:rPr>
          <w:rFonts w:ascii="Arial" w:hAnsi="Arial" w:cs="Arial"/>
          <w:b/>
          <w:bCs/>
          <w:i/>
          <w:iCs/>
          <w:color w:val="000000"/>
          <w:sz w:val="22"/>
          <w:szCs w:val="22"/>
          <w:shd w:val="clear" w:color="auto" w:fill="FFFFFF"/>
        </w:rPr>
      </w:pPr>
      <w:r w:rsidRPr="0053503A">
        <w:rPr>
          <w:rFonts w:ascii="Arial" w:hAnsi="Arial" w:cs="Arial"/>
          <w:b/>
          <w:bCs/>
          <w:i/>
          <w:iCs/>
          <w:color w:val="000000"/>
          <w:sz w:val="22"/>
          <w:szCs w:val="22"/>
          <w:shd w:val="clear" w:color="auto" w:fill="FFFFFF"/>
        </w:rPr>
        <w:t>¿En qué consiste el acto de “enunciación?</w:t>
      </w:r>
      <w:r>
        <w:rPr>
          <w:rFonts w:ascii="Arial" w:hAnsi="Arial" w:cs="Arial"/>
          <w:b/>
          <w:bCs/>
          <w:i/>
          <w:iCs/>
          <w:color w:val="000000"/>
          <w:sz w:val="22"/>
          <w:szCs w:val="22"/>
          <w:shd w:val="clear" w:color="auto" w:fill="FFFFFF"/>
        </w:rPr>
        <w:t xml:space="preserve"> </w:t>
      </w:r>
      <w:r>
        <w:rPr>
          <w:rFonts w:ascii="Calibri" w:hAnsi="Calibri" w:cs="Arial"/>
          <w:color w:val="000000"/>
          <w:sz w:val="20"/>
          <w:szCs w:val="20"/>
          <w:shd w:val="clear" w:color="auto" w:fill="FFFFFF"/>
        </w:rPr>
        <w:t>la enunciación es poner a funcionar la lengua por un acto individual de utilización, es el acto mismo de producir un enunciado, este acto se debe al locutor que moviliza la lengua por su cuenta. Antes de la enunciación la lengua no es más que la posibilidad de la lengua, después de la enunciación la lengua se efectúa en una instancia de discurso. En relación con la lengua es un proceso de “</w:t>
      </w:r>
      <w:r>
        <w:rPr>
          <w:rFonts w:ascii="Calibri" w:hAnsi="Calibri" w:cs="Arial"/>
          <w:i/>
          <w:iCs/>
          <w:color w:val="000000"/>
          <w:sz w:val="20"/>
          <w:szCs w:val="20"/>
          <w:shd w:val="clear" w:color="auto" w:fill="FFFFFF"/>
        </w:rPr>
        <w:t>apropiación</w:t>
      </w:r>
      <w:r>
        <w:rPr>
          <w:rFonts w:ascii="Calibri" w:hAnsi="Calibri" w:cs="Arial"/>
          <w:color w:val="000000"/>
          <w:sz w:val="20"/>
          <w:szCs w:val="20"/>
          <w:shd w:val="clear" w:color="auto" w:fill="FFFFFF"/>
        </w:rPr>
        <w:t xml:space="preserve">” el locutor se apropia el aparato formal de la lengua y enuncia su posición de locutor, e implanta al </w:t>
      </w:r>
      <w:r>
        <w:rPr>
          <w:rFonts w:ascii="Calibri" w:hAnsi="Calibri" w:cs="Arial"/>
          <w:i/>
          <w:iCs/>
          <w:color w:val="000000"/>
          <w:sz w:val="20"/>
          <w:szCs w:val="20"/>
          <w:shd w:val="clear" w:color="auto" w:fill="FFFFFF"/>
        </w:rPr>
        <w:t>otro</w:t>
      </w:r>
      <w:r>
        <w:rPr>
          <w:rFonts w:ascii="Calibri" w:hAnsi="Calibri" w:cs="Arial"/>
          <w:color w:val="000000"/>
          <w:sz w:val="20"/>
          <w:szCs w:val="20"/>
          <w:shd w:val="clear" w:color="auto" w:fill="FFFFFF"/>
        </w:rPr>
        <w:t xml:space="preserve"> delante de él.</w:t>
      </w:r>
    </w:p>
    <w:p w:rsidR="007056A2" w:rsidRPr="009227A2" w:rsidRDefault="007056A2" w:rsidP="00767078">
      <w:pPr>
        <w:pStyle w:val="NormalWeb"/>
        <w:shd w:val="clear" w:color="auto" w:fill="FFFFFF"/>
        <w:spacing w:after="150"/>
        <w:rPr>
          <w:rFonts w:ascii="Calibri" w:hAnsi="Calibri" w:cs="Arial"/>
          <w:color w:val="000000"/>
          <w:sz w:val="20"/>
          <w:szCs w:val="20"/>
        </w:rPr>
      </w:pPr>
      <w:r>
        <w:rPr>
          <w:rStyle w:val="edited"/>
          <w:rFonts w:ascii="Arial" w:hAnsi="Arial" w:cs="Arial"/>
          <w:b/>
          <w:bCs/>
          <w:i/>
          <w:iCs/>
          <w:color w:val="000000"/>
          <w:sz w:val="22"/>
          <w:szCs w:val="22"/>
        </w:rPr>
        <w:t>¿P</w:t>
      </w:r>
      <w:r w:rsidRPr="009227A2">
        <w:rPr>
          <w:rStyle w:val="edited"/>
          <w:rFonts w:ascii="Arial" w:hAnsi="Arial" w:cs="Arial"/>
          <w:b/>
          <w:bCs/>
          <w:i/>
          <w:iCs/>
          <w:color w:val="000000"/>
          <w:sz w:val="22"/>
          <w:szCs w:val="22"/>
        </w:rPr>
        <w:t>or qué habla de un “aparato formal” que la constituye?</w:t>
      </w:r>
      <w:r w:rsidRPr="009227A2">
        <w:rPr>
          <w:rStyle w:val="edited"/>
          <w:rFonts w:ascii="Calibri" w:hAnsi="Calibri" w:cs="Arial"/>
          <w:b/>
          <w:bCs/>
          <w:i/>
          <w:iCs/>
          <w:color w:val="000000"/>
          <w:sz w:val="22"/>
          <w:szCs w:val="22"/>
        </w:rPr>
        <w:t xml:space="preserve"> </w:t>
      </w:r>
      <w:r w:rsidRPr="009227A2">
        <w:rPr>
          <w:rStyle w:val="edited"/>
          <w:rFonts w:ascii="Calibri" w:hAnsi="Calibri" w:cs="Arial"/>
          <w:color w:val="000000"/>
          <w:sz w:val="20"/>
          <w:szCs w:val="20"/>
        </w:rPr>
        <w:t>Habla de "aparato formal" porque lo que está describiendo es como una suerte de estructura de funcionamiento, un conjunto de reglas constantes a las que responden cualquier interacción posible dentro del lenguaje. Se trata del modo por medio del cual nos incorporamos como sujetos dentro del lenguaje.</w:t>
      </w:r>
    </w:p>
    <w:p w:rsidR="007056A2" w:rsidRDefault="007056A2" w:rsidP="00453D5A">
      <w:pPr>
        <w:pStyle w:val="NormalWeb"/>
        <w:shd w:val="clear" w:color="auto" w:fill="FFFFFF"/>
        <w:rPr>
          <w:rFonts w:ascii="Arial" w:hAnsi="Arial" w:cs="Arial"/>
          <w:b/>
          <w:bCs/>
          <w:i/>
          <w:iCs/>
          <w:color w:val="000000"/>
          <w:sz w:val="22"/>
          <w:szCs w:val="22"/>
          <w:shd w:val="clear" w:color="auto" w:fill="FFFFFF"/>
        </w:rPr>
      </w:pPr>
      <w:r w:rsidRPr="00212586">
        <w:rPr>
          <w:rFonts w:ascii="Arial" w:hAnsi="Arial" w:cs="Arial"/>
          <w:b/>
          <w:bCs/>
          <w:i/>
          <w:iCs/>
          <w:color w:val="000000"/>
          <w:sz w:val="22"/>
          <w:szCs w:val="22"/>
          <w:shd w:val="clear" w:color="auto" w:fill="FFFFFF"/>
        </w:rPr>
        <w:t>¿Cuáles son las tres maneras de estudiar el proceso de enunciación</w:t>
      </w:r>
      <w:r>
        <w:rPr>
          <w:rFonts w:ascii="Arial" w:hAnsi="Arial" w:cs="Arial"/>
          <w:b/>
          <w:bCs/>
          <w:i/>
          <w:iCs/>
          <w:color w:val="000000"/>
          <w:sz w:val="22"/>
          <w:szCs w:val="22"/>
          <w:shd w:val="clear" w:color="auto" w:fill="FFFFFF"/>
        </w:rPr>
        <w:t>?</w:t>
      </w:r>
    </w:p>
    <w:p w:rsidR="007056A2" w:rsidRPr="00453D5A" w:rsidRDefault="007056A2" w:rsidP="00453D5A">
      <w:pPr>
        <w:pStyle w:val="NormalWeb"/>
        <w:shd w:val="clear" w:color="auto" w:fill="FFFFFF"/>
        <w:rPr>
          <w:rFonts w:ascii="Arial" w:hAnsi="Arial" w:cs="Arial"/>
          <w:b/>
          <w:bCs/>
          <w:i/>
          <w:iCs/>
          <w:color w:val="000000"/>
          <w:sz w:val="22"/>
          <w:szCs w:val="22"/>
          <w:shd w:val="clear" w:color="auto" w:fill="FFFFFF"/>
        </w:rPr>
      </w:pPr>
      <w:r>
        <w:rPr>
          <w:rFonts w:ascii="Arial" w:hAnsi="Arial" w:cs="Arial"/>
          <w:b/>
          <w:bCs/>
          <w:i/>
          <w:iCs/>
          <w:color w:val="000000"/>
          <w:sz w:val="22"/>
          <w:szCs w:val="22"/>
          <w:shd w:val="clear" w:color="auto" w:fill="FFFFFF"/>
        </w:rPr>
        <w:t xml:space="preserve">  </w:t>
      </w:r>
      <w:r w:rsidRPr="00453D5A">
        <w:rPr>
          <w:rFonts w:ascii="Calibri" w:hAnsi="Calibri" w:cs="Arial"/>
          <w:color w:val="333333"/>
          <w:sz w:val="20"/>
          <w:szCs w:val="20"/>
        </w:rPr>
        <w:t>Este proceso se estudia de tres modos distintos: </w:t>
      </w:r>
    </w:p>
    <w:p w:rsidR="007056A2" w:rsidRPr="00453D5A" w:rsidRDefault="007056A2" w:rsidP="001202F4">
      <w:pPr>
        <w:pStyle w:val="p1"/>
        <w:numPr>
          <w:ilvl w:val="0"/>
          <w:numId w:val="21"/>
        </w:numPr>
        <w:shd w:val="clear" w:color="auto" w:fill="FFFFFF"/>
        <w:spacing w:before="0" w:beforeAutospacing="0" w:after="150" w:afterAutospacing="0"/>
        <w:rPr>
          <w:rFonts w:ascii="Calibri" w:hAnsi="Calibri" w:cs="Arial"/>
          <w:color w:val="333333"/>
          <w:sz w:val="20"/>
          <w:szCs w:val="20"/>
        </w:rPr>
      </w:pPr>
      <w:r w:rsidRPr="00DA560C">
        <w:rPr>
          <w:rFonts w:ascii="Calibri" w:hAnsi="Calibri" w:cs="Arial"/>
          <w:i/>
          <w:iCs/>
          <w:color w:val="333333"/>
          <w:sz w:val="20"/>
          <w:szCs w:val="20"/>
          <w:u w:val="single"/>
        </w:rPr>
        <w:t>la realización vocal de la lengua</w:t>
      </w:r>
      <w:r w:rsidRPr="00453D5A">
        <w:rPr>
          <w:rFonts w:ascii="Calibri" w:hAnsi="Calibri" w:cs="Arial"/>
          <w:color w:val="333333"/>
          <w:sz w:val="20"/>
          <w:szCs w:val="20"/>
        </w:rPr>
        <w:t>. vendrían a ser los sonidos emitidos y percibidos.</w:t>
      </w:r>
    </w:p>
    <w:p w:rsidR="007056A2" w:rsidRPr="00453D5A" w:rsidRDefault="007056A2" w:rsidP="001202F4">
      <w:pPr>
        <w:pStyle w:val="p1"/>
        <w:numPr>
          <w:ilvl w:val="0"/>
          <w:numId w:val="21"/>
        </w:numPr>
        <w:shd w:val="clear" w:color="auto" w:fill="FFFFFF"/>
        <w:spacing w:before="0" w:beforeAutospacing="0" w:after="150" w:afterAutospacing="0"/>
        <w:rPr>
          <w:rFonts w:ascii="Calibri" w:hAnsi="Calibri" w:cs="Arial"/>
          <w:color w:val="333333"/>
          <w:sz w:val="20"/>
          <w:szCs w:val="20"/>
        </w:rPr>
      </w:pPr>
      <w:r w:rsidRPr="00DA560C">
        <w:rPr>
          <w:rFonts w:ascii="Calibri" w:hAnsi="Calibri" w:cs="Arial"/>
          <w:i/>
          <w:iCs/>
          <w:color w:val="333333"/>
          <w:sz w:val="20"/>
          <w:szCs w:val="20"/>
          <w:u w:val="single"/>
        </w:rPr>
        <w:t>la conversión individual de la lengua al discurso.</w:t>
      </w:r>
      <w:r w:rsidRPr="00453D5A">
        <w:rPr>
          <w:rFonts w:ascii="Calibri" w:hAnsi="Calibri" w:cs="Arial"/>
          <w:color w:val="333333"/>
          <w:sz w:val="20"/>
          <w:szCs w:val="20"/>
        </w:rPr>
        <w:t xml:space="preserve"> sería “el sentido”; es decir el sentido que uno mismo le da a lo que uno piensa, que luego se transforma en palabras. </w:t>
      </w:r>
    </w:p>
    <w:p w:rsidR="007056A2" w:rsidRDefault="007056A2" w:rsidP="001202F4">
      <w:pPr>
        <w:pStyle w:val="p1"/>
        <w:numPr>
          <w:ilvl w:val="0"/>
          <w:numId w:val="21"/>
        </w:numPr>
        <w:shd w:val="clear" w:color="auto" w:fill="FFFFFF"/>
        <w:spacing w:before="0" w:beforeAutospacing="0" w:after="150" w:afterAutospacing="0"/>
        <w:rPr>
          <w:rFonts w:ascii="Calibri" w:hAnsi="Calibri" w:cs="Arial"/>
          <w:color w:val="333333"/>
          <w:sz w:val="20"/>
          <w:szCs w:val="20"/>
        </w:rPr>
      </w:pPr>
      <w:r w:rsidRPr="00EA7D94">
        <w:rPr>
          <w:rFonts w:ascii="Calibri" w:hAnsi="Calibri" w:cs="Arial"/>
          <w:i/>
          <w:iCs/>
          <w:color w:val="333333"/>
          <w:sz w:val="20"/>
          <w:szCs w:val="20"/>
          <w:u w:val="single"/>
        </w:rPr>
        <w:t>la enunciación en el marco formal:</w:t>
      </w:r>
      <w:r w:rsidRPr="00453D5A">
        <w:rPr>
          <w:rFonts w:ascii="Calibri" w:hAnsi="Calibri" w:cs="Arial"/>
          <w:color w:val="333333"/>
          <w:sz w:val="20"/>
          <w:szCs w:val="20"/>
        </w:rPr>
        <w:t xml:space="preserve"> la lengua se emplea en la expresión de cierta relación con el mundo. antes de la enunciación, la lengua no es mas que la posibilidad de la lengua en si. pero, después de la enunciación la lengua se efectúa como discurso que es emanado por un locutor, que espera una auditor y promueve una enunciación a cambio.</w:t>
      </w:r>
    </w:p>
    <w:p w:rsidR="007056A2" w:rsidRDefault="007056A2" w:rsidP="000E5E99">
      <w:pPr>
        <w:pStyle w:val="p1"/>
        <w:shd w:val="clear" w:color="auto" w:fill="FFFFFF"/>
        <w:spacing w:before="0" w:beforeAutospacing="0" w:after="150" w:afterAutospacing="0"/>
        <w:rPr>
          <w:rFonts w:ascii="Calibri" w:hAnsi="Calibri" w:cs="Arial"/>
          <w:color w:val="333333"/>
          <w:sz w:val="20"/>
          <w:szCs w:val="20"/>
        </w:rPr>
      </w:pPr>
    </w:p>
    <w:p w:rsidR="007056A2" w:rsidRPr="005F5DA2" w:rsidRDefault="007056A2">
      <w:pPr>
        <w:pStyle w:val="p1"/>
        <w:shd w:val="clear" w:color="auto" w:fill="FFFFFF"/>
        <w:spacing w:before="0" w:beforeAutospacing="0" w:after="150" w:afterAutospacing="0"/>
        <w:rPr>
          <w:rFonts w:ascii="Calibri" w:hAnsi="Calibri" w:cs="Arial"/>
          <w:color w:val="333333"/>
          <w:sz w:val="18"/>
          <w:szCs w:val="18"/>
        </w:rPr>
      </w:pPr>
      <w:r w:rsidRPr="000E5E99">
        <w:rPr>
          <w:rFonts w:ascii="Arial" w:hAnsi="Arial" w:cs="Arial"/>
          <w:b/>
          <w:bCs/>
          <w:i/>
          <w:iCs/>
          <w:color w:val="333333"/>
          <w:sz w:val="22"/>
          <w:szCs w:val="22"/>
        </w:rPr>
        <w:t>¿A qué se refiere el autor con introducir “al que habla en su habla”</w:t>
      </w:r>
      <w:r>
        <w:rPr>
          <w:rFonts w:ascii="Arial" w:hAnsi="Arial" w:cs="Arial"/>
          <w:b/>
          <w:bCs/>
          <w:i/>
          <w:iCs/>
          <w:color w:val="333333"/>
          <w:sz w:val="22"/>
          <w:szCs w:val="22"/>
        </w:rPr>
        <w:t xml:space="preserve">? </w:t>
      </w:r>
      <w:r w:rsidRPr="0029263F">
        <w:rPr>
          <w:rFonts w:ascii="Calibri" w:hAnsi="Calibri" w:cs="Arial"/>
          <w:color w:val="333333"/>
          <w:sz w:val="20"/>
          <w:szCs w:val="20"/>
          <w:shd w:val="clear" w:color="auto" w:fill="FFFFFF"/>
        </w:rPr>
        <w:t>se refiere a la referencia que el locutor establece consigo mismo en cada instancia del discurso; lo pone en relación con su enunciación constantemente. </w:t>
      </w:r>
      <w:r w:rsidRPr="005F5DA2">
        <w:rPr>
          <w:rFonts w:ascii="Calibri" w:hAnsi="Calibri" w:cs="Arial"/>
          <w:color w:val="333333"/>
          <w:sz w:val="18"/>
          <w:szCs w:val="18"/>
        </w:rPr>
        <w:t>Las formas son 3:</w:t>
      </w:r>
    </w:p>
    <w:p w:rsidR="007056A2" w:rsidRDefault="007056A2" w:rsidP="001202F4">
      <w:pPr>
        <w:pStyle w:val="p1"/>
        <w:numPr>
          <w:ilvl w:val="0"/>
          <w:numId w:val="22"/>
        </w:numPr>
        <w:shd w:val="clear" w:color="auto" w:fill="FFFFFF"/>
        <w:spacing w:before="0" w:beforeAutospacing="0" w:after="150" w:afterAutospacing="0"/>
        <w:rPr>
          <w:rFonts w:ascii="Calibri" w:hAnsi="Calibri" w:cs="Arial"/>
          <w:color w:val="333333"/>
          <w:sz w:val="18"/>
          <w:szCs w:val="18"/>
        </w:rPr>
      </w:pPr>
      <w:r w:rsidRPr="005F5DA2">
        <w:rPr>
          <w:rFonts w:ascii="Calibri" w:hAnsi="Calibri" w:cs="Arial"/>
          <w:color w:val="333333"/>
          <w:sz w:val="18"/>
          <w:szCs w:val="18"/>
        </w:rPr>
        <w:t>indicios de persona</w:t>
      </w:r>
    </w:p>
    <w:p w:rsidR="007056A2" w:rsidRDefault="007056A2" w:rsidP="001202F4">
      <w:pPr>
        <w:pStyle w:val="p1"/>
        <w:numPr>
          <w:ilvl w:val="0"/>
          <w:numId w:val="22"/>
        </w:numPr>
        <w:shd w:val="clear" w:color="auto" w:fill="FFFFFF"/>
        <w:spacing w:before="0" w:beforeAutospacing="0" w:after="150" w:afterAutospacing="0"/>
        <w:rPr>
          <w:rFonts w:ascii="Calibri" w:hAnsi="Calibri" w:cs="Arial"/>
          <w:color w:val="333333"/>
          <w:sz w:val="18"/>
          <w:szCs w:val="18"/>
        </w:rPr>
      </w:pPr>
      <w:r w:rsidRPr="005F5DA2">
        <w:rPr>
          <w:rFonts w:ascii="Calibri" w:hAnsi="Calibri" w:cs="Arial"/>
          <w:color w:val="333333"/>
          <w:sz w:val="18"/>
          <w:szCs w:val="18"/>
        </w:rPr>
        <w:t>indicios de ostensión</w:t>
      </w:r>
    </w:p>
    <w:p w:rsidR="007056A2" w:rsidRPr="005F5DA2" w:rsidRDefault="007056A2" w:rsidP="001202F4">
      <w:pPr>
        <w:pStyle w:val="p1"/>
        <w:numPr>
          <w:ilvl w:val="0"/>
          <w:numId w:val="22"/>
        </w:numPr>
        <w:shd w:val="clear" w:color="auto" w:fill="FFFFFF"/>
        <w:spacing w:before="0" w:beforeAutospacing="0" w:after="150" w:afterAutospacing="0"/>
        <w:rPr>
          <w:rFonts w:ascii="Calibri" w:hAnsi="Calibri" w:cs="Arial"/>
          <w:color w:val="333333"/>
          <w:sz w:val="18"/>
          <w:szCs w:val="18"/>
        </w:rPr>
      </w:pPr>
      <w:r w:rsidRPr="005F5DA2">
        <w:rPr>
          <w:rFonts w:ascii="Calibri" w:hAnsi="Calibri" w:cs="Arial"/>
          <w:color w:val="333333"/>
          <w:sz w:val="18"/>
          <w:szCs w:val="18"/>
        </w:rPr>
        <w:t>el paradigma de las formas temporales</w:t>
      </w:r>
      <w:r w:rsidRPr="005F5DA2">
        <w:rPr>
          <w:rStyle w:val="Emphasis"/>
          <w:rFonts w:ascii="Calibri" w:hAnsi="Calibri" w:cs="Arial"/>
          <w:color w:val="333333"/>
          <w:sz w:val="18"/>
          <w:szCs w:val="18"/>
        </w:rPr>
        <w:t>  </w:t>
      </w:r>
    </w:p>
    <w:p w:rsidR="007056A2" w:rsidRPr="005F5DA2" w:rsidRDefault="007056A2">
      <w:pPr>
        <w:pStyle w:val="p1"/>
        <w:shd w:val="clear" w:color="auto" w:fill="FFFFFF"/>
        <w:spacing w:before="0" w:beforeAutospacing="0" w:after="150" w:afterAutospacing="0"/>
        <w:rPr>
          <w:rFonts w:ascii="Arial" w:hAnsi="Arial" w:cs="Arial"/>
          <w:b/>
          <w:bCs/>
          <w:color w:val="333333"/>
          <w:sz w:val="18"/>
          <w:szCs w:val="18"/>
        </w:rPr>
      </w:pPr>
      <w:r w:rsidRPr="005F5DA2">
        <w:rPr>
          <w:rStyle w:val="Emphasis"/>
          <w:rFonts w:ascii="Arial" w:hAnsi="Arial" w:cs="Arial"/>
          <w:b/>
          <w:bCs/>
          <w:color w:val="333333"/>
          <w:sz w:val="18"/>
          <w:szCs w:val="18"/>
        </w:rPr>
        <w:t> </w:t>
      </w:r>
    </w:p>
    <w:p w:rsidR="007056A2" w:rsidRDefault="007056A2" w:rsidP="000E5E99">
      <w:pPr>
        <w:pStyle w:val="p1"/>
        <w:shd w:val="clear" w:color="auto" w:fill="FFFFFF"/>
        <w:spacing w:before="0" w:beforeAutospacing="0" w:after="150" w:afterAutospacing="0"/>
        <w:rPr>
          <w:rFonts w:ascii="Arial" w:hAnsi="Arial" w:cs="Arial"/>
          <w:b/>
          <w:bCs/>
          <w:i/>
          <w:iCs/>
          <w:color w:val="333333"/>
          <w:sz w:val="22"/>
          <w:szCs w:val="22"/>
          <w:shd w:val="clear" w:color="auto" w:fill="FFFFFF"/>
        </w:rPr>
      </w:pPr>
      <w:r w:rsidRPr="006E1127">
        <w:rPr>
          <w:rFonts w:ascii="Arial" w:hAnsi="Arial" w:cs="Arial"/>
          <w:b/>
          <w:bCs/>
          <w:i/>
          <w:iCs/>
          <w:color w:val="333333"/>
          <w:sz w:val="22"/>
          <w:szCs w:val="22"/>
          <w:shd w:val="clear" w:color="auto" w:fill="FFFFFF"/>
        </w:rPr>
        <w:t>¿Cuáles son las funciones  propias de la enunciación?</w:t>
      </w:r>
    </w:p>
    <w:p w:rsidR="007056A2" w:rsidRPr="0074609D" w:rsidRDefault="007056A2" w:rsidP="001202F4">
      <w:pPr>
        <w:pStyle w:val="p1"/>
        <w:numPr>
          <w:ilvl w:val="0"/>
          <w:numId w:val="23"/>
        </w:numPr>
        <w:shd w:val="clear" w:color="auto" w:fill="FFFFFF"/>
        <w:spacing w:before="0" w:beforeAutospacing="0" w:after="150" w:afterAutospacing="0"/>
        <w:rPr>
          <w:rFonts w:ascii="Calibri" w:hAnsi="Calibri" w:cs="Arial"/>
          <w:color w:val="333333"/>
          <w:sz w:val="20"/>
          <w:szCs w:val="20"/>
        </w:rPr>
      </w:pPr>
      <w:r w:rsidRPr="0074609D">
        <w:rPr>
          <w:rFonts w:ascii="Calibri" w:hAnsi="Calibri" w:cs="Arial"/>
          <w:i/>
          <w:iCs/>
          <w:color w:val="333333"/>
          <w:sz w:val="20"/>
          <w:szCs w:val="20"/>
          <w:u w:val="single"/>
        </w:rPr>
        <w:t>la interrogación</w:t>
      </w:r>
      <w:r>
        <w:rPr>
          <w:rFonts w:ascii="Calibri" w:hAnsi="Calibri" w:cs="Arial"/>
          <w:color w:val="333333"/>
          <w:sz w:val="20"/>
          <w:szCs w:val="20"/>
        </w:rPr>
        <w:t xml:space="preserve">: </w:t>
      </w:r>
      <w:r w:rsidRPr="0074609D">
        <w:rPr>
          <w:rFonts w:ascii="Calibri" w:hAnsi="Calibri" w:cs="Arial"/>
          <w:color w:val="333333"/>
          <w:sz w:val="20"/>
          <w:szCs w:val="20"/>
        </w:rPr>
        <w:t>el locutor plantea una pregunta, para generar una respuesta</w:t>
      </w:r>
    </w:p>
    <w:p w:rsidR="007056A2" w:rsidRDefault="007056A2" w:rsidP="001202F4">
      <w:pPr>
        <w:pStyle w:val="p1"/>
        <w:numPr>
          <w:ilvl w:val="0"/>
          <w:numId w:val="23"/>
        </w:numPr>
        <w:shd w:val="clear" w:color="auto" w:fill="FFFFFF"/>
        <w:spacing w:before="0" w:beforeAutospacing="0" w:after="150" w:afterAutospacing="0"/>
        <w:rPr>
          <w:rFonts w:ascii="Calibri" w:hAnsi="Calibri" w:cs="Arial"/>
          <w:color w:val="333333"/>
          <w:sz w:val="20"/>
          <w:szCs w:val="20"/>
        </w:rPr>
      </w:pPr>
      <w:r w:rsidRPr="008421A7">
        <w:rPr>
          <w:rFonts w:ascii="Calibri" w:hAnsi="Calibri" w:cs="Arial"/>
          <w:i/>
          <w:iCs/>
          <w:color w:val="333333"/>
          <w:sz w:val="20"/>
          <w:szCs w:val="20"/>
          <w:u w:val="single"/>
        </w:rPr>
        <w:t>la intimación</w:t>
      </w:r>
      <w:r>
        <w:rPr>
          <w:rFonts w:ascii="Calibri" w:hAnsi="Calibri" w:cs="Arial"/>
          <w:color w:val="333333"/>
          <w:sz w:val="20"/>
          <w:szCs w:val="20"/>
        </w:rPr>
        <w:t xml:space="preserve">: </w:t>
      </w:r>
      <w:r w:rsidRPr="0074609D">
        <w:rPr>
          <w:rFonts w:ascii="Calibri" w:hAnsi="Calibri" w:cs="Arial"/>
          <w:color w:val="333333"/>
          <w:sz w:val="20"/>
          <w:szCs w:val="20"/>
        </w:rPr>
        <w:t>se refiere a dar órdenes, llamados. utilizar un modo imperativo de expresar la enunciación. </w:t>
      </w:r>
    </w:p>
    <w:p w:rsidR="007056A2" w:rsidRDefault="007056A2" w:rsidP="001202F4">
      <w:pPr>
        <w:pStyle w:val="p1"/>
        <w:numPr>
          <w:ilvl w:val="0"/>
          <w:numId w:val="23"/>
        </w:numPr>
        <w:shd w:val="clear" w:color="auto" w:fill="FFFFFF"/>
        <w:spacing w:before="0" w:beforeAutospacing="0" w:after="150" w:afterAutospacing="0"/>
        <w:rPr>
          <w:rFonts w:ascii="Calibri" w:hAnsi="Calibri" w:cs="Arial"/>
          <w:color w:val="333333"/>
          <w:sz w:val="20"/>
          <w:szCs w:val="20"/>
        </w:rPr>
      </w:pPr>
      <w:r w:rsidRPr="008421A7">
        <w:rPr>
          <w:rFonts w:ascii="Calibri" w:hAnsi="Calibri" w:cs="Arial"/>
          <w:i/>
          <w:iCs/>
          <w:color w:val="333333"/>
          <w:sz w:val="20"/>
          <w:szCs w:val="20"/>
          <w:u w:val="single"/>
        </w:rPr>
        <w:t>aserción</w:t>
      </w:r>
      <w:r w:rsidRPr="008421A7">
        <w:rPr>
          <w:rFonts w:ascii="Calibri" w:hAnsi="Calibri" w:cs="Arial"/>
          <w:color w:val="333333"/>
          <w:sz w:val="20"/>
          <w:szCs w:val="20"/>
        </w:rPr>
        <w:t>: cuando el locutor enuncia una certidumbre.</w:t>
      </w:r>
    </w:p>
    <w:p w:rsidR="007056A2" w:rsidRDefault="007056A2" w:rsidP="0082019E">
      <w:pPr>
        <w:pStyle w:val="p1"/>
        <w:shd w:val="clear" w:color="auto" w:fill="FFFFFF"/>
        <w:spacing w:before="0" w:beforeAutospacing="0" w:after="150" w:afterAutospacing="0"/>
        <w:rPr>
          <w:rFonts w:ascii="Arial" w:hAnsi="Arial" w:cs="Arial"/>
          <w:b/>
          <w:bCs/>
          <w:i/>
          <w:iCs/>
          <w:color w:val="333333"/>
          <w:sz w:val="22"/>
          <w:szCs w:val="22"/>
        </w:rPr>
      </w:pPr>
    </w:p>
    <w:p w:rsidR="007056A2" w:rsidRDefault="007056A2">
      <w:pPr>
        <w:pStyle w:val="p1"/>
        <w:shd w:val="clear" w:color="auto" w:fill="FFFFFF"/>
        <w:spacing w:before="0" w:beforeAutospacing="0" w:after="150" w:afterAutospacing="0"/>
        <w:rPr>
          <w:rFonts w:ascii="Arial" w:hAnsi="Arial" w:cs="Arial"/>
          <w:color w:val="333333"/>
          <w:sz w:val="20"/>
          <w:szCs w:val="20"/>
        </w:rPr>
      </w:pPr>
      <w:r>
        <w:rPr>
          <w:noProof/>
          <w:lang w:val="es-ES_tradnl" w:eastAsia="es-ES_tradnl"/>
        </w:rPr>
        <w:pict>
          <v:shape id="Cuadro de texto 11" o:spid="_x0000_s1042" type="#_x0000_t202" style="position:absolute;margin-left:-90pt;margin-top:49.75pt;width:618.05pt;height:31.35pt;z-index:251655168;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" strokeweight=".5pt">
            <v:textbox>
              <w:txbxContent>
                <w:p w:rsidR="007056A2" w:rsidRPr="00B0100E" w:rsidRDefault="007056A2">
                  <w:pPr>
                    <w:rPr>
                      <w:rFonts w:ascii="Arial" w:hAnsi="Arial" w:cs="Arial"/>
                      <w:b/>
                      <w:bCs/>
                      <w:i/>
                      <w:iCs/>
                      <w:sz w:val="40"/>
                      <w:szCs w:val="40"/>
                    </w:rPr>
                  </w:pPr>
                  <w:r w:rsidRPr="00B0100E">
                    <w:rPr>
                      <w:rFonts w:ascii="Arial" w:hAnsi="Arial" w:cs="Arial"/>
                      <w:b/>
                      <w:bCs/>
                      <w:i/>
                      <w:iCs/>
                      <w:sz w:val="40"/>
                      <w:szCs w:val="40"/>
                    </w:rPr>
                    <w:t xml:space="preserve">Kerbrat-Orecchioni </w:t>
                  </w:r>
                </w:p>
              </w:txbxContent>
            </v:textbox>
            <w10:wrap type="square"/>
          </v:shape>
        </w:pict>
      </w:r>
      <w:r>
        <w:rPr>
          <w:rFonts w:ascii="Arial" w:hAnsi="Arial" w:cs="Arial"/>
          <w:b/>
          <w:bCs/>
          <w:i/>
          <w:iCs/>
          <w:color w:val="333333"/>
          <w:sz w:val="22"/>
          <w:szCs w:val="22"/>
        </w:rPr>
        <w:t>Acentuación de la enunciación:</w:t>
      </w:r>
      <w:r w:rsidRPr="00F9008E">
        <w:rPr>
          <w:rFonts w:ascii="Arial" w:hAnsi="Arial" w:cs="Arial"/>
          <w:b/>
          <w:bCs/>
          <w:color w:val="333333"/>
          <w:sz w:val="22"/>
          <w:szCs w:val="22"/>
        </w:rPr>
        <w:t xml:space="preserve"> </w:t>
      </w:r>
      <w:r w:rsidRPr="00F9008E">
        <w:rPr>
          <w:rFonts w:ascii="Arial" w:hAnsi="Arial" w:cs="Arial"/>
          <w:color w:val="333333"/>
          <w:sz w:val="20"/>
          <w:szCs w:val="20"/>
        </w:rPr>
        <w:t>La acentuación es el cuadro figurativo de la enunciación. Es la estructura del dialogo. Para ello requiere dos figuras, que son alternativamente protagonistas de la enunciación; un emisor y un receptor, un yo, y un tu. Sin la participación de ambos no podría darse. </w:t>
      </w:r>
    </w:p>
    <w:p w:rsidR="007056A2" w:rsidRDefault="007056A2" w:rsidP="00B80478">
      <w:pPr>
        <w:pStyle w:val="p1"/>
        <w:shd w:val="clear" w:color="auto" w:fill="FFFFFF"/>
        <w:spacing w:after="150"/>
        <w:rPr>
          <w:rFonts w:ascii="Calibri" w:hAnsi="Calibri" w:cs="Arial"/>
          <w:color w:val="333333"/>
          <w:sz w:val="20"/>
          <w:szCs w:val="20"/>
        </w:rPr>
      </w:pPr>
      <w:r w:rsidRPr="00D94765">
        <w:rPr>
          <w:rFonts w:ascii="Arial" w:hAnsi="Arial" w:cs="Arial"/>
          <w:b/>
          <w:bCs/>
          <w:i/>
          <w:iCs/>
          <w:color w:val="333333"/>
          <w:sz w:val="22"/>
          <w:szCs w:val="22"/>
        </w:rPr>
        <w:t>¿Cuáles son las críticas al esquema de la comunicación de Roman Jakobson? </w:t>
      </w:r>
      <w:r>
        <w:rPr>
          <w:rFonts w:ascii="Calibri" w:hAnsi="Calibri" w:cs="Arial"/>
          <w:color w:val="333333"/>
          <w:sz w:val="20"/>
          <w:szCs w:val="20"/>
        </w:rPr>
        <w:t>Le reprocha no haber considerado suficientes elementos y no haber intentado hacer un esquema algo mas complejo</w:t>
      </w:r>
    </w:p>
    <w:p w:rsidR="007056A2" w:rsidRDefault="007056A2" w:rsidP="00D057BC">
      <w:pPr>
        <w:pStyle w:val="NormalWeb"/>
        <w:numPr>
          <w:ilvl w:val="0"/>
          <w:numId w:val="26"/>
        </w:numPr>
        <w:rPr>
          <w:rFonts w:ascii="Calibri" w:hAnsi="Calibri" w:cs="Calibri"/>
          <w:i/>
          <w:color w:val="000000"/>
          <w:sz w:val="22"/>
          <w:szCs w:val="22"/>
          <w:u w:val="single"/>
        </w:rPr>
      </w:pPr>
      <w:r w:rsidRPr="00A16B24">
        <w:rPr>
          <w:rFonts w:ascii="Calibri" w:hAnsi="Calibri" w:cs="Calibri"/>
          <w:b/>
          <w:i/>
          <w:color w:val="000000"/>
          <w:sz w:val="22"/>
          <w:szCs w:val="22"/>
        </w:rPr>
        <w:t>Homogeneidad del código</w:t>
      </w:r>
      <w:r w:rsidRPr="00C82B48">
        <w:rPr>
          <w:rFonts w:ascii="Calibri" w:hAnsi="Calibri" w:cs="Calibri"/>
          <w:i/>
          <w:color w:val="000000"/>
          <w:sz w:val="22"/>
          <w:szCs w:val="22"/>
        </w:rPr>
        <w:t>:</w:t>
      </w:r>
      <w:r w:rsidRPr="00C82B48">
        <w:rPr>
          <w:rFonts w:ascii="Calibri" w:hAnsi="Calibri" w:cs="Calibri"/>
          <w:color w:val="000000"/>
          <w:sz w:val="22"/>
          <w:szCs w:val="22"/>
        </w:rPr>
        <w:t xml:space="preserve"> Es imposible que el destinador y destinatario hablen exactamente la misma lengua, es decir, un código común; no es posible que el mensaje pase de destinador a destinatario sin sufrir modificaciones, cambia al ser decodificado.</w:t>
      </w:r>
    </w:p>
    <w:p w:rsidR="007056A2" w:rsidRPr="00762503" w:rsidRDefault="007056A2" w:rsidP="00762503">
      <w:pPr>
        <w:pStyle w:val="NormalWeb"/>
        <w:ind w:left="360"/>
        <w:rPr>
          <w:rFonts w:ascii="Calibri" w:hAnsi="Calibri" w:cs="Calibri"/>
          <w:i/>
          <w:color w:val="000000"/>
          <w:sz w:val="22"/>
          <w:szCs w:val="22"/>
          <w:u w:val="single"/>
        </w:rPr>
      </w:pPr>
    </w:p>
    <w:p w:rsidR="007056A2" w:rsidRPr="00762503" w:rsidRDefault="007056A2" w:rsidP="00D057BC">
      <w:pPr>
        <w:pStyle w:val="NormalWeb"/>
        <w:numPr>
          <w:ilvl w:val="0"/>
          <w:numId w:val="26"/>
        </w:numPr>
        <w:rPr>
          <w:rFonts w:ascii="Calibri" w:hAnsi="Calibri" w:cs="Calibri"/>
          <w:i/>
          <w:color w:val="000000"/>
          <w:sz w:val="22"/>
          <w:szCs w:val="22"/>
          <w:u w:val="single"/>
        </w:rPr>
      </w:pPr>
      <w:r w:rsidRPr="00762503">
        <w:rPr>
          <w:rFonts w:ascii="Calibri" w:hAnsi="Calibri" w:cs="Calibri"/>
          <w:b/>
          <w:i/>
          <w:color w:val="000000"/>
          <w:sz w:val="22"/>
          <w:szCs w:val="22"/>
        </w:rPr>
        <w:t>Exterioridad del código</w:t>
      </w:r>
      <w:r w:rsidRPr="00762503">
        <w:rPr>
          <w:rFonts w:ascii="Calibri" w:hAnsi="Calibri" w:cs="Calibri"/>
          <w:i/>
          <w:color w:val="000000"/>
          <w:sz w:val="22"/>
          <w:szCs w:val="22"/>
        </w:rPr>
        <w:t>:</w:t>
      </w:r>
      <w:r w:rsidRPr="00762503">
        <w:rPr>
          <w:rFonts w:ascii="Calibri" w:hAnsi="Calibri" w:cs="Calibri"/>
          <w:color w:val="000000"/>
          <w:sz w:val="22"/>
          <w:szCs w:val="22"/>
        </w:rPr>
        <w:t xml:space="preserve"> Es inexacto decir que el emisor, al confeccionar su mensaje, elige libremente entre los ítems léxicos, sintácticos, etc. de sus aptitudes lingüísticas y dice lo que quiere. Tiene </w:t>
      </w:r>
      <w:r w:rsidRPr="00762503">
        <w:rPr>
          <w:rFonts w:ascii="Calibri" w:hAnsi="Calibri" w:cs="Calibri"/>
          <w:i/>
          <w:color w:val="000000"/>
          <w:sz w:val="22"/>
          <w:szCs w:val="22"/>
        </w:rPr>
        <w:t>limitaciones</w:t>
      </w:r>
      <w:r w:rsidRPr="00762503">
        <w:rPr>
          <w:rFonts w:ascii="Calibri" w:hAnsi="Calibri" w:cs="Calibri"/>
          <w:color w:val="000000"/>
          <w:sz w:val="22"/>
          <w:szCs w:val="22"/>
        </w:rPr>
        <w:t xml:space="preserve"> que restringen sus posibilidades de elección:</w:t>
      </w:r>
    </w:p>
    <w:p w:rsidR="007056A2" w:rsidRDefault="007056A2" w:rsidP="00D057BC">
      <w:pPr>
        <w:pStyle w:val="NormalWeb"/>
        <w:numPr>
          <w:ilvl w:val="0"/>
          <w:numId w:val="27"/>
        </w:numPr>
        <w:rPr>
          <w:rFonts w:ascii="Calibri" w:hAnsi="Calibri" w:cs="Calibri"/>
          <w:i/>
          <w:color w:val="000000"/>
          <w:sz w:val="22"/>
          <w:szCs w:val="22"/>
          <w:u w:val="single"/>
        </w:rPr>
      </w:pPr>
      <w:r w:rsidRPr="00A16B24">
        <w:rPr>
          <w:rFonts w:ascii="Calibri" w:hAnsi="Calibri" w:cs="Calibri"/>
          <w:i/>
          <w:color w:val="000000"/>
          <w:sz w:val="22"/>
          <w:szCs w:val="22"/>
          <w:u w:val="single"/>
        </w:rPr>
        <w:t>Restricciones del universo discursivo</w:t>
      </w:r>
      <w:r w:rsidRPr="00C82B48">
        <w:rPr>
          <w:rFonts w:ascii="Calibri" w:hAnsi="Calibri" w:cs="Calibri"/>
          <w:i/>
          <w:color w:val="000000"/>
          <w:sz w:val="22"/>
          <w:szCs w:val="22"/>
        </w:rPr>
        <w:t>:</w:t>
      </w:r>
      <w:r w:rsidRPr="00C82B48">
        <w:rPr>
          <w:rFonts w:ascii="Calibri" w:hAnsi="Calibri" w:cs="Calibri"/>
          <w:color w:val="000000"/>
          <w:sz w:val="22"/>
          <w:szCs w:val="22"/>
        </w:rPr>
        <w:t xml:space="preserve"> Situación en que están el emisor y el receptor, determinados por las restricciones propias del género elegido; el emisor elige determinadas palabras para realizar su discurso, teniendo en cuenta a su receptor (y su saber sobre el tema, léxico, etc.).</w:t>
      </w:r>
    </w:p>
    <w:p w:rsidR="007056A2" w:rsidRDefault="007056A2" w:rsidP="00D057BC">
      <w:pPr>
        <w:pStyle w:val="NormalWeb"/>
        <w:numPr>
          <w:ilvl w:val="0"/>
          <w:numId w:val="27"/>
        </w:numPr>
        <w:rPr>
          <w:rFonts w:ascii="Calibri" w:hAnsi="Calibri" w:cs="Calibri"/>
          <w:i/>
          <w:color w:val="000000"/>
          <w:sz w:val="22"/>
          <w:szCs w:val="22"/>
          <w:u w:val="single"/>
        </w:rPr>
      </w:pPr>
      <w:r w:rsidRPr="00A16B24">
        <w:rPr>
          <w:rFonts w:ascii="Calibri" w:hAnsi="Calibri" w:cs="Calibri"/>
          <w:i/>
          <w:color w:val="000000"/>
          <w:sz w:val="22"/>
          <w:szCs w:val="22"/>
          <w:u w:val="single"/>
        </w:rPr>
        <w:t>Competencias ideológicas y culturales</w:t>
      </w:r>
      <w:r w:rsidRPr="00A16B24">
        <w:rPr>
          <w:rFonts w:ascii="Calibri" w:hAnsi="Calibri" w:cs="Calibri"/>
          <w:i/>
          <w:color w:val="000000"/>
          <w:sz w:val="22"/>
          <w:szCs w:val="22"/>
        </w:rPr>
        <w:t>:</w:t>
      </w:r>
      <w:r w:rsidRPr="00A16B24">
        <w:rPr>
          <w:rFonts w:ascii="Calibri" w:hAnsi="Calibri" w:cs="Calibri"/>
          <w:color w:val="000000"/>
          <w:sz w:val="22"/>
          <w:szCs w:val="22"/>
        </w:rPr>
        <w:t xml:space="preserve"> Saberes propios del sujeto sobre el mundo.</w:t>
      </w:r>
    </w:p>
    <w:p w:rsidR="007056A2" w:rsidRDefault="007056A2" w:rsidP="00D057BC">
      <w:pPr>
        <w:pStyle w:val="NormalWeb"/>
        <w:numPr>
          <w:ilvl w:val="0"/>
          <w:numId w:val="27"/>
        </w:numPr>
        <w:rPr>
          <w:rFonts w:ascii="Calibri" w:hAnsi="Calibri" w:cs="Calibri"/>
          <w:i/>
          <w:color w:val="000000"/>
          <w:sz w:val="22"/>
          <w:szCs w:val="22"/>
          <w:u w:val="single"/>
        </w:rPr>
      </w:pPr>
      <w:r w:rsidRPr="00A16B24">
        <w:rPr>
          <w:rFonts w:ascii="Calibri" w:hAnsi="Calibri" w:cs="Calibri"/>
          <w:i/>
          <w:color w:val="000000"/>
          <w:sz w:val="22"/>
          <w:szCs w:val="22"/>
          <w:u w:val="single"/>
        </w:rPr>
        <w:t>Determinaciones PSI</w:t>
      </w:r>
      <w:r w:rsidRPr="00A16B24">
        <w:rPr>
          <w:rFonts w:ascii="Calibri" w:hAnsi="Calibri" w:cs="Calibri"/>
          <w:i/>
          <w:color w:val="000000"/>
          <w:sz w:val="22"/>
          <w:szCs w:val="22"/>
        </w:rPr>
        <w:t>:</w:t>
      </w:r>
      <w:r w:rsidRPr="00A16B24">
        <w:rPr>
          <w:rFonts w:ascii="Calibri" w:hAnsi="Calibri" w:cs="Calibri"/>
          <w:color w:val="000000"/>
          <w:sz w:val="22"/>
          <w:szCs w:val="22"/>
        </w:rPr>
        <w:t xml:space="preserve"> Psicología de los sujetos.</w:t>
      </w:r>
    </w:p>
    <w:p w:rsidR="007056A2" w:rsidRDefault="007056A2" w:rsidP="00D057BC">
      <w:pPr>
        <w:pStyle w:val="NormalWeb"/>
        <w:numPr>
          <w:ilvl w:val="0"/>
          <w:numId w:val="27"/>
        </w:numPr>
        <w:rPr>
          <w:rFonts w:ascii="Calibri" w:hAnsi="Calibri" w:cs="Calibri"/>
          <w:i/>
          <w:color w:val="000000"/>
          <w:sz w:val="22"/>
          <w:szCs w:val="22"/>
          <w:u w:val="single"/>
        </w:rPr>
      </w:pPr>
      <w:r w:rsidRPr="00A16B24">
        <w:rPr>
          <w:rFonts w:ascii="Calibri" w:hAnsi="Calibri" w:cs="Calibri"/>
          <w:i/>
          <w:color w:val="000000"/>
          <w:sz w:val="22"/>
          <w:szCs w:val="22"/>
          <w:u w:val="single"/>
        </w:rPr>
        <w:t>Competencias lingüísticas y paralingüísticas</w:t>
      </w:r>
      <w:r w:rsidRPr="00A16B24">
        <w:rPr>
          <w:rFonts w:ascii="Calibri" w:hAnsi="Calibri" w:cs="Calibri"/>
          <w:i/>
          <w:color w:val="000000"/>
          <w:sz w:val="22"/>
          <w:szCs w:val="22"/>
        </w:rPr>
        <w:t>:</w:t>
      </w:r>
      <w:r w:rsidRPr="00A16B24">
        <w:rPr>
          <w:rFonts w:ascii="Calibri" w:hAnsi="Calibri" w:cs="Calibri"/>
          <w:color w:val="000000"/>
          <w:sz w:val="22"/>
          <w:szCs w:val="22"/>
        </w:rPr>
        <w:t xml:space="preserve"> Adquisición y desarrollo del lenguaje.</w:t>
      </w:r>
    </w:p>
    <w:p w:rsidR="007056A2" w:rsidRPr="00A16B24" w:rsidRDefault="007056A2" w:rsidP="00D057BC">
      <w:pPr>
        <w:pStyle w:val="NormalWeb"/>
        <w:numPr>
          <w:ilvl w:val="0"/>
          <w:numId w:val="27"/>
        </w:numPr>
        <w:rPr>
          <w:rFonts w:ascii="Calibri" w:hAnsi="Calibri" w:cs="Calibri"/>
          <w:i/>
          <w:color w:val="000000"/>
          <w:sz w:val="22"/>
          <w:szCs w:val="22"/>
          <w:u w:val="single"/>
        </w:rPr>
      </w:pPr>
      <w:r w:rsidRPr="00A16B24">
        <w:rPr>
          <w:rFonts w:ascii="Calibri" w:hAnsi="Calibri" w:cs="Calibri"/>
          <w:i/>
          <w:color w:val="000000"/>
          <w:sz w:val="22"/>
          <w:szCs w:val="22"/>
          <w:u w:val="single"/>
        </w:rPr>
        <w:t>Modelos de producción e interpretación</w:t>
      </w:r>
      <w:r w:rsidRPr="00A16B24">
        <w:rPr>
          <w:rFonts w:ascii="Calibri" w:hAnsi="Calibri" w:cs="Calibri"/>
          <w:i/>
          <w:color w:val="000000"/>
          <w:sz w:val="22"/>
          <w:szCs w:val="22"/>
        </w:rPr>
        <w:t>:</w:t>
      </w:r>
      <w:r w:rsidRPr="00A16B24">
        <w:rPr>
          <w:rFonts w:ascii="Calibri" w:hAnsi="Calibri" w:cs="Calibri"/>
          <w:color w:val="000000"/>
          <w:sz w:val="22"/>
          <w:szCs w:val="22"/>
        </w:rPr>
        <w:t xml:space="preserve"> Reglas comunes a todos los hablantes para</w:t>
      </w:r>
      <w:r w:rsidRPr="00A16B24">
        <w:rPr>
          <w:rFonts w:ascii="Calibri" w:hAnsi="Calibri" w:cs="Calibri"/>
          <w:i/>
          <w:color w:val="000000"/>
          <w:sz w:val="22"/>
          <w:szCs w:val="22"/>
          <w:u w:val="single"/>
        </w:rPr>
        <w:t xml:space="preserve"> </w:t>
      </w:r>
      <w:r w:rsidRPr="00A16B24">
        <w:rPr>
          <w:rFonts w:ascii="Calibri" w:hAnsi="Calibri" w:cs="Calibri"/>
          <w:color w:val="000000"/>
          <w:sz w:val="22"/>
          <w:szCs w:val="22"/>
        </w:rPr>
        <w:t>producir y decodificar mensajes. No se emite un mensaje a un destinatario real, sino a lo que el destinador cree saber del destinatario, y el destinatario decodifica el mensaje en función de lo que cree saber del destinador.</w:t>
      </w:r>
    </w:p>
    <w:p w:rsidR="007056A2" w:rsidRPr="00E23402" w:rsidRDefault="007056A2" w:rsidP="00E23402">
      <w:pPr>
        <w:pStyle w:val="NormalWeb"/>
        <w:rPr>
          <w:rFonts w:ascii="Calibri" w:hAnsi="Calibri" w:cs="Calibri"/>
          <w:b/>
          <w:i/>
          <w:color w:val="000000"/>
          <w:szCs w:val="22"/>
          <w:u w:val="single"/>
        </w:rPr>
      </w:pPr>
      <w:r w:rsidRPr="00E23402">
        <w:rPr>
          <w:rFonts w:ascii="Calibri" w:hAnsi="Calibri" w:cs="Calibri"/>
          <w:b/>
          <w:i/>
          <w:color w:val="000000"/>
          <w:szCs w:val="22"/>
          <w:u w:val="single"/>
        </w:rPr>
        <w:t>Tipos de destinatario:</w:t>
      </w:r>
    </w:p>
    <w:p w:rsidR="007056A2" w:rsidRDefault="007056A2" w:rsidP="00D057BC">
      <w:pPr>
        <w:pStyle w:val="NormalWeb"/>
        <w:numPr>
          <w:ilvl w:val="0"/>
          <w:numId w:val="28"/>
        </w:numPr>
        <w:rPr>
          <w:rFonts w:ascii="Calibri" w:hAnsi="Calibri" w:cs="Calibri"/>
          <w:i/>
          <w:color w:val="000000"/>
          <w:sz w:val="22"/>
          <w:szCs w:val="22"/>
          <w:u w:val="single"/>
        </w:rPr>
      </w:pPr>
      <w:r w:rsidRPr="00C82B48">
        <w:rPr>
          <w:rFonts w:ascii="Calibri" w:hAnsi="Calibri" w:cs="Calibri"/>
          <w:i/>
          <w:color w:val="000000"/>
          <w:sz w:val="22"/>
          <w:szCs w:val="22"/>
        </w:rPr>
        <w:t>Destinatario directo (</w:t>
      </w:r>
      <w:r w:rsidRPr="00E23402">
        <w:rPr>
          <w:rFonts w:ascii="Calibri" w:hAnsi="Calibri" w:cs="Calibri"/>
          <w:b/>
          <w:i/>
          <w:color w:val="000000"/>
          <w:sz w:val="22"/>
          <w:szCs w:val="22"/>
        </w:rPr>
        <w:t>alocutorio</w:t>
      </w:r>
      <w:r w:rsidRPr="00C82B48">
        <w:rPr>
          <w:rFonts w:ascii="Calibri" w:hAnsi="Calibri" w:cs="Calibri"/>
          <w:i/>
          <w:color w:val="000000"/>
          <w:sz w:val="22"/>
          <w:szCs w:val="22"/>
        </w:rPr>
        <w:t>):</w:t>
      </w:r>
      <w:r w:rsidRPr="00C82B48">
        <w:rPr>
          <w:rFonts w:ascii="Calibri" w:hAnsi="Calibri" w:cs="Calibri"/>
          <w:color w:val="000000"/>
          <w:sz w:val="22"/>
          <w:szCs w:val="22"/>
        </w:rPr>
        <w:t xml:space="preserve"> Es expresamente considerado por el emisor como su compañero en la relación de alocución, (ej. dirigiéndose a él con la mirada o con un pronombre en segunda persona) </w:t>
      </w:r>
      <w:r w:rsidRPr="00C82B48">
        <w:rPr>
          <w:rFonts w:ascii="Calibri" w:hAnsi="Calibri" w:cs="Calibri"/>
          <w:i/>
          <w:color w:val="000000"/>
          <w:sz w:val="22"/>
          <w:szCs w:val="22"/>
        </w:rPr>
        <w:t>(Pueden estar físicamente presentes en la comunicación).</w:t>
      </w:r>
    </w:p>
    <w:p w:rsidR="007056A2" w:rsidRPr="00E23402" w:rsidRDefault="007056A2" w:rsidP="00D057BC">
      <w:pPr>
        <w:pStyle w:val="NormalWeb"/>
        <w:numPr>
          <w:ilvl w:val="0"/>
          <w:numId w:val="28"/>
        </w:numPr>
        <w:rPr>
          <w:rFonts w:ascii="Calibri" w:hAnsi="Calibri" w:cs="Calibri"/>
          <w:i/>
          <w:color w:val="000000"/>
          <w:sz w:val="22"/>
          <w:szCs w:val="22"/>
          <w:u w:val="single"/>
        </w:rPr>
      </w:pPr>
      <w:r w:rsidRPr="00E23402">
        <w:rPr>
          <w:rFonts w:ascii="Calibri" w:hAnsi="Calibri" w:cs="Calibri"/>
          <w:i/>
          <w:color w:val="000000"/>
          <w:sz w:val="22"/>
          <w:szCs w:val="22"/>
        </w:rPr>
        <w:t>Destinatario indirecto(</w:t>
      </w:r>
      <w:r w:rsidRPr="00E23402">
        <w:rPr>
          <w:rFonts w:ascii="Calibri" w:hAnsi="Calibri" w:cs="Calibri"/>
          <w:b/>
          <w:i/>
          <w:color w:val="000000"/>
          <w:sz w:val="22"/>
          <w:szCs w:val="22"/>
        </w:rPr>
        <w:t>no alocutorio)</w:t>
      </w:r>
      <w:r w:rsidRPr="00E23402">
        <w:rPr>
          <w:rFonts w:ascii="Calibri" w:hAnsi="Calibri" w:cs="Calibri"/>
          <w:i/>
          <w:color w:val="000000"/>
          <w:sz w:val="22"/>
          <w:szCs w:val="22"/>
        </w:rPr>
        <w:t>:</w:t>
      </w:r>
      <w:r w:rsidRPr="00E23402">
        <w:rPr>
          <w:rFonts w:ascii="Calibri" w:hAnsi="Calibri" w:cs="Calibri"/>
          <w:color w:val="000000"/>
          <w:sz w:val="22"/>
          <w:szCs w:val="22"/>
        </w:rPr>
        <w:t xml:space="preserve"> No están integrados en la relación de alocución, son testigos (ej. al defender una tesis)</w:t>
      </w:r>
      <w:r w:rsidRPr="00E23402">
        <w:rPr>
          <w:rFonts w:ascii="Calibri" w:hAnsi="Calibri" w:cs="Calibri"/>
          <w:i/>
          <w:color w:val="000000"/>
          <w:sz w:val="22"/>
          <w:szCs w:val="22"/>
        </w:rPr>
        <w:t xml:space="preserve"> (Pueden estar físicamente presentes en la comunicación).</w:t>
      </w:r>
    </w:p>
    <w:p w:rsidR="007056A2" w:rsidRPr="00C82B48" w:rsidRDefault="007056A2" w:rsidP="00D057BC">
      <w:pPr>
        <w:pStyle w:val="NormalWeb"/>
        <w:numPr>
          <w:ilvl w:val="0"/>
          <w:numId w:val="28"/>
        </w:numPr>
        <w:rPr>
          <w:rFonts w:ascii="Calibri" w:hAnsi="Calibri" w:cs="Calibri"/>
          <w:i/>
          <w:color w:val="000000"/>
          <w:sz w:val="22"/>
          <w:szCs w:val="22"/>
          <w:u w:val="single"/>
        </w:rPr>
      </w:pPr>
      <w:r w:rsidRPr="00C82B48">
        <w:rPr>
          <w:rFonts w:ascii="Calibri" w:hAnsi="Calibri" w:cs="Calibri"/>
          <w:i/>
          <w:color w:val="000000"/>
          <w:sz w:val="22"/>
          <w:szCs w:val="22"/>
        </w:rPr>
        <w:t>Destinatario adicional:</w:t>
      </w:r>
      <w:r w:rsidRPr="00C82B48">
        <w:rPr>
          <w:rFonts w:ascii="Calibri" w:hAnsi="Calibri" w:cs="Calibri"/>
          <w:color w:val="000000"/>
          <w:sz w:val="22"/>
          <w:szCs w:val="22"/>
        </w:rPr>
        <w:t xml:space="preserve"> Destinatario aleatorio que el emisor no puede prever, ni controlar cómo interpretará el mensaje (ej. una carta que cae en otras manos).</w:t>
      </w:r>
    </w:p>
    <w:p w:rsidR="007056A2" w:rsidRPr="00C82B48" w:rsidRDefault="007056A2" w:rsidP="00E23402">
      <w:pPr>
        <w:pStyle w:val="NormalWeb"/>
        <w:rPr>
          <w:rFonts w:ascii="Calibri" w:hAnsi="Calibri" w:cs="Calibri"/>
          <w:i/>
          <w:color w:val="000000"/>
          <w:sz w:val="22"/>
          <w:szCs w:val="22"/>
          <w:u w:val="single"/>
        </w:rPr>
      </w:pPr>
      <w:r w:rsidRPr="00C82B48">
        <w:rPr>
          <w:rFonts w:ascii="Calibri" w:hAnsi="Calibri" w:cs="Calibri"/>
          <w:color w:val="000000"/>
          <w:sz w:val="22"/>
          <w:szCs w:val="22"/>
          <w:u w:val="single"/>
        </w:rPr>
        <w:t>Clasificación de destinatarios:</w:t>
      </w:r>
      <w:r w:rsidRPr="00C82B48">
        <w:rPr>
          <w:rFonts w:ascii="Calibri" w:hAnsi="Calibri" w:cs="Calibri"/>
          <w:i/>
          <w:color w:val="000000"/>
          <w:sz w:val="22"/>
          <w:szCs w:val="22"/>
          <w:u w:val="single"/>
        </w:rPr>
        <w:br/>
      </w:r>
      <w:r w:rsidRPr="00C82B48">
        <w:rPr>
          <w:rFonts w:ascii="Calibri" w:hAnsi="Calibri" w:cs="Calibri"/>
          <w:color w:val="000000"/>
          <w:sz w:val="22"/>
          <w:szCs w:val="22"/>
        </w:rPr>
        <w:t>- Presente + locuente (intercambio oral)</w:t>
      </w:r>
      <w:r w:rsidRPr="00C82B48">
        <w:rPr>
          <w:rFonts w:ascii="Calibri" w:hAnsi="Calibri" w:cs="Calibri"/>
          <w:color w:val="000000"/>
          <w:sz w:val="22"/>
          <w:szCs w:val="22"/>
        </w:rPr>
        <w:br/>
        <w:t>- Presente + no locuente (conferencia magistral)</w:t>
      </w:r>
      <w:r w:rsidRPr="00C82B48">
        <w:rPr>
          <w:rFonts w:ascii="Calibri" w:hAnsi="Calibri" w:cs="Calibri"/>
          <w:color w:val="000000"/>
          <w:sz w:val="22"/>
          <w:szCs w:val="22"/>
        </w:rPr>
        <w:br/>
        <w:t>- Ausente + locuente (comunicación telefónica)</w:t>
      </w:r>
      <w:r w:rsidRPr="00C82B48">
        <w:rPr>
          <w:rFonts w:ascii="Calibri" w:hAnsi="Calibri" w:cs="Calibri"/>
          <w:color w:val="000000"/>
          <w:sz w:val="22"/>
          <w:szCs w:val="22"/>
        </w:rPr>
        <w:br/>
        <w:t>- Ausente + no locuente (la mayor parte de las comunicaciones escritas)</w:t>
      </w:r>
    </w:p>
    <w:p w:rsidR="007056A2" w:rsidRDefault="007056A2" w:rsidP="00B80478">
      <w:pPr>
        <w:pStyle w:val="p1"/>
        <w:shd w:val="clear" w:color="auto" w:fill="FFFFFF"/>
        <w:spacing w:after="150"/>
        <w:rPr>
          <w:rFonts w:ascii="Calibri" w:hAnsi="Calibri" w:cs="Arial"/>
          <w:color w:val="333333"/>
          <w:sz w:val="20"/>
          <w:szCs w:val="20"/>
        </w:rPr>
      </w:pPr>
    </w:p>
    <w:p w:rsidR="007056A2" w:rsidRDefault="007056A2" w:rsidP="00B80478">
      <w:pPr>
        <w:pStyle w:val="p1"/>
        <w:shd w:val="clear" w:color="auto" w:fill="FFFFFF"/>
        <w:spacing w:after="150"/>
        <w:rPr>
          <w:rFonts w:ascii="Calibri" w:hAnsi="Calibri" w:cs="Arial"/>
          <w:color w:val="000000"/>
          <w:sz w:val="20"/>
          <w:szCs w:val="20"/>
          <w:shd w:val="clear" w:color="auto" w:fill="FFFFFF"/>
        </w:rPr>
      </w:pPr>
      <w:r w:rsidRPr="00327A33">
        <w:rPr>
          <w:rFonts w:ascii="Arial" w:hAnsi="Arial" w:cs="Arial"/>
          <w:b/>
          <w:bCs/>
          <w:i/>
          <w:iCs/>
          <w:color w:val="000000"/>
          <w:sz w:val="22"/>
          <w:szCs w:val="22"/>
          <w:shd w:val="clear" w:color="auto" w:fill="FFFFFF"/>
        </w:rPr>
        <w:t>¿Qué consideraciones específicas realiza la autora sobre las instancias de enunciación y de recepción y qué competencias involucra en su concepción de un modelo de producción y un modelo de interpretación dentro de una instancia de comunicación?</w:t>
      </w:r>
      <w:r>
        <w:rPr>
          <w:rFonts w:ascii="Arial" w:hAnsi="Arial" w:cs="Arial"/>
          <w:b/>
          <w:bCs/>
          <w:i/>
          <w:iCs/>
          <w:color w:val="000000"/>
          <w:sz w:val="22"/>
          <w:szCs w:val="22"/>
          <w:shd w:val="clear" w:color="auto" w:fill="FFFFFF"/>
        </w:rPr>
        <w:t xml:space="preserve"> </w:t>
      </w:r>
      <w:r>
        <w:rPr>
          <w:rFonts w:ascii="Arial" w:hAnsi="Arial" w:cs="Arial"/>
          <w:b/>
          <w:bCs/>
          <w:color w:val="FF0000"/>
          <w:sz w:val="22"/>
          <w:szCs w:val="22"/>
          <w:shd w:val="clear" w:color="auto" w:fill="FFFFFF"/>
        </w:rPr>
        <w:t> </w:t>
      </w:r>
      <w:r w:rsidRPr="00EB0ED7">
        <w:rPr>
          <w:rFonts w:ascii="Calibri" w:hAnsi="Calibri" w:cs="Arial"/>
          <w:color w:val="000000"/>
          <w:sz w:val="20"/>
          <w:szCs w:val="20"/>
          <w:shd w:val="clear" w:color="auto" w:fill="FFFFFF"/>
        </w:rPr>
        <w:t>Cuando nos comunicamos siempre lo hacemos un poco diezmados, se podría decir, por ciertas limitaciones. Nadie sabe todo y en general estamos bien lejos de ello incluso en el marco de una lengua nacional. Yo hablo es</w:t>
      </w:r>
      <w:r>
        <w:rPr>
          <w:rFonts w:ascii="Calibri" w:hAnsi="Calibri" w:cs="Arial"/>
          <w:color w:val="000000"/>
          <w:sz w:val="20"/>
          <w:szCs w:val="20"/>
          <w:shd w:val="clear" w:color="auto" w:fill="FFFFFF"/>
        </w:rPr>
        <w:t>p</w:t>
      </w:r>
      <w:r w:rsidRPr="00EB0ED7">
        <w:rPr>
          <w:rFonts w:ascii="Calibri" w:hAnsi="Calibri" w:cs="Arial"/>
          <w:color w:val="000000"/>
          <w:sz w:val="20"/>
          <w:szCs w:val="20"/>
          <w:shd w:val="clear" w:color="auto" w:fill="FFFFFF"/>
        </w:rPr>
        <w:t xml:space="preserve">añol rioplatense, mi interlocutor también maneja esa lengua pero la realidad es que cada uno lo hace desde una serie de competencias: cosas que sabe (y cosas que no sabe). Algunas son </w:t>
      </w:r>
      <w:r w:rsidRPr="00E52A01">
        <w:rPr>
          <w:rFonts w:ascii="Calibri" w:hAnsi="Calibri" w:cs="Arial"/>
          <w:b/>
          <w:bCs/>
          <w:i/>
          <w:iCs/>
          <w:color w:val="000000"/>
          <w:sz w:val="20"/>
          <w:szCs w:val="20"/>
          <w:shd w:val="clear" w:color="auto" w:fill="FFFFFF"/>
        </w:rPr>
        <w:t>lingüísticas</w:t>
      </w:r>
      <w:r w:rsidRPr="00EB0ED7">
        <w:rPr>
          <w:rFonts w:ascii="Calibri" w:hAnsi="Calibri" w:cs="Arial"/>
          <w:color w:val="000000"/>
          <w:sz w:val="20"/>
          <w:szCs w:val="20"/>
          <w:shd w:val="clear" w:color="auto" w:fill="FFFFFF"/>
        </w:rPr>
        <w:t xml:space="preserve"> (cada uno maneja cierto vocabulario, conoce algunas palabras y otras no) o </w:t>
      </w:r>
      <w:r w:rsidRPr="00E52A01">
        <w:rPr>
          <w:rFonts w:ascii="Calibri" w:hAnsi="Calibri" w:cs="Arial"/>
          <w:b/>
          <w:bCs/>
          <w:i/>
          <w:iCs/>
          <w:color w:val="000000"/>
          <w:sz w:val="20"/>
          <w:szCs w:val="20"/>
          <w:shd w:val="clear" w:color="auto" w:fill="FFFFFF"/>
        </w:rPr>
        <w:t>paralingüísticas</w:t>
      </w:r>
      <w:r w:rsidRPr="00EB0ED7">
        <w:rPr>
          <w:rFonts w:ascii="Calibri" w:hAnsi="Calibri" w:cs="Arial"/>
          <w:color w:val="000000"/>
          <w:sz w:val="20"/>
          <w:szCs w:val="20"/>
          <w:shd w:val="clear" w:color="auto" w:fill="FFFFFF"/>
        </w:rPr>
        <w:t xml:space="preserve"> (a la hora de acompañar la palabra con cierto "lenguaje" corporal hay quienes son más locuaces que otros. A veces esas competencias (siempre en realidad) también son de </w:t>
      </w:r>
      <w:r w:rsidRPr="00E52A01">
        <w:rPr>
          <w:rFonts w:ascii="Calibri" w:hAnsi="Calibri" w:cs="Arial"/>
          <w:b/>
          <w:bCs/>
          <w:i/>
          <w:iCs/>
          <w:color w:val="000000"/>
          <w:sz w:val="20"/>
          <w:szCs w:val="20"/>
          <w:shd w:val="clear" w:color="auto" w:fill="FFFFFF"/>
        </w:rPr>
        <w:t xml:space="preserve">orden  cultural </w:t>
      </w:r>
      <w:r w:rsidRPr="00EB0ED7">
        <w:rPr>
          <w:rFonts w:ascii="Calibri" w:hAnsi="Calibri" w:cs="Arial"/>
          <w:color w:val="000000"/>
          <w:sz w:val="20"/>
          <w:szCs w:val="20"/>
          <w:shd w:val="clear" w:color="auto" w:fill="FFFFFF"/>
        </w:rPr>
        <w:t xml:space="preserve">(no todos tenemos el mismo capital disponible en ese aspecto y tal vez el otro me habla de una idea que yo desconozco o conozco mal) e </w:t>
      </w:r>
      <w:r w:rsidRPr="00E52A01">
        <w:rPr>
          <w:rFonts w:ascii="Calibri" w:hAnsi="Calibri" w:cs="Arial"/>
          <w:b/>
          <w:bCs/>
          <w:i/>
          <w:iCs/>
          <w:color w:val="000000"/>
          <w:sz w:val="20"/>
          <w:szCs w:val="20"/>
          <w:shd w:val="clear" w:color="auto" w:fill="FFFFFF"/>
        </w:rPr>
        <w:t>ideológico</w:t>
      </w:r>
      <w:r w:rsidRPr="00EB0ED7">
        <w:rPr>
          <w:rFonts w:ascii="Calibri" w:hAnsi="Calibri" w:cs="Arial"/>
          <w:color w:val="000000"/>
          <w:sz w:val="20"/>
          <w:szCs w:val="20"/>
          <w:shd w:val="clear" w:color="auto" w:fill="FFFFFF"/>
        </w:rPr>
        <w:t xml:space="preserve"> (la misma idea que tenemos sobe cómo se organiza el mundo incide en lo que estoy en condiciones de decir o entender). Incluso mi situación anímica (</w:t>
      </w:r>
      <w:r w:rsidRPr="00692AFA">
        <w:rPr>
          <w:rFonts w:ascii="Calibri" w:hAnsi="Calibri" w:cs="Arial"/>
          <w:b/>
          <w:bCs/>
          <w:i/>
          <w:iCs/>
          <w:color w:val="000000"/>
          <w:sz w:val="20"/>
          <w:szCs w:val="20"/>
          <w:shd w:val="clear" w:color="auto" w:fill="FFFFFF"/>
        </w:rPr>
        <w:t>psi</w:t>
      </w:r>
      <w:r>
        <w:rPr>
          <w:rFonts w:ascii="Calibri" w:hAnsi="Calibri" w:cs="Arial"/>
          <w:b/>
          <w:bCs/>
          <w:i/>
          <w:iCs/>
          <w:color w:val="000000"/>
          <w:sz w:val="20"/>
          <w:szCs w:val="20"/>
          <w:shd w:val="clear" w:color="auto" w:fill="FFFFFF"/>
        </w:rPr>
        <w:t xml:space="preserve"> </w:t>
      </w:r>
      <w:r w:rsidRPr="005E1D78">
        <w:rPr>
          <w:rFonts w:ascii="Calibri" w:hAnsi="Calibri" w:cs="Arial"/>
          <w:color w:val="363636"/>
          <w:sz w:val="20"/>
          <w:szCs w:val="20"/>
          <w:shd w:val="clear" w:color="auto" w:fill="FFFFFF"/>
        </w:rPr>
        <w:t>determinaciones psicológicas y psicoanalíticas que influyen en la comunicación</w:t>
      </w:r>
      <w:r>
        <w:rPr>
          <w:rFonts w:ascii="Calibri" w:hAnsi="Calibri" w:cs="Arial"/>
          <w:b/>
          <w:i/>
          <w:color w:val="000000"/>
          <w:sz w:val="20"/>
          <w:szCs w:val="20"/>
          <w:shd w:val="clear" w:color="auto" w:fill="FFFFFF"/>
        </w:rPr>
        <w:t>)</w:t>
      </w:r>
      <w:r w:rsidRPr="00EB0ED7">
        <w:rPr>
          <w:rFonts w:ascii="Calibri" w:hAnsi="Calibri" w:cs="Arial"/>
          <w:color w:val="000000"/>
          <w:sz w:val="20"/>
          <w:szCs w:val="20"/>
          <w:shd w:val="clear" w:color="auto" w:fill="FFFFFF"/>
        </w:rPr>
        <w:t xml:space="preserve"> incide en lo que digo o lo que soy capaz de entender que me dice el otro. Al mismo tiempo, y como si todo esto fuera poco, existen también restricciones desde “afuera” que me impiden decir algunas cosas o me incitan a decir otras. Según donde esté hablaré de un modo u otro. A veces por </w:t>
      </w:r>
      <w:r w:rsidRPr="00692AFA">
        <w:rPr>
          <w:rFonts w:ascii="Calibri" w:hAnsi="Calibri" w:cs="Arial"/>
          <w:b/>
          <w:bCs/>
          <w:i/>
          <w:iCs/>
          <w:color w:val="000000"/>
          <w:sz w:val="20"/>
          <w:szCs w:val="20"/>
          <w:shd w:val="clear" w:color="auto" w:fill="FFFFFF"/>
        </w:rPr>
        <w:t>cuestiones meramente físicas</w:t>
      </w:r>
      <w:r w:rsidRPr="00EB0ED7">
        <w:rPr>
          <w:rFonts w:ascii="Calibri" w:hAnsi="Calibri" w:cs="Arial"/>
          <w:color w:val="000000"/>
          <w:sz w:val="20"/>
          <w:szCs w:val="20"/>
          <w:shd w:val="clear" w:color="auto" w:fill="FFFFFF"/>
        </w:rPr>
        <w:t xml:space="preserve"> (si hay mucho ruido tengo que hablar fuerte y eso no debería tomarse como de mala educación) y otras por razones que podríamos llamar de </w:t>
      </w:r>
      <w:r w:rsidRPr="00692AFA">
        <w:rPr>
          <w:rFonts w:ascii="Calibri" w:hAnsi="Calibri" w:cs="Arial"/>
          <w:b/>
          <w:bCs/>
          <w:i/>
          <w:iCs/>
          <w:color w:val="000000"/>
          <w:sz w:val="20"/>
          <w:szCs w:val="20"/>
          <w:shd w:val="clear" w:color="auto" w:fill="FFFFFF"/>
        </w:rPr>
        <w:t>género</w:t>
      </w:r>
      <w:r w:rsidRPr="00EB0ED7">
        <w:rPr>
          <w:rFonts w:ascii="Calibri" w:hAnsi="Calibri" w:cs="Arial"/>
          <w:color w:val="000000"/>
          <w:sz w:val="20"/>
          <w:szCs w:val="20"/>
          <w:shd w:val="clear" w:color="auto" w:fill="FFFFFF"/>
        </w:rPr>
        <w:t xml:space="preserve"> (en una clase no decimos malas palabras, en la cancha estamos un poco obligados a decirla). Espero haberte ayudado.</w:t>
      </w:r>
    </w:p>
    <w:p w:rsidR="007056A2" w:rsidRDefault="007056A2" w:rsidP="00B80478">
      <w:pPr>
        <w:pStyle w:val="p1"/>
        <w:shd w:val="clear" w:color="auto" w:fill="FFFFFF"/>
        <w:spacing w:after="150"/>
        <w:rPr>
          <w:rFonts w:ascii="Calibri" w:hAnsi="Calibri" w:cs="Arial"/>
          <w:color w:val="000000"/>
          <w:sz w:val="20"/>
          <w:szCs w:val="20"/>
          <w:shd w:val="clear" w:color="auto" w:fill="FFFFFF"/>
        </w:rPr>
      </w:pPr>
    </w:p>
    <w:p w:rsidR="007056A2" w:rsidRDefault="007056A2">
      <w:pPr>
        <w:pStyle w:val="p1"/>
        <w:shd w:val="clear" w:color="auto" w:fill="FFFFFF"/>
        <w:spacing w:before="0" w:beforeAutospacing="0" w:after="150" w:afterAutospacing="0"/>
        <w:rPr>
          <w:rFonts w:ascii="Arial" w:hAnsi="Arial" w:cs="Arial"/>
          <w:b/>
          <w:bCs/>
          <w:i/>
          <w:iCs/>
          <w:color w:val="000000"/>
          <w:sz w:val="22"/>
          <w:szCs w:val="22"/>
          <w:shd w:val="clear" w:color="auto" w:fill="FFFFFF"/>
        </w:rPr>
      </w:pPr>
      <w:r w:rsidRPr="008D6309">
        <w:rPr>
          <w:rFonts w:ascii="Arial" w:hAnsi="Arial" w:cs="Arial"/>
          <w:b/>
          <w:bCs/>
          <w:i/>
          <w:iCs/>
          <w:color w:val="000000"/>
          <w:sz w:val="22"/>
          <w:szCs w:val="22"/>
          <w:shd w:val="clear" w:color="auto" w:fill="FFFFFF"/>
        </w:rPr>
        <w:t>¿Qué propiedades específicas reconoce la autora en la comunicación verbal</w:t>
      </w:r>
      <w:r>
        <w:rPr>
          <w:rFonts w:ascii="Arial" w:hAnsi="Arial" w:cs="Arial"/>
          <w:b/>
          <w:bCs/>
          <w:i/>
          <w:iCs/>
          <w:color w:val="000000"/>
          <w:sz w:val="22"/>
          <w:szCs w:val="22"/>
          <w:shd w:val="clear" w:color="auto" w:fill="FFFFFF"/>
        </w:rPr>
        <w:t>?</w:t>
      </w:r>
    </w:p>
    <w:p w:rsidR="007056A2" w:rsidRDefault="007056A2">
      <w:pPr>
        <w:pStyle w:val="p1"/>
        <w:shd w:val="clear" w:color="auto" w:fill="FFFFFF"/>
        <w:spacing w:before="0" w:beforeAutospacing="0" w:after="150" w:afterAutospacing="0"/>
        <w:rPr>
          <w:rFonts w:ascii="Calibri" w:hAnsi="Calibri" w:cs="Arial"/>
          <w:color w:val="363636"/>
          <w:sz w:val="20"/>
          <w:szCs w:val="20"/>
          <w:shd w:val="clear" w:color="auto" w:fill="FFFFFF"/>
        </w:rPr>
      </w:pPr>
      <w:r w:rsidRPr="005200C6">
        <w:rPr>
          <w:rFonts w:ascii="Calibri" w:hAnsi="Calibri" w:cs="Arial"/>
          <w:color w:val="363636"/>
          <w:sz w:val="20"/>
          <w:szCs w:val="20"/>
          <w:shd w:val="clear" w:color="auto" w:fill="FFFFFF"/>
        </w:rPr>
        <w:t xml:space="preserve">La autora también considera que la comunicación social presenta tres propiedades: </w:t>
      </w:r>
    </w:p>
    <w:p w:rsidR="007056A2" w:rsidRPr="003F56A7" w:rsidRDefault="007056A2" w:rsidP="001202F4">
      <w:pPr>
        <w:pStyle w:val="p1"/>
        <w:numPr>
          <w:ilvl w:val="0"/>
          <w:numId w:val="24"/>
        </w:numPr>
        <w:shd w:val="clear" w:color="auto" w:fill="FFFFFF"/>
        <w:spacing w:before="0" w:beforeAutospacing="0" w:after="150" w:afterAutospacing="0"/>
        <w:rPr>
          <w:rFonts w:ascii="Calibri" w:hAnsi="Calibri" w:cs="Arial"/>
          <w:color w:val="000000"/>
          <w:sz w:val="20"/>
          <w:szCs w:val="20"/>
        </w:rPr>
      </w:pPr>
      <w:r w:rsidRPr="003F56A7">
        <w:rPr>
          <w:rFonts w:ascii="Calibri" w:hAnsi="Calibri" w:cs="Arial"/>
          <w:b/>
          <w:bCs/>
          <w:i/>
          <w:iCs/>
          <w:color w:val="363636"/>
          <w:sz w:val="22"/>
          <w:szCs w:val="22"/>
          <w:u w:val="single"/>
          <w:shd w:val="clear" w:color="auto" w:fill="FFFFFF"/>
        </w:rPr>
        <w:t>la reflexividad</w:t>
      </w:r>
      <w:r>
        <w:rPr>
          <w:rFonts w:ascii="Calibri" w:hAnsi="Calibri" w:cs="Arial"/>
          <w:color w:val="363636"/>
          <w:sz w:val="20"/>
          <w:szCs w:val="20"/>
          <w:shd w:val="clear" w:color="auto" w:fill="FFFFFF"/>
        </w:rPr>
        <w:t>: el emisor del mensaje es el primer receptor</w:t>
      </w:r>
    </w:p>
    <w:p w:rsidR="007056A2" w:rsidRPr="00EB4E72" w:rsidRDefault="007056A2" w:rsidP="001202F4">
      <w:pPr>
        <w:pStyle w:val="p1"/>
        <w:numPr>
          <w:ilvl w:val="0"/>
          <w:numId w:val="24"/>
        </w:numPr>
        <w:shd w:val="clear" w:color="auto" w:fill="FFFFFF"/>
        <w:spacing w:before="0" w:beforeAutospacing="0" w:after="150" w:afterAutospacing="0"/>
        <w:rPr>
          <w:rFonts w:ascii="Calibri" w:hAnsi="Calibri" w:cs="Arial"/>
          <w:color w:val="000000"/>
          <w:sz w:val="20"/>
          <w:szCs w:val="20"/>
        </w:rPr>
      </w:pPr>
      <w:r w:rsidRPr="003F56A7">
        <w:rPr>
          <w:rFonts w:ascii="Calibri" w:hAnsi="Calibri" w:cs="Arial"/>
          <w:b/>
          <w:bCs/>
          <w:i/>
          <w:iCs/>
          <w:color w:val="363636"/>
          <w:sz w:val="22"/>
          <w:szCs w:val="22"/>
          <w:u w:val="single"/>
          <w:shd w:val="clear" w:color="auto" w:fill="FFFFFF"/>
        </w:rPr>
        <w:t>la simetría</w:t>
      </w:r>
      <w:r>
        <w:rPr>
          <w:rFonts w:ascii="Calibri" w:hAnsi="Calibri" w:cs="Arial"/>
          <w:color w:val="363636"/>
          <w:sz w:val="20"/>
          <w:szCs w:val="20"/>
          <w:shd w:val="clear" w:color="auto" w:fill="FFFFFF"/>
        </w:rPr>
        <w:t>: el mensaje pide generalmente una respuesta, todo receptor funciona al mismo tiempo como emisor en potencia. La simetría implica que la respuesta se efectúe con la ayuda del mismo código</w:t>
      </w:r>
    </w:p>
    <w:p w:rsidR="007056A2" w:rsidRDefault="007056A2" w:rsidP="001202F4">
      <w:pPr>
        <w:pStyle w:val="p1"/>
        <w:numPr>
          <w:ilvl w:val="0"/>
          <w:numId w:val="24"/>
        </w:numPr>
        <w:shd w:val="clear" w:color="auto" w:fill="FFFFFF"/>
        <w:spacing w:before="0" w:beforeAutospacing="0" w:after="150" w:afterAutospacing="0"/>
        <w:rPr>
          <w:rFonts w:ascii="Calibri" w:hAnsi="Calibri" w:cs="Arial"/>
          <w:color w:val="000000"/>
          <w:sz w:val="20"/>
          <w:szCs w:val="20"/>
        </w:rPr>
      </w:pPr>
      <w:r>
        <w:rPr>
          <w:rFonts w:ascii="Calibri" w:hAnsi="Calibri" w:cs="Arial"/>
          <w:b/>
          <w:bCs/>
          <w:i/>
          <w:iCs/>
          <w:color w:val="363636"/>
          <w:sz w:val="22"/>
          <w:szCs w:val="22"/>
          <w:u w:val="single"/>
          <w:shd w:val="clear" w:color="auto" w:fill="FFFFFF"/>
        </w:rPr>
        <w:t xml:space="preserve">observación: </w:t>
      </w:r>
      <w:r>
        <w:rPr>
          <w:rFonts w:ascii="Calibri" w:hAnsi="Calibri" w:cs="Arial"/>
          <w:color w:val="363636"/>
          <w:sz w:val="20"/>
          <w:szCs w:val="20"/>
          <w:shd w:val="clear" w:color="auto" w:fill="FFFFFF"/>
        </w:rPr>
        <w:t>los dos enunciadores desempeñan alternativamente los papeles de emisor y receptor</w:t>
      </w:r>
    </w:p>
    <w:p w:rsidR="007056A2" w:rsidRDefault="007056A2" w:rsidP="0082019E">
      <w:pPr>
        <w:pStyle w:val="p1"/>
        <w:shd w:val="clear" w:color="auto" w:fill="FFFFFF"/>
        <w:spacing w:before="0" w:beforeAutospacing="0" w:after="150" w:afterAutospacing="0"/>
        <w:rPr>
          <w:rFonts w:ascii="Calibri" w:hAnsi="Calibri" w:cs="Arial"/>
          <w:color w:val="363636"/>
          <w:sz w:val="20"/>
          <w:szCs w:val="20"/>
          <w:shd w:val="clear" w:color="auto" w:fill="FFFFFF"/>
        </w:rPr>
      </w:pPr>
      <w:r>
        <w:rPr>
          <w:rFonts w:ascii="Arial" w:hAnsi="Arial" w:cs="Arial"/>
          <w:b/>
          <w:bCs/>
          <w:color w:val="363636"/>
          <w:sz w:val="22"/>
          <w:szCs w:val="22"/>
          <w:bdr w:val="none" w:sz="0" w:space="0" w:color="auto" w:frame="1"/>
          <w:shd w:val="clear" w:color="auto" w:fill="FFFFFF"/>
        </w:rPr>
        <w:br/>
      </w:r>
      <w:r w:rsidRPr="00F52523">
        <w:rPr>
          <w:rFonts w:ascii="Arial" w:hAnsi="Arial" w:cs="Arial"/>
          <w:b/>
          <w:bCs/>
          <w:i/>
          <w:iCs/>
          <w:color w:val="363636"/>
          <w:sz w:val="22"/>
          <w:szCs w:val="22"/>
          <w:shd w:val="clear" w:color="auto" w:fill="FFFFFF"/>
        </w:rPr>
        <w:t>La lingüística de la enunciación en forma ampliada o restringida.</w:t>
      </w:r>
      <w:r>
        <w:rPr>
          <w:rFonts w:ascii="Arial" w:hAnsi="Arial" w:cs="Arial"/>
          <w:color w:val="363636"/>
          <w:sz w:val="22"/>
          <w:szCs w:val="22"/>
        </w:rPr>
        <w:br/>
      </w:r>
      <w:r>
        <w:rPr>
          <w:rFonts w:ascii="Arial" w:hAnsi="Arial" w:cs="Arial"/>
          <w:color w:val="363636"/>
          <w:sz w:val="22"/>
          <w:szCs w:val="22"/>
        </w:rPr>
        <w:br/>
      </w:r>
      <w:r w:rsidRPr="00F52523">
        <w:rPr>
          <w:rFonts w:ascii="Calibri" w:hAnsi="Calibri" w:cs="Arial"/>
          <w:color w:val="363636"/>
          <w:sz w:val="20"/>
          <w:szCs w:val="20"/>
          <w:shd w:val="clear" w:color="auto" w:fill="FFFFFF"/>
        </w:rPr>
        <w:t xml:space="preserve"> </w:t>
      </w:r>
      <w:r w:rsidRPr="00F52523">
        <w:rPr>
          <w:rFonts w:ascii="Calibri" w:hAnsi="Calibri" w:cs="Arial"/>
          <w:b/>
          <w:bCs/>
          <w:i/>
          <w:iCs/>
          <w:color w:val="363636"/>
          <w:sz w:val="22"/>
          <w:szCs w:val="22"/>
          <w:shd w:val="clear" w:color="auto" w:fill="FFFFFF"/>
        </w:rPr>
        <w:t>Punto de vista ampliado</w:t>
      </w:r>
      <w:r>
        <w:rPr>
          <w:rFonts w:ascii="Calibri" w:hAnsi="Calibri" w:cs="Arial"/>
          <w:color w:val="363636"/>
          <w:sz w:val="20"/>
          <w:szCs w:val="20"/>
          <w:shd w:val="clear" w:color="auto" w:fill="FFFFFF"/>
        </w:rPr>
        <w:t xml:space="preserve"> </w:t>
      </w:r>
      <w:r w:rsidRPr="00F52523">
        <w:rPr>
          <w:rFonts w:ascii="Calibri" w:hAnsi="Calibri" w:cs="Arial"/>
          <w:color w:val="363636"/>
          <w:sz w:val="20"/>
          <w:szCs w:val="20"/>
          <w:shd w:val="clear" w:color="auto" w:fill="FFFFFF"/>
        </w:rPr>
        <w:t xml:space="preserve">la lingüística de la enunciación </w:t>
      </w:r>
      <w:r>
        <w:rPr>
          <w:rFonts w:ascii="Calibri" w:hAnsi="Calibri" w:cs="Arial"/>
          <w:color w:val="363636"/>
          <w:sz w:val="20"/>
          <w:szCs w:val="20"/>
          <w:shd w:val="clear" w:color="auto" w:fill="FFFFFF"/>
        </w:rPr>
        <w:t>tiene como meta describir las relaciones que se tejen entre el enunciado y los elementos constitutivos del marco enunciativo. A saber:</w:t>
      </w:r>
    </w:p>
    <w:p w:rsidR="007056A2" w:rsidRDefault="007056A2" w:rsidP="0082019E">
      <w:pPr>
        <w:pStyle w:val="p1"/>
        <w:shd w:val="clear" w:color="auto" w:fill="FFFFFF"/>
        <w:spacing w:before="0" w:beforeAutospacing="0" w:after="150" w:afterAutospacing="0"/>
        <w:rPr>
          <w:rFonts w:ascii="Calibri" w:hAnsi="Calibri" w:cs="Arial"/>
          <w:color w:val="363636"/>
          <w:sz w:val="20"/>
          <w:szCs w:val="20"/>
          <w:shd w:val="clear" w:color="auto" w:fill="FFFFFF"/>
        </w:rPr>
      </w:pPr>
      <w:r>
        <w:rPr>
          <w:rFonts w:ascii="Calibri" w:hAnsi="Calibri" w:cs="Arial"/>
          <w:color w:val="363636"/>
          <w:sz w:val="20"/>
          <w:szCs w:val="20"/>
          <w:shd w:val="clear" w:color="auto" w:fill="FFFFFF"/>
        </w:rPr>
        <w:t>-los protagonistas del discurso (emisor y receptor)</w:t>
      </w:r>
    </w:p>
    <w:p w:rsidR="007056A2" w:rsidRDefault="007056A2" w:rsidP="0082019E">
      <w:pPr>
        <w:pStyle w:val="p1"/>
        <w:shd w:val="clear" w:color="auto" w:fill="FFFFFF"/>
        <w:spacing w:before="0" w:beforeAutospacing="0" w:after="150" w:afterAutospacing="0"/>
        <w:rPr>
          <w:rFonts w:ascii="Calibri" w:hAnsi="Calibri" w:cs="Arial"/>
          <w:color w:val="363636"/>
          <w:sz w:val="20"/>
          <w:szCs w:val="20"/>
          <w:shd w:val="clear" w:color="auto" w:fill="FFFFFF"/>
        </w:rPr>
      </w:pPr>
      <w:r>
        <w:rPr>
          <w:rFonts w:ascii="Calibri" w:hAnsi="Calibri" w:cs="Arial"/>
          <w:color w:val="363636"/>
          <w:sz w:val="20"/>
          <w:szCs w:val="20"/>
          <w:shd w:val="clear" w:color="auto" w:fill="FFFFFF"/>
        </w:rPr>
        <w:t xml:space="preserve">- la situación de comunicación </w:t>
      </w:r>
    </w:p>
    <w:p w:rsidR="007056A2" w:rsidRDefault="007056A2" w:rsidP="001202F4">
      <w:pPr>
        <w:pStyle w:val="p1"/>
        <w:numPr>
          <w:ilvl w:val="0"/>
          <w:numId w:val="25"/>
        </w:numPr>
        <w:shd w:val="clear" w:color="auto" w:fill="FFFFFF"/>
        <w:spacing w:before="0" w:beforeAutospacing="0" w:after="150" w:afterAutospacing="0"/>
        <w:rPr>
          <w:rFonts w:ascii="Calibri" w:hAnsi="Calibri" w:cs="Arial"/>
          <w:color w:val="363636"/>
          <w:sz w:val="20"/>
          <w:szCs w:val="20"/>
        </w:rPr>
      </w:pPr>
      <w:r>
        <w:rPr>
          <w:rFonts w:ascii="Calibri" w:hAnsi="Calibri" w:cs="Arial"/>
          <w:color w:val="363636"/>
          <w:sz w:val="20"/>
          <w:szCs w:val="20"/>
        </w:rPr>
        <w:t>circunstancias espacio-temporales</w:t>
      </w:r>
    </w:p>
    <w:p w:rsidR="007056A2" w:rsidRDefault="007056A2" w:rsidP="001202F4">
      <w:pPr>
        <w:pStyle w:val="p1"/>
        <w:numPr>
          <w:ilvl w:val="0"/>
          <w:numId w:val="25"/>
        </w:numPr>
        <w:shd w:val="clear" w:color="auto" w:fill="FFFFFF"/>
        <w:spacing w:before="0" w:beforeAutospacing="0" w:after="150" w:afterAutospacing="0"/>
        <w:rPr>
          <w:rFonts w:ascii="Calibri" w:hAnsi="Calibri" w:cs="Arial"/>
          <w:color w:val="363636"/>
          <w:sz w:val="20"/>
          <w:szCs w:val="20"/>
        </w:rPr>
      </w:pPr>
      <w:r>
        <w:rPr>
          <w:rFonts w:ascii="Calibri" w:hAnsi="Calibri" w:cs="Arial"/>
          <w:color w:val="363636"/>
          <w:sz w:val="20"/>
          <w:szCs w:val="20"/>
        </w:rPr>
        <w:t>condiciones generales de la producción/recepción del mensaje: canal, contexto socio-histórico, restricciones, etc.</w:t>
      </w:r>
    </w:p>
    <w:p w:rsidR="007056A2" w:rsidRPr="000E6275" w:rsidRDefault="007056A2" w:rsidP="0082019E">
      <w:pPr>
        <w:pStyle w:val="p1"/>
        <w:shd w:val="clear" w:color="auto" w:fill="FFFFFF"/>
        <w:spacing w:before="0" w:beforeAutospacing="0" w:after="150" w:afterAutospacing="0"/>
        <w:rPr>
          <w:rFonts w:ascii="Calibri" w:hAnsi="Calibri" w:cs="Arial"/>
          <w:color w:val="000000"/>
          <w:sz w:val="20"/>
          <w:szCs w:val="20"/>
        </w:rPr>
      </w:pPr>
      <w:r w:rsidRPr="00F52523">
        <w:rPr>
          <w:rFonts w:ascii="Calibri" w:hAnsi="Calibri" w:cs="Arial"/>
          <w:color w:val="363636"/>
          <w:sz w:val="20"/>
          <w:szCs w:val="20"/>
          <w:shd w:val="clear" w:color="auto" w:fill="FFFFFF"/>
        </w:rPr>
        <w:t xml:space="preserve"> </w:t>
      </w:r>
      <w:r w:rsidRPr="00EA68C8">
        <w:rPr>
          <w:rFonts w:ascii="Calibri" w:hAnsi="Calibri" w:cs="Arial"/>
          <w:b/>
          <w:bCs/>
          <w:i/>
          <w:iCs/>
          <w:color w:val="363636"/>
          <w:sz w:val="22"/>
          <w:szCs w:val="22"/>
          <w:shd w:val="clear" w:color="auto" w:fill="FFFFFF"/>
        </w:rPr>
        <w:t>Sentido restringid</w:t>
      </w:r>
      <w:r>
        <w:rPr>
          <w:rFonts w:ascii="Calibri" w:hAnsi="Calibri" w:cs="Arial"/>
          <w:b/>
          <w:bCs/>
          <w:i/>
          <w:iCs/>
          <w:color w:val="363636"/>
          <w:sz w:val="22"/>
          <w:szCs w:val="22"/>
          <w:shd w:val="clear" w:color="auto" w:fill="FFFFFF"/>
        </w:rPr>
        <w:t xml:space="preserve">o: </w:t>
      </w:r>
      <w:r>
        <w:rPr>
          <w:rFonts w:ascii="Calibri" w:hAnsi="Calibri" w:cs="Arial"/>
          <w:color w:val="363636"/>
          <w:sz w:val="20"/>
          <w:szCs w:val="20"/>
          <w:shd w:val="clear" w:color="auto" w:fill="FFFFFF"/>
        </w:rPr>
        <w:t>se considera como hecho enunciativo las huellas lingüísticas de la presencia del locutor en el seno del enunciado, los lugares de inscripción y las modalidades de existencia de lo que Benveniste llama “la subjetividad del lenguaje”</w:t>
      </w:r>
    </w:p>
    <w:p w:rsidR="007056A2" w:rsidRPr="005200C6" w:rsidRDefault="007056A2" w:rsidP="0082019E">
      <w:pPr>
        <w:pStyle w:val="p1"/>
        <w:shd w:val="clear" w:color="auto" w:fill="FFFFFF"/>
        <w:spacing w:before="0" w:beforeAutospacing="0" w:after="150" w:afterAutospacing="0"/>
        <w:ind w:left="720"/>
        <w:rPr>
          <w:rFonts w:ascii="Calibri" w:hAnsi="Calibri" w:cs="Arial"/>
          <w:i/>
          <w:iCs/>
          <w:color w:val="000000"/>
          <w:sz w:val="20"/>
          <w:szCs w:val="20"/>
          <w:u w:val="single"/>
        </w:rPr>
      </w:pPr>
    </w:p>
    <w:p w:rsidR="007056A2" w:rsidRPr="002A2DE5" w:rsidRDefault="007056A2" w:rsidP="0082019E">
      <w:pPr>
        <w:pStyle w:val="p1"/>
        <w:shd w:val="clear" w:color="auto" w:fill="FFFFFF"/>
        <w:spacing w:before="0" w:beforeAutospacing="0" w:after="150" w:afterAutospacing="0"/>
        <w:ind w:left="720"/>
        <w:rPr>
          <w:rFonts w:ascii="Calibri" w:hAnsi="Calibri" w:cs="Arial"/>
          <w:i/>
          <w:iCs/>
          <w:color w:val="000000"/>
          <w:sz w:val="20"/>
          <w:szCs w:val="20"/>
        </w:rPr>
      </w:pPr>
      <w:r w:rsidRPr="002A2DE5">
        <w:rPr>
          <w:rFonts w:ascii="Arial" w:hAnsi="Arial" w:cs="Arial"/>
          <w:b/>
          <w:i/>
          <w:iCs/>
          <w:color w:val="000000"/>
          <w:sz w:val="22"/>
          <w:szCs w:val="20"/>
        </w:rPr>
        <w:t>Diferencias entre enunciador y emisor</w:t>
      </w:r>
    </w:p>
    <w:p w:rsidR="007056A2" w:rsidRDefault="007056A2" w:rsidP="001B7006">
      <w:pPr>
        <w:pStyle w:val="NormalWeb"/>
        <w:shd w:val="clear" w:color="auto" w:fill="FFFFFF"/>
        <w:rPr>
          <w:rFonts w:ascii="Calibri" w:hAnsi="Calibri" w:cs="Arial"/>
          <w:bCs/>
          <w:sz w:val="20"/>
          <w:szCs w:val="20"/>
          <w:shd w:val="clear" w:color="auto" w:fill="FFFFFF"/>
        </w:rPr>
      </w:pPr>
      <w:r w:rsidRPr="002A2DE5">
        <w:rPr>
          <w:rFonts w:ascii="Calibri" w:hAnsi="Calibri" w:cs="Arial"/>
          <w:b/>
          <w:bCs/>
          <w:i/>
          <w:szCs w:val="20"/>
          <w:shd w:val="clear" w:color="auto" w:fill="FFFFFF"/>
        </w:rPr>
        <w:t xml:space="preserve"> </w:t>
      </w:r>
      <w:r w:rsidRPr="002A2DE5">
        <w:rPr>
          <w:rFonts w:ascii="Calibri" w:hAnsi="Calibri" w:cs="Arial"/>
          <w:b/>
          <w:bCs/>
          <w:i/>
          <w:sz w:val="22"/>
          <w:szCs w:val="20"/>
          <w:shd w:val="clear" w:color="auto" w:fill="FFFFFF"/>
        </w:rPr>
        <w:t xml:space="preserve">Emisor </w:t>
      </w:r>
      <w:r w:rsidRPr="002A2DE5">
        <w:rPr>
          <w:rFonts w:ascii="Calibri" w:hAnsi="Calibri" w:cs="Arial"/>
          <w:bCs/>
          <w:sz w:val="20"/>
          <w:szCs w:val="20"/>
          <w:shd w:val="clear" w:color="auto" w:fill="FFFFFF"/>
        </w:rPr>
        <w:t xml:space="preserve">es el sujeto real que emite le mensaje, </w:t>
      </w:r>
      <w:r>
        <w:rPr>
          <w:rFonts w:ascii="Calibri" w:hAnsi="Calibri" w:cs="Arial"/>
          <w:bCs/>
          <w:sz w:val="20"/>
          <w:szCs w:val="20"/>
          <w:shd w:val="clear" w:color="auto" w:fill="FFFFFF"/>
        </w:rPr>
        <w:t xml:space="preserve">ejemplo </w:t>
      </w:r>
      <w:r w:rsidRPr="002A2DE5">
        <w:rPr>
          <w:rFonts w:ascii="Calibri" w:hAnsi="Calibri" w:cs="Arial"/>
          <w:bCs/>
          <w:sz w:val="20"/>
          <w:szCs w:val="20"/>
          <w:shd w:val="clear" w:color="auto" w:fill="FFFFFF"/>
        </w:rPr>
        <w:t>yo en este momento (mi persona aquí sentada escribiendo frente a la computadora, con todos sus padecimientos y biografía). Alguien a quien no conoces.</w:t>
      </w:r>
    </w:p>
    <w:p w:rsidR="007056A2" w:rsidRDefault="007056A2" w:rsidP="001B7006">
      <w:pPr>
        <w:pStyle w:val="NormalWeb"/>
        <w:shd w:val="clear" w:color="auto" w:fill="FFFFFF"/>
        <w:rPr>
          <w:rFonts w:ascii="Calibri" w:hAnsi="Calibri" w:cs="Arial"/>
          <w:bCs/>
          <w:sz w:val="20"/>
          <w:szCs w:val="20"/>
          <w:shd w:val="clear" w:color="auto" w:fill="FFFFFF"/>
        </w:rPr>
      </w:pPr>
      <w:r w:rsidRPr="002A2DE5">
        <w:rPr>
          <w:rFonts w:ascii="Calibri" w:hAnsi="Calibri" w:cs="Arial"/>
          <w:b/>
          <w:bCs/>
          <w:i/>
          <w:sz w:val="22"/>
          <w:szCs w:val="20"/>
          <w:shd w:val="clear" w:color="auto" w:fill="FFFFFF"/>
        </w:rPr>
        <w:t>Enunciador</w:t>
      </w:r>
      <w:r w:rsidRPr="002A2DE5">
        <w:rPr>
          <w:rFonts w:ascii="Calibri" w:hAnsi="Calibri" w:cs="Arial"/>
          <w:bCs/>
          <w:sz w:val="22"/>
          <w:szCs w:val="20"/>
          <w:shd w:val="clear" w:color="auto" w:fill="FFFFFF"/>
        </w:rPr>
        <w:t xml:space="preserve"> </w:t>
      </w:r>
      <w:r w:rsidRPr="002A2DE5">
        <w:rPr>
          <w:rFonts w:ascii="Calibri" w:hAnsi="Calibri" w:cs="Arial"/>
          <w:bCs/>
          <w:sz w:val="20"/>
          <w:szCs w:val="20"/>
          <w:shd w:val="clear" w:color="auto" w:fill="FFFFFF"/>
        </w:rPr>
        <w:t>es una instancia teórica por medio de la cual somos capaces de reconocer al que dice cuando dice. En este caso son todas las huellas que</w:t>
      </w:r>
      <w:r>
        <w:rPr>
          <w:rFonts w:ascii="Calibri" w:hAnsi="Calibri" w:cs="Arial"/>
          <w:bCs/>
          <w:sz w:val="20"/>
          <w:szCs w:val="20"/>
          <w:shd w:val="clear" w:color="auto" w:fill="FFFFFF"/>
        </w:rPr>
        <w:t>, por ej.</w:t>
      </w:r>
      <w:r w:rsidRPr="002A2DE5">
        <w:rPr>
          <w:rFonts w:ascii="Calibri" w:hAnsi="Calibri" w:cs="Arial"/>
          <w:bCs/>
          <w:sz w:val="20"/>
          <w:szCs w:val="20"/>
          <w:shd w:val="clear" w:color="auto" w:fill="FFFFFF"/>
        </w:rPr>
        <w:t xml:space="preserve"> un receptor alocutario, está en condiciones de reconocer en este texto como propias de cierta estrategia comunicacional tendiente en este caso a explicar de un modo didáctico un contenido específico.</w:t>
      </w:r>
    </w:p>
    <w:p w:rsidR="007056A2" w:rsidRDefault="007056A2" w:rsidP="001B7006">
      <w:pPr>
        <w:pStyle w:val="NormalWeb"/>
        <w:shd w:val="clear" w:color="auto" w:fill="FFFFFF"/>
        <w:rPr>
          <w:rFonts w:ascii="Calibri" w:hAnsi="Calibri" w:cs="Arial"/>
          <w:bCs/>
          <w:sz w:val="20"/>
          <w:szCs w:val="20"/>
          <w:shd w:val="clear" w:color="auto" w:fill="FFFFFF"/>
        </w:rPr>
      </w:pPr>
      <w:r>
        <w:rPr>
          <w:noProof/>
          <w:lang w:val="es-ES_tradnl" w:eastAsia="es-ES_tradnl"/>
        </w:rPr>
        <w:pict>
          <v:shape id="Cuadro de texto 12" o:spid="_x0000_s1043" type="#_x0000_t202" style="position:absolute;margin-left:-90pt;margin-top:45.95pt;width:614.45pt;height:29.2pt;z-index:251657216;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" strokeweight=".5pt">
            <v:textbox>
              <w:txbxContent>
                <w:p w:rsidR="007056A2" w:rsidRPr="00320FA8" w:rsidRDefault="007056A2">
                  <w:pPr>
                    <w:rPr>
                      <w:rFonts w:ascii="Arial" w:hAnsi="Arial" w:cs="Arial"/>
                      <w:b/>
                      <w:bCs/>
                      <w:sz w:val="40"/>
                      <w:szCs w:val="40"/>
                    </w:rPr>
                  </w:pPr>
                  <w:r>
                    <w:rPr>
                      <w:rFonts w:ascii="Arial" w:hAnsi="Arial" w:cs="Arial"/>
                      <w:b/>
                      <w:bCs/>
                      <w:sz w:val="40"/>
                      <w:szCs w:val="40"/>
                    </w:rPr>
                    <w:t xml:space="preserve">  </w:t>
                  </w:r>
                  <w:r w:rsidRPr="00320FA8">
                    <w:rPr>
                      <w:rFonts w:ascii="Arial" w:hAnsi="Arial" w:cs="Arial"/>
                      <w:b/>
                      <w:bCs/>
                      <w:sz w:val="40"/>
                      <w:szCs w:val="40"/>
                    </w:rPr>
                    <w:t>Filinich, Isabel</w:t>
                  </w:r>
                </w:p>
              </w:txbxContent>
            </v:textbox>
            <w10:wrap type="square"/>
          </v:shape>
        </w:pict>
      </w:r>
      <w:r w:rsidRPr="002A2DE5">
        <w:rPr>
          <w:rFonts w:ascii="Calibri" w:hAnsi="Calibri" w:cs="Arial"/>
          <w:bCs/>
          <w:sz w:val="20"/>
          <w:szCs w:val="20"/>
          <w:shd w:val="clear" w:color="auto" w:fill="FFFFFF"/>
        </w:rPr>
        <w:t xml:space="preserve"> El emisor es real (no podemos decir mucho sobre él); el enunciador es teórico (tenemos todo el campo del análisis del discurso para explorarlo</w:t>
      </w:r>
    </w:p>
    <w:p w:rsidR="007056A2" w:rsidRDefault="007056A2" w:rsidP="001B7006">
      <w:pPr>
        <w:pStyle w:val="NormalWeb"/>
        <w:shd w:val="clear" w:color="auto" w:fill="FFFFFF"/>
        <w:rPr>
          <w:rFonts w:ascii="Calibri" w:hAnsi="Calibri" w:cs="Arial"/>
          <w:bCs/>
          <w:sz w:val="20"/>
          <w:szCs w:val="20"/>
          <w:shd w:val="clear" w:color="auto" w:fill="FFFFFF"/>
        </w:rPr>
      </w:pPr>
    </w:p>
    <w:p w:rsidR="007056A2" w:rsidRPr="00FE5A8D" w:rsidRDefault="007056A2" w:rsidP="001B7006">
      <w:pPr>
        <w:pStyle w:val="NormalWeb"/>
        <w:shd w:val="clear" w:color="auto" w:fill="FFFFFF"/>
        <w:rPr>
          <w:rFonts w:ascii="Calibri" w:hAnsi="Calibri" w:cs="Arial"/>
          <w:bCs/>
          <w:color w:val="000000"/>
          <w:sz w:val="20"/>
          <w:szCs w:val="20"/>
          <w:shd w:val="clear" w:color="auto" w:fill="FFFFFF"/>
        </w:rPr>
      </w:pPr>
      <w:r>
        <w:rPr>
          <w:rFonts w:ascii="Arial" w:hAnsi="Arial" w:cs="Arial"/>
          <w:b/>
          <w:i/>
          <w:iCs/>
          <w:sz w:val="22"/>
          <w:szCs w:val="22"/>
          <w:shd w:val="clear" w:color="auto" w:fill="FFFFFF"/>
        </w:rPr>
        <w:t>Sujeto de la enunciación</w:t>
      </w:r>
      <w:r w:rsidRPr="00FE5A8D">
        <w:rPr>
          <w:rFonts w:ascii="Calibri" w:hAnsi="Calibri" w:cs="Arial"/>
          <w:bCs/>
          <w:i/>
          <w:iCs/>
          <w:color w:val="000000"/>
          <w:sz w:val="20"/>
          <w:szCs w:val="20"/>
          <w:shd w:val="clear" w:color="auto" w:fill="FFFFFF"/>
        </w:rPr>
        <w:t xml:space="preserve">: </w:t>
      </w:r>
      <w:r w:rsidRPr="00FE5A8D">
        <w:rPr>
          <w:rFonts w:ascii="Calibri" w:hAnsi="Calibri" w:cs="Arial"/>
          <w:bCs/>
          <w:color w:val="000000"/>
          <w:sz w:val="20"/>
          <w:szCs w:val="20"/>
          <w:shd w:val="clear" w:color="auto" w:fill="FFFFFF"/>
        </w:rPr>
        <w:t>el sujeto de la enunciación  no se trata de ningún sujeto,</w:t>
      </w:r>
      <w:r>
        <w:rPr>
          <w:rFonts w:ascii="Calibri" w:hAnsi="Calibri" w:cs="Arial"/>
          <w:bCs/>
          <w:color w:val="000000"/>
          <w:sz w:val="20"/>
          <w:szCs w:val="20"/>
          <w:shd w:val="clear" w:color="auto" w:fill="FFFFFF"/>
        </w:rPr>
        <w:t xml:space="preserve"> </w:t>
      </w:r>
      <w:r w:rsidRPr="00FE5A8D">
        <w:rPr>
          <w:rFonts w:ascii="Calibri" w:hAnsi="Calibri" w:cs="Arial"/>
          <w:bCs/>
          <w:color w:val="000000"/>
          <w:sz w:val="20"/>
          <w:szCs w:val="20"/>
          <w:shd w:val="clear" w:color="auto" w:fill="FFFFFF"/>
        </w:rPr>
        <w:t>no es un persona, no</w:t>
      </w:r>
      <w:r>
        <w:rPr>
          <w:rFonts w:ascii="Calibri" w:hAnsi="Calibri" w:cs="Arial"/>
          <w:bCs/>
          <w:color w:val="000000"/>
          <w:sz w:val="20"/>
          <w:szCs w:val="20"/>
          <w:shd w:val="clear" w:color="auto" w:fill="FFFFFF"/>
        </w:rPr>
        <w:t xml:space="preserve"> </w:t>
      </w:r>
      <w:r w:rsidRPr="00FE5A8D">
        <w:rPr>
          <w:rFonts w:ascii="Calibri" w:hAnsi="Calibri" w:cs="Arial"/>
          <w:bCs/>
          <w:color w:val="000000"/>
          <w:sz w:val="20"/>
          <w:szCs w:val="20"/>
          <w:shd w:val="clear" w:color="auto" w:fill="FFFFFF"/>
        </w:rPr>
        <w:t xml:space="preserve">es una entidad de ese orden. Es más bien una instancia, cierto nivel de análisis que soy capaz de describir sobre un texto dado. </w:t>
      </w:r>
      <w:r>
        <w:rPr>
          <w:rFonts w:ascii="Calibri" w:hAnsi="Calibri" w:cs="Arial"/>
          <w:bCs/>
          <w:color w:val="000000"/>
          <w:sz w:val="20"/>
          <w:szCs w:val="20"/>
          <w:shd w:val="clear" w:color="auto" w:fill="FFFFFF"/>
        </w:rPr>
        <w:t>E</w:t>
      </w:r>
      <w:r w:rsidRPr="00FE5A8D">
        <w:rPr>
          <w:rFonts w:ascii="Calibri" w:hAnsi="Calibri" w:cs="Arial"/>
          <w:bCs/>
          <w:color w:val="000000"/>
          <w:sz w:val="20"/>
          <w:szCs w:val="20"/>
          <w:shd w:val="clear" w:color="auto" w:fill="FFFFFF"/>
        </w:rPr>
        <w:t xml:space="preserve">n él aparecen esparcidas huellas (opciones de lenguaje) que me están avisando un poco quien es el que está diciendo eso y a quien quiere dirigirse. </w:t>
      </w:r>
      <w:r>
        <w:rPr>
          <w:rFonts w:ascii="Calibri" w:hAnsi="Calibri" w:cs="Arial"/>
          <w:bCs/>
          <w:color w:val="000000"/>
          <w:sz w:val="20"/>
          <w:szCs w:val="20"/>
          <w:shd w:val="clear" w:color="auto" w:fill="FFFFFF"/>
        </w:rPr>
        <w:t>E</w:t>
      </w:r>
      <w:r w:rsidRPr="00FE5A8D">
        <w:rPr>
          <w:rFonts w:ascii="Calibri" w:hAnsi="Calibri" w:cs="Arial"/>
          <w:bCs/>
          <w:color w:val="000000"/>
          <w:sz w:val="20"/>
          <w:szCs w:val="20"/>
          <w:shd w:val="clear" w:color="auto" w:fill="FFFFFF"/>
        </w:rPr>
        <w:t>s solamente una construcción textual, una máscara. Desde luego que alguien escribió, no importa. Lo que  a nosotros nos importa, en términos semióticos, es que en ese texto se está dejando ver una estrategia para decir desde un lugar que quiere dirigirme también a un lugar. Alguien que sabe le habla a alguien que no sabe, alguien que no sabe le habla a alguien que sabe. Yo me puedo dar cuenta de eso leyendo el texto, desde luego que no puedo nunca estar seguro si el que habla sabe o no sabe, pero si puedo reconocer en su discurso una intención, un esfuerzo por presentarse como erudito o ignorante en tal o cual tema. Ese conjunto de hullas que a mi me permiten reconocer esos "lugares discursivos" sería el sujeto de la enunciació</w:t>
      </w:r>
      <w:r>
        <w:rPr>
          <w:rFonts w:ascii="Calibri" w:hAnsi="Calibri" w:cs="Arial"/>
          <w:bCs/>
          <w:color w:val="000000"/>
          <w:sz w:val="20"/>
          <w:szCs w:val="20"/>
          <w:shd w:val="clear" w:color="auto" w:fill="FFFFFF"/>
        </w:rPr>
        <w:t>n.</w:t>
      </w:r>
    </w:p>
    <w:p w:rsidR="007056A2" w:rsidRPr="005E25EC" w:rsidRDefault="007056A2" w:rsidP="001B7006">
      <w:pPr>
        <w:pStyle w:val="NormalWeb"/>
        <w:shd w:val="clear" w:color="auto" w:fill="FFFFFF"/>
        <w:rPr>
          <w:rFonts w:ascii="Calibri" w:hAnsi="Calibri" w:cs="Arial"/>
          <w:bCs/>
          <w:sz w:val="20"/>
          <w:szCs w:val="20"/>
          <w:shd w:val="clear" w:color="auto" w:fill="FFFFFF"/>
        </w:rPr>
      </w:pPr>
      <w:r w:rsidRPr="00974CF5">
        <w:rPr>
          <w:rFonts w:ascii="Calibri" w:hAnsi="Calibri" w:cs="Arial"/>
          <w:b/>
          <w:sz w:val="22"/>
          <w:szCs w:val="22"/>
          <w:shd w:val="clear" w:color="auto" w:fill="FFFFFF"/>
        </w:rPr>
        <w:t>¿A qué se refiere con que el sujeto de la enunciación no es una</w:t>
      </w:r>
      <w:r>
        <w:rPr>
          <w:rFonts w:ascii="Calibri" w:hAnsi="Calibri" w:cs="Arial"/>
          <w:b/>
          <w:sz w:val="22"/>
          <w:szCs w:val="22"/>
          <w:shd w:val="clear" w:color="auto" w:fill="FFFFFF"/>
        </w:rPr>
        <w:t xml:space="preserve"> </w:t>
      </w:r>
      <w:r w:rsidRPr="00974CF5">
        <w:rPr>
          <w:rFonts w:ascii="Calibri" w:hAnsi="Calibri" w:cs="Arial"/>
          <w:b/>
          <w:sz w:val="22"/>
          <w:szCs w:val="22"/>
          <w:shd w:val="clear" w:color="auto" w:fill="FFFFFF"/>
        </w:rPr>
        <w:t>“personalidad exterior al lenguaje”?</w:t>
      </w:r>
      <w:r>
        <w:rPr>
          <w:rFonts w:ascii="Calibri" w:hAnsi="Calibri" w:cs="Arial"/>
          <w:b/>
          <w:sz w:val="22"/>
          <w:szCs w:val="22"/>
          <w:shd w:val="clear" w:color="auto" w:fill="FFFFFF"/>
        </w:rPr>
        <w:t xml:space="preserve">  </w:t>
      </w:r>
      <w:r>
        <w:rPr>
          <w:rFonts w:ascii="Calibri" w:hAnsi="Calibri" w:cs="Arial"/>
          <w:bCs/>
          <w:sz w:val="20"/>
          <w:szCs w:val="20"/>
          <w:shd w:val="clear" w:color="auto" w:fill="FFFFFF"/>
        </w:rPr>
        <w:t>el sujeto está implícito en el enunciado mismo , no es exterior a él y cualquier coincidencia entre el sujeto de la enunciación y el productor empírico de un enunciado sólo puede determinarse mediante otro tipo de análisis y obedece a otro tipo de intereses.</w:t>
      </w:r>
    </w:p>
    <w:p w:rsidR="007056A2" w:rsidRDefault="007056A2" w:rsidP="001B7006">
      <w:pPr>
        <w:pStyle w:val="NormalWeb"/>
        <w:shd w:val="clear" w:color="auto" w:fill="FFFFFF"/>
        <w:rPr>
          <w:rFonts w:ascii="Calibri" w:hAnsi="Calibri" w:cs="Arial"/>
          <w:sz w:val="20"/>
          <w:szCs w:val="20"/>
          <w:shd w:val="clear" w:color="auto" w:fill="FFFFFF"/>
        </w:rPr>
      </w:pPr>
      <w:r>
        <w:rPr>
          <w:rFonts w:ascii="Arial" w:hAnsi="Arial" w:cs="Arial"/>
          <w:b/>
          <w:bCs/>
          <w:i/>
          <w:iCs/>
          <w:sz w:val="22"/>
          <w:szCs w:val="22"/>
          <w:shd w:val="clear" w:color="auto" w:fill="FFFFFF"/>
        </w:rPr>
        <w:t xml:space="preserve">Instancia de la enunciación: </w:t>
      </w:r>
      <w:r>
        <w:rPr>
          <w:rFonts w:ascii="Calibri" w:hAnsi="Calibri" w:cs="Arial"/>
          <w:sz w:val="20"/>
          <w:szCs w:val="20"/>
          <w:shd w:val="clear" w:color="auto" w:fill="FFFFFF"/>
        </w:rPr>
        <w:t xml:space="preserve">el sujeto de la enunciación es una instancia compuesta por la articulación entre </w:t>
      </w:r>
      <w:r>
        <w:rPr>
          <w:rFonts w:ascii="Calibri" w:hAnsi="Calibri" w:cs="Arial"/>
          <w:i/>
          <w:iCs/>
          <w:sz w:val="20"/>
          <w:szCs w:val="20"/>
          <w:shd w:val="clear" w:color="auto" w:fill="FFFFFF"/>
        </w:rPr>
        <w:t>sujeto enunciador</w:t>
      </w:r>
      <w:r>
        <w:rPr>
          <w:rFonts w:ascii="Calibri" w:hAnsi="Calibri" w:cs="Arial"/>
          <w:sz w:val="20"/>
          <w:szCs w:val="20"/>
          <w:shd w:val="clear" w:color="auto" w:fill="FFFFFF"/>
        </w:rPr>
        <w:t xml:space="preserve"> y </w:t>
      </w:r>
      <w:r>
        <w:rPr>
          <w:rFonts w:ascii="Calibri" w:hAnsi="Calibri" w:cs="Arial"/>
          <w:i/>
          <w:iCs/>
          <w:sz w:val="20"/>
          <w:szCs w:val="20"/>
          <w:shd w:val="clear" w:color="auto" w:fill="FFFFFF"/>
        </w:rPr>
        <w:t xml:space="preserve">sujeto enunciatario. </w:t>
      </w:r>
      <w:r>
        <w:rPr>
          <w:rFonts w:ascii="Calibri" w:hAnsi="Calibri" w:cs="Arial"/>
          <w:sz w:val="20"/>
          <w:szCs w:val="20"/>
          <w:shd w:val="clear" w:color="auto" w:fill="FFFFFF"/>
        </w:rPr>
        <w:t xml:space="preserve">acentúa el hecho de que lo que interesa desde una perspectiva semiótica es la dimensión discursiva, o bien la cristalización en el discurso de una presencia ( una voz una mirada) que es a la vez causa y efecto del enunciado </w:t>
      </w:r>
    </w:p>
    <w:p w:rsidR="007056A2" w:rsidRDefault="007056A2" w:rsidP="001B7006">
      <w:pPr>
        <w:pStyle w:val="NormalWeb"/>
        <w:shd w:val="clear" w:color="auto" w:fill="FFFFFF"/>
        <w:rPr>
          <w:rFonts w:ascii="Calibri" w:hAnsi="Calibri" w:cs="Arial"/>
          <w:color w:val="000000"/>
          <w:sz w:val="20"/>
          <w:szCs w:val="20"/>
          <w:shd w:val="clear" w:color="auto" w:fill="FFFFFF"/>
        </w:rPr>
      </w:pPr>
      <w:r>
        <w:rPr>
          <w:rFonts w:ascii="Arial" w:hAnsi="Arial" w:cs="Arial"/>
          <w:b/>
          <w:bCs/>
          <w:i/>
          <w:iCs/>
          <w:sz w:val="22"/>
          <w:szCs w:val="22"/>
          <w:shd w:val="clear" w:color="auto" w:fill="FFFFFF"/>
        </w:rPr>
        <w:t xml:space="preserve">Escena enunciativa: </w:t>
      </w:r>
      <w:r>
        <w:rPr>
          <w:rFonts w:ascii="Calibri" w:hAnsi="Calibri" w:cs="Arial"/>
          <w:sz w:val="20"/>
          <w:szCs w:val="20"/>
          <w:shd w:val="clear" w:color="auto" w:fill="FFFFFF"/>
        </w:rPr>
        <w:t xml:space="preserve"> </w:t>
      </w:r>
      <w:r w:rsidRPr="00264168">
        <w:rPr>
          <w:rFonts w:ascii="Calibri" w:hAnsi="Calibri" w:cs="Arial"/>
          <w:color w:val="000000"/>
          <w:sz w:val="20"/>
          <w:szCs w:val="20"/>
          <w:shd w:val="clear" w:color="auto" w:fill="FFFFFF"/>
        </w:rPr>
        <w:t>Son las condiciones "reales" en las que se da un enunciado y que nunca son neutras. El lenguaje puesto en uso supone u</w:t>
      </w:r>
      <w:r>
        <w:rPr>
          <w:rFonts w:ascii="Calibri" w:hAnsi="Calibri" w:cs="Arial"/>
          <w:color w:val="000000"/>
          <w:sz w:val="20"/>
          <w:szCs w:val="20"/>
          <w:shd w:val="clear" w:color="auto" w:fill="FFFFFF"/>
        </w:rPr>
        <w:t>n</w:t>
      </w:r>
      <w:r w:rsidRPr="00264168">
        <w:rPr>
          <w:rFonts w:ascii="Calibri" w:hAnsi="Calibri" w:cs="Arial"/>
          <w:color w:val="000000"/>
          <w:sz w:val="20"/>
          <w:szCs w:val="20"/>
          <w:shd w:val="clear" w:color="auto" w:fill="FFFFFF"/>
        </w:rPr>
        <w:t xml:space="preserve"> encuentro con ciertos condicionantes que parten del otro, del entorno, todo un conjunto de variables que organiza cierta escena en al que la comunicación va a suceder con cierta eficacia</w:t>
      </w:r>
    </w:p>
    <w:p w:rsidR="007056A2" w:rsidRDefault="007056A2" w:rsidP="001B7006">
      <w:pPr>
        <w:pStyle w:val="NormalWeb"/>
        <w:shd w:val="clear" w:color="auto" w:fill="FFFFFF"/>
        <w:rPr>
          <w:rFonts w:ascii="Calibri" w:hAnsi="Calibri" w:cs="Arial"/>
          <w:color w:val="000000"/>
          <w:sz w:val="20"/>
          <w:szCs w:val="20"/>
          <w:shd w:val="clear" w:color="auto" w:fill="FFFFFF"/>
        </w:rPr>
      </w:pPr>
      <w:r w:rsidRPr="006C1AF6">
        <w:rPr>
          <w:rFonts w:ascii="Arial" w:hAnsi="Arial" w:cs="Arial"/>
          <w:b/>
          <w:bCs/>
          <w:i/>
          <w:iCs/>
          <w:color w:val="000000"/>
          <w:sz w:val="22"/>
          <w:szCs w:val="22"/>
          <w:shd w:val="clear" w:color="auto" w:fill="FFFFFF"/>
        </w:rPr>
        <w:t>¿Cuáles son  las marcas enunciativas de un texto?</w:t>
      </w:r>
      <w:r>
        <w:rPr>
          <w:rFonts w:ascii="Arial" w:hAnsi="Arial" w:cs="Arial"/>
          <w:b/>
          <w:bCs/>
          <w:i/>
          <w:iCs/>
          <w:color w:val="000000"/>
          <w:sz w:val="22"/>
          <w:szCs w:val="22"/>
          <w:shd w:val="clear" w:color="auto" w:fill="FFFFFF"/>
        </w:rPr>
        <w:t xml:space="preserve"> </w:t>
      </w:r>
      <w:r>
        <w:rPr>
          <w:rFonts w:ascii="Calibri" w:hAnsi="Calibri" w:cs="Arial"/>
          <w:color w:val="000000"/>
          <w:sz w:val="20"/>
          <w:szCs w:val="20"/>
          <w:shd w:val="clear" w:color="auto" w:fill="FFFFFF"/>
        </w:rPr>
        <w:t xml:space="preserve">Las referencias al enunciador y el enunciatario aparecerían como el </w:t>
      </w:r>
      <w:r>
        <w:rPr>
          <w:rFonts w:ascii="Calibri" w:hAnsi="Calibri" w:cs="Arial"/>
          <w:i/>
          <w:iCs/>
          <w:color w:val="000000"/>
          <w:sz w:val="20"/>
          <w:szCs w:val="20"/>
          <w:shd w:val="clear" w:color="auto" w:fill="FFFFFF"/>
        </w:rPr>
        <w:t xml:space="preserve">yo </w:t>
      </w:r>
      <w:r>
        <w:rPr>
          <w:rFonts w:ascii="Calibri" w:hAnsi="Calibri" w:cs="Arial"/>
          <w:color w:val="000000"/>
          <w:sz w:val="20"/>
          <w:szCs w:val="20"/>
          <w:shd w:val="clear" w:color="auto" w:fill="FFFFFF"/>
        </w:rPr>
        <w:t xml:space="preserve">responsable de decir y el </w:t>
      </w:r>
      <w:r>
        <w:rPr>
          <w:rFonts w:ascii="Calibri" w:hAnsi="Calibri" w:cs="Arial"/>
          <w:i/>
          <w:iCs/>
          <w:color w:val="000000"/>
          <w:sz w:val="20"/>
          <w:szCs w:val="20"/>
          <w:shd w:val="clear" w:color="auto" w:fill="FFFFFF"/>
        </w:rPr>
        <w:t>tú</w:t>
      </w:r>
      <w:r>
        <w:rPr>
          <w:rFonts w:ascii="Calibri" w:hAnsi="Calibri" w:cs="Arial"/>
          <w:color w:val="000000"/>
          <w:sz w:val="20"/>
          <w:szCs w:val="20"/>
          <w:shd w:val="clear" w:color="auto" w:fill="FFFFFF"/>
        </w:rPr>
        <w:t xml:space="preserve"> previsto por el enunciador, además de los pronombres de primera y segunda persona (pronombres personales) . además, la presencia de ambas figuras se puede reconocer por indicios que dan cuenta de una </w:t>
      </w:r>
      <w:r>
        <w:rPr>
          <w:rFonts w:ascii="Calibri" w:hAnsi="Calibri" w:cs="Arial"/>
          <w:i/>
          <w:iCs/>
          <w:color w:val="000000"/>
          <w:sz w:val="20"/>
          <w:szCs w:val="20"/>
          <w:shd w:val="clear" w:color="auto" w:fill="FFFFFF"/>
        </w:rPr>
        <w:t xml:space="preserve">perspectiva </w:t>
      </w:r>
      <w:r>
        <w:rPr>
          <w:rFonts w:ascii="Calibri" w:hAnsi="Calibri" w:cs="Arial"/>
          <w:color w:val="000000"/>
          <w:sz w:val="20"/>
          <w:szCs w:val="20"/>
          <w:shd w:val="clear" w:color="auto" w:fill="FFFFFF"/>
        </w:rPr>
        <w:t xml:space="preserve">(visual y valorativa) desde la cual se presentan los hechos y de una </w:t>
      </w:r>
      <w:r>
        <w:rPr>
          <w:rFonts w:ascii="Calibri" w:hAnsi="Calibri" w:cs="Arial"/>
          <w:i/>
          <w:iCs/>
          <w:color w:val="000000"/>
          <w:sz w:val="20"/>
          <w:szCs w:val="20"/>
          <w:shd w:val="clear" w:color="auto" w:fill="FFFFFF"/>
        </w:rPr>
        <w:t xml:space="preserve">captación </w:t>
      </w:r>
      <w:r>
        <w:rPr>
          <w:rFonts w:ascii="Calibri" w:hAnsi="Calibri" w:cs="Arial"/>
          <w:color w:val="000000"/>
          <w:sz w:val="20"/>
          <w:szCs w:val="20"/>
          <w:shd w:val="clear" w:color="auto" w:fill="FFFFFF"/>
        </w:rPr>
        <w:t>que se espera obtener.</w:t>
      </w:r>
    </w:p>
    <w:p w:rsidR="007056A2" w:rsidRDefault="007056A2" w:rsidP="001B7006">
      <w:pPr>
        <w:pStyle w:val="NormalWeb"/>
        <w:shd w:val="clear" w:color="auto" w:fill="FFFFFF"/>
        <w:rPr>
          <w:rFonts w:ascii="Calibri" w:hAnsi="Calibri" w:cs="Arial"/>
          <w:color w:val="000000"/>
          <w:sz w:val="20"/>
          <w:szCs w:val="20"/>
          <w:shd w:val="clear" w:color="auto" w:fill="FFFFFF"/>
        </w:rPr>
      </w:pPr>
    </w:p>
    <w:p w:rsidR="007056A2" w:rsidRDefault="007056A2" w:rsidP="001B7006">
      <w:pPr>
        <w:pStyle w:val="NormalWeb"/>
        <w:shd w:val="clear" w:color="auto" w:fill="FFFFFF"/>
        <w:rPr>
          <w:rFonts w:ascii="Calibri" w:hAnsi="Calibri" w:cs="Arial"/>
          <w:color w:val="000000"/>
          <w:sz w:val="20"/>
          <w:szCs w:val="20"/>
          <w:shd w:val="clear" w:color="auto" w:fill="FFFFFF"/>
        </w:rPr>
      </w:pPr>
      <w:r>
        <w:rPr>
          <w:rFonts w:ascii="Arial" w:hAnsi="Arial" w:cs="Arial"/>
          <w:b/>
          <w:bCs/>
          <w:i/>
          <w:iCs/>
          <w:color w:val="000000"/>
          <w:sz w:val="22"/>
          <w:szCs w:val="22"/>
          <w:shd w:val="clear" w:color="auto" w:fill="FFFFFF"/>
        </w:rPr>
        <w:t xml:space="preserve">Polifonía enunciativa: </w:t>
      </w:r>
      <w:r>
        <w:rPr>
          <w:rFonts w:ascii="Calibri" w:hAnsi="Calibri" w:cs="Arial"/>
          <w:color w:val="000000"/>
          <w:sz w:val="20"/>
          <w:szCs w:val="20"/>
          <w:shd w:val="clear" w:color="auto" w:fill="FFFFFF"/>
        </w:rPr>
        <w:t>según Bajtín es la posibilidad de hacer circular otras voces en el interior del discurso propio</w:t>
      </w:r>
    </w:p>
    <w:p w:rsidR="007056A2" w:rsidRPr="00D809C1" w:rsidRDefault="007056A2" w:rsidP="00D057BC">
      <w:pPr>
        <w:pStyle w:val="NormalWeb"/>
        <w:numPr>
          <w:ilvl w:val="0"/>
          <w:numId w:val="29"/>
        </w:numPr>
        <w:shd w:val="clear" w:color="auto" w:fill="FFFFFF"/>
        <w:rPr>
          <w:rFonts w:ascii="Calibri" w:hAnsi="Calibri" w:cs="Arial"/>
          <w:color w:val="000000"/>
          <w:sz w:val="20"/>
          <w:szCs w:val="20"/>
          <w:shd w:val="clear" w:color="auto" w:fill="FFFFFF"/>
        </w:rPr>
      </w:pPr>
      <w:r w:rsidRPr="00D809C1">
        <w:rPr>
          <w:rFonts w:ascii="Calibri" w:hAnsi="Calibri" w:cs="Arial"/>
          <w:b/>
          <w:bCs/>
          <w:i/>
          <w:iCs/>
          <w:color w:val="000000"/>
          <w:sz w:val="22"/>
          <w:szCs w:val="22"/>
          <w:shd w:val="clear" w:color="auto" w:fill="FFFFFF"/>
        </w:rPr>
        <w:t xml:space="preserve">La ironía : </w:t>
      </w:r>
      <w:r>
        <w:rPr>
          <w:rFonts w:ascii="Calibri" w:hAnsi="Calibri" w:cs="Arial"/>
          <w:b/>
          <w:bCs/>
          <w:i/>
          <w:iCs/>
          <w:color w:val="000000"/>
          <w:sz w:val="20"/>
          <w:szCs w:val="20"/>
          <w:shd w:val="clear" w:color="auto" w:fill="FFFFFF"/>
        </w:rPr>
        <w:t xml:space="preserve"> </w:t>
      </w:r>
      <w:r>
        <w:rPr>
          <w:rFonts w:ascii="Calibri" w:hAnsi="Calibri" w:cs="Arial"/>
          <w:color w:val="000000"/>
          <w:sz w:val="20"/>
          <w:szCs w:val="20"/>
          <w:shd w:val="clear" w:color="auto" w:fill="FFFFFF"/>
        </w:rPr>
        <w:t xml:space="preserve">consiste en hacer oír la voz de otro capaz de realizar una voz absurda de la cual el enunciador básico no se hace cargo. Esto representa un caso de enunciación polifónica ya que en la voz de un enunciador resuena la de otro.                                                                                                                                                           </w:t>
      </w:r>
      <w:r>
        <w:rPr>
          <w:rFonts w:ascii="Calibri" w:hAnsi="Calibri" w:cs="Arial"/>
          <w:i/>
          <w:iCs/>
          <w:color w:val="000000"/>
          <w:sz w:val="20"/>
          <w:szCs w:val="20"/>
          <w:u w:val="single"/>
          <w:shd w:val="clear" w:color="auto" w:fill="FFFFFF"/>
        </w:rPr>
        <w:t xml:space="preserve">Ejemplo: </w:t>
      </w:r>
      <w:r>
        <w:rPr>
          <w:rFonts w:ascii="Calibri" w:hAnsi="Calibri" w:cs="Arial"/>
          <w:color w:val="000000"/>
          <w:sz w:val="20"/>
          <w:szCs w:val="20"/>
          <w:shd w:val="clear" w:color="auto" w:fill="FFFFFF"/>
        </w:rPr>
        <w:t>¡bello día el de hoy! Para aludir a la tormenta</w:t>
      </w:r>
    </w:p>
    <w:p w:rsidR="007056A2" w:rsidRDefault="007056A2" w:rsidP="00D057BC">
      <w:pPr>
        <w:pStyle w:val="NormalWeb"/>
        <w:numPr>
          <w:ilvl w:val="0"/>
          <w:numId w:val="29"/>
        </w:numPr>
        <w:shd w:val="clear" w:color="auto" w:fill="FFFFFF"/>
        <w:rPr>
          <w:rFonts w:ascii="Calibri" w:hAnsi="Calibri" w:cs="Arial"/>
          <w:i/>
          <w:iCs/>
          <w:color w:val="000000"/>
          <w:sz w:val="20"/>
          <w:szCs w:val="20"/>
          <w:shd w:val="clear" w:color="auto" w:fill="FFFFFF"/>
        </w:rPr>
      </w:pPr>
      <w:r w:rsidRPr="00D809C1">
        <w:rPr>
          <w:rFonts w:ascii="Calibri" w:hAnsi="Calibri" w:cs="Arial"/>
          <w:b/>
          <w:bCs/>
          <w:i/>
          <w:iCs/>
          <w:color w:val="000000"/>
          <w:sz w:val="22"/>
          <w:szCs w:val="22"/>
          <w:shd w:val="clear" w:color="auto" w:fill="FFFFFF"/>
        </w:rPr>
        <w:t xml:space="preserve">La cita: </w:t>
      </w:r>
      <w:r>
        <w:rPr>
          <w:rFonts w:ascii="Calibri" w:hAnsi="Calibri" w:cs="Arial"/>
          <w:color w:val="000000"/>
          <w:sz w:val="20"/>
          <w:szCs w:val="20"/>
          <w:shd w:val="clear" w:color="auto" w:fill="FFFFFF"/>
        </w:rPr>
        <w:t xml:space="preserve">mediante ésta se retoma un enunciado ajeno. </w:t>
      </w:r>
      <w:r>
        <w:rPr>
          <w:rFonts w:ascii="Calibri" w:hAnsi="Calibri" w:cs="Arial"/>
          <w:i/>
          <w:iCs/>
          <w:color w:val="000000"/>
          <w:sz w:val="20"/>
          <w:szCs w:val="20"/>
          <w:u w:val="single"/>
          <w:shd w:val="clear" w:color="auto" w:fill="FFFFFF"/>
        </w:rPr>
        <w:t>Ejemplo:                                                                                                                                                                       -</w:t>
      </w:r>
      <w:r>
        <w:rPr>
          <w:rFonts w:ascii="Calibri" w:hAnsi="Calibri" w:cs="Arial"/>
          <w:i/>
          <w:iCs/>
          <w:color w:val="000000"/>
          <w:sz w:val="20"/>
          <w:szCs w:val="20"/>
          <w:shd w:val="clear" w:color="auto" w:fill="FFFFFF"/>
        </w:rPr>
        <w:t xml:space="preserve">me siento mal no voy a salir                                                                                                                                                                                                -me siento mal ¡piensas que te voy a creer! </w:t>
      </w:r>
    </w:p>
    <w:p w:rsidR="007056A2" w:rsidRPr="00B11E83" w:rsidRDefault="007056A2" w:rsidP="00D057BC">
      <w:pPr>
        <w:pStyle w:val="NormalWeb"/>
        <w:numPr>
          <w:ilvl w:val="0"/>
          <w:numId w:val="29"/>
        </w:numPr>
        <w:pBdr>
          <w:bottom w:val="single" w:sz="12" w:space="1" w:color="auto"/>
        </w:pBdr>
        <w:shd w:val="clear" w:color="auto" w:fill="FFFFFF"/>
        <w:rPr>
          <w:rFonts w:ascii="Calibri" w:hAnsi="Calibri" w:cs="Arial"/>
          <w:i/>
          <w:iCs/>
          <w:color w:val="000000"/>
          <w:sz w:val="20"/>
          <w:szCs w:val="20"/>
          <w:shd w:val="clear" w:color="auto" w:fill="FFFFFF"/>
        </w:rPr>
      </w:pPr>
      <w:r>
        <w:rPr>
          <w:noProof/>
          <w:lang w:val="es-ES_tradnl" w:eastAsia="es-ES_tradnl"/>
        </w:rPr>
        <w:pict>
          <v:shape id="Cuadro de texto 13" o:spid="_x0000_s1044" type="#_x0000_t202" style="position:absolute;left:0;text-align:left;margin-left:-1in;margin-top:66.65pt;width:613.05pt;height:29.2pt;z-index:251658240;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" strokeweight=".5pt">
            <v:textbox>
              <w:txbxContent>
                <w:p w:rsidR="007056A2" w:rsidRPr="00B11E83" w:rsidRDefault="007056A2">
                  <w:pPr>
                    <w:rPr>
                      <w:rFonts w:ascii="Arial" w:hAnsi="Arial" w:cs="Arial"/>
                      <w:b/>
                      <w:bCs/>
                      <w:i/>
                      <w:iCs/>
                      <w:sz w:val="40"/>
                      <w:szCs w:val="40"/>
                    </w:rPr>
                  </w:pPr>
                  <w:r>
                    <w:rPr>
                      <w:rFonts w:ascii="Arial" w:hAnsi="Arial" w:cs="Arial"/>
                      <w:b/>
                      <w:bCs/>
                      <w:i/>
                      <w:iCs/>
                      <w:sz w:val="40"/>
                      <w:szCs w:val="40"/>
                    </w:rPr>
                    <w:t>Escandell Vidal</w:t>
                  </w:r>
                </w:p>
              </w:txbxContent>
            </v:textbox>
            <w10:wrap type="square"/>
          </v:shape>
        </w:pict>
      </w:r>
      <w:r w:rsidRPr="00D809C1">
        <w:rPr>
          <w:rFonts w:ascii="Calibri" w:hAnsi="Calibri" w:cs="Arial"/>
          <w:b/>
          <w:bCs/>
          <w:i/>
          <w:iCs/>
          <w:color w:val="000000"/>
          <w:sz w:val="22"/>
          <w:szCs w:val="22"/>
          <w:shd w:val="clear" w:color="auto" w:fill="FFFFFF"/>
        </w:rPr>
        <w:t>La negación:</w:t>
      </w:r>
      <w:r w:rsidRPr="00D809C1">
        <w:rPr>
          <w:rFonts w:ascii="Calibri" w:hAnsi="Calibri" w:cs="Arial"/>
          <w:b/>
          <w:bCs/>
          <w:i/>
          <w:iCs/>
          <w:color w:val="000000"/>
          <w:sz w:val="20"/>
          <w:szCs w:val="20"/>
          <w:shd w:val="clear" w:color="auto" w:fill="FFFFFF"/>
        </w:rPr>
        <w:t xml:space="preserve"> </w:t>
      </w:r>
      <w:r w:rsidRPr="00D809C1">
        <w:rPr>
          <w:rFonts w:ascii="Calibri" w:hAnsi="Calibri" w:cs="Arial"/>
          <w:i/>
          <w:iCs/>
          <w:color w:val="000000"/>
          <w:sz w:val="20"/>
          <w:szCs w:val="20"/>
          <w:u w:val="single"/>
          <w:shd w:val="clear" w:color="auto" w:fill="FFFFFF"/>
        </w:rPr>
        <w:t xml:space="preserve">ejemplo: </w:t>
      </w:r>
      <w:r w:rsidRPr="00D809C1">
        <w:rPr>
          <w:rFonts w:ascii="Calibri" w:hAnsi="Calibri" w:cs="Arial"/>
          <w:color w:val="000000"/>
          <w:sz w:val="20"/>
          <w:szCs w:val="20"/>
          <w:shd w:val="clear" w:color="auto" w:fill="FFFFFF"/>
        </w:rPr>
        <w:t xml:space="preserve">Pedro no es amable                                                                                                                  Mediante esta enunciación se evoca otra a cargo de otro enunciador , que hubiera afirmado la amabilidad de Pedro </w:t>
      </w:r>
    </w:p>
    <w:p w:rsidR="007056A2" w:rsidRPr="009B505E" w:rsidRDefault="007056A2" w:rsidP="00831CDC">
      <w:pPr>
        <w:rPr>
          <w:sz w:val="20"/>
          <w:szCs w:val="20"/>
        </w:rPr>
      </w:pPr>
      <w:r w:rsidRPr="00327EB1">
        <w:rPr>
          <w:rFonts w:ascii="Arial" w:hAnsi="Arial" w:cs="Arial"/>
          <w:b/>
          <w:bCs/>
          <w:i/>
          <w:iCs/>
          <w:color w:val="000000"/>
          <w:shd w:val="clear" w:color="auto" w:fill="FFFFFF"/>
        </w:rPr>
        <w:t>¿Qué es la pragmática</w:t>
      </w:r>
      <w:r>
        <w:rPr>
          <w:rFonts w:ascii="Arial" w:hAnsi="Arial" w:cs="Arial"/>
          <w:b/>
          <w:bCs/>
          <w:i/>
          <w:iCs/>
          <w:color w:val="000000"/>
          <w:shd w:val="clear" w:color="auto" w:fill="FFFFFF"/>
        </w:rPr>
        <w:t>?</w:t>
      </w:r>
      <w:r w:rsidRPr="009B505E">
        <w:rPr>
          <w:rFonts w:cs="Arial"/>
          <w:b/>
          <w:bCs/>
          <w:i/>
          <w:iCs/>
          <w:color w:val="000000"/>
          <w:sz w:val="20"/>
          <w:szCs w:val="20"/>
          <w:shd w:val="clear" w:color="auto" w:fill="FFFFFF"/>
        </w:rPr>
        <w:t xml:space="preserve"> </w:t>
      </w:r>
      <w:r w:rsidRPr="009B505E">
        <w:rPr>
          <w:sz w:val="20"/>
          <w:szCs w:val="20"/>
        </w:rPr>
        <w:t>Se entiende por pragmática al estudio de los principios que regulan el uso del lenguaje en l</w:t>
      </w:r>
      <w:r>
        <w:rPr>
          <w:sz w:val="20"/>
          <w:szCs w:val="20"/>
        </w:rPr>
        <w:t>a</w:t>
      </w:r>
      <w:r w:rsidRPr="009B505E">
        <w:rPr>
          <w:sz w:val="20"/>
          <w:szCs w:val="20"/>
        </w:rPr>
        <w:t xml:space="preserve"> comunicación. Esta es una disciplina que toma en consideración los factores extralingüísticos que determinan el uso del lenguaje, precisamente todos aquellos factores a los que no puede hacer referencia un estudio puramente gramatical</w:t>
      </w:r>
      <w:r>
        <w:rPr>
          <w:sz w:val="20"/>
          <w:szCs w:val="20"/>
        </w:rPr>
        <w:t>: n</w:t>
      </w:r>
      <w:r w:rsidRPr="009B505E">
        <w:rPr>
          <w:sz w:val="20"/>
          <w:szCs w:val="20"/>
        </w:rPr>
        <w:t xml:space="preserve">ociones como emisor, destinatario, intención comunicativa, contexto verbal, situación o conocimiento del mundo, van a resultar </w:t>
      </w:r>
      <w:r>
        <w:rPr>
          <w:sz w:val="20"/>
          <w:szCs w:val="20"/>
        </w:rPr>
        <w:t xml:space="preserve">de </w:t>
      </w:r>
      <w:r w:rsidRPr="009B505E">
        <w:rPr>
          <w:sz w:val="20"/>
          <w:szCs w:val="20"/>
        </w:rPr>
        <w:t>capital de importancia.</w:t>
      </w:r>
    </w:p>
    <w:p w:rsidR="007056A2" w:rsidRDefault="007056A2" w:rsidP="00831CDC">
      <w:pPr>
        <w:rPr>
          <w:sz w:val="20"/>
          <w:szCs w:val="20"/>
        </w:rPr>
      </w:pPr>
      <w:r w:rsidRPr="009B505E">
        <w:rPr>
          <w:sz w:val="20"/>
          <w:szCs w:val="20"/>
        </w:rPr>
        <w:t>Para unos la pragmática ha de centrarse en la relación del significado gramatical con el hablantes y con los hechos y objetos del mundo que intenta describir. Para otros debe tratar de analizar la relación entra la forma de las expresiones y las actitudes de los usuarios.</w:t>
      </w:r>
    </w:p>
    <w:p w:rsidR="007056A2" w:rsidRDefault="007056A2" w:rsidP="00B66FAA">
      <w:pPr>
        <w:pStyle w:val="NormalWeb"/>
        <w:shd w:val="clear" w:color="auto" w:fill="FFFFFF"/>
        <w:rPr>
          <w:rFonts w:ascii="Arial" w:hAnsi="Arial" w:cs="Arial"/>
          <w:b/>
          <w:bCs/>
          <w:i/>
          <w:iCs/>
          <w:sz w:val="22"/>
          <w:szCs w:val="22"/>
          <w:lang w:eastAsia="es-MX"/>
        </w:rPr>
      </w:pPr>
    </w:p>
    <w:p w:rsidR="007056A2" w:rsidRDefault="007056A2" w:rsidP="00831CDC">
      <w:pPr>
        <w:rPr>
          <w:sz w:val="20"/>
          <w:szCs w:val="20"/>
        </w:rPr>
      </w:pPr>
      <w:r w:rsidRPr="00B66FAA">
        <w:rPr>
          <w:rFonts w:ascii="Arial" w:hAnsi="Arial" w:cs="Arial"/>
          <w:b/>
          <w:bCs/>
          <w:i/>
          <w:iCs/>
        </w:rPr>
        <w:t>“significado convencional”</w:t>
      </w:r>
      <w:r>
        <w:rPr>
          <w:rFonts w:ascii="Arial" w:hAnsi="Arial" w:cs="Arial"/>
          <w:b/>
          <w:bCs/>
          <w:i/>
          <w:iCs/>
        </w:rPr>
        <w:t xml:space="preserve"> </w:t>
      </w:r>
      <w:r w:rsidRPr="00677DB3">
        <w:rPr>
          <w:sz w:val="20"/>
          <w:szCs w:val="20"/>
        </w:rPr>
        <w:t xml:space="preserve">Cuando hablamos de un “significado convencional” estamos dando por sentado que las lenguas naturales funcionan como códigos. La lengua establece una relación diádica, convencional y arbitraria entre representaciones fonológicas y representaciones semánticas (significantes-significados respectivamente). También habitualmente partimos de la base de que cuando nos comunicamos por medio del lenguaje, lo que hacemos es simplemente codificar información.  Estas dos ideas pueden resultar útiles en algunos momentos y para algunos propósitos concretos, pero dibujan solo un esquema muy </w:t>
      </w:r>
      <w:r>
        <w:rPr>
          <w:sz w:val="20"/>
          <w:szCs w:val="20"/>
        </w:rPr>
        <w:t xml:space="preserve">i </w:t>
      </w:r>
      <w:r w:rsidRPr="00677DB3">
        <w:rPr>
          <w:sz w:val="20"/>
          <w:szCs w:val="20"/>
        </w:rPr>
        <w:t xml:space="preserve">simplificado de la comunicación. </w:t>
      </w:r>
      <w:r w:rsidRPr="00677DB3">
        <w:rPr>
          <w:sz w:val="20"/>
          <w:szCs w:val="20"/>
        </w:rPr>
        <w:br/>
        <w:t>y en este punto surge el problema del significado no convencional (cuando cambiamos el significado de las palabras)</w:t>
      </w:r>
    </w:p>
    <w:p w:rsidR="007056A2" w:rsidRDefault="007056A2" w:rsidP="00831CDC">
      <w:pPr>
        <w:rPr>
          <w:rFonts w:ascii="Arial" w:hAnsi="Arial" w:cs="Arial"/>
          <w:b/>
          <w:bCs/>
        </w:rPr>
      </w:pPr>
    </w:p>
    <w:p w:rsidR="007056A2" w:rsidRDefault="007056A2" w:rsidP="00831CDC">
      <w:pPr>
        <w:rPr>
          <w:rFonts w:ascii="Arial" w:hAnsi="Arial" w:cs="Arial"/>
          <w:b/>
          <w:bCs/>
        </w:rPr>
      </w:pPr>
      <w:r w:rsidRPr="007B752A">
        <w:rPr>
          <w:rFonts w:ascii="Arial" w:hAnsi="Arial" w:cs="Arial"/>
          <w:b/>
          <w:bCs/>
        </w:rPr>
        <w:t>¿Cómo influye la relación entre sintaxis y contexto en la significación?</w:t>
      </w:r>
    </w:p>
    <w:p w:rsidR="007056A2" w:rsidRPr="006C32D9" w:rsidRDefault="007056A2" w:rsidP="00831CDC">
      <w:pPr>
        <w:rPr>
          <w:sz w:val="20"/>
          <w:szCs w:val="20"/>
        </w:rPr>
      </w:pPr>
      <w:r>
        <w:rPr>
          <w:sz w:val="20"/>
          <w:szCs w:val="20"/>
        </w:rPr>
        <w:t xml:space="preserve">Existen lenguas que tienen un orden de palabras en la frase relativamente libres, mientras que el de otras es mas bien fijo.  </w:t>
      </w:r>
      <w:r w:rsidRPr="006C32D9">
        <w:rPr>
          <w:sz w:val="20"/>
          <w:szCs w:val="20"/>
        </w:rPr>
        <w:t xml:space="preserve">Las lenguas tienen al menos dos maneras de marcar las relaciones de dependencia estructural en una frase, estas son el orden de las </w:t>
      </w:r>
      <w:r w:rsidRPr="000D4389">
        <w:rPr>
          <w:i/>
          <w:iCs/>
          <w:sz w:val="20"/>
          <w:szCs w:val="20"/>
        </w:rPr>
        <w:t xml:space="preserve">palabras </w:t>
      </w:r>
      <w:r w:rsidRPr="006C32D9">
        <w:rPr>
          <w:sz w:val="20"/>
          <w:szCs w:val="20"/>
        </w:rPr>
        <w:t xml:space="preserve">y la </w:t>
      </w:r>
      <w:r w:rsidRPr="000D4389">
        <w:rPr>
          <w:i/>
          <w:iCs/>
          <w:sz w:val="20"/>
          <w:szCs w:val="20"/>
        </w:rPr>
        <w:t>morfología</w:t>
      </w:r>
      <w:r w:rsidRPr="006C32D9">
        <w:rPr>
          <w:sz w:val="20"/>
          <w:szCs w:val="20"/>
        </w:rPr>
        <w:t>. Cada lengua decanta sus preferencias hacia uno de esos procedimientos. Cuanto mejor caracterizadas estén desde el punto de vista morfológico las relaciones sintácticas, menor necesidad habrá de marcarlas con el orden de las palabras.</w:t>
      </w:r>
    </w:p>
    <w:p w:rsidR="007056A2" w:rsidRDefault="007056A2" w:rsidP="005D0D49">
      <w:pPr>
        <w:rPr>
          <w:rFonts w:cs="Arial"/>
          <w:color w:val="000000"/>
          <w:sz w:val="20"/>
          <w:szCs w:val="20"/>
          <w:shd w:val="clear" w:color="auto" w:fill="FFFFFF"/>
        </w:rPr>
      </w:pPr>
      <w:r>
        <w:rPr>
          <w:sz w:val="20"/>
          <w:szCs w:val="20"/>
        </w:rPr>
        <w:t xml:space="preserve"> </w:t>
      </w:r>
      <w:r w:rsidRPr="005D0D49">
        <w:rPr>
          <w:rFonts w:cs="Arial"/>
          <w:color w:val="000000"/>
          <w:sz w:val="20"/>
          <w:szCs w:val="20"/>
          <w:shd w:val="clear" w:color="auto" w:fill="FFFFFF"/>
        </w:rPr>
        <w:t>La sintaxis refiere a la forma de ordenar los signos sobre el sintagma, si. Cada lengua propone una con sus diferencias pero independientemente de ello, frente al uso, esta se encuentra con un contexto de realización y esto supone uno de los problemas de la pragmática. En el texto hay varios ejemplos al respecto, tienen que ver con el orden de los componentes de una oración que pueden ser aceptados por la sintaxis de la lengua en sus variaciones pero operan sobre le sentido frente a un contexto dado. No es lo mismo decir "Pedro ama a María" que "A María Pedro la ama", lo que se pone en juego en cada caso como opción de variación es un término diferente del contenido de la oración. En el primer caso es "María", podría ser otro el objeto de deseo e Pedro. En el segundo caso es "la ama", podría ser otro el sentimiento vincular. Depende el contexto en el que se de esta comunicación será mas ´adecuado un caso u ot</w:t>
      </w:r>
      <w:r>
        <w:rPr>
          <w:rFonts w:cs="Arial"/>
          <w:color w:val="000000"/>
          <w:sz w:val="20"/>
          <w:szCs w:val="20"/>
          <w:shd w:val="clear" w:color="auto" w:fill="FFFFFF"/>
        </w:rPr>
        <w:t>ro</w:t>
      </w:r>
    </w:p>
    <w:p w:rsidR="007056A2" w:rsidRPr="00873165" w:rsidRDefault="007056A2" w:rsidP="005D0D49">
      <w:pPr>
        <w:rPr>
          <w:rFonts w:ascii="Arial" w:hAnsi="Arial" w:cs="Arial"/>
          <w:b/>
          <w:bCs/>
          <w:i/>
          <w:color w:val="000000"/>
        </w:rPr>
      </w:pPr>
      <w:r w:rsidRPr="00873165">
        <w:rPr>
          <w:rFonts w:ascii="Arial" w:hAnsi="Arial" w:cs="Arial"/>
          <w:b/>
          <w:bCs/>
          <w:i/>
          <w:color w:val="000000"/>
        </w:rPr>
        <w:t>¿En que consiste un problema de “referencia y deixis”?</w:t>
      </w:r>
    </w:p>
    <w:p w:rsidR="007056A2" w:rsidRPr="006C32D9" w:rsidRDefault="007056A2" w:rsidP="00831CDC">
      <w:pPr>
        <w:rPr>
          <w:sz w:val="20"/>
          <w:szCs w:val="20"/>
        </w:rPr>
      </w:pPr>
    </w:p>
    <w:p w:rsidR="007056A2" w:rsidRPr="006C32D9" w:rsidRDefault="007056A2" w:rsidP="00831CDC">
      <w:pPr>
        <w:rPr>
          <w:sz w:val="20"/>
          <w:szCs w:val="20"/>
        </w:rPr>
      </w:pPr>
      <w:r w:rsidRPr="006C32D9">
        <w:rPr>
          <w:sz w:val="20"/>
          <w:szCs w:val="20"/>
        </w:rPr>
        <w:t xml:space="preserve">Desde el punto de vista de la comunicación, comprender una frase no consiste simplemente en recuperar significados, sino también en identificar referentes. No basta con entender las palabras; hay que saber a que objetos, hechos o situaciones </w:t>
      </w:r>
      <w:r>
        <w:rPr>
          <w:sz w:val="20"/>
          <w:szCs w:val="20"/>
        </w:rPr>
        <w:t>s</w:t>
      </w:r>
      <w:r w:rsidRPr="006C32D9">
        <w:rPr>
          <w:sz w:val="20"/>
          <w:szCs w:val="20"/>
        </w:rPr>
        <w:t>e refieren. La asignación de referencia constituye, pues, un paso previo e imprescindible para la adecuada comprensión de la frase. Es verdad que la lengua proporciona pistas na</w:t>
      </w:r>
      <w:r>
        <w:rPr>
          <w:sz w:val="20"/>
          <w:szCs w:val="20"/>
        </w:rPr>
        <w:t>d</w:t>
      </w:r>
      <w:r w:rsidRPr="006C32D9">
        <w:rPr>
          <w:sz w:val="20"/>
          <w:szCs w:val="20"/>
        </w:rPr>
        <w:t>a desdeñables, pero, en cualquier caso, solo la situación puede proporcionar los datos necesarios para decidir que el interlocutor se esta refiriendo precisamente a una cosa y no a otra.</w:t>
      </w:r>
    </w:p>
    <w:p w:rsidR="007056A2" w:rsidRPr="006C32D9" w:rsidRDefault="007056A2" w:rsidP="00831CDC">
      <w:pPr>
        <w:rPr>
          <w:sz w:val="20"/>
          <w:szCs w:val="20"/>
        </w:rPr>
      </w:pPr>
      <w:r w:rsidRPr="006C32D9">
        <w:rPr>
          <w:sz w:val="20"/>
          <w:szCs w:val="20"/>
        </w:rPr>
        <w:t xml:space="preserve">Todas las lenguas tienen formas especiales para hacer referencia a los elementos de la situación: son los </w:t>
      </w:r>
      <w:r w:rsidRPr="00320F0E">
        <w:rPr>
          <w:b/>
          <w:bCs/>
          <w:i/>
          <w:iCs/>
          <w:sz w:val="20"/>
          <w:szCs w:val="20"/>
        </w:rPr>
        <w:t>deícticos</w:t>
      </w:r>
      <w:r w:rsidRPr="006C32D9">
        <w:rPr>
          <w:sz w:val="20"/>
          <w:szCs w:val="20"/>
        </w:rPr>
        <w:t>. Ente ellos se encuentran:</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Los pronombres personales de primera y segunda persona en todas sus formas.</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Los demostrativos.</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Los posesivos.</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 xml:space="preserve"> adverbios de lugar y de tiempo</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Morfemas de tiempo de la flexión verbal.</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Formulas de tratamiento.</w:t>
      </w:r>
    </w:p>
    <w:p w:rsidR="007056A2" w:rsidRPr="002E1ABE" w:rsidRDefault="007056A2" w:rsidP="00D057BC">
      <w:pPr>
        <w:pStyle w:val="ListParagraph"/>
        <w:numPr>
          <w:ilvl w:val="0"/>
          <w:numId w:val="30"/>
        </w:numPr>
        <w:spacing w:after="0" w:line="240" w:lineRule="auto"/>
        <w:rPr>
          <w:color w:val="000000"/>
          <w:sz w:val="20"/>
          <w:szCs w:val="20"/>
        </w:rPr>
      </w:pPr>
      <w:r w:rsidRPr="002E1ABE">
        <w:rPr>
          <w:color w:val="000000"/>
          <w:sz w:val="20"/>
          <w:szCs w:val="20"/>
        </w:rPr>
        <w:t>Formas anafóricas y catafóricas.</w:t>
      </w:r>
    </w:p>
    <w:p w:rsidR="007056A2" w:rsidRPr="006C32D9" w:rsidRDefault="007056A2" w:rsidP="00831CDC">
      <w:pPr>
        <w:rPr>
          <w:sz w:val="20"/>
          <w:szCs w:val="20"/>
        </w:rPr>
      </w:pPr>
      <w:r w:rsidRPr="006C32D9">
        <w:rPr>
          <w:sz w:val="20"/>
          <w:szCs w:val="20"/>
        </w:rPr>
        <w:t>Parte importante de la interpretación de un gran numero de enunciado depende decisivamente de lo factores extralingüísticos que configuran el acto comunicativo.</w:t>
      </w:r>
    </w:p>
    <w:p w:rsidR="007056A2" w:rsidRPr="006C32D9" w:rsidRDefault="007056A2" w:rsidP="00831CDC">
      <w:pPr>
        <w:rPr>
          <w:sz w:val="20"/>
          <w:szCs w:val="20"/>
        </w:rPr>
      </w:pPr>
    </w:p>
    <w:p w:rsidR="007056A2" w:rsidRPr="00E170A2" w:rsidRDefault="007056A2" w:rsidP="00873165">
      <w:pPr>
        <w:spacing w:after="0" w:line="240" w:lineRule="auto"/>
        <w:rPr>
          <w:rFonts w:ascii="Arial" w:hAnsi="Arial" w:cs="Arial"/>
          <w:b/>
          <w:bCs/>
          <w:i/>
          <w:color w:val="000000"/>
        </w:rPr>
      </w:pPr>
      <w:r w:rsidRPr="00E170A2">
        <w:rPr>
          <w:rFonts w:ascii="Arial" w:hAnsi="Arial" w:cs="Arial"/>
          <w:b/>
          <w:bCs/>
          <w:i/>
          <w:color w:val="000000"/>
        </w:rPr>
        <w:t>¿Qué fundamentos presenta la autora para defender la “necesidad” de la pragmática como disciplina?</w:t>
      </w:r>
    </w:p>
    <w:p w:rsidR="007056A2" w:rsidRPr="00E170A2" w:rsidRDefault="007056A2" w:rsidP="00831CDC">
      <w:pPr>
        <w:rPr>
          <w:rFonts w:ascii="Arial" w:hAnsi="Arial" w:cs="Arial"/>
          <w:b/>
          <w:bCs/>
        </w:rPr>
      </w:pPr>
    </w:p>
    <w:p w:rsidR="007056A2" w:rsidRPr="006C32D9" w:rsidRDefault="007056A2" w:rsidP="00831CDC">
      <w:pPr>
        <w:rPr>
          <w:sz w:val="20"/>
          <w:szCs w:val="20"/>
        </w:rPr>
      </w:pPr>
      <w:r w:rsidRPr="006C32D9">
        <w:rPr>
          <w:sz w:val="20"/>
          <w:szCs w:val="20"/>
        </w:rPr>
        <w:t xml:space="preserve"> en la comunicación las frases pueden adquirir contenidos significativos que no se encuentran directamente en el significado literal de las palabras que las componen, sino que dependen de los datos que aporta la situación comunicativa en que dichas frases son pronunciadas. De este modo, quedan puestos de relieve dos hechos fundamentales:</w:t>
      </w:r>
    </w:p>
    <w:p w:rsidR="007056A2" w:rsidRDefault="007056A2" w:rsidP="00D057BC">
      <w:pPr>
        <w:pStyle w:val="ListParagraph"/>
        <w:numPr>
          <w:ilvl w:val="0"/>
          <w:numId w:val="31"/>
        </w:numPr>
        <w:spacing w:after="0" w:line="240" w:lineRule="auto"/>
        <w:rPr>
          <w:color w:val="000000"/>
          <w:sz w:val="20"/>
          <w:szCs w:val="20"/>
        </w:rPr>
      </w:pPr>
      <w:r w:rsidRPr="00171AE1">
        <w:rPr>
          <w:color w:val="000000"/>
          <w:sz w:val="20"/>
          <w:szCs w:val="20"/>
        </w:rPr>
        <w:t>Hay una parte del significado que logramos comunicar que no es reductible al modelo de un código que empareja convencionalmente significantes y significados.</w:t>
      </w:r>
    </w:p>
    <w:p w:rsidR="007056A2" w:rsidRPr="00171AE1" w:rsidRDefault="007056A2" w:rsidP="00D057BC">
      <w:pPr>
        <w:pStyle w:val="ListParagraph"/>
        <w:numPr>
          <w:ilvl w:val="0"/>
          <w:numId w:val="31"/>
        </w:numPr>
        <w:spacing w:after="0" w:line="240" w:lineRule="auto"/>
        <w:rPr>
          <w:color w:val="000000"/>
          <w:sz w:val="20"/>
          <w:szCs w:val="20"/>
        </w:rPr>
      </w:pPr>
      <w:r w:rsidRPr="00171AE1">
        <w:rPr>
          <w:color w:val="000000"/>
          <w:sz w:val="20"/>
          <w:szCs w:val="20"/>
        </w:rPr>
        <w:t>Para caracterizar adecuadamente dicho significado hay que tomar en consideración los factores que configuran la situación en que las frases son emitidas.</w:t>
      </w:r>
    </w:p>
    <w:p w:rsidR="007056A2" w:rsidRDefault="007056A2" w:rsidP="00831CDC">
      <w:pPr>
        <w:rPr>
          <w:sz w:val="20"/>
          <w:szCs w:val="20"/>
        </w:rPr>
      </w:pPr>
    </w:p>
    <w:p w:rsidR="007056A2" w:rsidRPr="006C32D9" w:rsidRDefault="007056A2" w:rsidP="00831CDC">
      <w:pPr>
        <w:rPr>
          <w:sz w:val="20"/>
          <w:szCs w:val="20"/>
        </w:rPr>
      </w:pPr>
      <w:r w:rsidRPr="006C32D9">
        <w:rPr>
          <w:sz w:val="20"/>
          <w:szCs w:val="20"/>
        </w:rPr>
        <w:t>La perspectiva de la pragmática aporta diferentes ventajas. Estas son:</w:t>
      </w:r>
    </w:p>
    <w:p w:rsidR="007056A2" w:rsidRPr="00880583" w:rsidRDefault="007056A2" w:rsidP="00D057BC">
      <w:pPr>
        <w:pStyle w:val="ListParagraph"/>
        <w:numPr>
          <w:ilvl w:val="0"/>
          <w:numId w:val="32"/>
        </w:numPr>
        <w:spacing w:after="0" w:line="240" w:lineRule="auto"/>
        <w:rPr>
          <w:color w:val="000000"/>
          <w:sz w:val="20"/>
          <w:szCs w:val="20"/>
        </w:rPr>
      </w:pPr>
      <w:r w:rsidRPr="00880583">
        <w:rPr>
          <w:color w:val="000000"/>
          <w:sz w:val="20"/>
          <w:szCs w:val="20"/>
        </w:rPr>
        <w:t>Complementa y matiza de un modo altamente eficaz las consideraciones gramaticales.</w:t>
      </w:r>
    </w:p>
    <w:p w:rsidR="007056A2" w:rsidRPr="00880583" w:rsidRDefault="007056A2" w:rsidP="00D057BC">
      <w:pPr>
        <w:pStyle w:val="ListParagraph"/>
        <w:numPr>
          <w:ilvl w:val="0"/>
          <w:numId w:val="32"/>
        </w:numPr>
        <w:spacing w:after="0" w:line="240" w:lineRule="auto"/>
        <w:rPr>
          <w:color w:val="000000"/>
        </w:rPr>
      </w:pPr>
      <w:r w:rsidRPr="00880583">
        <w:rPr>
          <w:color w:val="000000"/>
          <w:sz w:val="20"/>
          <w:szCs w:val="20"/>
        </w:rPr>
        <w:t>Si distinguen con nitidez los dos punto de vista (el pragmático y el gramática), contribuye no solo a dar una visión mas precisa y compleja de la realidad lingüís</w:t>
      </w:r>
      <w:r w:rsidRPr="00880583">
        <w:rPr>
          <w:rFonts w:ascii="Times New Roman" w:hAnsi="Times New Roman"/>
          <w:color w:val="000000"/>
        </w:rPr>
        <w:t>tica, sino sobre todo a simplificar notablemente la descripción del nivel estructural.</w:t>
      </w:r>
    </w:p>
    <w:p w:rsidR="007056A2" w:rsidRPr="007B752A" w:rsidRDefault="007056A2" w:rsidP="00831CDC">
      <w:pPr>
        <w:rPr>
          <w:rFonts w:ascii="Arial" w:hAnsi="Arial" w:cs="Arial"/>
          <w:b/>
          <w:bCs/>
        </w:rPr>
      </w:pPr>
    </w:p>
    <w:p w:rsidR="007056A2" w:rsidRPr="0065553A" w:rsidRDefault="007056A2" w:rsidP="0065553A">
      <w:pPr>
        <w:spacing w:after="0" w:line="240" w:lineRule="auto"/>
        <w:rPr>
          <w:rFonts w:ascii="Arial" w:hAnsi="Arial" w:cs="Arial"/>
          <w:b/>
          <w:bCs/>
          <w:i/>
          <w:color w:val="000000"/>
        </w:rPr>
      </w:pPr>
      <w:r w:rsidRPr="0065553A">
        <w:rPr>
          <w:rFonts w:ascii="Arial" w:hAnsi="Arial" w:cs="Arial"/>
          <w:b/>
          <w:bCs/>
          <w:i/>
          <w:color w:val="000000"/>
        </w:rPr>
        <w:t>¿Cuáles son los dos tipos de elementos que la autora reconoce en el “modelo de análisis pragmático” y cual es el criterio que usa para diferenciarlos?</w:t>
      </w:r>
    </w:p>
    <w:p w:rsidR="007056A2" w:rsidRPr="00A14ECA" w:rsidRDefault="007056A2" w:rsidP="009B0EFA">
      <w:pPr>
        <w:rPr>
          <w:sz w:val="20"/>
          <w:szCs w:val="20"/>
        </w:rPr>
      </w:pPr>
      <w:r w:rsidRPr="00A14ECA">
        <w:rPr>
          <w:sz w:val="20"/>
          <w:szCs w:val="20"/>
        </w:rPr>
        <w:t>Los tipos de elementos que configuran la situación comunicativa se dividen en dos tipos:</w:t>
      </w:r>
    </w:p>
    <w:p w:rsidR="007056A2" w:rsidRPr="009B4A45" w:rsidRDefault="007056A2" w:rsidP="00113570">
      <w:pPr>
        <w:pStyle w:val="ListParagraph"/>
        <w:numPr>
          <w:ilvl w:val="0"/>
          <w:numId w:val="37"/>
        </w:numPr>
        <w:spacing w:after="0" w:line="240" w:lineRule="auto"/>
        <w:rPr>
          <w:color w:val="000000"/>
          <w:sz w:val="20"/>
          <w:szCs w:val="20"/>
        </w:rPr>
      </w:pPr>
      <w:r w:rsidRPr="00A46147">
        <w:rPr>
          <w:b/>
          <w:i/>
          <w:color w:val="000000"/>
          <w:sz w:val="24"/>
          <w:szCs w:val="24"/>
          <w:u w:val="single"/>
        </w:rPr>
        <w:t>De naturaleza material</w:t>
      </w:r>
      <w:r w:rsidRPr="009B4A45">
        <w:rPr>
          <w:b/>
          <w:i/>
          <w:color w:val="000000"/>
          <w:sz w:val="20"/>
          <w:szCs w:val="20"/>
          <w:u w:val="single"/>
        </w:rPr>
        <w:t>:</w:t>
      </w:r>
      <w:r w:rsidRPr="009B4A45">
        <w:rPr>
          <w:color w:val="000000"/>
          <w:sz w:val="20"/>
          <w:szCs w:val="20"/>
        </w:rPr>
        <w:t xml:space="preserve"> Son entidades objetivas, descriptibles externamente. Entre ellos encontramos:</w:t>
      </w:r>
    </w:p>
    <w:p w:rsidR="007056A2" w:rsidRPr="00A14ECA" w:rsidRDefault="007056A2" w:rsidP="00D057BC">
      <w:pPr>
        <w:numPr>
          <w:ilvl w:val="0"/>
          <w:numId w:val="33"/>
        </w:numPr>
        <w:spacing w:after="0" w:line="240" w:lineRule="auto"/>
        <w:rPr>
          <w:color w:val="000000"/>
          <w:sz w:val="20"/>
          <w:szCs w:val="20"/>
        </w:rPr>
      </w:pPr>
      <w:r w:rsidRPr="00A14ECA">
        <w:rPr>
          <w:b/>
          <w:i/>
          <w:color w:val="000000"/>
          <w:sz w:val="20"/>
          <w:szCs w:val="20"/>
          <w:u w:val="single"/>
        </w:rPr>
        <w:t>El emisor:</w:t>
      </w:r>
      <w:r w:rsidRPr="00A14ECA">
        <w:rPr>
          <w:color w:val="000000"/>
          <w:sz w:val="20"/>
          <w:szCs w:val="20"/>
        </w:rPr>
        <w:t xml:space="preserve"> persona que produce intencionalmente una expresión lingüística en un momento dado, ya sea oralmente o por escrito. Se refiere a un sujeto real, con sus conocimientos, creencias y actitudes, capaz de establecer toda una red de diferentes relaciones con su entorno.</w:t>
      </w:r>
      <w:r>
        <w:rPr>
          <w:color w:val="000000"/>
          <w:sz w:val="20"/>
          <w:szCs w:val="20"/>
        </w:rPr>
        <w:t xml:space="preserve"> Es el hablante que está haciendo uso de la palabra </w:t>
      </w:r>
    </w:p>
    <w:p w:rsidR="007056A2" w:rsidRPr="00A14ECA" w:rsidRDefault="007056A2" w:rsidP="009B0EFA">
      <w:pPr>
        <w:ind w:left="1494" w:hanging="720"/>
        <w:rPr>
          <w:color w:val="000000"/>
          <w:sz w:val="20"/>
          <w:szCs w:val="20"/>
        </w:rPr>
      </w:pPr>
      <w:r w:rsidRPr="00A14ECA">
        <w:rPr>
          <w:color w:val="000000"/>
          <w:sz w:val="20"/>
          <w:szCs w:val="20"/>
        </w:rPr>
        <w:t>La diferencia con el hablante es que este ultimo es, un sujeto que posee el conocimiento de una determinada lengua, La condición de hablante</w:t>
      </w:r>
      <w:r>
        <w:rPr>
          <w:color w:val="000000"/>
          <w:sz w:val="20"/>
          <w:szCs w:val="20"/>
        </w:rPr>
        <w:t xml:space="preserve"> es</w:t>
      </w:r>
      <w:r w:rsidRPr="00A14ECA">
        <w:rPr>
          <w:color w:val="000000"/>
          <w:sz w:val="20"/>
          <w:szCs w:val="20"/>
        </w:rPr>
        <w:t xml:space="preserve"> de carácter abstracto y no se pierde nunca.</w:t>
      </w:r>
    </w:p>
    <w:p w:rsidR="007056A2" w:rsidRPr="00A14ECA" w:rsidRDefault="007056A2" w:rsidP="00E6546F">
      <w:pPr>
        <w:rPr>
          <w:color w:val="000000"/>
          <w:sz w:val="20"/>
          <w:szCs w:val="20"/>
        </w:rPr>
      </w:pPr>
    </w:p>
    <w:p w:rsidR="007056A2" w:rsidRPr="00A14ECA" w:rsidRDefault="007056A2" w:rsidP="00D057BC">
      <w:pPr>
        <w:numPr>
          <w:ilvl w:val="0"/>
          <w:numId w:val="33"/>
        </w:numPr>
        <w:spacing w:after="0" w:line="240" w:lineRule="auto"/>
        <w:rPr>
          <w:color w:val="000000"/>
          <w:sz w:val="20"/>
          <w:szCs w:val="20"/>
        </w:rPr>
      </w:pPr>
      <w:r w:rsidRPr="00A14ECA">
        <w:rPr>
          <w:b/>
          <w:i/>
          <w:color w:val="000000"/>
          <w:sz w:val="20"/>
          <w:szCs w:val="20"/>
          <w:u w:val="single"/>
        </w:rPr>
        <w:t>El destinatario:</w:t>
      </w:r>
      <w:r w:rsidRPr="00A14ECA">
        <w:rPr>
          <w:color w:val="000000"/>
          <w:sz w:val="20"/>
          <w:szCs w:val="20"/>
        </w:rPr>
        <w:t xml:space="preserve"> persona (o personas) a la(s) que el emisor dirige su enunciado y con la(s) que normalmente suele intercambiar su papel en la comunicación de tipo dialogante. </w:t>
      </w:r>
    </w:p>
    <w:p w:rsidR="007056A2" w:rsidRPr="00A14ECA" w:rsidRDefault="007056A2" w:rsidP="009B0EFA">
      <w:pPr>
        <w:ind w:left="1494" w:hanging="720"/>
        <w:rPr>
          <w:color w:val="000000"/>
          <w:sz w:val="20"/>
          <w:szCs w:val="20"/>
        </w:rPr>
      </w:pPr>
      <w:r w:rsidRPr="00A14ECA">
        <w:rPr>
          <w:color w:val="000000"/>
          <w:sz w:val="20"/>
          <w:szCs w:val="20"/>
        </w:rPr>
        <w:t>Frente a receptor, la palabra destinatario solo se refiere a sujetos y no a simples mecanismo de decodificación.</w:t>
      </w:r>
    </w:p>
    <w:p w:rsidR="007056A2" w:rsidRPr="00A14ECA" w:rsidRDefault="007056A2" w:rsidP="009B0EFA">
      <w:pPr>
        <w:ind w:left="1494" w:hanging="720"/>
        <w:rPr>
          <w:color w:val="000000"/>
          <w:sz w:val="20"/>
          <w:szCs w:val="20"/>
        </w:rPr>
      </w:pPr>
      <w:r w:rsidRPr="00A14ECA">
        <w:rPr>
          <w:color w:val="000000"/>
          <w:sz w:val="20"/>
          <w:szCs w:val="20"/>
        </w:rPr>
        <w:t>El destinatario se opone a oyente del mismo modo que el caso anterior.  Un oyente es todo aquel que tiene la capacidad abstracta de comprender determinado código lingüístico; el destinatario es la persona a la que se ha dirigido un mensaje.</w:t>
      </w:r>
    </w:p>
    <w:p w:rsidR="007056A2" w:rsidRPr="00A14ECA" w:rsidRDefault="007056A2" w:rsidP="00D057BC">
      <w:pPr>
        <w:numPr>
          <w:ilvl w:val="0"/>
          <w:numId w:val="33"/>
        </w:numPr>
        <w:spacing w:after="0" w:line="240" w:lineRule="auto"/>
        <w:rPr>
          <w:color w:val="000000"/>
          <w:sz w:val="20"/>
          <w:szCs w:val="20"/>
        </w:rPr>
      </w:pPr>
      <w:r w:rsidRPr="00A14ECA">
        <w:rPr>
          <w:b/>
          <w:i/>
          <w:color w:val="000000"/>
          <w:sz w:val="20"/>
          <w:szCs w:val="20"/>
          <w:u w:val="single"/>
        </w:rPr>
        <w:t>El enunciado</w:t>
      </w:r>
      <w:r w:rsidRPr="00A14ECA">
        <w:rPr>
          <w:color w:val="000000"/>
          <w:sz w:val="20"/>
          <w:szCs w:val="20"/>
        </w:rPr>
        <w:t>: expresión lingüística que produce el emisor.</w:t>
      </w:r>
    </w:p>
    <w:p w:rsidR="007056A2" w:rsidRPr="00A14ECA" w:rsidRDefault="007056A2" w:rsidP="009B0EFA">
      <w:pPr>
        <w:ind w:left="1494" w:hanging="720"/>
        <w:rPr>
          <w:color w:val="000000"/>
          <w:sz w:val="20"/>
          <w:szCs w:val="20"/>
        </w:rPr>
      </w:pPr>
      <w:r w:rsidRPr="00A14ECA">
        <w:rPr>
          <w:color w:val="000000"/>
          <w:sz w:val="20"/>
          <w:szCs w:val="20"/>
        </w:rPr>
        <w:t>Desde el punto de vista físico: no es mas que un estimulo, una modificación del entorno ya sea auditivo o visual.</w:t>
      </w:r>
    </w:p>
    <w:p w:rsidR="007056A2" w:rsidRPr="00A14ECA" w:rsidRDefault="007056A2" w:rsidP="009B0EFA">
      <w:pPr>
        <w:ind w:left="1494" w:hanging="720"/>
        <w:rPr>
          <w:color w:val="000000"/>
          <w:sz w:val="20"/>
          <w:szCs w:val="20"/>
        </w:rPr>
      </w:pPr>
      <w:r w:rsidRPr="00A14ECA">
        <w:rPr>
          <w:color w:val="000000"/>
          <w:sz w:val="20"/>
          <w:szCs w:val="20"/>
        </w:rPr>
        <w:t>Frente al termino mensaje (que designa cualquier tipo de información transmitida por cualquier código) el entorno se usa mas específicamente para hacer referencia un mensaje construido según un código lingüístico.</w:t>
      </w:r>
    </w:p>
    <w:p w:rsidR="007056A2" w:rsidRPr="00A14ECA" w:rsidRDefault="007056A2" w:rsidP="009B0EFA">
      <w:pPr>
        <w:ind w:left="1494" w:hanging="720"/>
        <w:rPr>
          <w:color w:val="000000"/>
          <w:sz w:val="20"/>
          <w:szCs w:val="20"/>
        </w:rPr>
      </w:pPr>
      <w:r w:rsidRPr="00A14ECA">
        <w:rPr>
          <w:color w:val="000000"/>
          <w:sz w:val="20"/>
          <w:szCs w:val="20"/>
        </w:rPr>
        <w:t>Limite: fijado por la propia dinámica del discurso.</w:t>
      </w:r>
    </w:p>
    <w:p w:rsidR="007056A2" w:rsidRPr="00A14ECA" w:rsidRDefault="007056A2" w:rsidP="009B0EFA">
      <w:pPr>
        <w:ind w:left="1494" w:hanging="720"/>
        <w:rPr>
          <w:color w:val="000000"/>
          <w:sz w:val="20"/>
          <w:szCs w:val="20"/>
        </w:rPr>
      </w:pPr>
      <w:r w:rsidRPr="00A14ECA">
        <w:rPr>
          <w:color w:val="000000"/>
          <w:sz w:val="20"/>
          <w:szCs w:val="20"/>
        </w:rPr>
        <w:t>Desventajas entre el paralelismo de oración y enunciados:</w:t>
      </w:r>
    </w:p>
    <w:p w:rsidR="007056A2" w:rsidRPr="009B4A45" w:rsidRDefault="007056A2" w:rsidP="00113570">
      <w:pPr>
        <w:pStyle w:val="ListParagraph"/>
        <w:numPr>
          <w:ilvl w:val="0"/>
          <w:numId w:val="36"/>
        </w:numPr>
        <w:spacing w:after="0" w:line="240" w:lineRule="auto"/>
        <w:rPr>
          <w:color w:val="000000"/>
          <w:sz w:val="20"/>
          <w:szCs w:val="20"/>
        </w:rPr>
      </w:pPr>
      <w:r w:rsidRPr="009B4A45">
        <w:rPr>
          <w:color w:val="000000"/>
          <w:sz w:val="20"/>
          <w:szCs w:val="20"/>
        </w:rPr>
        <w:t>Utiliza un criterio gramatical par definir un concepto pragmático.</w:t>
      </w:r>
    </w:p>
    <w:p w:rsidR="007056A2" w:rsidRPr="009B4A45" w:rsidRDefault="007056A2" w:rsidP="00113570">
      <w:pPr>
        <w:pStyle w:val="ListParagraph"/>
        <w:numPr>
          <w:ilvl w:val="0"/>
          <w:numId w:val="36"/>
        </w:numPr>
        <w:spacing w:after="0" w:line="240" w:lineRule="auto"/>
        <w:rPr>
          <w:color w:val="000000"/>
          <w:sz w:val="20"/>
          <w:szCs w:val="20"/>
        </w:rPr>
      </w:pPr>
      <w:r w:rsidRPr="009B4A45">
        <w:rPr>
          <w:color w:val="000000"/>
          <w:sz w:val="20"/>
          <w:szCs w:val="20"/>
        </w:rPr>
        <w:t>Sobrecarga innecesariamente el aparato conceptual, al obligarle a buscar nuevos términos para designar a los diversos tipos de intervenciones que no tienen forma de oración.</w:t>
      </w:r>
    </w:p>
    <w:p w:rsidR="007056A2" w:rsidRPr="009B4A45" w:rsidRDefault="007056A2" w:rsidP="00113570">
      <w:pPr>
        <w:pStyle w:val="ListParagraph"/>
        <w:numPr>
          <w:ilvl w:val="0"/>
          <w:numId w:val="36"/>
        </w:numPr>
        <w:spacing w:after="0" w:line="240" w:lineRule="auto"/>
        <w:rPr>
          <w:color w:val="000000"/>
          <w:sz w:val="20"/>
          <w:szCs w:val="20"/>
        </w:rPr>
      </w:pPr>
      <w:r w:rsidRPr="009B4A45">
        <w:rPr>
          <w:color w:val="000000"/>
          <w:sz w:val="20"/>
          <w:szCs w:val="20"/>
        </w:rPr>
        <w:t>Rompe o fragmenta en oraciones lo que el emisor considera como un todo.</w:t>
      </w:r>
    </w:p>
    <w:p w:rsidR="007056A2" w:rsidRPr="009B4A45" w:rsidRDefault="007056A2" w:rsidP="009B4A45">
      <w:pPr>
        <w:spacing w:after="0" w:line="240" w:lineRule="auto"/>
        <w:ind w:left="1494"/>
        <w:rPr>
          <w:color w:val="000000"/>
          <w:sz w:val="20"/>
          <w:szCs w:val="20"/>
        </w:rPr>
      </w:pPr>
    </w:p>
    <w:p w:rsidR="007056A2" w:rsidRDefault="007056A2" w:rsidP="00D057BC">
      <w:pPr>
        <w:numPr>
          <w:ilvl w:val="0"/>
          <w:numId w:val="33"/>
        </w:numPr>
        <w:spacing w:after="0" w:line="240" w:lineRule="auto"/>
        <w:rPr>
          <w:color w:val="000000"/>
          <w:sz w:val="20"/>
          <w:szCs w:val="20"/>
        </w:rPr>
      </w:pPr>
      <w:r w:rsidRPr="00A14ECA">
        <w:rPr>
          <w:b/>
          <w:i/>
          <w:color w:val="000000"/>
          <w:sz w:val="20"/>
          <w:szCs w:val="20"/>
          <w:u w:val="single"/>
        </w:rPr>
        <w:t xml:space="preserve">El entorno o situación espaciotemporal: </w:t>
      </w:r>
      <w:r w:rsidRPr="00A14ECA">
        <w:rPr>
          <w:color w:val="000000"/>
          <w:sz w:val="20"/>
          <w:szCs w:val="20"/>
        </w:rPr>
        <w:t>es el soporte físico, el “decorado” en el que se realiza la enunciación. Sus factores principales son las coordenadas de lugar y tiempo. Es un factor determinante en la mayoría de los casos: las circunstancias que imponen el aquí y ahora influyen decisivamente en toda una serie de elecciones gramaticales y quedan reflejadas habitualmente en la misma forma de enunciarlo.</w:t>
      </w:r>
    </w:p>
    <w:p w:rsidR="007056A2" w:rsidRPr="00A14ECA" w:rsidRDefault="007056A2" w:rsidP="006B5B10">
      <w:pPr>
        <w:spacing w:after="0" w:line="240" w:lineRule="auto"/>
        <w:ind w:left="1494"/>
        <w:rPr>
          <w:color w:val="000000"/>
          <w:sz w:val="20"/>
          <w:szCs w:val="20"/>
        </w:rPr>
      </w:pPr>
    </w:p>
    <w:p w:rsidR="007056A2" w:rsidRPr="009B4A45" w:rsidRDefault="007056A2" w:rsidP="00113570">
      <w:pPr>
        <w:pStyle w:val="ListParagraph"/>
        <w:numPr>
          <w:ilvl w:val="0"/>
          <w:numId w:val="37"/>
        </w:numPr>
        <w:spacing w:after="0" w:line="240" w:lineRule="auto"/>
        <w:rPr>
          <w:color w:val="000000"/>
          <w:sz w:val="20"/>
          <w:szCs w:val="20"/>
        </w:rPr>
      </w:pPr>
      <w:r w:rsidRPr="00A46147">
        <w:rPr>
          <w:b/>
          <w:i/>
          <w:color w:val="000000"/>
          <w:sz w:val="24"/>
          <w:szCs w:val="24"/>
          <w:u w:val="single"/>
        </w:rPr>
        <w:t>De naturaleza inmaterial:</w:t>
      </w:r>
      <w:r w:rsidRPr="00A46147">
        <w:rPr>
          <w:color w:val="000000"/>
          <w:sz w:val="24"/>
          <w:szCs w:val="24"/>
        </w:rPr>
        <w:t xml:space="preserve"> </w:t>
      </w:r>
      <w:r w:rsidRPr="009B4A45">
        <w:rPr>
          <w:color w:val="000000"/>
          <w:sz w:val="20"/>
          <w:szCs w:val="20"/>
        </w:rPr>
        <w:t>Se trata de los diferentes tipos de relaciones que se establecen entre los primeros. (componentes relacionales)</w:t>
      </w:r>
    </w:p>
    <w:p w:rsidR="007056A2" w:rsidRPr="00A14ECA" w:rsidRDefault="007056A2" w:rsidP="009B0EFA">
      <w:pPr>
        <w:ind w:left="720" w:hanging="720"/>
        <w:rPr>
          <w:color w:val="000000"/>
          <w:sz w:val="20"/>
          <w:szCs w:val="20"/>
        </w:rPr>
      </w:pPr>
      <w:r w:rsidRPr="00A14ECA">
        <w:rPr>
          <w:color w:val="000000"/>
          <w:sz w:val="20"/>
          <w:szCs w:val="20"/>
        </w:rPr>
        <w:t>Las relaciones que se establecen dan lugar a conceptualizaciones subjetivas; estas, generan principios reguladores de la conducta que se objetivan en forma de leyes empíricas. Estas son:</w:t>
      </w:r>
    </w:p>
    <w:p w:rsidR="007056A2" w:rsidRPr="00A14ECA" w:rsidRDefault="007056A2" w:rsidP="00113570">
      <w:pPr>
        <w:numPr>
          <w:ilvl w:val="0"/>
          <w:numId w:val="34"/>
        </w:numPr>
        <w:spacing w:after="0" w:line="240" w:lineRule="auto"/>
        <w:rPr>
          <w:color w:val="000000"/>
          <w:sz w:val="20"/>
          <w:szCs w:val="20"/>
        </w:rPr>
      </w:pPr>
      <w:r w:rsidRPr="00A14ECA">
        <w:rPr>
          <w:b/>
          <w:i/>
          <w:color w:val="000000"/>
          <w:sz w:val="20"/>
          <w:szCs w:val="20"/>
          <w:u w:val="single"/>
        </w:rPr>
        <w:t>La información pragmática:</w:t>
      </w:r>
      <w:r w:rsidRPr="00A14ECA">
        <w:rPr>
          <w:color w:val="000000"/>
          <w:sz w:val="20"/>
          <w:szCs w:val="20"/>
        </w:rPr>
        <w:t xml:space="preserve"> conjunto de conocimientos, creencias, supuestos, opiniones y sentimientos de un individuo en un momento cualquiera de la interacción verbal. Comprende todo lo que constituya nuestro universo mental, desde lo mas objetivos a las manías mas personales. La información pragmática de cada individuo es radicalmente diferente de la de otros.</w:t>
      </w:r>
    </w:p>
    <w:p w:rsidR="007056A2" w:rsidRPr="00A14ECA" w:rsidRDefault="007056A2" w:rsidP="009B0EFA">
      <w:pPr>
        <w:ind w:left="1494" w:hanging="720"/>
        <w:rPr>
          <w:color w:val="000000"/>
          <w:sz w:val="20"/>
          <w:szCs w:val="20"/>
        </w:rPr>
      </w:pPr>
      <w:r w:rsidRPr="00A14ECA">
        <w:rPr>
          <w:color w:val="000000"/>
          <w:sz w:val="20"/>
          <w:szCs w:val="20"/>
        </w:rPr>
        <w:t>Esta información pragmática, consta de tres subcomponentes:</w:t>
      </w:r>
    </w:p>
    <w:p w:rsidR="007056A2" w:rsidRPr="00A14ECA" w:rsidRDefault="007056A2" w:rsidP="00113570">
      <w:pPr>
        <w:numPr>
          <w:ilvl w:val="0"/>
          <w:numId w:val="35"/>
        </w:numPr>
        <w:spacing w:after="0" w:line="240" w:lineRule="auto"/>
        <w:rPr>
          <w:color w:val="000000"/>
          <w:sz w:val="20"/>
          <w:szCs w:val="20"/>
        </w:rPr>
      </w:pPr>
      <w:r w:rsidRPr="0021776F">
        <w:rPr>
          <w:i/>
          <w:iCs/>
          <w:color w:val="000000"/>
          <w:sz w:val="20"/>
          <w:szCs w:val="20"/>
          <w:u w:val="single"/>
        </w:rPr>
        <w:t>General</w:t>
      </w:r>
      <w:r w:rsidRPr="00A14ECA">
        <w:rPr>
          <w:color w:val="000000"/>
          <w:sz w:val="20"/>
          <w:szCs w:val="20"/>
        </w:rPr>
        <w:t>: comprende el conocimiento del mundo, de sus características naturales, culturales, etc.</w:t>
      </w:r>
    </w:p>
    <w:p w:rsidR="007056A2" w:rsidRPr="00A14ECA" w:rsidRDefault="007056A2" w:rsidP="00113570">
      <w:pPr>
        <w:numPr>
          <w:ilvl w:val="0"/>
          <w:numId w:val="35"/>
        </w:numPr>
        <w:spacing w:after="0" w:line="240" w:lineRule="auto"/>
        <w:rPr>
          <w:color w:val="000000"/>
          <w:sz w:val="20"/>
          <w:szCs w:val="20"/>
        </w:rPr>
      </w:pPr>
      <w:r w:rsidRPr="0021776F">
        <w:rPr>
          <w:i/>
          <w:iCs/>
          <w:color w:val="000000"/>
          <w:sz w:val="20"/>
          <w:szCs w:val="20"/>
          <w:u w:val="single"/>
        </w:rPr>
        <w:t>Situacional</w:t>
      </w:r>
      <w:r w:rsidRPr="00A14ECA">
        <w:rPr>
          <w:color w:val="000000"/>
          <w:sz w:val="20"/>
          <w:szCs w:val="20"/>
        </w:rPr>
        <w:t>: abarca el conocimiento derivado de lo que los interlocutores perciben durante la interacción.</w:t>
      </w:r>
    </w:p>
    <w:p w:rsidR="007056A2" w:rsidRPr="00A46147" w:rsidRDefault="007056A2" w:rsidP="00113570">
      <w:pPr>
        <w:numPr>
          <w:ilvl w:val="0"/>
          <w:numId w:val="35"/>
        </w:numPr>
        <w:spacing w:after="0" w:line="240" w:lineRule="auto"/>
        <w:rPr>
          <w:color w:val="000000"/>
          <w:sz w:val="20"/>
          <w:szCs w:val="20"/>
        </w:rPr>
      </w:pPr>
      <w:r w:rsidRPr="0021776F">
        <w:rPr>
          <w:i/>
          <w:iCs/>
          <w:color w:val="000000"/>
          <w:sz w:val="20"/>
          <w:szCs w:val="20"/>
          <w:u w:val="single"/>
        </w:rPr>
        <w:t>Contextual</w:t>
      </w:r>
      <w:r w:rsidRPr="00A14ECA">
        <w:rPr>
          <w:color w:val="000000"/>
          <w:sz w:val="20"/>
          <w:szCs w:val="20"/>
        </w:rPr>
        <w:t>: incluye lo que se deriva de las expresiones lingüísticas intercambiadas en el discurso inmediatamente precedente.</w:t>
      </w:r>
    </w:p>
    <w:p w:rsidR="007056A2" w:rsidRPr="00A14ECA" w:rsidRDefault="007056A2" w:rsidP="00A46147">
      <w:pPr>
        <w:spacing w:after="0" w:line="240" w:lineRule="auto"/>
        <w:ind w:left="2214"/>
        <w:rPr>
          <w:color w:val="000000"/>
          <w:sz w:val="20"/>
          <w:szCs w:val="20"/>
        </w:rPr>
      </w:pPr>
    </w:p>
    <w:p w:rsidR="007056A2" w:rsidRPr="00A14ECA" w:rsidRDefault="007056A2" w:rsidP="00113570">
      <w:pPr>
        <w:numPr>
          <w:ilvl w:val="0"/>
          <w:numId w:val="34"/>
        </w:numPr>
        <w:spacing w:after="0" w:line="240" w:lineRule="auto"/>
        <w:rPr>
          <w:color w:val="000000"/>
          <w:sz w:val="20"/>
          <w:szCs w:val="20"/>
        </w:rPr>
      </w:pPr>
      <w:r w:rsidRPr="00A14ECA">
        <w:rPr>
          <w:b/>
          <w:i/>
          <w:color w:val="000000"/>
          <w:sz w:val="20"/>
          <w:szCs w:val="20"/>
          <w:u w:val="single"/>
        </w:rPr>
        <w:t>La intención:</w:t>
      </w:r>
      <w:r w:rsidRPr="00A14ECA">
        <w:rPr>
          <w:color w:val="000000"/>
          <w:sz w:val="20"/>
          <w:szCs w:val="20"/>
        </w:rPr>
        <w:t xml:space="preserve"> por un lado se trata de la relación entre el emisor y su información pragmática y por el otro de la relación entre el destinatario y el entrono. Se manifiesta siempre como una relación dinámica, de voluntad de cambio. </w:t>
      </w:r>
    </w:p>
    <w:p w:rsidR="007056A2" w:rsidRPr="00A14ECA" w:rsidRDefault="007056A2" w:rsidP="009B0EFA">
      <w:pPr>
        <w:ind w:left="1494" w:hanging="720"/>
        <w:rPr>
          <w:color w:val="000000"/>
          <w:sz w:val="20"/>
          <w:szCs w:val="20"/>
        </w:rPr>
      </w:pPr>
      <w:r w:rsidRPr="00A14ECA">
        <w:rPr>
          <w:color w:val="000000"/>
          <w:sz w:val="20"/>
          <w:szCs w:val="20"/>
        </w:rPr>
        <w:t>En este termino, son interesantes las ideas etimológicas de dirección, de tendencia, de esfuerzo por conseguir algo, que ponen de manifiesto la orientación hacia la consecución de un determinado fin.</w:t>
      </w:r>
    </w:p>
    <w:p w:rsidR="007056A2" w:rsidRPr="00A14ECA" w:rsidRDefault="007056A2" w:rsidP="009B0EFA">
      <w:pPr>
        <w:ind w:left="1494" w:hanging="720"/>
        <w:rPr>
          <w:color w:val="000000"/>
          <w:sz w:val="20"/>
          <w:szCs w:val="20"/>
        </w:rPr>
      </w:pPr>
      <w:r w:rsidRPr="00A14ECA">
        <w:rPr>
          <w:color w:val="000000"/>
          <w:sz w:val="20"/>
          <w:szCs w:val="20"/>
        </w:rPr>
        <w:t xml:space="preserve">Esta funciona como un principio regulador de la conducta en el sentido de que conduce al hablante a utilizar los medios que considere mas idóneos para alcanzar sus fines. </w:t>
      </w:r>
    </w:p>
    <w:p w:rsidR="007056A2" w:rsidRPr="00A14ECA" w:rsidRDefault="007056A2" w:rsidP="009B0EFA">
      <w:pPr>
        <w:ind w:left="1494" w:hanging="720"/>
        <w:rPr>
          <w:color w:val="000000"/>
          <w:sz w:val="20"/>
          <w:szCs w:val="20"/>
        </w:rPr>
      </w:pPr>
      <w:r w:rsidRPr="00A14ECA">
        <w:rPr>
          <w:color w:val="000000"/>
          <w:sz w:val="20"/>
          <w:szCs w:val="20"/>
        </w:rPr>
        <w:t>No hay que confundirse entre intención y acción intencional, ya que la primera puede ser simplemente privada, interior y no llegar a manifestarse externamente; mientras que la acción intencional siempre se manifiesta, y debe entenderse como la puesta en practica efectiva de una intención.</w:t>
      </w:r>
    </w:p>
    <w:p w:rsidR="007056A2" w:rsidRPr="00A14ECA" w:rsidRDefault="007056A2" w:rsidP="009B0EFA">
      <w:pPr>
        <w:ind w:left="1494" w:hanging="720"/>
        <w:rPr>
          <w:color w:val="000000"/>
          <w:sz w:val="20"/>
          <w:szCs w:val="20"/>
        </w:rPr>
      </w:pPr>
      <w:r w:rsidRPr="00A14ECA">
        <w:rPr>
          <w:color w:val="000000"/>
          <w:sz w:val="20"/>
          <w:szCs w:val="20"/>
        </w:rPr>
        <w:t>Con lo que respecta al destinatario, no basta con comprender los significados de las formas utilizadas, es necesario también tratar de descubrir la intención concreta con que fueron elegidas.</w:t>
      </w:r>
    </w:p>
    <w:p w:rsidR="007056A2" w:rsidRPr="00A14ECA" w:rsidRDefault="007056A2" w:rsidP="00113570">
      <w:pPr>
        <w:numPr>
          <w:ilvl w:val="0"/>
          <w:numId w:val="34"/>
        </w:numPr>
        <w:spacing w:after="0" w:line="240" w:lineRule="auto"/>
        <w:rPr>
          <w:color w:val="000000"/>
          <w:sz w:val="20"/>
          <w:szCs w:val="20"/>
        </w:rPr>
      </w:pPr>
      <w:r w:rsidRPr="00A14ECA">
        <w:rPr>
          <w:b/>
          <w:i/>
          <w:color w:val="000000"/>
          <w:sz w:val="20"/>
          <w:szCs w:val="20"/>
          <w:u w:val="single"/>
        </w:rPr>
        <w:t>La relación social:</w:t>
      </w:r>
      <w:r w:rsidRPr="00A14ECA">
        <w:rPr>
          <w:color w:val="000000"/>
          <w:sz w:val="20"/>
          <w:szCs w:val="20"/>
        </w:rPr>
        <w:t xml:space="preserve"> existe entre los interlocutores por el mero hecho de pertenecer a una sociedad. Su papel en la comunicación es fundamental, ya que el emisor construye su enunciado a la medida del destinatario. Uno de los factores que debe tener en cuanta, es el grado de relación social entre ambos. Esta impone una serie de selecciones que determinan la forma del enunciado.</w:t>
      </w:r>
    </w:p>
    <w:p w:rsidR="007056A2" w:rsidRPr="00A14ECA" w:rsidRDefault="007056A2" w:rsidP="009B0EFA">
      <w:pPr>
        <w:rPr>
          <w:sz w:val="20"/>
          <w:szCs w:val="20"/>
        </w:rPr>
      </w:pPr>
    </w:p>
    <w:p w:rsidR="007056A2" w:rsidRPr="00A14ECA" w:rsidRDefault="007056A2" w:rsidP="009B0EFA">
      <w:pPr>
        <w:rPr>
          <w:sz w:val="20"/>
          <w:szCs w:val="20"/>
        </w:rPr>
      </w:pPr>
    </w:p>
    <w:p w:rsidR="007056A2" w:rsidRPr="000B77A6" w:rsidRDefault="007056A2" w:rsidP="000B77A6">
      <w:pPr>
        <w:spacing w:after="0" w:line="240" w:lineRule="auto"/>
        <w:ind w:left="360"/>
        <w:rPr>
          <w:rFonts w:ascii="Arial" w:hAnsi="Arial" w:cs="Arial"/>
          <w:b/>
          <w:bCs/>
          <w:i/>
          <w:color w:val="000000"/>
        </w:rPr>
      </w:pPr>
      <w:r w:rsidRPr="000B77A6">
        <w:rPr>
          <w:rFonts w:ascii="Arial" w:hAnsi="Arial" w:cs="Arial"/>
          <w:b/>
          <w:bCs/>
          <w:i/>
          <w:color w:val="000000"/>
        </w:rPr>
        <w:t>¿En que textos ya vistos aparecen trabajados varios de los conceptos que la autora desarrolla aquí y que similitudes y diferencias podemos reconocer en sus tratamientos?</w:t>
      </w:r>
    </w:p>
    <w:p w:rsidR="007056A2" w:rsidRPr="000B77A6" w:rsidRDefault="007056A2" w:rsidP="009B0EFA">
      <w:pPr>
        <w:rPr>
          <w:rFonts w:ascii="Arial" w:hAnsi="Arial" w:cs="Arial"/>
          <w:b/>
          <w:bCs/>
        </w:rPr>
      </w:pPr>
    </w:p>
    <w:p w:rsidR="007056A2" w:rsidRPr="00A14ECA" w:rsidRDefault="007056A2" w:rsidP="009B0EFA">
      <w:pPr>
        <w:shd w:val="clear" w:color="auto" w:fill="FFFFFF"/>
        <w:spacing w:after="150"/>
        <w:rPr>
          <w:color w:val="000000"/>
          <w:sz w:val="20"/>
          <w:szCs w:val="20"/>
        </w:rPr>
      </w:pPr>
      <w:r w:rsidRPr="00A14ECA">
        <w:rPr>
          <w:color w:val="000000"/>
          <w:sz w:val="20"/>
          <w:szCs w:val="20"/>
        </w:rPr>
        <w:t xml:space="preserve">- </w:t>
      </w:r>
      <w:r w:rsidRPr="000B77A6">
        <w:rPr>
          <w:b/>
          <w:bCs/>
          <w:i/>
          <w:iCs/>
          <w:color w:val="000000"/>
          <w:sz w:val="20"/>
          <w:szCs w:val="20"/>
        </w:rPr>
        <w:t>Oración y enunciado con Bajtín:</w:t>
      </w:r>
      <w:r w:rsidRPr="00A14ECA">
        <w:rPr>
          <w:color w:val="000000"/>
          <w:sz w:val="20"/>
          <w:szCs w:val="20"/>
        </w:rPr>
        <w:t xml:space="preserve"> Para ambos autores la dinámica del discurso establece limites al enunciado. Esto significa que a través del cambio del emisor, es decir alternación del sujeto discursivo, terminara y comenzara un enunciado. No se puede establecer con oración y enunciado un paralelismo ya que son objetos diferentes, los primeros pertenecientes al sistema de la gramática sin una existencia real y los segundos es una comunicación discursiva con una existencia real que pretende generar una respuesta.</w:t>
      </w:r>
    </w:p>
    <w:p w:rsidR="007056A2" w:rsidRPr="00A14ECA" w:rsidRDefault="007056A2" w:rsidP="009B0EFA">
      <w:pPr>
        <w:shd w:val="clear" w:color="auto" w:fill="FFFFFF"/>
        <w:spacing w:after="150"/>
        <w:rPr>
          <w:color w:val="000000"/>
          <w:sz w:val="20"/>
          <w:szCs w:val="20"/>
        </w:rPr>
      </w:pPr>
      <w:r w:rsidRPr="00A14ECA">
        <w:rPr>
          <w:color w:val="000000"/>
          <w:sz w:val="20"/>
          <w:szCs w:val="20"/>
        </w:rPr>
        <w:br/>
        <w:t xml:space="preserve">- </w:t>
      </w:r>
      <w:r w:rsidRPr="000B77A6">
        <w:rPr>
          <w:b/>
          <w:bCs/>
          <w:i/>
          <w:iCs/>
          <w:color w:val="000000"/>
          <w:sz w:val="20"/>
          <w:szCs w:val="20"/>
        </w:rPr>
        <w:t>Concepto de emisor con Kerbrat</w:t>
      </w:r>
      <w:r w:rsidRPr="00A14ECA">
        <w:rPr>
          <w:color w:val="000000"/>
          <w:sz w:val="20"/>
          <w:szCs w:val="20"/>
        </w:rPr>
        <w:t>: Vidal define al emisor como la persona que produce intencionalmente una expresión lingüística en un momento dado (pueden ser orales o escritos). Kerbrat define al emisor como el sujeto concreto en la relación de comunicación.</w:t>
      </w:r>
    </w:p>
    <w:p w:rsidR="007056A2" w:rsidRPr="00A14ECA" w:rsidRDefault="007056A2" w:rsidP="009B0EFA">
      <w:pPr>
        <w:rPr>
          <w:sz w:val="20"/>
          <w:szCs w:val="20"/>
        </w:rPr>
      </w:pPr>
    </w:p>
    <w:p w:rsidR="007056A2" w:rsidRPr="00A14ECA" w:rsidRDefault="007056A2" w:rsidP="009B0EFA">
      <w:pPr>
        <w:rPr>
          <w:sz w:val="20"/>
          <w:szCs w:val="20"/>
        </w:rPr>
      </w:pPr>
    </w:p>
    <w:p w:rsidR="007056A2" w:rsidRPr="00D057BC" w:rsidRDefault="007056A2" w:rsidP="000B77A6">
      <w:pPr>
        <w:spacing w:after="0" w:line="240" w:lineRule="auto"/>
        <w:rPr>
          <w:rFonts w:ascii="Arial" w:hAnsi="Arial" w:cs="Arial"/>
          <w:b/>
          <w:bCs/>
          <w:i/>
          <w:color w:val="000000"/>
          <w:sz w:val="20"/>
          <w:szCs w:val="20"/>
        </w:rPr>
      </w:pPr>
      <w:r w:rsidRPr="00D057BC">
        <w:rPr>
          <w:rFonts w:ascii="Arial" w:hAnsi="Arial" w:cs="Arial"/>
          <w:b/>
          <w:bCs/>
          <w:i/>
          <w:color w:val="000000"/>
          <w:sz w:val="20"/>
          <w:szCs w:val="20"/>
        </w:rPr>
        <w:t>¿Cuál es la importancia de la pragmática a la hora de pensar la interpretación de una expresión lingüística?</w:t>
      </w:r>
    </w:p>
    <w:p w:rsidR="007056A2" w:rsidRPr="00D057BC" w:rsidRDefault="007056A2" w:rsidP="009B0EFA">
      <w:pPr>
        <w:rPr>
          <w:rFonts w:ascii="Arial" w:hAnsi="Arial" w:cs="Arial"/>
          <w:b/>
          <w:bCs/>
          <w:sz w:val="20"/>
          <w:szCs w:val="20"/>
        </w:rPr>
      </w:pPr>
      <w:bookmarkStart w:id="1" w:name="_gjdgxs" w:colFirst="0" w:colLast="0"/>
      <w:bookmarkEnd w:id="1"/>
    </w:p>
    <w:p w:rsidR="007056A2" w:rsidRPr="00D057BC" w:rsidRDefault="007056A2" w:rsidP="00D057BC">
      <w:pPr>
        <w:spacing w:after="0" w:line="240" w:lineRule="auto"/>
        <w:ind w:left="360"/>
        <w:rPr>
          <w:rFonts w:ascii="Arial" w:hAnsi="Arial" w:cs="Arial"/>
          <w:b/>
          <w:bCs/>
          <w:i/>
          <w:color w:val="000000"/>
        </w:rPr>
      </w:pPr>
      <w:r w:rsidRPr="00D057BC">
        <w:rPr>
          <w:rFonts w:ascii="Arial" w:hAnsi="Arial" w:cs="Arial"/>
          <w:b/>
          <w:bCs/>
          <w:i/>
          <w:color w:val="000000"/>
        </w:rPr>
        <w:t>¿Cómo explica la autora la diferencia entre un significado y una interpretación?</w:t>
      </w:r>
    </w:p>
    <w:p w:rsidR="007056A2" w:rsidRPr="00A14ECA" w:rsidRDefault="007056A2" w:rsidP="009B0EFA">
      <w:pPr>
        <w:rPr>
          <w:sz w:val="20"/>
          <w:szCs w:val="20"/>
        </w:rPr>
      </w:pPr>
      <w:r w:rsidRPr="00A14ECA">
        <w:rPr>
          <w:sz w:val="20"/>
          <w:szCs w:val="20"/>
        </w:rPr>
        <w:t xml:space="preserve">El </w:t>
      </w:r>
      <w:r w:rsidRPr="00A2388C">
        <w:rPr>
          <w:i/>
          <w:iCs/>
          <w:sz w:val="20"/>
          <w:szCs w:val="20"/>
        </w:rPr>
        <w:t>significado</w:t>
      </w:r>
      <w:r w:rsidRPr="00A14ECA">
        <w:rPr>
          <w:sz w:val="20"/>
          <w:szCs w:val="20"/>
        </w:rPr>
        <w:t xml:space="preserve"> es la información codificada en la expresión lingüística. Se trata de un significado determinado por las reglan internas del propio sistema lingüístico. Es la gramática la que debe dar cuanta del significado.</w:t>
      </w:r>
    </w:p>
    <w:p w:rsidR="007056A2" w:rsidRPr="00A14ECA" w:rsidRDefault="007056A2" w:rsidP="009B0EFA">
      <w:pPr>
        <w:rPr>
          <w:sz w:val="20"/>
          <w:szCs w:val="20"/>
        </w:rPr>
      </w:pPr>
      <w:r w:rsidRPr="00A14ECA">
        <w:rPr>
          <w:sz w:val="20"/>
          <w:szCs w:val="20"/>
        </w:rPr>
        <w:t xml:space="preserve">La </w:t>
      </w:r>
      <w:r w:rsidRPr="00A2388C">
        <w:rPr>
          <w:i/>
          <w:iCs/>
          <w:sz w:val="20"/>
          <w:szCs w:val="20"/>
        </w:rPr>
        <w:t>interpretación</w:t>
      </w:r>
      <w:r w:rsidRPr="00A14ECA">
        <w:rPr>
          <w:sz w:val="20"/>
          <w:szCs w:val="20"/>
        </w:rPr>
        <w:t>, en cambio, pone ya en juego los mecanismos pragmáticos. Puede definirse como una función entre el significado codificado en la expresión lingüística utilizada, de un lado, y la información pragmática con que cuenta el destinatario, del otro.</w:t>
      </w:r>
    </w:p>
    <w:p w:rsidR="007056A2" w:rsidRPr="00A14ECA" w:rsidRDefault="007056A2" w:rsidP="009B0EFA">
      <w:pPr>
        <w:rPr>
          <w:sz w:val="20"/>
          <w:szCs w:val="20"/>
        </w:rPr>
      </w:pPr>
    </w:p>
    <w:p w:rsidR="007056A2" w:rsidRPr="00A14ECA" w:rsidRDefault="007056A2" w:rsidP="009B0EFA">
      <w:pPr>
        <w:rPr>
          <w:sz w:val="20"/>
          <w:szCs w:val="20"/>
        </w:rPr>
      </w:pPr>
    </w:p>
    <w:p w:rsidR="007056A2" w:rsidRDefault="007056A2" w:rsidP="003D67FA">
      <w:pPr>
        <w:spacing w:after="0" w:line="240" w:lineRule="auto"/>
        <w:ind w:left="360"/>
        <w:rPr>
          <w:rFonts w:ascii="Arial" w:hAnsi="Arial" w:cs="Arial"/>
          <w:b/>
          <w:bCs/>
          <w:i/>
          <w:color w:val="000000"/>
        </w:rPr>
      </w:pPr>
      <w:r w:rsidRPr="00A2388C">
        <w:rPr>
          <w:rFonts w:ascii="Arial" w:hAnsi="Arial" w:cs="Arial"/>
          <w:b/>
          <w:bCs/>
          <w:i/>
          <w:color w:val="000000"/>
        </w:rPr>
        <w:t>¿Qué relación establece la autora entre semántica y pragmática?</w:t>
      </w:r>
    </w:p>
    <w:p w:rsidR="007056A2" w:rsidRDefault="007056A2" w:rsidP="00EB070F">
      <w:pPr>
        <w:spacing w:after="0" w:line="240" w:lineRule="auto"/>
        <w:rPr>
          <w:rFonts w:cs="Arial"/>
          <w:iCs/>
          <w:color w:val="000000"/>
          <w:sz w:val="20"/>
          <w:szCs w:val="20"/>
        </w:rPr>
      </w:pPr>
      <w:r>
        <w:rPr>
          <w:rFonts w:cs="Arial"/>
          <w:iCs/>
          <w:color w:val="000000"/>
          <w:sz w:val="20"/>
          <w:szCs w:val="20"/>
        </w:rPr>
        <w:t xml:space="preserve">la pragmática se ocupa del estudio de los principios que regulan el uso del lenguaje en la comunicación, entendido como el estudio de todos aquellos aspectos del significado que , por depender de factores extralingüísticos queda fuera del ámbito de la teoría semántica(es decir de los significados convencionales) </w:t>
      </w:r>
    </w:p>
    <w:p w:rsidR="007056A2" w:rsidRPr="00EB070F" w:rsidRDefault="007056A2" w:rsidP="00EB070F">
      <w:pPr>
        <w:spacing w:after="0" w:line="240" w:lineRule="auto"/>
        <w:rPr>
          <w:rFonts w:cs="Arial"/>
          <w:iCs/>
          <w:color w:val="000000"/>
          <w:sz w:val="20"/>
          <w:szCs w:val="20"/>
        </w:rPr>
      </w:pPr>
      <w:r>
        <w:rPr>
          <w:noProof/>
          <w:lang w:val="es-ES_tradnl" w:eastAsia="es-ES_tradnl"/>
        </w:rPr>
        <w:pict>
          <v:shape id="Cuadro de texto 14" o:spid="_x0000_s1045" type="#_x0000_t202" style="position:absolute;margin-left:-5.4pt;margin-top:9.3pt;width:228.6pt;height:31.1pt;z-index:251659264;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" strokeweight=".5pt">
            <v:textbox>
              <w:txbxContent>
                <w:p w:rsidR="007056A2" w:rsidRPr="000C63CE" w:rsidRDefault="007056A2">
                  <w:pPr>
                    <w:rPr>
                      <w:rFonts w:ascii="Arial" w:hAnsi="Arial" w:cs="Arial"/>
                      <w:i/>
                      <w:iCs/>
                    </w:rPr>
                  </w:pPr>
                  <w:r>
                    <w:rPr>
                      <w:rFonts w:ascii="Arial" w:hAnsi="Arial" w:cs="Arial"/>
                      <w:i/>
                      <w:iCs/>
                    </w:rPr>
                    <w:t>Pragmática: significado - semantica</w:t>
                  </w:r>
                </w:p>
              </w:txbxContent>
            </v:textbox>
            <w10:wrap type="square"/>
          </v:shape>
        </w:pict>
      </w:r>
      <w:r>
        <w:rPr>
          <w:rFonts w:cs="Arial"/>
          <w:iCs/>
          <w:color w:val="000000"/>
          <w:sz w:val="20"/>
          <w:szCs w:val="20"/>
        </w:rPr>
        <w:t xml:space="preserve"> </w:t>
      </w:r>
    </w:p>
    <w:p w:rsidR="007056A2" w:rsidRPr="00FC41F8" w:rsidRDefault="007056A2" w:rsidP="009B0EFA">
      <w:pPr>
        <w:rPr>
          <w:rFonts w:ascii="Arial" w:hAnsi="Arial" w:cs="Arial"/>
          <w:i/>
          <w:iCs/>
        </w:rPr>
      </w:pPr>
    </w:p>
    <w:p w:rsidR="007056A2" w:rsidRDefault="007056A2" w:rsidP="009B0EFA">
      <w:pPr>
        <w:rPr>
          <w:sz w:val="20"/>
          <w:szCs w:val="20"/>
        </w:rPr>
      </w:pPr>
      <w:r>
        <w:rPr>
          <w:noProof/>
          <w:lang w:val="es-ES_tradnl" w:eastAsia="es-ES_tradnl"/>
        </w:rPr>
        <w:pict>
          <v:shape id="Cuadro de texto 15" o:spid="_x0000_s1046" type="#_x0000_t202" style="position:absolute;margin-left:-90pt;margin-top:32.15pt;width:602.35pt;height:44.3pt;z-index:251660288;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" strokeweight=".5pt">
            <v:textbox>
              <w:txbxContent>
                <w:p w:rsidR="007056A2" w:rsidRPr="00476249" w:rsidRDefault="007056A2">
                  <w:pPr>
                    <w:rPr>
                      <w:rFonts w:ascii="Arial" w:hAnsi="Arial" w:cs="Arial"/>
                      <w:b/>
                      <w:bCs/>
                      <w:i/>
                      <w:iCs/>
                      <w:sz w:val="56"/>
                      <w:szCs w:val="56"/>
                    </w:rPr>
                  </w:pPr>
                  <w:r w:rsidRPr="00476249">
                    <w:rPr>
                      <w:rFonts w:ascii="Arial" w:hAnsi="Arial" w:cs="Arial"/>
                      <w:b/>
                      <w:bCs/>
                      <w:i/>
                      <w:iCs/>
                      <w:sz w:val="56"/>
                      <w:szCs w:val="56"/>
                    </w:rPr>
                    <w:t>Zecch</w:t>
                  </w:r>
                  <w:r>
                    <w:rPr>
                      <w:rFonts w:ascii="Arial" w:hAnsi="Arial" w:cs="Arial"/>
                      <w:b/>
                      <w:bCs/>
                      <w:i/>
                      <w:iCs/>
                      <w:sz w:val="56"/>
                      <w:szCs w:val="56"/>
                    </w:rPr>
                    <w:t>ett</w:t>
                  </w:r>
                  <w:r w:rsidRPr="00476249">
                    <w:rPr>
                      <w:rFonts w:ascii="Arial" w:hAnsi="Arial" w:cs="Arial"/>
                      <w:b/>
                      <w:bCs/>
                      <w:i/>
                      <w:iCs/>
                      <w:sz w:val="56"/>
                      <w:szCs w:val="56"/>
                    </w:rPr>
                    <w:t>o</w:t>
                  </w:r>
                </w:p>
              </w:txbxContent>
            </v:textbox>
            <w10:wrap type="square"/>
          </v:shape>
        </w:pict>
      </w:r>
    </w:p>
    <w:p w:rsidR="007056A2" w:rsidRDefault="007056A2" w:rsidP="009B0EFA">
      <w:pPr>
        <w:rPr>
          <w:sz w:val="20"/>
          <w:szCs w:val="20"/>
        </w:rPr>
      </w:pPr>
    </w:p>
    <w:p w:rsidR="007056A2" w:rsidRDefault="007056A2" w:rsidP="00B66FAA">
      <w:pPr>
        <w:pStyle w:val="NormalWeb"/>
        <w:shd w:val="clear" w:color="auto" w:fill="FFFFFF"/>
        <w:rPr>
          <w:rFonts w:ascii="Calibri" w:hAnsi="Calibri" w:cs="Arial"/>
          <w:b/>
          <w:bCs/>
          <w:i/>
          <w:iCs/>
          <w:color w:val="000000"/>
          <w:sz w:val="20"/>
          <w:szCs w:val="20"/>
          <w:shd w:val="clear" w:color="auto" w:fill="FFFFFF"/>
        </w:rPr>
      </w:pPr>
      <w:r w:rsidRPr="00E62820">
        <w:rPr>
          <w:rFonts w:ascii="Calibri" w:hAnsi="Calibri" w:cs="Arial"/>
          <w:b/>
          <w:bCs/>
          <w:i/>
          <w:iCs/>
          <w:color w:val="000000"/>
          <w:sz w:val="20"/>
          <w:szCs w:val="20"/>
          <w:shd w:val="clear" w:color="auto" w:fill="FFFFFF"/>
        </w:rPr>
        <w:t>¿Cuáles son los tres “campos abarcativos” de la Semiótica que propone Morris</w:t>
      </w:r>
      <w:r>
        <w:rPr>
          <w:rFonts w:ascii="Calibri" w:hAnsi="Calibri" w:cs="Arial"/>
          <w:b/>
          <w:bCs/>
          <w:i/>
          <w:iCs/>
          <w:color w:val="000000"/>
          <w:sz w:val="20"/>
          <w:szCs w:val="20"/>
          <w:shd w:val="clear" w:color="auto" w:fill="FFFFFF"/>
        </w:rPr>
        <w:t>?</w:t>
      </w:r>
    </w:p>
    <w:p w:rsidR="007056A2" w:rsidRPr="006C2835" w:rsidRDefault="007056A2" w:rsidP="00113570">
      <w:pPr>
        <w:pStyle w:val="NormalWeb"/>
        <w:numPr>
          <w:ilvl w:val="0"/>
          <w:numId w:val="41"/>
        </w:numPr>
        <w:shd w:val="clear" w:color="auto" w:fill="FFFFFF"/>
        <w:rPr>
          <w:rFonts w:ascii="Calibri" w:hAnsi="Calibri" w:cs="Arial"/>
          <w:b/>
          <w:bCs/>
          <w:i/>
          <w:iCs/>
          <w:color w:val="000000"/>
          <w:sz w:val="20"/>
          <w:szCs w:val="20"/>
          <w:shd w:val="clear" w:color="auto" w:fill="FFFFFF"/>
        </w:rPr>
      </w:pPr>
      <w:r>
        <w:rPr>
          <w:rFonts w:ascii="Calibri" w:hAnsi="Calibri" w:cs="Arial"/>
          <w:i/>
          <w:iCs/>
          <w:color w:val="000000"/>
          <w:sz w:val="22"/>
          <w:szCs w:val="22"/>
          <w:u w:val="single"/>
          <w:shd w:val="clear" w:color="auto" w:fill="FFFFFF"/>
        </w:rPr>
        <w:t xml:space="preserve">Semántica: </w:t>
      </w:r>
      <w:r>
        <w:rPr>
          <w:rFonts w:ascii="Calibri" w:hAnsi="Calibri" w:cs="Arial"/>
          <w:color w:val="000000"/>
          <w:sz w:val="20"/>
          <w:szCs w:val="20"/>
          <w:shd w:val="clear" w:color="auto" w:fill="FFFFFF"/>
        </w:rPr>
        <w:t>pueden estudiarse las relaciones de  los signos con los objetos a los que son aplicable.</w:t>
      </w:r>
    </w:p>
    <w:p w:rsidR="007056A2" w:rsidRDefault="007056A2" w:rsidP="00113570">
      <w:pPr>
        <w:pStyle w:val="NormalWeb"/>
        <w:numPr>
          <w:ilvl w:val="0"/>
          <w:numId w:val="41"/>
        </w:numPr>
        <w:shd w:val="clear" w:color="auto" w:fill="FFFFFF"/>
        <w:rPr>
          <w:rFonts w:ascii="Calibri" w:hAnsi="Calibri" w:cs="Arial"/>
          <w:b/>
          <w:bCs/>
          <w:i/>
          <w:iCs/>
          <w:color w:val="000000"/>
          <w:sz w:val="20"/>
          <w:szCs w:val="20"/>
          <w:shd w:val="clear" w:color="auto" w:fill="FFFFFF"/>
        </w:rPr>
      </w:pPr>
      <w:r w:rsidRPr="006C2835">
        <w:rPr>
          <w:rFonts w:ascii="Calibri" w:hAnsi="Calibri" w:cs="Arial"/>
          <w:i/>
          <w:iCs/>
          <w:color w:val="000000"/>
          <w:sz w:val="22"/>
          <w:szCs w:val="22"/>
          <w:u w:val="single"/>
          <w:shd w:val="clear" w:color="auto" w:fill="FFFFFF"/>
        </w:rPr>
        <w:t>Pragmática:</w:t>
      </w:r>
      <w:r w:rsidRPr="006C2835">
        <w:rPr>
          <w:rFonts w:ascii="Calibri" w:hAnsi="Calibri" w:cs="Arial"/>
          <w:sz w:val="20"/>
          <w:szCs w:val="20"/>
        </w:rPr>
        <w:t xml:space="preserve"> el objeto de estudio puede ser también la relación de los signos con los intérpretes.</w:t>
      </w:r>
    </w:p>
    <w:p w:rsidR="007056A2" w:rsidRPr="006C2835" w:rsidRDefault="007056A2" w:rsidP="00113570">
      <w:pPr>
        <w:pStyle w:val="NormalWeb"/>
        <w:numPr>
          <w:ilvl w:val="0"/>
          <w:numId w:val="41"/>
        </w:numPr>
        <w:shd w:val="clear" w:color="auto" w:fill="FFFFFF"/>
        <w:rPr>
          <w:rFonts w:ascii="Calibri" w:hAnsi="Calibri" w:cs="Arial"/>
          <w:b/>
          <w:bCs/>
          <w:i/>
          <w:iCs/>
          <w:color w:val="000000"/>
          <w:sz w:val="20"/>
          <w:szCs w:val="20"/>
          <w:shd w:val="clear" w:color="auto" w:fill="FFFFFF"/>
        </w:rPr>
      </w:pPr>
      <w:r w:rsidRPr="006C2835">
        <w:rPr>
          <w:rFonts w:ascii="Calibri" w:hAnsi="Calibri" w:cs="Arial"/>
          <w:i/>
          <w:iCs/>
          <w:color w:val="000000"/>
          <w:sz w:val="22"/>
          <w:szCs w:val="22"/>
          <w:u w:val="single"/>
          <w:shd w:val="clear" w:color="auto" w:fill="FFFFFF"/>
        </w:rPr>
        <w:t>Sintáctico :</w:t>
      </w:r>
      <w:r w:rsidRPr="006C2835">
        <w:rPr>
          <w:rFonts w:ascii="Calibri" w:hAnsi="Calibri" w:cs="Arial"/>
          <w:sz w:val="20"/>
          <w:szCs w:val="20"/>
        </w:rPr>
        <w:t xml:space="preserve"> es la relación formal de los signos entre si.</w:t>
      </w:r>
    </w:p>
    <w:p w:rsidR="007056A2" w:rsidRDefault="007056A2" w:rsidP="00333B30">
      <w:pPr>
        <w:pStyle w:val="NormalWeb"/>
        <w:shd w:val="clear" w:color="auto" w:fill="FFFFFF"/>
        <w:rPr>
          <w:rFonts w:ascii="Calibri" w:hAnsi="Calibri" w:cs="Arial"/>
          <w:b/>
          <w:bCs/>
          <w:i/>
          <w:iCs/>
          <w:color w:val="000000"/>
          <w:sz w:val="20"/>
          <w:szCs w:val="20"/>
          <w:shd w:val="clear" w:color="auto" w:fill="FFFFFF"/>
        </w:rPr>
      </w:pPr>
      <w:r w:rsidRPr="00333B30">
        <w:rPr>
          <w:rFonts w:ascii="Calibri" w:hAnsi="Calibri" w:cs="Arial"/>
          <w:b/>
          <w:bCs/>
          <w:i/>
          <w:iCs/>
          <w:color w:val="000000"/>
          <w:sz w:val="20"/>
          <w:szCs w:val="20"/>
          <w:shd w:val="clear" w:color="auto" w:fill="FFFFFF"/>
        </w:rPr>
        <w:t>¿Cuáles son los dos postulados epistemológicos</w:t>
      </w:r>
      <w:r>
        <w:rPr>
          <w:rFonts w:ascii="Calibri" w:hAnsi="Calibri" w:cs="Arial"/>
          <w:b/>
          <w:bCs/>
          <w:i/>
          <w:iCs/>
          <w:color w:val="000000"/>
          <w:sz w:val="20"/>
          <w:szCs w:val="20"/>
          <w:shd w:val="clear" w:color="auto" w:fill="FFFFFF"/>
        </w:rPr>
        <w:t xml:space="preserve"> </w:t>
      </w:r>
      <w:r w:rsidRPr="00333B30">
        <w:rPr>
          <w:rFonts w:ascii="Calibri" w:hAnsi="Calibri" w:cs="Arial"/>
          <w:b/>
          <w:bCs/>
          <w:i/>
          <w:iCs/>
          <w:color w:val="000000"/>
          <w:sz w:val="20"/>
          <w:szCs w:val="20"/>
          <w:shd w:val="clear" w:color="auto" w:fill="FFFFFF"/>
        </w:rPr>
        <w:t>que el autor propone para los nuevos enfoques del estudio de la pragmática y que implicancias tiene cada uno de ellos?</w:t>
      </w:r>
    </w:p>
    <w:p w:rsidR="007056A2" w:rsidRPr="00F9699D" w:rsidRDefault="007056A2" w:rsidP="00113570">
      <w:pPr>
        <w:pStyle w:val="NormalWeb"/>
        <w:numPr>
          <w:ilvl w:val="0"/>
          <w:numId w:val="38"/>
        </w:numPr>
        <w:shd w:val="clear" w:color="auto" w:fill="FFFFFF"/>
        <w:rPr>
          <w:rFonts w:ascii="Calibri" w:hAnsi="Calibri" w:cs="Arial"/>
          <w:b/>
          <w:bCs/>
          <w:i/>
          <w:iCs/>
          <w:color w:val="000000"/>
          <w:sz w:val="20"/>
          <w:szCs w:val="20"/>
          <w:shd w:val="clear" w:color="auto" w:fill="FFFFFF"/>
        </w:rPr>
      </w:pPr>
      <w:r w:rsidRPr="00894379">
        <w:rPr>
          <w:rFonts w:ascii="Calibri" w:hAnsi="Calibri" w:cs="Arial"/>
          <w:i/>
          <w:iCs/>
          <w:color w:val="000000"/>
          <w:sz w:val="22"/>
          <w:szCs w:val="22"/>
          <w:shd w:val="clear" w:color="auto" w:fill="FFFFFF"/>
        </w:rPr>
        <w:t>La comunicación humana es y se desarrolla como una construcción social:</w:t>
      </w:r>
      <w:r>
        <w:rPr>
          <w:rFonts w:ascii="Calibri" w:hAnsi="Calibri" w:cs="Arial"/>
          <w:i/>
          <w:iCs/>
          <w:color w:val="000000"/>
          <w:sz w:val="20"/>
          <w:szCs w:val="20"/>
          <w:shd w:val="clear" w:color="auto" w:fill="FFFFFF"/>
        </w:rPr>
        <w:t xml:space="preserve"> </w:t>
      </w:r>
      <w:r>
        <w:rPr>
          <w:rFonts w:ascii="Calibri" w:hAnsi="Calibri" w:cs="Arial"/>
          <w:color w:val="000000"/>
          <w:sz w:val="20"/>
          <w:szCs w:val="20"/>
          <w:shd w:val="clear" w:color="auto" w:fill="FFFFFF"/>
        </w:rPr>
        <w:t>las diversas formas del lenguaje, empezando por el lenguaje verbal, son sistemas colectivos de comunicación creados por las sociedades humanas y su finalidad apunta a poner en relación a las personas, a fomentar sus vínculos y su interacción, nuestros discursos son el resultado de una constante participación en la vida con los demás.</w:t>
      </w:r>
    </w:p>
    <w:p w:rsidR="007056A2" w:rsidRPr="00AE51B5" w:rsidRDefault="007056A2" w:rsidP="00113570">
      <w:pPr>
        <w:pStyle w:val="NormalWeb"/>
        <w:numPr>
          <w:ilvl w:val="0"/>
          <w:numId w:val="38"/>
        </w:numPr>
        <w:shd w:val="clear" w:color="auto" w:fill="FFFFFF"/>
        <w:rPr>
          <w:rFonts w:ascii="Calibri" w:hAnsi="Calibri" w:cs="Arial"/>
          <w:b/>
          <w:bCs/>
          <w:i/>
          <w:iCs/>
          <w:color w:val="000000"/>
          <w:sz w:val="20"/>
          <w:szCs w:val="20"/>
          <w:shd w:val="clear" w:color="auto" w:fill="FFFFFF"/>
        </w:rPr>
      </w:pPr>
      <w:r>
        <w:rPr>
          <w:rFonts w:ascii="Calibri" w:hAnsi="Calibri" w:cs="Arial"/>
          <w:i/>
          <w:iCs/>
          <w:color w:val="000000"/>
          <w:sz w:val="22"/>
          <w:szCs w:val="22"/>
          <w:shd w:val="clear" w:color="auto" w:fill="FFFFFF"/>
        </w:rPr>
        <w:t>La comunicación humana es dinámica y abierta, no es una estructura estática y cerrada:</w:t>
      </w:r>
      <w:r>
        <w:rPr>
          <w:rFonts w:ascii="Calibri" w:hAnsi="Calibri" w:cs="Arial"/>
          <w:sz w:val="20"/>
          <w:szCs w:val="20"/>
        </w:rPr>
        <w:t xml:space="preserve"> el tradicional esquema  </w:t>
      </w:r>
      <w:r w:rsidRPr="00800FDA">
        <w:rPr>
          <w:rFonts w:ascii="Calibri" w:hAnsi="Calibri" w:cs="Arial"/>
          <w:color w:val="000000"/>
          <w:sz w:val="20"/>
          <w:szCs w:val="20"/>
          <w:shd w:val="clear" w:color="auto" w:fill="FFFFFF"/>
        </w:rPr>
        <w:t>emisor</w:t>
      </w:r>
      <w:r>
        <w:rPr>
          <w:rFonts w:ascii="Calibri" w:hAnsi="Calibri" w:cs="Arial"/>
          <w:b/>
          <w:bCs/>
          <w:i/>
          <w:iCs/>
          <w:color w:val="000000"/>
          <w:sz w:val="20"/>
          <w:szCs w:val="20"/>
          <w:shd w:val="clear" w:color="auto" w:fill="FFFFFF"/>
        </w:rPr>
        <w:t>-</w:t>
      </w:r>
      <w:r>
        <w:rPr>
          <w:rFonts w:ascii="Calibri" w:hAnsi="Calibri" w:cs="Arial"/>
          <w:sz w:val="20"/>
          <w:szCs w:val="20"/>
        </w:rPr>
        <w:t xml:space="preserve"> mensaje- receptor es un esquema que no sirve para dar cuenta de la dinamicidad de la comunicación , de las formas simultáneas de las conversaciones, ni de las potencialidades de la interacción dialógica donde el lenguaje es activo y creativo , evoluciona y se enriquece . la comunicación humana se desenvuelve en un contexto dinámico de construcción permanente por parte de los actores que participan en ella</w:t>
      </w:r>
    </w:p>
    <w:p w:rsidR="007056A2" w:rsidRDefault="007056A2" w:rsidP="00AE51B5">
      <w:pPr>
        <w:pStyle w:val="NormalWeb"/>
        <w:shd w:val="clear" w:color="auto" w:fill="FFFFFF"/>
        <w:rPr>
          <w:rFonts w:ascii="Calibri" w:hAnsi="Calibri" w:cs="Arial"/>
          <w:sz w:val="20"/>
          <w:szCs w:val="20"/>
        </w:rPr>
      </w:pPr>
    </w:p>
    <w:p w:rsidR="007056A2" w:rsidRPr="00E56B4E" w:rsidRDefault="007056A2" w:rsidP="00AE51B5">
      <w:pPr>
        <w:pStyle w:val="NormalWeb"/>
        <w:shd w:val="clear" w:color="auto" w:fill="FFFFFF"/>
        <w:rPr>
          <w:rFonts w:ascii="Arial" w:hAnsi="Arial" w:cs="Arial"/>
          <w:b/>
          <w:bCs/>
          <w:i/>
          <w:iCs/>
          <w:color w:val="000000"/>
          <w:sz w:val="22"/>
          <w:szCs w:val="22"/>
          <w:shd w:val="clear" w:color="auto" w:fill="FFFFFF"/>
        </w:rPr>
      </w:pPr>
      <w:r w:rsidRPr="00E56B4E">
        <w:rPr>
          <w:rFonts w:ascii="Arial" w:hAnsi="Arial" w:cs="Arial"/>
          <w:b/>
          <w:bCs/>
          <w:i/>
          <w:iCs/>
          <w:color w:val="000000"/>
          <w:sz w:val="22"/>
          <w:szCs w:val="22"/>
          <w:shd w:val="clear" w:color="auto" w:fill="FFFFFF"/>
        </w:rPr>
        <w:t>¿Cuáles serían las “tareas de la pragmática” que propone el autor?</w:t>
      </w:r>
    </w:p>
    <w:p w:rsidR="007056A2" w:rsidRPr="00942BCD" w:rsidRDefault="007056A2" w:rsidP="00113570">
      <w:pPr>
        <w:pStyle w:val="NormalWeb"/>
        <w:numPr>
          <w:ilvl w:val="0"/>
          <w:numId w:val="37"/>
        </w:numPr>
        <w:shd w:val="clear" w:color="auto" w:fill="FFFFFF"/>
        <w:rPr>
          <w:rFonts w:ascii="Calibri" w:hAnsi="Calibri" w:cs="Arial"/>
          <w:b/>
          <w:bCs/>
          <w:i/>
          <w:iCs/>
          <w:color w:val="000000"/>
          <w:sz w:val="20"/>
          <w:szCs w:val="20"/>
          <w:shd w:val="clear" w:color="auto" w:fill="FFFFFF"/>
        </w:rPr>
      </w:pPr>
      <w:r>
        <w:rPr>
          <w:rFonts w:ascii="Calibri" w:hAnsi="Calibri" w:cs="Arial"/>
          <w:color w:val="000000"/>
          <w:sz w:val="20"/>
          <w:szCs w:val="20"/>
          <w:shd w:val="clear" w:color="auto" w:fill="FFFFFF"/>
        </w:rPr>
        <w:t>Comprender el funcionamiento y la estructura de los procesos comunicativos de la lengua</w:t>
      </w:r>
    </w:p>
    <w:p w:rsidR="007056A2" w:rsidRPr="00B4550A" w:rsidRDefault="007056A2" w:rsidP="00113570">
      <w:pPr>
        <w:pStyle w:val="NormalWeb"/>
        <w:numPr>
          <w:ilvl w:val="0"/>
          <w:numId w:val="37"/>
        </w:numPr>
        <w:shd w:val="clear" w:color="auto" w:fill="FFFFFF"/>
        <w:rPr>
          <w:rFonts w:ascii="Calibri" w:hAnsi="Calibri" w:cs="Arial"/>
          <w:b/>
          <w:bCs/>
          <w:i/>
          <w:iCs/>
          <w:color w:val="000000"/>
          <w:sz w:val="20"/>
          <w:szCs w:val="20"/>
          <w:shd w:val="clear" w:color="auto" w:fill="FFFFFF"/>
        </w:rPr>
      </w:pPr>
      <w:r>
        <w:rPr>
          <w:rFonts w:ascii="Calibri" w:hAnsi="Calibri" w:cs="Arial"/>
          <w:color w:val="000000"/>
          <w:sz w:val="20"/>
          <w:szCs w:val="20"/>
          <w:shd w:val="clear" w:color="auto" w:fill="FFFFFF"/>
        </w:rPr>
        <w:t>Lograr una descripción pertinente de los fenómenos de comunicación interpersonal y comunitaria</w:t>
      </w:r>
    </w:p>
    <w:p w:rsidR="007056A2" w:rsidRPr="00ED4AB2" w:rsidRDefault="007056A2" w:rsidP="00113570">
      <w:pPr>
        <w:pStyle w:val="NormalWeb"/>
        <w:numPr>
          <w:ilvl w:val="0"/>
          <w:numId w:val="37"/>
        </w:numPr>
        <w:shd w:val="clear" w:color="auto" w:fill="FFFFFF"/>
        <w:rPr>
          <w:rFonts w:ascii="Calibri" w:hAnsi="Calibri" w:cs="Arial"/>
          <w:b/>
          <w:bCs/>
          <w:i/>
          <w:iCs/>
          <w:color w:val="000000"/>
          <w:sz w:val="20"/>
          <w:szCs w:val="20"/>
          <w:shd w:val="clear" w:color="auto" w:fill="FFFFFF"/>
        </w:rPr>
      </w:pPr>
      <w:r>
        <w:rPr>
          <w:rFonts w:ascii="Calibri" w:hAnsi="Calibri" w:cs="Arial"/>
          <w:color w:val="000000"/>
          <w:sz w:val="20"/>
          <w:szCs w:val="20"/>
          <w:shd w:val="clear" w:color="auto" w:fill="FFFFFF"/>
        </w:rPr>
        <w:t>Ocuparse del idioma en movimiento (de los efectos que produce cuando funciona en los grupos y de las interpretaciones que les da la gente a los enunciados en determinados contextos)</w:t>
      </w:r>
    </w:p>
    <w:p w:rsidR="007056A2" w:rsidRPr="00804360" w:rsidRDefault="007056A2" w:rsidP="00113570">
      <w:pPr>
        <w:pStyle w:val="NormalWeb"/>
        <w:numPr>
          <w:ilvl w:val="0"/>
          <w:numId w:val="37"/>
        </w:numPr>
        <w:shd w:val="clear" w:color="auto" w:fill="FFFFFF"/>
        <w:rPr>
          <w:rFonts w:ascii="Calibri" w:hAnsi="Calibri" w:cs="Arial"/>
          <w:b/>
          <w:bCs/>
          <w:i/>
          <w:iCs/>
          <w:color w:val="000000"/>
          <w:sz w:val="20"/>
          <w:szCs w:val="20"/>
          <w:shd w:val="clear" w:color="auto" w:fill="FFFFFF"/>
        </w:rPr>
      </w:pPr>
      <w:r>
        <w:rPr>
          <w:rFonts w:ascii="Calibri" w:hAnsi="Calibri" w:cs="Arial"/>
          <w:color w:val="000000"/>
          <w:sz w:val="20"/>
          <w:szCs w:val="20"/>
          <w:shd w:val="clear" w:color="auto" w:fill="FFFFFF"/>
        </w:rPr>
        <w:t>Tiene como clave de su investigación la observación del mundo cotidiano y nuestras reacciones frente  a él a través del lenguaje</w:t>
      </w:r>
    </w:p>
    <w:p w:rsidR="007056A2" w:rsidRPr="00B3755E" w:rsidRDefault="007056A2" w:rsidP="00113570">
      <w:pPr>
        <w:pStyle w:val="NormalWeb"/>
        <w:numPr>
          <w:ilvl w:val="0"/>
          <w:numId w:val="37"/>
        </w:numPr>
        <w:shd w:val="clear" w:color="auto" w:fill="FFFFFF"/>
        <w:rPr>
          <w:rFonts w:ascii="Calibri" w:hAnsi="Calibri" w:cs="Arial"/>
          <w:b/>
          <w:bCs/>
          <w:i/>
          <w:iCs/>
          <w:color w:val="000000"/>
          <w:sz w:val="20"/>
          <w:szCs w:val="20"/>
          <w:shd w:val="clear" w:color="auto" w:fill="FFFFFF"/>
        </w:rPr>
      </w:pPr>
      <w:r>
        <w:rPr>
          <w:rFonts w:ascii="Calibri" w:hAnsi="Calibri" w:cs="Arial"/>
          <w:color w:val="000000"/>
          <w:sz w:val="20"/>
          <w:szCs w:val="20"/>
          <w:shd w:val="clear" w:color="auto" w:fill="FFFFFF"/>
        </w:rPr>
        <w:t>Prestar atención a las situaciones contextuales y prácticas del idioma</w:t>
      </w:r>
    </w:p>
    <w:p w:rsidR="007056A2" w:rsidRDefault="007056A2" w:rsidP="00B3755E">
      <w:pPr>
        <w:pStyle w:val="NormalWeb"/>
        <w:shd w:val="clear" w:color="auto" w:fill="FFFFFF"/>
        <w:rPr>
          <w:rFonts w:ascii="Calibri" w:hAnsi="Calibri" w:cs="Arial"/>
          <w:color w:val="000000"/>
          <w:sz w:val="20"/>
          <w:szCs w:val="20"/>
          <w:shd w:val="clear" w:color="auto" w:fill="FFFFFF"/>
        </w:rPr>
      </w:pPr>
    </w:p>
    <w:p w:rsidR="007056A2" w:rsidRPr="00E56B4E" w:rsidRDefault="007056A2" w:rsidP="00B3755E">
      <w:pPr>
        <w:pStyle w:val="NormalWeb"/>
        <w:shd w:val="clear" w:color="auto" w:fill="FFFFFF"/>
        <w:rPr>
          <w:rFonts w:ascii="Arial" w:hAnsi="Arial" w:cs="Arial"/>
          <w:b/>
          <w:bCs/>
          <w:i/>
          <w:iCs/>
          <w:color w:val="000000"/>
          <w:sz w:val="22"/>
          <w:szCs w:val="22"/>
          <w:shd w:val="clear" w:color="auto" w:fill="FFFFFF"/>
        </w:rPr>
      </w:pPr>
      <w:r w:rsidRPr="00E56B4E">
        <w:rPr>
          <w:rFonts w:ascii="Arial" w:hAnsi="Arial" w:cs="Arial"/>
          <w:b/>
          <w:bCs/>
          <w:i/>
          <w:iCs/>
          <w:color w:val="000000"/>
          <w:sz w:val="22"/>
          <w:szCs w:val="22"/>
          <w:shd w:val="clear" w:color="auto" w:fill="FFFFFF"/>
        </w:rPr>
        <w:t>¿Cuáles son los tres aspectos del “decir algo”?</w:t>
      </w:r>
    </w:p>
    <w:p w:rsidR="007056A2" w:rsidRPr="00E4743D" w:rsidRDefault="007056A2" w:rsidP="00113570">
      <w:pPr>
        <w:pStyle w:val="NormalWeb"/>
        <w:numPr>
          <w:ilvl w:val="0"/>
          <w:numId w:val="39"/>
        </w:numPr>
        <w:shd w:val="clear" w:color="auto" w:fill="FFFFFF"/>
        <w:rPr>
          <w:rFonts w:ascii="Calibri" w:hAnsi="Calibri" w:cs="Arial"/>
          <w:i/>
          <w:iCs/>
          <w:color w:val="000000"/>
          <w:sz w:val="22"/>
          <w:szCs w:val="22"/>
          <w:u w:val="single"/>
          <w:shd w:val="clear" w:color="auto" w:fill="FFFFFF"/>
        </w:rPr>
      </w:pPr>
      <w:r>
        <w:rPr>
          <w:rFonts w:ascii="Calibri" w:hAnsi="Calibri" w:cs="Arial"/>
          <w:i/>
          <w:iCs/>
          <w:color w:val="000000"/>
          <w:sz w:val="22"/>
          <w:szCs w:val="22"/>
          <w:u w:val="single"/>
          <w:shd w:val="clear" w:color="auto" w:fill="FFFFFF"/>
        </w:rPr>
        <w:t xml:space="preserve">Acto locutivo: </w:t>
      </w:r>
      <w:r>
        <w:rPr>
          <w:rFonts w:ascii="Calibri" w:hAnsi="Calibri" w:cs="Arial"/>
          <w:color w:val="000000"/>
          <w:sz w:val="20"/>
          <w:szCs w:val="20"/>
          <w:shd w:val="clear" w:color="auto" w:fill="FFFFFF"/>
        </w:rPr>
        <w:t xml:space="preserve">es la acción de hablar, de decir algo. </w:t>
      </w:r>
      <w:r>
        <w:rPr>
          <w:rFonts w:ascii="Calibri" w:hAnsi="Calibri" w:cs="Arial"/>
          <w:i/>
          <w:iCs/>
          <w:color w:val="000000"/>
          <w:sz w:val="20"/>
          <w:szCs w:val="20"/>
          <w:shd w:val="clear" w:color="auto" w:fill="FFFFFF"/>
        </w:rPr>
        <w:t>Ejemplo: “ella me dijo: acompáñalo”</w:t>
      </w:r>
    </w:p>
    <w:p w:rsidR="007056A2" w:rsidRPr="00E4743D" w:rsidRDefault="007056A2" w:rsidP="00113570">
      <w:pPr>
        <w:pStyle w:val="NormalWeb"/>
        <w:numPr>
          <w:ilvl w:val="0"/>
          <w:numId w:val="39"/>
        </w:numPr>
        <w:shd w:val="clear" w:color="auto" w:fill="FFFFFF"/>
        <w:rPr>
          <w:rFonts w:ascii="Calibri" w:hAnsi="Calibri" w:cs="Arial"/>
          <w:i/>
          <w:iCs/>
          <w:color w:val="000000"/>
          <w:sz w:val="22"/>
          <w:szCs w:val="22"/>
          <w:u w:val="single"/>
          <w:shd w:val="clear" w:color="auto" w:fill="FFFFFF"/>
        </w:rPr>
      </w:pPr>
      <w:r>
        <w:rPr>
          <w:rFonts w:ascii="Calibri" w:hAnsi="Calibri" w:cs="Arial"/>
          <w:i/>
          <w:iCs/>
          <w:color w:val="000000"/>
          <w:sz w:val="22"/>
          <w:szCs w:val="22"/>
          <w:u w:val="single"/>
          <w:shd w:val="clear" w:color="auto" w:fill="FFFFFF"/>
        </w:rPr>
        <w:t>Acto ilocucionario:</w:t>
      </w:r>
      <w:r>
        <w:rPr>
          <w:rFonts w:ascii="Calibri" w:hAnsi="Calibri" w:cs="Arial"/>
          <w:sz w:val="22"/>
          <w:szCs w:val="22"/>
        </w:rPr>
        <w:t xml:space="preserve"> </w:t>
      </w:r>
      <w:r>
        <w:rPr>
          <w:rFonts w:ascii="Calibri" w:hAnsi="Calibri" w:cs="Arial"/>
          <w:sz w:val="20"/>
          <w:szCs w:val="20"/>
        </w:rPr>
        <w:t xml:space="preserve">lo que realizamos al decir algo. </w:t>
      </w:r>
      <w:r>
        <w:rPr>
          <w:rFonts w:ascii="Calibri" w:hAnsi="Calibri" w:cs="Arial"/>
          <w:i/>
          <w:iCs/>
          <w:sz w:val="20"/>
          <w:szCs w:val="20"/>
        </w:rPr>
        <w:t xml:space="preserve">ejemplo: </w:t>
      </w:r>
      <w:r>
        <w:rPr>
          <w:rFonts w:ascii="Calibri" w:hAnsi="Calibri" w:cs="Arial"/>
          <w:sz w:val="20"/>
          <w:szCs w:val="20"/>
        </w:rPr>
        <w:t>cantar, aconsejar, pedir, interrogar, explicar, ordenar, amenazar, etc.</w:t>
      </w:r>
      <w:r>
        <w:rPr>
          <w:rFonts w:ascii="Calibri" w:hAnsi="Calibri" w:cs="Arial"/>
          <w:i/>
          <w:iCs/>
          <w:sz w:val="20"/>
          <w:szCs w:val="20"/>
        </w:rPr>
        <w:t xml:space="preserve"> </w:t>
      </w:r>
    </w:p>
    <w:p w:rsidR="007056A2" w:rsidRPr="00F85A63" w:rsidRDefault="007056A2" w:rsidP="00113570">
      <w:pPr>
        <w:pStyle w:val="NormalWeb"/>
        <w:numPr>
          <w:ilvl w:val="0"/>
          <w:numId w:val="39"/>
        </w:numPr>
        <w:shd w:val="clear" w:color="auto" w:fill="FFFFFF"/>
        <w:rPr>
          <w:rFonts w:ascii="Calibri" w:hAnsi="Calibri" w:cs="Arial"/>
          <w:i/>
          <w:iCs/>
          <w:color w:val="000000"/>
          <w:sz w:val="22"/>
          <w:szCs w:val="22"/>
          <w:u w:val="single"/>
          <w:shd w:val="clear" w:color="auto" w:fill="FFFFFF"/>
        </w:rPr>
      </w:pPr>
      <w:r>
        <w:rPr>
          <w:rFonts w:ascii="Calibri" w:hAnsi="Calibri" w:cs="Arial"/>
          <w:i/>
          <w:iCs/>
          <w:color w:val="000000"/>
          <w:sz w:val="22"/>
          <w:szCs w:val="22"/>
          <w:u w:val="single"/>
          <w:shd w:val="clear" w:color="auto" w:fill="FFFFFF"/>
        </w:rPr>
        <w:t>Acto perlocutivo:</w:t>
      </w:r>
      <w:r>
        <w:rPr>
          <w:rFonts w:ascii="Calibri" w:hAnsi="Calibri" w:cs="Arial"/>
          <w:sz w:val="22"/>
          <w:szCs w:val="22"/>
        </w:rPr>
        <w:t xml:space="preserve"> </w:t>
      </w:r>
      <w:r>
        <w:rPr>
          <w:rFonts w:ascii="Calibri" w:hAnsi="Calibri" w:cs="Arial"/>
          <w:sz w:val="20"/>
          <w:szCs w:val="20"/>
        </w:rPr>
        <w:t xml:space="preserve">los efectos del decir algo. </w:t>
      </w:r>
      <w:r>
        <w:rPr>
          <w:rFonts w:ascii="Calibri" w:hAnsi="Calibri" w:cs="Arial"/>
          <w:i/>
          <w:iCs/>
          <w:sz w:val="20"/>
          <w:szCs w:val="20"/>
        </w:rPr>
        <w:t xml:space="preserve">Ejemplo: </w:t>
      </w:r>
      <w:r>
        <w:rPr>
          <w:rFonts w:ascii="Calibri" w:hAnsi="Calibri" w:cs="Arial"/>
          <w:sz w:val="20"/>
          <w:szCs w:val="20"/>
        </w:rPr>
        <w:t xml:space="preserve">la mamá que le dice al hijo </w:t>
      </w:r>
      <w:r>
        <w:rPr>
          <w:rFonts w:ascii="Calibri" w:hAnsi="Calibri" w:cs="Arial"/>
          <w:i/>
          <w:iCs/>
          <w:sz w:val="20"/>
          <w:szCs w:val="20"/>
        </w:rPr>
        <w:t>“anda a lavarte ahora mismo”</w:t>
      </w:r>
      <w:r>
        <w:rPr>
          <w:rFonts w:ascii="Calibri" w:hAnsi="Calibri" w:cs="Arial"/>
          <w:sz w:val="20"/>
          <w:szCs w:val="20"/>
        </w:rPr>
        <w:t xml:space="preserve"> realiza un acto lingüístico que consiste en una </w:t>
      </w:r>
      <w:r>
        <w:rPr>
          <w:rFonts w:ascii="Calibri" w:hAnsi="Calibri" w:cs="Arial"/>
          <w:b/>
          <w:bCs/>
          <w:i/>
          <w:iCs/>
          <w:sz w:val="20"/>
          <w:szCs w:val="20"/>
        </w:rPr>
        <w:t>locución</w:t>
      </w:r>
      <w:r>
        <w:rPr>
          <w:rFonts w:ascii="Calibri" w:hAnsi="Calibri" w:cs="Arial"/>
          <w:sz w:val="20"/>
          <w:szCs w:val="20"/>
        </w:rPr>
        <w:t xml:space="preserve">( los términos dichos) una </w:t>
      </w:r>
      <w:r>
        <w:rPr>
          <w:rFonts w:ascii="Calibri" w:hAnsi="Calibri" w:cs="Arial"/>
          <w:b/>
          <w:bCs/>
          <w:i/>
          <w:iCs/>
          <w:sz w:val="20"/>
          <w:szCs w:val="20"/>
        </w:rPr>
        <w:t xml:space="preserve">ilocución </w:t>
      </w:r>
      <w:r>
        <w:rPr>
          <w:rFonts w:ascii="Calibri" w:hAnsi="Calibri" w:cs="Arial"/>
          <w:sz w:val="20"/>
          <w:szCs w:val="20"/>
        </w:rPr>
        <w:t xml:space="preserve">( una orden) y una </w:t>
      </w:r>
      <w:r>
        <w:rPr>
          <w:rFonts w:ascii="Calibri" w:hAnsi="Calibri" w:cs="Arial"/>
          <w:b/>
          <w:bCs/>
          <w:i/>
          <w:iCs/>
          <w:sz w:val="20"/>
          <w:szCs w:val="20"/>
        </w:rPr>
        <w:t xml:space="preserve">perlocución </w:t>
      </w:r>
      <w:r>
        <w:rPr>
          <w:rFonts w:ascii="Calibri" w:hAnsi="Calibri" w:cs="Arial"/>
          <w:sz w:val="20"/>
          <w:szCs w:val="20"/>
        </w:rPr>
        <w:t>(la intención de la mamá de inducir al chico a lavarse)</w:t>
      </w:r>
    </w:p>
    <w:p w:rsidR="007056A2" w:rsidRPr="00E56B4E" w:rsidRDefault="007056A2" w:rsidP="00F85A63">
      <w:pPr>
        <w:pStyle w:val="NormalWeb"/>
        <w:shd w:val="clear" w:color="auto" w:fill="FFFFFF"/>
        <w:rPr>
          <w:rFonts w:ascii="Arial" w:hAnsi="Arial" w:cs="Arial"/>
          <w:b/>
          <w:bCs/>
          <w:i/>
          <w:iCs/>
          <w:color w:val="000000"/>
          <w:sz w:val="22"/>
          <w:szCs w:val="22"/>
          <w:shd w:val="clear" w:color="auto" w:fill="FFFFFF"/>
        </w:rPr>
      </w:pPr>
      <w:r w:rsidRPr="00E56B4E">
        <w:rPr>
          <w:rFonts w:ascii="Arial" w:hAnsi="Arial" w:cs="Arial"/>
          <w:b/>
          <w:bCs/>
          <w:i/>
          <w:iCs/>
          <w:color w:val="000000"/>
          <w:sz w:val="22"/>
          <w:szCs w:val="22"/>
          <w:shd w:val="clear" w:color="auto" w:fill="FFFFFF"/>
        </w:rPr>
        <w:t>¿Qué aportes al concepto de “acto de habla” podemos recoger de este texto?</w:t>
      </w:r>
    </w:p>
    <w:p w:rsidR="007056A2" w:rsidRDefault="007056A2" w:rsidP="00F85A63">
      <w:pPr>
        <w:pStyle w:val="NormalWeb"/>
        <w:shd w:val="clear" w:color="auto" w:fill="FFFFFF"/>
        <w:rPr>
          <w:rFonts w:ascii="Calibri" w:hAnsi="Calibri" w:cs="Arial"/>
          <w:color w:val="000000"/>
          <w:sz w:val="20"/>
          <w:szCs w:val="20"/>
          <w:shd w:val="clear" w:color="auto" w:fill="FFFFFF"/>
        </w:rPr>
      </w:pPr>
      <w:r>
        <w:rPr>
          <w:rFonts w:ascii="Calibri" w:hAnsi="Calibri" w:cs="Arial"/>
          <w:color w:val="000000"/>
          <w:sz w:val="20"/>
          <w:szCs w:val="20"/>
          <w:shd w:val="clear" w:color="auto" w:fill="FFFFFF"/>
        </w:rPr>
        <w:t xml:space="preserve">Los </w:t>
      </w:r>
      <w:r>
        <w:rPr>
          <w:rFonts w:ascii="Calibri" w:hAnsi="Calibri" w:cs="Arial"/>
          <w:b/>
          <w:bCs/>
          <w:i/>
          <w:iCs/>
          <w:color w:val="000000"/>
          <w:sz w:val="20"/>
          <w:szCs w:val="20"/>
          <w:shd w:val="clear" w:color="auto" w:fill="FFFFFF"/>
        </w:rPr>
        <w:t xml:space="preserve">Actos de habla </w:t>
      </w:r>
      <w:r>
        <w:rPr>
          <w:rFonts w:ascii="Calibri" w:hAnsi="Calibri" w:cs="Arial"/>
          <w:color w:val="000000"/>
          <w:sz w:val="20"/>
          <w:szCs w:val="20"/>
          <w:shd w:val="clear" w:color="auto" w:fill="FFFFFF"/>
        </w:rPr>
        <w:t xml:space="preserve">son enunciados pragmáticos que utilizamos en las comunicaciones ordinarias para expresar nuestro modo de estar en el mundo y en la sociedad. El acto de habla es la unidad mínima del lenguaje conversacional de la práctica verbal. Hay tres aspectos en los actos de habla: locutivo, ilocutivo y perlocutivo </w:t>
      </w:r>
    </w:p>
    <w:p w:rsidR="007056A2" w:rsidRPr="00C82B48" w:rsidRDefault="007056A2" w:rsidP="00653369">
      <w:pPr>
        <w:pStyle w:val="NormalWeb"/>
        <w:shd w:val="clear" w:color="auto" w:fill="FFFFFF"/>
        <w:rPr>
          <w:rFonts w:ascii="Calibri" w:hAnsi="Calibri" w:cs="Calibri"/>
          <w:color w:val="000000"/>
          <w:sz w:val="22"/>
          <w:szCs w:val="22"/>
        </w:rPr>
      </w:pPr>
      <w:r w:rsidRPr="00C82B48">
        <w:rPr>
          <w:rFonts w:ascii="Calibri" w:hAnsi="Calibri" w:cs="Calibri"/>
          <w:color w:val="000000"/>
          <w:sz w:val="22"/>
          <w:szCs w:val="22"/>
        </w:rPr>
        <w:t xml:space="preserve">Cuando los individuos de una comunidad del habla entran en comunicación, se puede observar la presencia </w:t>
      </w:r>
      <w:r w:rsidRPr="00C82B48">
        <w:rPr>
          <w:rFonts w:ascii="Calibri" w:hAnsi="Calibri" w:cs="Calibri"/>
          <w:i/>
          <w:color w:val="000000"/>
          <w:sz w:val="22"/>
          <w:szCs w:val="22"/>
        </w:rPr>
        <w:t>de 3 fenómenos de interacción:</w:t>
      </w:r>
    </w:p>
    <w:p w:rsidR="007056A2" w:rsidRPr="00F06521" w:rsidRDefault="007056A2" w:rsidP="00113570">
      <w:pPr>
        <w:pStyle w:val="NormalWeb"/>
        <w:numPr>
          <w:ilvl w:val="0"/>
          <w:numId w:val="40"/>
        </w:numPr>
        <w:shd w:val="clear" w:color="auto" w:fill="FFFFFF"/>
        <w:rPr>
          <w:rFonts w:ascii="Calibri" w:hAnsi="Calibri" w:cs="Calibri"/>
          <w:color w:val="000000"/>
          <w:sz w:val="20"/>
          <w:szCs w:val="20"/>
        </w:rPr>
      </w:pPr>
      <w:r w:rsidRPr="00690BCE">
        <w:rPr>
          <w:rFonts w:ascii="Calibri" w:hAnsi="Calibri" w:cs="Calibri"/>
          <w:b/>
          <w:bCs/>
          <w:i/>
          <w:color w:val="000000"/>
          <w:sz w:val="22"/>
          <w:szCs w:val="22"/>
        </w:rPr>
        <w:t>Comunidad del habla</w:t>
      </w:r>
      <w:r w:rsidRPr="00C82B48">
        <w:rPr>
          <w:rFonts w:ascii="Calibri" w:hAnsi="Calibri" w:cs="Calibri"/>
          <w:i/>
          <w:color w:val="000000"/>
          <w:sz w:val="22"/>
          <w:szCs w:val="22"/>
        </w:rPr>
        <w:t>:</w:t>
      </w:r>
      <w:r w:rsidRPr="00C82B48">
        <w:rPr>
          <w:rFonts w:ascii="Calibri" w:hAnsi="Calibri" w:cs="Calibri"/>
          <w:color w:val="000000"/>
          <w:sz w:val="22"/>
          <w:szCs w:val="22"/>
        </w:rPr>
        <w:t xml:space="preserve"> </w:t>
      </w:r>
      <w:r w:rsidRPr="00F06521">
        <w:rPr>
          <w:rFonts w:ascii="Calibri" w:hAnsi="Calibri" w:cs="Calibri"/>
          <w:color w:val="000000"/>
          <w:sz w:val="20"/>
          <w:szCs w:val="20"/>
        </w:rPr>
        <w:t>Grupo humano que comparte las mismas formas y reglas para hablar.</w:t>
      </w:r>
      <w:r>
        <w:rPr>
          <w:rFonts w:ascii="Calibri" w:hAnsi="Calibri" w:cs="Calibri"/>
          <w:color w:val="000000"/>
          <w:sz w:val="20"/>
          <w:szCs w:val="20"/>
        </w:rPr>
        <w:t xml:space="preserve"> </w:t>
      </w:r>
      <w:r>
        <w:rPr>
          <w:rFonts w:ascii="Calibri" w:hAnsi="Calibri" w:cs="Calibri"/>
          <w:i/>
          <w:iCs/>
          <w:color w:val="000000"/>
          <w:sz w:val="20"/>
          <w:szCs w:val="20"/>
          <w:u w:val="single"/>
        </w:rPr>
        <w:t>Ejemplo:</w:t>
      </w:r>
      <w:r>
        <w:rPr>
          <w:rFonts w:ascii="Calibri" w:hAnsi="Calibri" w:cs="Calibri"/>
          <w:color w:val="000000"/>
          <w:sz w:val="20"/>
          <w:szCs w:val="20"/>
        </w:rPr>
        <w:t xml:space="preserve"> un grupo de amigos</w:t>
      </w:r>
    </w:p>
    <w:p w:rsidR="007056A2" w:rsidRDefault="007056A2" w:rsidP="00113570">
      <w:pPr>
        <w:pStyle w:val="NormalWeb"/>
        <w:numPr>
          <w:ilvl w:val="0"/>
          <w:numId w:val="40"/>
        </w:numPr>
        <w:shd w:val="clear" w:color="auto" w:fill="FFFFFF"/>
        <w:rPr>
          <w:rFonts w:ascii="Calibri" w:hAnsi="Calibri" w:cs="Calibri"/>
          <w:color w:val="000000"/>
          <w:sz w:val="20"/>
          <w:szCs w:val="20"/>
        </w:rPr>
      </w:pPr>
      <w:r w:rsidRPr="00E61F8A">
        <w:rPr>
          <w:rFonts w:ascii="Calibri" w:hAnsi="Calibri" w:cs="Calibri"/>
          <w:b/>
          <w:bCs/>
          <w:i/>
          <w:color w:val="000000"/>
          <w:sz w:val="22"/>
          <w:szCs w:val="22"/>
        </w:rPr>
        <w:t>Situación del habla</w:t>
      </w:r>
      <w:r w:rsidRPr="00E61F8A">
        <w:rPr>
          <w:rFonts w:ascii="Calibri" w:hAnsi="Calibri" w:cs="Calibri"/>
          <w:i/>
          <w:color w:val="000000"/>
          <w:sz w:val="22"/>
          <w:szCs w:val="22"/>
        </w:rPr>
        <w:t>:</w:t>
      </w:r>
      <w:r w:rsidRPr="00E61F8A">
        <w:rPr>
          <w:rFonts w:ascii="Calibri" w:hAnsi="Calibri" w:cs="Calibri"/>
          <w:color w:val="000000"/>
          <w:sz w:val="22"/>
          <w:szCs w:val="22"/>
        </w:rPr>
        <w:t xml:space="preserve"> </w:t>
      </w:r>
      <w:r w:rsidRPr="00E61F8A">
        <w:rPr>
          <w:rFonts w:ascii="Calibri" w:hAnsi="Calibri" w:cs="Calibri"/>
          <w:color w:val="000000"/>
          <w:sz w:val="20"/>
          <w:szCs w:val="20"/>
        </w:rPr>
        <w:t>Situación donde no hay uso de habla</w:t>
      </w:r>
      <w:r>
        <w:rPr>
          <w:rFonts w:ascii="Calibri" w:hAnsi="Calibri" w:cs="Calibri"/>
          <w:color w:val="000000"/>
          <w:sz w:val="20"/>
          <w:szCs w:val="20"/>
        </w:rPr>
        <w:t xml:space="preserve">. </w:t>
      </w:r>
      <w:r>
        <w:rPr>
          <w:rFonts w:ascii="Calibri" w:hAnsi="Calibri" w:cs="Calibri"/>
          <w:i/>
          <w:iCs/>
          <w:color w:val="000000"/>
          <w:sz w:val="20"/>
          <w:szCs w:val="20"/>
          <w:u w:val="single"/>
        </w:rPr>
        <w:t>Ejemplo :</w:t>
      </w:r>
      <w:r w:rsidRPr="005C3E1A">
        <w:rPr>
          <w:rFonts w:ascii="Calibri" w:hAnsi="Calibri" w:cs="Calibri"/>
          <w:color w:val="000000"/>
          <w:sz w:val="20"/>
          <w:szCs w:val="20"/>
        </w:rPr>
        <w:t xml:space="preserve"> Este grupo de amigos mirando un partido de fútbol) </w:t>
      </w:r>
    </w:p>
    <w:p w:rsidR="007056A2" w:rsidRPr="00A643B2" w:rsidRDefault="007056A2" w:rsidP="00113570">
      <w:pPr>
        <w:pStyle w:val="NormalWeb"/>
        <w:numPr>
          <w:ilvl w:val="0"/>
          <w:numId w:val="40"/>
        </w:numPr>
        <w:shd w:val="clear" w:color="auto" w:fill="FFFFFF"/>
        <w:rPr>
          <w:rFonts w:ascii="Arial" w:hAnsi="Arial" w:cs="Arial"/>
          <w:b/>
          <w:bCs/>
          <w:color w:val="000000"/>
          <w:sz w:val="22"/>
          <w:szCs w:val="22"/>
        </w:rPr>
      </w:pPr>
      <w:r w:rsidRPr="00A643B2">
        <w:rPr>
          <w:rFonts w:ascii="Calibri" w:hAnsi="Calibri" w:cs="Calibri"/>
          <w:b/>
          <w:bCs/>
          <w:i/>
          <w:color w:val="000000"/>
          <w:sz w:val="22"/>
          <w:szCs w:val="22"/>
        </w:rPr>
        <w:t>Suceso del habla</w:t>
      </w:r>
      <w:r w:rsidRPr="00A643B2">
        <w:rPr>
          <w:rFonts w:ascii="Calibri" w:hAnsi="Calibri" w:cs="Calibri"/>
          <w:i/>
          <w:color w:val="000000"/>
          <w:sz w:val="22"/>
          <w:szCs w:val="22"/>
        </w:rPr>
        <w:t>:</w:t>
      </w:r>
      <w:r w:rsidRPr="00A643B2">
        <w:rPr>
          <w:rFonts w:ascii="Calibri" w:hAnsi="Calibri" w:cs="Calibri"/>
          <w:color w:val="000000"/>
          <w:sz w:val="22"/>
          <w:szCs w:val="22"/>
        </w:rPr>
        <w:t xml:space="preserve"> </w:t>
      </w:r>
      <w:r w:rsidRPr="00A643B2">
        <w:rPr>
          <w:rFonts w:ascii="Calibri" w:hAnsi="Calibri" w:cs="Calibri"/>
          <w:color w:val="000000"/>
          <w:sz w:val="20"/>
          <w:szCs w:val="20"/>
        </w:rPr>
        <w:t>Comunicación lingüística que se verifica en una situación dada, donde acontecen acciones concretas del habla</w:t>
      </w:r>
      <w:r>
        <w:rPr>
          <w:rFonts w:ascii="Calibri" w:hAnsi="Calibri" w:cs="Calibri"/>
          <w:color w:val="000000"/>
          <w:sz w:val="20"/>
          <w:szCs w:val="20"/>
        </w:rPr>
        <w:t xml:space="preserve">. </w:t>
      </w:r>
      <w:r>
        <w:rPr>
          <w:rFonts w:ascii="Calibri" w:hAnsi="Calibri" w:cs="Calibri"/>
          <w:i/>
          <w:iCs/>
          <w:color w:val="000000"/>
          <w:sz w:val="20"/>
          <w:szCs w:val="20"/>
          <w:u w:val="single"/>
        </w:rPr>
        <w:t xml:space="preserve">Ejemplo: </w:t>
      </w:r>
      <w:r w:rsidRPr="00E61F8A">
        <w:rPr>
          <w:rFonts w:ascii="Calibri" w:hAnsi="Calibri" w:cs="Calibri"/>
          <w:color w:val="000000"/>
          <w:sz w:val="20"/>
          <w:szCs w:val="20"/>
        </w:rPr>
        <w:t xml:space="preserve"> comentarios que se hace el grupo de amigos cuando se produce un gol</w:t>
      </w:r>
    </w:p>
    <w:p w:rsidR="007056A2" w:rsidRPr="00A643B2" w:rsidRDefault="007056A2" w:rsidP="00A643B2">
      <w:pPr>
        <w:pStyle w:val="NormalWeb"/>
        <w:shd w:val="clear" w:color="auto" w:fill="FFFFFF"/>
        <w:ind w:left="720"/>
        <w:rPr>
          <w:rFonts w:ascii="Arial" w:hAnsi="Arial" w:cs="Arial"/>
          <w:b/>
          <w:bCs/>
          <w:color w:val="000000"/>
          <w:sz w:val="22"/>
          <w:szCs w:val="22"/>
        </w:rPr>
      </w:pPr>
    </w:p>
    <w:p w:rsidR="007056A2" w:rsidRPr="00A643B2" w:rsidRDefault="007056A2" w:rsidP="00A643B2">
      <w:pPr>
        <w:pStyle w:val="NormalWeb"/>
        <w:shd w:val="clear" w:color="auto" w:fill="FFFFFF"/>
        <w:ind w:left="360"/>
        <w:rPr>
          <w:rFonts w:ascii="Arial" w:hAnsi="Arial" w:cs="Arial"/>
          <w:b/>
          <w:bCs/>
          <w:color w:val="000000"/>
          <w:sz w:val="22"/>
          <w:szCs w:val="22"/>
        </w:rPr>
      </w:pPr>
      <w:r w:rsidRPr="00A643B2">
        <w:rPr>
          <w:rFonts w:ascii="Arial" w:hAnsi="Arial" w:cs="Arial"/>
          <w:b/>
          <w:bCs/>
          <w:i/>
          <w:color w:val="000000"/>
          <w:sz w:val="22"/>
          <w:szCs w:val="22"/>
          <w:u w:val="single"/>
        </w:rPr>
        <w:t>Reglas de los actos de habla:</w:t>
      </w:r>
    </w:p>
    <w:p w:rsidR="007056A2" w:rsidRPr="00C82B48" w:rsidRDefault="007056A2" w:rsidP="00113570">
      <w:pPr>
        <w:pStyle w:val="NormalWeb"/>
        <w:numPr>
          <w:ilvl w:val="0"/>
          <w:numId w:val="42"/>
        </w:numPr>
        <w:shd w:val="clear" w:color="auto" w:fill="FFFFFF"/>
        <w:rPr>
          <w:rFonts w:ascii="Calibri" w:hAnsi="Calibri" w:cs="Calibri"/>
          <w:color w:val="000000"/>
          <w:sz w:val="22"/>
          <w:szCs w:val="22"/>
        </w:rPr>
      </w:pPr>
      <w:r w:rsidRPr="00E3698E">
        <w:rPr>
          <w:rFonts w:ascii="Calibri" w:hAnsi="Calibri" w:cs="Calibri"/>
          <w:b/>
          <w:bCs/>
          <w:i/>
          <w:color w:val="000000"/>
          <w:sz w:val="22"/>
          <w:szCs w:val="22"/>
          <w:u w:val="single"/>
        </w:rPr>
        <w:t>De contenido proposicional</w:t>
      </w:r>
      <w:r w:rsidRPr="00C82B48">
        <w:rPr>
          <w:rFonts w:ascii="Calibri" w:hAnsi="Calibri" w:cs="Calibri"/>
          <w:i/>
          <w:color w:val="000000"/>
          <w:sz w:val="22"/>
          <w:szCs w:val="22"/>
        </w:rPr>
        <w:t>:</w:t>
      </w:r>
      <w:r w:rsidRPr="00C82B48">
        <w:rPr>
          <w:rFonts w:ascii="Calibri" w:hAnsi="Calibri" w:cs="Calibri"/>
          <w:color w:val="000000"/>
          <w:sz w:val="22"/>
          <w:szCs w:val="22"/>
        </w:rPr>
        <w:t xml:space="preserve"> </w:t>
      </w:r>
      <w:r w:rsidRPr="00F06521">
        <w:rPr>
          <w:rFonts w:ascii="Calibri" w:hAnsi="Calibri" w:cs="Calibri"/>
          <w:color w:val="000000"/>
          <w:sz w:val="20"/>
          <w:szCs w:val="20"/>
        </w:rPr>
        <w:t>Restricciones al contenido de los enunciados.</w:t>
      </w:r>
    </w:p>
    <w:p w:rsidR="007056A2" w:rsidRPr="00C82B48" w:rsidRDefault="007056A2" w:rsidP="00113570">
      <w:pPr>
        <w:pStyle w:val="NormalWeb"/>
        <w:numPr>
          <w:ilvl w:val="0"/>
          <w:numId w:val="42"/>
        </w:numPr>
        <w:shd w:val="clear" w:color="auto" w:fill="FFFFFF"/>
        <w:rPr>
          <w:rFonts w:ascii="Calibri" w:hAnsi="Calibri" w:cs="Calibri"/>
          <w:color w:val="000000"/>
          <w:sz w:val="22"/>
          <w:szCs w:val="22"/>
        </w:rPr>
      </w:pPr>
      <w:r w:rsidRPr="002F3622">
        <w:rPr>
          <w:rFonts w:ascii="Calibri" w:hAnsi="Calibri" w:cs="Calibri"/>
          <w:b/>
          <w:bCs/>
          <w:i/>
          <w:color w:val="000000"/>
          <w:sz w:val="22"/>
          <w:szCs w:val="22"/>
          <w:u w:val="single"/>
        </w:rPr>
        <w:t>Preparatorias</w:t>
      </w:r>
      <w:r w:rsidRPr="00C82B48">
        <w:rPr>
          <w:rFonts w:ascii="Calibri" w:hAnsi="Calibri" w:cs="Calibri"/>
          <w:i/>
          <w:color w:val="000000"/>
          <w:sz w:val="22"/>
          <w:szCs w:val="22"/>
        </w:rPr>
        <w:t>:</w:t>
      </w:r>
      <w:r w:rsidRPr="00C82B48">
        <w:rPr>
          <w:rFonts w:ascii="Calibri" w:hAnsi="Calibri" w:cs="Calibri"/>
          <w:color w:val="000000"/>
          <w:sz w:val="22"/>
          <w:szCs w:val="22"/>
        </w:rPr>
        <w:t xml:space="preserve"> </w:t>
      </w:r>
      <w:r w:rsidRPr="00F06521">
        <w:rPr>
          <w:rFonts w:ascii="Calibri" w:hAnsi="Calibri" w:cs="Calibri"/>
          <w:color w:val="000000"/>
          <w:sz w:val="20"/>
          <w:szCs w:val="20"/>
        </w:rPr>
        <w:t>Delimitan la situación en que los actos de habla tienen sentido.</w:t>
      </w:r>
    </w:p>
    <w:p w:rsidR="007056A2" w:rsidRPr="00F06521" w:rsidRDefault="007056A2" w:rsidP="00113570">
      <w:pPr>
        <w:pStyle w:val="NormalWeb"/>
        <w:numPr>
          <w:ilvl w:val="0"/>
          <w:numId w:val="42"/>
        </w:numPr>
        <w:shd w:val="clear" w:color="auto" w:fill="FFFFFF"/>
        <w:rPr>
          <w:rFonts w:ascii="Calibri" w:hAnsi="Calibri" w:cs="Calibri"/>
          <w:color w:val="000000"/>
          <w:sz w:val="20"/>
          <w:szCs w:val="20"/>
        </w:rPr>
      </w:pPr>
      <w:r w:rsidRPr="002F3622">
        <w:rPr>
          <w:rFonts w:ascii="Calibri" w:hAnsi="Calibri" w:cs="Calibri"/>
          <w:b/>
          <w:bCs/>
          <w:i/>
          <w:color w:val="000000"/>
          <w:sz w:val="22"/>
          <w:szCs w:val="22"/>
          <w:u w:val="single"/>
        </w:rPr>
        <w:t>De sinceridad:</w:t>
      </w:r>
      <w:r w:rsidRPr="002F3622">
        <w:rPr>
          <w:rFonts w:ascii="Calibri" w:hAnsi="Calibri" w:cs="Calibri"/>
          <w:b/>
          <w:bCs/>
          <w:color w:val="000000"/>
          <w:sz w:val="22"/>
          <w:szCs w:val="22"/>
          <w:u w:val="single"/>
        </w:rPr>
        <w:t xml:space="preserve"> </w:t>
      </w:r>
      <w:r w:rsidRPr="00F06521">
        <w:rPr>
          <w:rFonts w:ascii="Calibri" w:hAnsi="Calibri" w:cs="Calibri"/>
          <w:color w:val="000000"/>
          <w:sz w:val="20"/>
          <w:szCs w:val="20"/>
        </w:rPr>
        <w:t>Sentimientos y creencias del hablante, y su intención de ejecutar lo que dice el acto lingüístico.</w:t>
      </w:r>
    </w:p>
    <w:p w:rsidR="007056A2" w:rsidRPr="00F06521" w:rsidRDefault="007056A2" w:rsidP="00113570">
      <w:pPr>
        <w:pStyle w:val="NormalWeb"/>
        <w:numPr>
          <w:ilvl w:val="0"/>
          <w:numId w:val="42"/>
        </w:numPr>
        <w:shd w:val="clear" w:color="auto" w:fill="FFFFFF"/>
        <w:rPr>
          <w:rFonts w:ascii="Calibri" w:hAnsi="Calibri" w:cs="Calibri"/>
          <w:color w:val="000000"/>
          <w:sz w:val="20"/>
          <w:szCs w:val="20"/>
        </w:rPr>
      </w:pPr>
      <w:r w:rsidRPr="002F3622">
        <w:rPr>
          <w:rFonts w:ascii="Calibri" w:hAnsi="Calibri" w:cs="Calibri"/>
          <w:b/>
          <w:bCs/>
          <w:i/>
          <w:color w:val="000000"/>
          <w:sz w:val="22"/>
          <w:szCs w:val="22"/>
          <w:u w:val="single"/>
        </w:rPr>
        <w:t>Esencial</w:t>
      </w:r>
      <w:r w:rsidRPr="00C82B48">
        <w:rPr>
          <w:rFonts w:ascii="Calibri" w:hAnsi="Calibri" w:cs="Calibri"/>
          <w:i/>
          <w:color w:val="000000"/>
          <w:sz w:val="22"/>
          <w:szCs w:val="22"/>
        </w:rPr>
        <w:t>:</w:t>
      </w:r>
      <w:r w:rsidRPr="00C82B48">
        <w:rPr>
          <w:rFonts w:ascii="Calibri" w:hAnsi="Calibri" w:cs="Calibri"/>
          <w:color w:val="000000"/>
          <w:sz w:val="22"/>
          <w:szCs w:val="22"/>
        </w:rPr>
        <w:t xml:space="preserve"> R</w:t>
      </w:r>
      <w:r w:rsidRPr="00F06521">
        <w:rPr>
          <w:rFonts w:ascii="Calibri" w:hAnsi="Calibri" w:cs="Calibri"/>
          <w:color w:val="000000"/>
          <w:sz w:val="20"/>
          <w:szCs w:val="20"/>
        </w:rPr>
        <w:t>egla d la definición esencial del enunciado, en la q se incluye la intención ilocutiva.</w:t>
      </w:r>
      <w:r w:rsidRPr="00F06521">
        <w:rPr>
          <w:rFonts w:ascii="Calibri" w:hAnsi="Calibri" w:cs="Calibri"/>
          <w:color w:val="000000"/>
          <w:sz w:val="20"/>
          <w:szCs w:val="20"/>
        </w:rPr>
        <w:br/>
      </w:r>
    </w:p>
    <w:p w:rsidR="007056A2" w:rsidRPr="001F1EA8" w:rsidRDefault="007056A2" w:rsidP="00F06521">
      <w:pPr>
        <w:pStyle w:val="NormalWeb"/>
        <w:shd w:val="clear" w:color="auto" w:fill="FFFFFF"/>
        <w:ind w:left="360"/>
        <w:rPr>
          <w:rFonts w:ascii="Calibri" w:hAnsi="Calibri" w:cs="Calibri"/>
          <w:color w:val="000000"/>
          <w:sz w:val="20"/>
          <w:szCs w:val="20"/>
        </w:rPr>
      </w:pPr>
      <w:r w:rsidRPr="00274E43">
        <w:rPr>
          <w:rFonts w:ascii="Arial" w:hAnsi="Arial" w:cs="Arial"/>
          <w:b/>
          <w:bCs/>
          <w:i/>
          <w:color w:val="000000"/>
          <w:sz w:val="22"/>
          <w:szCs w:val="22"/>
        </w:rPr>
        <w:t>Análisis de los actos de habla</w:t>
      </w:r>
      <w:r w:rsidRPr="00274E43">
        <w:rPr>
          <w:rFonts w:ascii="Calibri" w:hAnsi="Calibri" w:cs="Calibri"/>
          <w:i/>
          <w:color w:val="000000"/>
          <w:sz w:val="22"/>
          <w:szCs w:val="22"/>
          <w:u w:val="single"/>
        </w:rPr>
        <w:t>:</w:t>
      </w:r>
      <w:r w:rsidRPr="00274E43">
        <w:rPr>
          <w:rFonts w:ascii="Calibri" w:hAnsi="Calibri" w:cs="Calibri"/>
          <w:color w:val="000000"/>
          <w:sz w:val="22"/>
          <w:szCs w:val="22"/>
        </w:rPr>
        <w:t xml:space="preserve"> </w:t>
      </w:r>
      <w:r w:rsidRPr="001F1EA8">
        <w:rPr>
          <w:rFonts w:ascii="Calibri" w:hAnsi="Calibri" w:cs="Calibri"/>
          <w:color w:val="000000"/>
          <w:sz w:val="20"/>
          <w:szCs w:val="20"/>
        </w:rPr>
        <w:t xml:space="preserve">En los actos de habla se enlaza el significado de un enunciado con las formas verbales performativas. </w:t>
      </w:r>
      <w:r w:rsidRPr="001F1EA8">
        <w:rPr>
          <w:rFonts w:ascii="Calibri" w:hAnsi="Calibri" w:cs="Calibri"/>
          <w:i/>
          <w:color w:val="000000"/>
          <w:sz w:val="20"/>
          <w:szCs w:val="20"/>
        </w:rPr>
        <w:t xml:space="preserve">Los actos del habla tienen: </w:t>
      </w:r>
      <w:r w:rsidRPr="001F1EA8">
        <w:rPr>
          <w:rFonts w:ascii="Calibri" w:hAnsi="Calibri" w:cs="Calibri"/>
          <w:i/>
          <w:color w:val="000000"/>
          <w:sz w:val="20"/>
          <w:szCs w:val="20"/>
        </w:rPr>
        <w:br/>
      </w:r>
    </w:p>
    <w:p w:rsidR="007056A2" w:rsidRPr="001F1EA8" w:rsidRDefault="007056A2" w:rsidP="00113570">
      <w:pPr>
        <w:pStyle w:val="NormalWeb"/>
        <w:numPr>
          <w:ilvl w:val="0"/>
          <w:numId w:val="43"/>
        </w:numPr>
        <w:shd w:val="clear" w:color="auto" w:fill="FFFFFF"/>
        <w:rPr>
          <w:rFonts w:ascii="Calibri" w:hAnsi="Calibri" w:cs="Calibri"/>
          <w:color w:val="000000"/>
          <w:sz w:val="20"/>
          <w:szCs w:val="20"/>
        </w:rPr>
      </w:pPr>
      <w:r w:rsidRPr="001F1EA8">
        <w:rPr>
          <w:rFonts w:ascii="Calibri" w:hAnsi="Calibri" w:cs="Calibri"/>
          <w:i/>
          <w:color w:val="000000"/>
          <w:u w:val="single"/>
        </w:rPr>
        <w:t>Indicador proposicional:</w:t>
      </w:r>
      <w:r w:rsidRPr="001F1EA8">
        <w:rPr>
          <w:rFonts w:ascii="Calibri" w:hAnsi="Calibri" w:cs="Calibri"/>
          <w:color w:val="000000"/>
          <w:sz w:val="20"/>
          <w:szCs w:val="20"/>
          <w:u w:val="single"/>
        </w:rPr>
        <w:t xml:space="preserve"> </w:t>
      </w:r>
      <w:r w:rsidRPr="001F1EA8">
        <w:rPr>
          <w:rFonts w:ascii="Calibri" w:hAnsi="Calibri" w:cs="Calibri"/>
          <w:color w:val="000000"/>
          <w:sz w:val="20"/>
          <w:szCs w:val="20"/>
        </w:rPr>
        <w:t>Contenido expresado en las proposiciones que se emiten.</w:t>
      </w:r>
    </w:p>
    <w:p w:rsidR="007056A2" w:rsidRPr="001F1EA8" w:rsidRDefault="007056A2" w:rsidP="00113570">
      <w:pPr>
        <w:pStyle w:val="NormalWeb"/>
        <w:numPr>
          <w:ilvl w:val="0"/>
          <w:numId w:val="43"/>
        </w:numPr>
        <w:shd w:val="clear" w:color="auto" w:fill="FFFFFF"/>
        <w:rPr>
          <w:rFonts w:ascii="Calibri" w:hAnsi="Calibri" w:cs="Calibri"/>
          <w:color w:val="000000"/>
          <w:sz w:val="20"/>
          <w:szCs w:val="20"/>
        </w:rPr>
      </w:pPr>
      <w:r w:rsidRPr="001F1EA8">
        <w:rPr>
          <w:rFonts w:ascii="Calibri" w:hAnsi="Calibri" w:cs="Calibri"/>
          <w:i/>
          <w:color w:val="000000"/>
          <w:u w:val="single"/>
        </w:rPr>
        <w:t>Indicador de fuerza ilocutiva</w:t>
      </w:r>
      <w:r w:rsidRPr="00C82B48">
        <w:rPr>
          <w:rFonts w:ascii="Calibri" w:hAnsi="Calibri" w:cs="Calibri"/>
          <w:i/>
          <w:color w:val="000000"/>
          <w:sz w:val="22"/>
          <w:szCs w:val="22"/>
        </w:rPr>
        <w:t>:</w:t>
      </w:r>
      <w:r w:rsidRPr="00C82B48">
        <w:rPr>
          <w:rFonts w:ascii="Calibri" w:hAnsi="Calibri" w:cs="Calibri"/>
          <w:color w:val="000000"/>
          <w:sz w:val="22"/>
          <w:szCs w:val="22"/>
        </w:rPr>
        <w:t xml:space="preserve"> </w:t>
      </w:r>
      <w:r w:rsidRPr="001F1EA8">
        <w:rPr>
          <w:rFonts w:ascii="Calibri" w:hAnsi="Calibri" w:cs="Calibri"/>
          <w:color w:val="000000"/>
          <w:sz w:val="20"/>
          <w:szCs w:val="20"/>
        </w:rPr>
        <w:t>Muestra la dirección en que se debe interpretar la oración, señala el acto ilocutivo que se está realizando.</w:t>
      </w:r>
    </w:p>
    <w:p w:rsidR="007056A2" w:rsidRDefault="007056A2" w:rsidP="00F85A63">
      <w:pPr>
        <w:pStyle w:val="NormalWeb"/>
        <w:shd w:val="clear" w:color="auto" w:fill="FFFFFF"/>
        <w:rPr>
          <w:rFonts w:ascii="Calibri" w:hAnsi="Calibri" w:cs="Arial"/>
          <w:color w:val="000000"/>
          <w:sz w:val="20"/>
          <w:szCs w:val="20"/>
          <w:shd w:val="clear" w:color="auto" w:fill="FFFFFF"/>
        </w:rPr>
      </w:pPr>
      <w:r>
        <w:rPr>
          <w:noProof/>
          <w:lang w:val="es-ES_tradnl" w:eastAsia="es-ES_tradnl"/>
        </w:rPr>
        <w:pict>
          <v:shape id="Cuadro de texto 17" o:spid="_x0000_s1047" type="#_x0000_t202" style="position:absolute;margin-left:-90pt;margin-top:19.35pt;width:629.45pt;height:34.2pt;z-index:251661312;visibility:visible;mso-wrap-distance-top:3.6pt;mso-wrap-distance-bottom:3.6pt" strokeweight=".5pt">
            <v:textbox>
              <w:txbxContent>
                <w:p w:rsidR="007056A2" w:rsidRPr="00CB011F" w:rsidRDefault="007056A2">
                  <w:pPr>
                    <w:rPr>
                      <w:rFonts w:ascii="Arial" w:hAnsi="Arial" w:cs="Arial"/>
                      <w:b/>
                      <w:bCs/>
                      <w:i/>
                      <w:iCs/>
                      <w:sz w:val="40"/>
                      <w:szCs w:val="40"/>
                    </w:rPr>
                  </w:pPr>
                  <w:r>
                    <w:rPr>
                      <w:rFonts w:ascii="Arial" w:hAnsi="Arial" w:cs="Arial"/>
                      <w:b/>
                      <w:bCs/>
                      <w:i/>
                      <w:iCs/>
                      <w:sz w:val="40"/>
                      <w:szCs w:val="40"/>
                    </w:rPr>
                    <w:t>John Austin</w:t>
                  </w:r>
                </w:p>
              </w:txbxContent>
            </v:textbox>
            <w10:wrap type="square"/>
          </v:shape>
        </w:pict>
      </w:r>
    </w:p>
    <w:p w:rsidR="007056A2" w:rsidRPr="0009553C" w:rsidRDefault="007056A2" w:rsidP="00F85A63">
      <w:pPr>
        <w:pStyle w:val="NormalWeb"/>
        <w:shd w:val="clear" w:color="auto" w:fill="FFFFFF"/>
        <w:rPr>
          <w:rFonts w:ascii="Calibri" w:hAnsi="Calibri" w:cs="Arial"/>
          <w:color w:val="000000"/>
          <w:sz w:val="20"/>
          <w:szCs w:val="20"/>
          <w:shd w:val="clear" w:color="auto" w:fill="FFFFFF"/>
        </w:rPr>
      </w:pPr>
      <w:r>
        <w:rPr>
          <w:rFonts w:ascii="Arial" w:hAnsi="Arial" w:cs="Arial"/>
          <w:b/>
          <w:bCs/>
          <w:i/>
          <w:iCs/>
          <w:color w:val="000000"/>
          <w:sz w:val="22"/>
          <w:szCs w:val="22"/>
          <w:shd w:val="clear" w:color="auto" w:fill="FFFFFF"/>
        </w:rPr>
        <w:t xml:space="preserve"> </w:t>
      </w:r>
    </w:p>
    <w:p w:rsidR="007056A2" w:rsidRPr="001336F3" w:rsidRDefault="007056A2">
      <w:pPr>
        <w:pStyle w:val="NormalWeb"/>
        <w:shd w:val="clear" w:color="auto" w:fill="FFFFFF"/>
        <w:spacing w:before="0" w:beforeAutospacing="0" w:after="150" w:afterAutospacing="0"/>
        <w:jc w:val="both"/>
        <w:rPr>
          <w:rFonts w:ascii="Calibri" w:hAnsi="Calibri"/>
          <w:color w:val="000000"/>
          <w:sz w:val="20"/>
          <w:szCs w:val="20"/>
        </w:rPr>
      </w:pPr>
      <w:r w:rsidRPr="00652F21">
        <w:rPr>
          <w:rFonts w:ascii="Arial" w:hAnsi="Arial" w:cs="Arial"/>
          <w:b/>
          <w:bCs/>
          <w:i/>
          <w:iCs/>
          <w:color w:val="000000"/>
          <w:sz w:val="22"/>
          <w:szCs w:val="22"/>
          <w:shd w:val="clear" w:color="auto" w:fill="FFFFFF"/>
        </w:rPr>
        <w:t>¿Qué es lo que el autor entiende como una “oración realizativa”?</w:t>
      </w:r>
      <w:r w:rsidRPr="00DA3984">
        <w:rPr>
          <w:rFonts w:ascii="Arial" w:hAnsi="Arial" w:cs="Arial"/>
          <w:color w:val="000000"/>
          <w:shd w:val="clear" w:color="auto" w:fill="FFFFFF"/>
        </w:rPr>
        <w:t xml:space="preserve"> </w:t>
      </w:r>
      <w:r w:rsidRPr="00766009">
        <w:rPr>
          <w:rFonts w:ascii="Calibri" w:hAnsi="Calibri" w:cs="Arial"/>
          <w:color w:val="000000"/>
          <w:sz w:val="20"/>
          <w:szCs w:val="20"/>
          <w:shd w:val="clear" w:color="auto" w:fill="FFFFFF"/>
        </w:rPr>
        <w:t>(o performativa)</w:t>
      </w:r>
      <w:r>
        <w:rPr>
          <w:rFonts w:ascii="Helvetica" w:hAnsi="Helvetica"/>
          <w:color w:val="52566B"/>
        </w:rPr>
        <w:t> </w:t>
      </w:r>
      <w:r w:rsidRPr="001336F3">
        <w:rPr>
          <w:rFonts w:ascii="Calibri" w:hAnsi="Calibri"/>
          <w:color w:val="000000"/>
          <w:sz w:val="20"/>
          <w:szCs w:val="20"/>
        </w:rPr>
        <w:t>Es un tipo de enunciado que no describen ni registran nada y no son ni verdaderos ni falsos. El acto de expresar la oración es realizar una acción.</w:t>
      </w:r>
    </w:p>
    <w:p w:rsidR="007056A2" w:rsidRDefault="007056A2">
      <w:pPr>
        <w:pStyle w:val="NormalWeb"/>
        <w:shd w:val="clear" w:color="auto" w:fill="FFFFFF"/>
        <w:spacing w:before="0" w:beforeAutospacing="0" w:after="150" w:afterAutospacing="0"/>
        <w:jc w:val="both"/>
        <w:rPr>
          <w:rFonts w:ascii="Calibri" w:hAnsi="Calibri"/>
          <w:color w:val="000000"/>
          <w:sz w:val="20"/>
          <w:szCs w:val="20"/>
        </w:rPr>
      </w:pPr>
      <w:r>
        <w:rPr>
          <w:rFonts w:ascii="Calibri" w:hAnsi="Calibri"/>
          <w:i/>
          <w:iCs/>
          <w:color w:val="000000"/>
          <w:sz w:val="20"/>
          <w:szCs w:val="20"/>
          <w:u w:val="single"/>
        </w:rPr>
        <w:t xml:space="preserve">Ejemplo: </w:t>
      </w:r>
      <w:r w:rsidRPr="001336F3">
        <w:rPr>
          <w:rFonts w:ascii="Calibri" w:hAnsi="Calibri"/>
          <w:color w:val="000000"/>
          <w:sz w:val="20"/>
          <w:szCs w:val="20"/>
        </w:rPr>
        <w:t>“prometo entregar el trabajo a tiempo”,  con el cual al realizarlo, estoy realizando un acto, el acto de prometer.</w:t>
      </w:r>
    </w:p>
    <w:p w:rsidR="007056A2" w:rsidRPr="00581F76" w:rsidRDefault="007056A2">
      <w:pPr>
        <w:pStyle w:val="NormalWeb"/>
        <w:shd w:val="clear" w:color="auto" w:fill="FFFFFF"/>
        <w:spacing w:before="0" w:beforeAutospacing="0" w:after="150" w:afterAutospacing="0"/>
        <w:jc w:val="both"/>
        <w:rPr>
          <w:rFonts w:ascii="Calibri" w:hAnsi="Calibri"/>
          <w:color w:val="000000"/>
          <w:sz w:val="20"/>
          <w:szCs w:val="20"/>
        </w:rPr>
      </w:pPr>
      <w:r w:rsidRPr="00DE1999">
        <w:rPr>
          <w:rFonts w:ascii="Arial" w:hAnsi="Arial" w:cs="Arial"/>
          <w:b/>
          <w:bCs/>
          <w:color w:val="000000"/>
          <w:sz w:val="22"/>
          <w:szCs w:val="22"/>
        </w:rPr>
        <w:t>Enunciado constatativo</w:t>
      </w:r>
      <w:r w:rsidRPr="00581F76">
        <w:rPr>
          <w:rFonts w:ascii="Arial" w:hAnsi="Arial" w:cs="Arial"/>
          <w:b/>
          <w:bCs/>
          <w:color w:val="52566B"/>
          <w:sz w:val="22"/>
          <w:szCs w:val="22"/>
        </w:rPr>
        <w:t>:</w:t>
      </w:r>
      <w:r w:rsidRPr="00581F76">
        <w:rPr>
          <w:rFonts w:ascii="Arial" w:hAnsi="Arial" w:cs="Arial"/>
          <w:color w:val="52566B"/>
          <w:sz w:val="22"/>
          <w:szCs w:val="22"/>
        </w:rPr>
        <w:t> </w:t>
      </w:r>
      <w:r w:rsidRPr="00581F76">
        <w:rPr>
          <w:rFonts w:ascii="Calibri" w:hAnsi="Calibri"/>
          <w:color w:val="000000"/>
          <w:sz w:val="20"/>
          <w:szCs w:val="20"/>
        </w:rPr>
        <w:t>Es un enunciado que describe un estado de cosas o un hecho, de tal suerte que puede ser evaluado como verdadero o falso.</w:t>
      </w:r>
    </w:p>
    <w:p w:rsidR="007056A2" w:rsidRPr="00581F76" w:rsidRDefault="007056A2">
      <w:pPr>
        <w:pStyle w:val="NormalWeb"/>
        <w:shd w:val="clear" w:color="auto" w:fill="FFFFFF"/>
        <w:spacing w:before="0" w:beforeAutospacing="0" w:after="150" w:afterAutospacing="0"/>
        <w:jc w:val="both"/>
        <w:rPr>
          <w:rFonts w:ascii="Calibri" w:hAnsi="Calibri"/>
          <w:color w:val="000000"/>
          <w:sz w:val="20"/>
          <w:szCs w:val="20"/>
        </w:rPr>
      </w:pPr>
      <w:r>
        <w:rPr>
          <w:rFonts w:ascii="Calibri" w:hAnsi="Calibri"/>
          <w:i/>
          <w:iCs/>
          <w:color w:val="000000"/>
          <w:sz w:val="20"/>
          <w:szCs w:val="20"/>
          <w:u w:val="single"/>
        </w:rPr>
        <w:t xml:space="preserve">Ejemplo: </w:t>
      </w:r>
      <w:r w:rsidRPr="00581F76">
        <w:rPr>
          <w:rFonts w:ascii="Calibri" w:hAnsi="Calibri"/>
          <w:color w:val="000000"/>
          <w:sz w:val="20"/>
          <w:szCs w:val="20"/>
        </w:rPr>
        <w:t xml:space="preserve"> “La luna es el único satélite natural de la tierra”.</w:t>
      </w:r>
    </w:p>
    <w:p w:rsidR="007056A2" w:rsidRDefault="007056A2" w:rsidP="00F85A63">
      <w:pPr>
        <w:pStyle w:val="NormalWeb"/>
        <w:shd w:val="clear" w:color="auto" w:fill="FFFFFF"/>
        <w:rPr>
          <w:rFonts w:ascii="Calibri" w:hAnsi="Calibri" w:cs="Arial"/>
          <w:color w:val="000000"/>
          <w:sz w:val="20"/>
          <w:szCs w:val="20"/>
        </w:rPr>
      </w:pPr>
      <w:r w:rsidRPr="0048279D">
        <w:rPr>
          <w:rFonts w:ascii="Arial" w:hAnsi="Arial" w:cs="Arial"/>
          <w:b/>
          <w:bCs/>
          <w:color w:val="000000"/>
          <w:sz w:val="22"/>
          <w:szCs w:val="22"/>
        </w:rPr>
        <w:t>¿Qué condiciones materiales intervienen en la efectividad de una oración realizativa?</w:t>
      </w:r>
      <w:r>
        <w:rPr>
          <w:rFonts w:ascii="Arial" w:hAnsi="Arial" w:cs="Arial"/>
          <w:b/>
          <w:bCs/>
          <w:color w:val="000000"/>
          <w:sz w:val="22"/>
          <w:szCs w:val="22"/>
        </w:rPr>
        <w:t xml:space="preserve">  </w:t>
      </w:r>
      <w:r>
        <w:rPr>
          <w:rFonts w:ascii="Calibri" w:hAnsi="Calibri" w:cs="Arial"/>
          <w:color w:val="000000"/>
          <w:sz w:val="20"/>
          <w:szCs w:val="20"/>
        </w:rPr>
        <w:t xml:space="preserve">Siempre es necesario que las circunstancias en que las palabras se expresan sean apropiadas, deben también llevar a cabo otras acciones determinadas “físicas” o “mentales” . </w:t>
      </w:r>
      <w:r>
        <w:rPr>
          <w:rFonts w:ascii="Calibri" w:hAnsi="Calibri" w:cs="Arial"/>
          <w:i/>
          <w:iCs/>
          <w:color w:val="000000"/>
          <w:sz w:val="20"/>
          <w:szCs w:val="20"/>
          <w:u w:val="single"/>
        </w:rPr>
        <w:t xml:space="preserve">ejemplo:  </w:t>
      </w:r>
      <w:r>
        <w:rPr>
          <w:rFonts w:ascii="Calibri" w:hAnsi="Calibri" w:cs="Arial"/>
          <w:color w:val="000000"/>
          <w:sz w:val="20"/>
          <w:szCs w:val="20"/>
        </w:rPr>
        <w:t xml:space="preserve">para bautizar un barco es esencial que yo sea la persona designada, y difícilmente hay un obsequio si te digo “te doy esto” pero jamás entrego el objeto.  </w:t>
      </w:r>
    </w:p>
    <w:p w:rsidR="007056A2" w:rsidRDefault="007056A2" w:rsidP="00653369">
      <w:pPr>
        <w:pStyle w:val="NormalWeb"/>
        <w:shd w:val="clear" w:color="auto" w:fill="FFFFFF"/>
        <w:rPr>
          <w:rFonts w:ascii="Calibri" w:hAnsi="Calibri" w:cs="Arial"/>
          <w:color w:val="000000"/>
          <w:sz w:val="20"/>
          <w:szCs w:val="20"/>
        </w:rPr>
      </w:pPr>
      <w:r w:rsidRPr="00F22681">
        <w:rPr>
          <w:rFonts w:ascii="Arial" w:hAnsi="Arial" w:cs="Arial"/>
          <w:b/>
          <w:bCs/>
          <w:i/>
          <w:iCs/>
          <w:color w:val="000000"/>
          <w:sz w:val="22"/>
          <w:szCs w:val="22"/>
          <w:shd w:val="clear" w:color="auto" w:fill="FFFFFF"/>
        </w:rPr>
        <w:t>¿Cómo fundamenta el autor que los enunciados realizativos no pueden ser considerados verdaderos o falsos?</w:t>
      </w:r>
      <w:r>
        <w:rPr>
          <w:rFonts w:ascii="Arial" w:hAnsi="Arial" w:cs="Arial"/>
          <w:b/>
          <w:bCs/>
          <w:i/>
          <w:iCs/>
          <w:color w:val="000000"/>
          <w:sz w:val="22"/>
          <w:szCs w:val="22"/>
          <w:shd w:val="clear" w:color="auto" w:fill="FFFFFF"/>
        </w:rPr>
        <w:t xml:space="preserve"> </w:t>
      </w:r>
      <w:r>
        <w:rPr>
          <w:rFonts w:ascii="Calibri" w:hAnsi="Calibri" w:cs="Arial"/>
          <w:color w:val="000000"/>
          <w:sz w:val="20"/>
          <w:szCs w:val="20"/>
          <w:shd w:val="clear" w:color="auto" w:fill="FFFFFF"/>
        </w:rPr>
        <w:t xml:space="preserve">En ningún caso se dice que la expresión es falsa, sino que ella, o mas bien el acto (por ejemplo la promesa) es nulo, o hecho de mala fe. </w:t>
      </w:r>
      <w:r>
        <w:rPr>
          <w:rFonts w:ascii="Calibri" w:hAnsi="Calibri" w:cs="Arial"/>
          <w:color w:val="000000"/>
          <w:sz w:val="20"/>
          <w:szCs w:val="20"/>
        </w:rPr>
        <w:t xml:space="preserve">Austin considera que es una falacia reducir ciertas expresiones a las nociones de verdad o falsedad, ya que dependerán de las circunstancias en cual fueron dichas. Prefiere utilizar el criterio del </w:t>
      </w:r>
      <w:r w:rsidRPr="00826AE0">
        <w:rPr>
          <w:rFonts w:ascii="Calibri" w:hAnsi="Calibri" w:cs="Arial"/>
          <w:i/>
          <w:iCs/>
          <w:color w:val="000000"/>
          <w:sz w:val="20"/>
          <w:szCs w:val="20"/>
        </w:rPr>
        <w:t>infortunio</w:t>
      </w:r>
    </w:p>
    <w:p w:rsidR="007056A2" w:rsidRDefault="007056A2" w:rsidP="00F85A63">
      <w:pPr>
        <w:pStyle w:val="NormalWeb"/>
        <w:shd w:val="clear" w:color="auto" w:fill="FFFFFF"/>
        <w:rPr>
          <w:rFonts w:ascii="Calibri" w:hAnsi="Calibri" w:cs="Arial"/>
          <w:color w:val="000000"/>
          <w:sz w:val="20"/>
          <w:szCs w:val="20"/>
          <w:shd w:val="clear" w:color="auto" w:fill="FFFFFF"/>
        </w:rPr>
      </w:pPr>
    </w:p>
    <w:p w:rsidR="007056A2" w:rsidRDefault="007056A2" w:rsidP="00F85A63">
      <w:pPr>
        <w:pStyle w:val="NormalWeb"/>
        <w:shd w:val="clear" w:color="auto" w:fill="FFFFFF"/>
        <w:rPr>
          <w:rFonts w:ascii="Arial" w:hAnsi="Arial" w:cs="Arial"/>
          <w:b/>
          <w:bCs/>
          <w:i/>
          <w:iCs/>
          <w:color w:val="000000"/>
          <w:sz w:val="22"/>
          <w:szCs w:val="22"/>
          <w:shd w:val="clear" w:color="auto" w:fill="FFFFFF"/>
        </w:rPr>
      </w:pPr>
      <w:r>
        <w:rPr>
          <w:noProof/>
          <w:lang w:val="es-ES_tradnl" w:eastAsia="es-ES_tradnl"/>
        </w:rPr>
        <w:pict>
          <v:shape id="Cuadro de texto 16" o:spid="_x0000_s1048" type="#_x0000_t202" style="position:absolute;margin-left:-90pt;margin-top:0;width:613.9pt;height:33.4pt;z-index:251664384;visibility:visible;mso-wrap-distance-top:3.6pt;mso-wrap-distance-bottom: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" strokeweight=".5pt">
            <v:textbox>
              <w:txbxContent>
                <w:p w:rsidR="007056A2" w:rsidRPr="00040AF7" w:rsidRDefault="007056A2">
                  <w:pPr>
                    <w:rPr>
                      <w:rFonts w:ascii="Arial" w:hAnsi="Arial" w:cs="Arial"/>
                      <w:b/>
                      <w:bCs/>
                      <w:i/>
                      <w:iCs/>
                      <w:sz w:val="40"/>
                      <w:szCs w:val="40"/>
                    </w:rPr>
                  </w:pPr>
                  <w:r>
                    <w:rPr>
                      <w:rFonts w:ascii="Arial" w:hAnsi="Arial" w:cs="Arial"/>
                      <w:b/>
                      <w:bCs/>
                      <w:i/>
                      <w:iCs/>
                      <w:sz w:val="40"/>
                      <w:szCs w:val="40"/>
                    </w:rPr>
                    <w:t>Roland Barthes</w:t>
                  </w:r>
                </w:p>
              </w:txbxContent>
            </v:textbox>
            <w10:wrap type="square"/>
          </v:shape>
        </w:pict>
      </w:r>
      <w:r w:rsidRPr="00C3584A">
        <w:rPr>
          <w:rFonts w:ascii="Calibri" w:hAnsi="Calibri" w:cs="Arial"/>
          <w:color w:val="000000"/>
          <w:sz w:val="20"/>
          <w:szCs w:val="20"/>
          <w:shd w:val="clear" w:color="auto" w:fill="FFFFFF"/>
        </w:rPr>
        <w:t xml:space="preserve"> </w:t>
      </w:r>
      <w:r>
        <w:rPr>
          <w:rFonts w:ascii="Calibri" w:hAnsi="Calibri" w:cs="Arial"/>
          <w:b/>
          <w:bCs/>
          <w:color w:val="000000"/>
          <w:sz w:val="20"/>
          <w:szCs w:val="20"/>
          <w:shd w:val="clear" w:color="auto" w:fill="FFFFFF"/>
        </w:rPr>
        <w:t>¿</w:t>
      </w:r>
      <w:r w:rsidRPr="00BC461D">
        <w:rPr>
          <w:rFonts w:ascii="Arial" w:hAnsi="Arial" w:cs="Arial"/>
          <w:b/>
          <w:bCs/>
          <w:i/>
          <w:iCs/>
          <w:color w:val="000000"/>
          <w:sz w:val="22"/>
          <w:szCs w:val="22"/>
          <w:shd w:val="clear" w:color="auto" w:fill="FFFFFF"/>
        </w:rPr>
        <w:t xml:space="preserve"> ¿Cómo explica el autor la necesidad de presentar este nuevo objeto teórico llamado “texto” al ámbito de la crítica</w:t>
      </w:r>
      <w:r>
        <w:rPr>
          <w:rFonts w:ascii="Arial" w:hAnsi="Arial" w:cs="Arial"/>
          <w:b/>
          <w:bCs/>
          <w:i/>
          <w:iCs/>
          <w:color w:val="000000"/>
          <w:sz w:val="22"/>
          <w:szCs w:val="22"/>
          <w:shd w:val="clear" w:color="auto" w:fill="FFFFFF"/>
        </w:rPr>
        <w:t>?</w:t>
      </w:r>
    </w:p>
    <w:p w:rsidR="007056A2" w:rsidRDefault="007056A2" w:rsidP="00F85A63">
      <w:pPr>
        <w:pStyle w:val="NormalWeb"/>
        <w:shd w:val="clear" w:color="auto" w:fill="FFFFFF"/>
        <w:rPr>
          <w:rFonts w:ascii="Arial" w:hAnsi="Arial" w:cs="Arial"/>
          <w:b/>
          <w:bCs/>
          <w:i/>
          <w:iCs/>
          <w:color w:val="000000"/>
          <w:sz w:val="22"/>
          <w:szCs w:val="22"/>
          <w:shd w:val="clear" w:color="auto" w:fill="FFFFFF"/>
        </w:rPr>
      </w:pPr>
    </w:p>
    <w:p w:rsidR="007056A2" w:rsidRPr="00C60926" w:rsidRDefault="007056A2" w:rsidP="00F85A63">
      <w:pPr>
        <w:pStyle w:val="NormalWeb"/>
        <w:shd w:val="clear" w:color="auto" w:fill="FFFFFF"/>
        <w:rPr>
          <w:rFonts w:ascii="Calibri" w:hAnsi="Calibri" w:cs="Arial"/>
          <w:color w:val="000000"/>
          <w:sz w:val="20"/>
          <w:szCs w:val="20"/>
          <w:shd w:val="clear" w:color="auto" w:fill="FFFFFF"/>
        </w:rPr>
      </w:pPr>
      <w:r w:rsidRPr="00F434CE">
        <w:rPr>
          <w:rFonts w:ascii="Arial" w:hAnsi="Arial" w:cs="Arial"/>
          <w:b/>
          <w:bCs/>
          <w:i/>
          <w:iCs/>
          <w:color w:val="000000"/>
          <w:sz w:val="22"/>
          <w:szCs w:val="22"/>
          <w:shd w:val="clear" w:color="auto" w:fill="FFFFFF"/>
        </w:rPr>
        <w:t>¿Qué diferencias plantea el autor entre los conceptos de “obra” y “texto”?</w:t>
      </w:r>
      <w:r>
        <w:rPr>
          <w:rFonts w:ascii="Arial" w:hAnsi="Arial" w:cs="Arial"/>
          <w:b/>
          <w:bCs/>
          <w:i/>
          <w:iCs/>
          <w:color w:val="000000"/>
          <w:sz w:val="22"/>
          <w:szCs w:val="22"/>
          <w:shd w:val="clear" w:color="auto" w:fill="FFFFFF"/>
        </w:rPr>
        <w:t xml:space="preserve"> </w:t>
      </w:r>
      <w:r>
        <w:rPr>
          <w:rFonts w:ascii="Calibri" w:hAnsi="Calibri" w:cs="Arial"/>
          <w:color w:val="000000"/>
          <w:sz w:val="20"/>
          <w:szCs w:val="20"/>
          <w:shd w:val="clear" w:color="auto" w:fill="FFFFFF"/>
        </w:rPr>
        <w:t>el texto es un campo metodológico, cual se demuestra, se habla según ciertas reglas, se sostiene en el lenguaje: sólo existe tomado en un discurso.  en cambio, la obra se sostiene en la mano, es la cola imaginaria del texto.</w:t>
      </w:r>
      <w:r w:rsidRPr="00C60926">
        <w:rPr>
          <w:rFonts w:ascii="Calibri" w:hAnsi="Calibri"/>
          <w:color w:val="333333"/>
          <w:sz w:val="20"/>
          <w:szCs w:val="20"/>
          <w:shd w:val="clear" w:color="auto" w:fill="FFFFFF"/>
        </w:rPr>
        <w:t xml:space="preserve"> no es lo mismo, cada uno de estos conceptos implica un punto de vista diferente sobre el accionar semiótico, sobre el modo en que el sentido se genera. Para Barthes, cuando hablamos de obra nos estamos sometiendo al mandato del autor, obligándonos a encontrar en lo escrito eso que habría ocultado quien lo escribió. Cuando hablamos de texto, por su parte, estamos valorando a la producción por sí misma, sin el "yugo" del autor. El texto no se relaciona con su autor sino con otros textos, con todos los textos va a decir Barthes</w:t>
      </w:r>
    </w:p>
    <w:p w:rsidR="007056A2" w:rsidRDefault="007056A2" w:rsidP="00F85A63">
      <w:pPr>
        <w:pStyle w:val="NormalWeb"/>
        <w:shd w:val="clear" w:color="auto" w:fill="FFFFFF"/>
        <w:rPr>
          <w:rFonts w:ascii="Calibri" w:hAnsi="Calibri" w:cs="Arial"/>
          <w:color w:val="000000"/>
          <w:sz w:val="20"/>
          <w:szCs w:val="20"/>
          <w:shd w:val="clear" w:color="auto" w:fill="FFFFFF"/>
        </w:rPr>
      </w:pPr>
      <w:r w:rsidRPr="002272F0">
        <w:rPr>
          <w:rFonts w:ascii="Arial" w:hAnsi="Arial" w:cs="Arial"/>
          <w:b/>
          <w:bCs/>
          <w:i/>
          <w:iCs/>
          <w:color w:val="000000"/>
          <w:sz w:val="22"/>
          <w:szCs w:val="22"/>
          <w:shd w:val="clear" w:color="auto" w:fill="FFFFFF"/>
        </w:rPr>
        <w:t>¿Qué relaciones plantea el autor entre “texto” y lectura?</w:t>
      </w:r>
      <w:r>
        <w:rPr>
          <w:rFonts w:ascii="Arial" w:hAnsi="Arial" w:cs="Arial"/>
          <w:b/>
          <w:bCs/>
          <w:i/>
          <w:iCs/>
          <w:color w:val="000000"/>
          <w:sz w:val="22"/>
          <w:szCs w:val="22"/>
          <w:shd w:val="clear" w:color="auto" w:fill="FFFFFF"/>
        </w:rPr>
        <w:t xml:space="preserve"> </w:t>
      </w:r>
      <w:r>
        <w:rPr>
          <w:rFonts w:ascii="Calibri" w:hAnsi="Calibri" w:cs="Arial"/>
          <w:color w:val="000000"/>
          <w:sz w:val="20"/>
          <w:szCs w:val="20"/>
          <w:shd w:val="clear" w:color="auto" w:fill="FFFFFF"/>
        </w:rPr>
        <w:t>Para Barthes el texto no se reduce a la literatura, no puede ser tomado en el interior de una jerarquía, ni siquiera un recortado de los géneros, el texto es lo que se sitúa en el limite de las reglas de la enunciación. El texto siempre es paradógico</w:t>
      </w:r>
    </w:p>
    <w:p w:rsidR="007056A2" w:rsidRDefault="007056A2" w:rsidP="00F85A63">
      <w:pPr>
        <w:pStyle w:val="NormalWeb"/>
        <w:shd w:val="clear" w:color="auto" w:fill="FFFFFF"/>
        <w:rPr>
          <w:rFonts w:ascii="Calibri" w:hAnsi="Calibri" w:cs="Arial"/>
          <w:color w:val="000000"/>
          <w:sz w:val="20"/>
          <w:szCs w:val="20"/>
          <w:shd w:val="clear" w:color="auto" w:fill="FFFFFF"/>
        </w:rPr>
      </w:pPr>
      <w:r>
        <w:rPr>
          <w:noProof/>
          <w:lang w:val="es-ES_tradnl" w:eastAsia="es-ES_tradnl"/>
        </w:rPr>
        <w:pict>
          <v:shape id="Cuadro de texto 18" o:spid="_x0000_s1049" type="#_x0000_t202" style="position:absolute;margin-left:-90pt;margin-top:96.25pt;width:613.9pt;height:31.5pt;z-index:251665408;visibility:visible;mso-wrap-distance-top:3.6pt;mso-wrap-distance-bottom:3.6pt" strokeweight=".5pt">
            <v:textbox>
              <w:txbxContent>
                <w:p w:rsidR="007056A2" w:rsidRPr="003B3C35" w:rsidRDefault="007056A2">
                  <w:pPr>
                    <w:rPr>
                      <w:rFonts w:ascii="Arial" w:hAnsi="Arial" w:cs="Arial"/>
                      <w:b/>
                      <w:bCs/>
                      <w:i/>
                      <w:iCs/>
                      <w:sz w:val="40"/>
                      <w:szCs w:val="40"/>
                    </w:rPr>
                  </w:pPr>
                  <w:r>
                    <w:rPr>
                      <w:rFonts w:ascii="Arial" w:hAnsi="Arial" w:cs="Arial"/>
                      <w:b/>
                      <w:bCs/>
                      <w:i/>
                      <w:iCs/>
                      <w:sz w:val="40"/>
                      <w:szCs w:val="40"/>
                    </w:rPr>
                    <w:t>Ducrot- Todorov</w:t>
                  </w:r>
                </w:p>
              </w:txbxContent>
            </v:textbox>
            <w10:wrap type="square"/>
          </v:shape>
        </w:pict>
      </w:r>
      <w:r w:rsidRPr="00542C52">
        <w:rPr>
          <w:rFonts w:ascii="Arial" w:hAnsi="Arial" w:cs="Arial"/>
          <w:b/>
          <w:bCs/>
          <w:i/>
          <w:iCs/>
          <w:color w:val="000000"/>
          <w:sz w:val="22"/>
          <w:szCs w:val="22"/>
          <w:shd w:val="clear" w:color="auto" w:fill="FFFFFF"/>
        </w:rPr>
        <w:t>¿Cómo se entiende para el autor que el texto sea una entidad plural?</w:t>
      </w:r>
      <w:r>
        <w:rPr>
          <w:rFonts w:ascii="Arial" w:hAnsi="Arial" w:cs="Arial"/>
          <w:b/>
          <w:bCs/>
          <w:i/>
          <w:iCs/>
          <w:color w:val="000000"/>
          <w:sz w:val="22"/>
          <w:szCs w:val="22"/>
          <w:shd w:val="clear" w:color="auto" w:fill="FFFFFF"/>
        </w:rPr>
        <w:t xml:space="preserve"> </w:t>
      </w:r>
      <w:r>
        <w:rPr>
          <w:rFonts w:ascii="Calibri" w:hAnsi="Calibri" w:cs="Arial"/>
          <w:color w:val="000000"/>
          <w:sz w:val="20"/>
          <w:szCs w:val="20"/>
          <w:shd w:val="clear" w:color="auto" w:fill="FFFFFF"/>
        </w:rPr>
        <w:t xml:space="preserve">El texto es plural, esto no solo quiere decir que tiene varios sentidos. El plural del texto se apega a la </w:t>
      </w:r>
      <w:r>
        <w:rPr>
          <w:rFonts w:ascii="Calibri" w:hAnsi="Calibri" w:cs="Arial"/>
          <w:i/>
          <w:iCs/>
          <w:color w:val="000000"/>
          <w:sz w:val="20"/>
          <w:szCs w:val="20"/>
          <w:shd w:val="clear" w:color="auto" w:fill="FFFFFF"/>
        </w:rPr>
        <w:t xml:space="preserve">pluralidad estereográfica </w:t>
      </w:r>
      <w:r>
        <w:rPr>
          <w:rFonts w:ascii="Calibri" w:hAnsi="Calibri" w:cs="Arial"/>
          <w:color w:val="000000"/>
          <w:sz w:val="20"/>
          <w:szCs w:val="20"/>
          <w:shd w:val="clear" w:color="auto" w:fill="FFFFFF"/>
        </w:rPr>
        <w:t>de los significantes que lo tejen. Lo que percibe es múltiple, procedente de sustsancias y de planos heterogéneos: luces, colores, vegetación, etc. Asi mismo sucede en el texto pues, no puede ser el mismo mas que en su diferencia.</w:t>
      </w:r>
    </w:p>
    <w:p w:rsidR="007056A2" w:rsidRDefault="007056A2" w:rsidP="00F85A63">
      <w:pPr>
        <w:pStyle w:val="NormalWeb"/>
        <w:shd w:val="clear" w:color="auto" w:fill="FFFFFF"/>
        <w:rPr>
          <w:rFonts w:ascii="Calibri" w:hAnsi="Calibri" w:cs="Arial"/>
          <w:color w:val="000000"/>
          <w:sz w:val="20"/>
          <w:szCs w:val="20"/>
          <w:shd w:val="clear" w:color="auto" w:fill="FFFFFF"/>
        </w:rPr>
      </w:pPr>
    </w:p>
    <w:p w:rsidR="007056A2" w:rsidRDefault="007056A2" w:rsidP="00F85A63">
      <w:pPr>
        <w:pStyle w:val="NormalWeb"/>
        <w:shd w:val="clear" w:color="auto" w:fill="FFFFFF"/>
        <w:rPr>
          <w:rFonts w:ascii="Calibri" w:hAnsi="Calibri" w:cs="Arial"/>
          <w:color w:val="000000"/>
          <w:sz w:val="20"/>
          <w:szCs w:val="20"/>
          <w:shd w:val="clear" w:color="auto" w:fill="FFFFFF"/>
        </w:rPr>
      </w:pPr>
    </w:p>
    <w:p w:rsidR="007056A2" w:rsidRPr="00B15FD8" w:rsidRDefault="007056A2" w:rsidP="00F85A63">
      <w:pPr>
        <w:pStyle w:val="NormalWeb"/>
        <w:shd w:val="clear" w:color="auto" w:fill="FFFFFF"/>
        <w:rPr>
          <w:rFonts w:ascii="Calibri" w:hAnsi="Calibri" w:cs="Arial"/>
          <w:color w:val="000000"/>
          <w:sz w:val="20"/>
          <w:szCs w:val="20"/>
          <w:shd w:val="clear" w:color="auto" w:fill="FFFFFF"/>
        </w:rPr>
      </w:pPr>
    </w:p>
    <w:sectPr w:rsidR="007056A2" w:rsidRPr="00B15FD8" w:rsidSect="00B7653C">
      <w:pgSz w:w="12240" w:h="15840"/>
      <w:pgMar w:top="1440" w:right="144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A2" w:rsidRDefault="007056A2" w:rsidP="00A33A74">
      <w:pPr>
        <w:spacing w:after="0" w:line="240" w:lineRule="auto"/>
      </w:pPr>
      <w:r>
        <w:separator/>
      </w:r>
    </w:p>
  </w:endnote>
  <w:endnote w:type="continuationSeparator" w:id="0">
    <w:p w:rsidR="007056A2" w:rsidRDefault="007056A2" w:rsidP="00A33A74">
      <w:pPr>
        <w:spacing w:after="0" w:line="240" w:lineRule="auto"/>
      </w:pPr>
      <w:r>
        <w:continuationSeparator/>
      </w:r>
    </w:p>
  </w:endnote>
  <w:endnote w:type="continuationNotice" w:id="1">
    <w:p w:rsidR="007056A2" w:rsidRDefault="007056A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to Sans Symbols">
    <w:altName w:val="Segoe UI"/>
    <w:panose1 w:val="00000000000000000000"/>
    <w:charset w:val="00"/>
    <w:family w:val="swiss"/>
    <w:notTrueType/>
    <w:pitch w:val="variable"/>
    <w:sig w:usb0="00000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badi">
    <w:altName w:val="Arial"/>
    <w:panose1 w:val="00000000000000000000"/>
    <w:charset w:val="00"/>
    <w:family w:val="swiss"/>
    <w:notTrueType/>
    <w:pitch w:val="variable"/>
    <w:sig w:usb0="00000003" w:usb1="00000000" w:usb2="00000000" w:usb3="00000000" w:csb0="00000001" w:csb1="00000000"/>
  </w:font>
  <w:font w:name="Aharoni">
    <w:altName w:val="Tahoma"/>
    <w:panose1 w:val="00000000000000000000"/>
    <w:charset w:val="B1"/>
    <w:family w:val="auto"/>
    <w:notTrueType/>
    <w:pitch w:val="variable"/>
    <w:sig w:usb0="00000801" w:usb1="00000000" w:usb2="00000000" w:usb3="00000000" w:csb0="00000020" w:csb1="00000000"/>
  </w:font>
  <w:font w:name="Roboto">
    <w:altName w:val="Times New Roman"/>
    <w:panose1 w:val="00000000000000000000"/>
    <w:charset w:val="00"/>
    <w:family w:val="auto"/>
    <w:notTrueType/>
    <w:pitch w:val="variable"/>
    <w:sig w:usb0="00000003" w:usb1="00000000" w:usb2="00000000" w:usb3="00000000" w:csb0="00000001" w:csb1="00000000"/>
  </w:font>
  <w:font w:name="Arial Rounded MT Bold">
    <w:altName w:val="Calibri"/>
    <w:panose1 w:val="00000000000000000000"/>
    <w:charset w:val="00"/>
    <w:family w:val="swiss"/>
    <w:notTrueType/>
    <w:pitch w:val="variable"/>
    <w:sig w:usb0="00000003" w:usb1="00000000" w:usb2="00000000" w:usb3="00000000" w:csb0="00000001" w:csb1="00000000"/>
  </w:font>
  <w:font w:name="Aparajit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3" w:usb1="00000000" w:usb2="00000000" w:usb3="00000000" w:csb0="0001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A2" w:rsidRDefault="007056A2" w:rsidP="00A33A74">
      <w:pPr>
        <w:spacing w:after="0" w:line="240" w:lineRule="auto"/>
      </w:pPr>
      <w:r>
        <w:separator/>
      </w:r>
    </w:p>
  </w:footnote>
  <w:footnote w:type="continuationSeparator" w:id="0">
    <w:p w:rsidR="007056A2" w:rsidRDefault="007056A2" w:rsidP="00A33A74">
      <w:pPr>
        <w:spacing w:after="0" w:line="240" w:lineRule="auto"/>
      </w:pPr>
      <w:r>
        <w:continuationSeparator/>
      </w:r>
    </w:p>
  </w:footnote>
  <w:footnote w:type="continuationNotice" w:id="1">
    <w:p w:rsidR="007056A2" w:rsidRDefault="007056A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905"/>
    <w:multiLevelType w:val="hybridMultilevel"/>
    <w:tmpl w:val="5D3E9F2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0B420D6"/>
    <w:multiLevelType w:val="hybridMultilevel"/>
    <w:tmpl w:val="CF44F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4E458B"/>
    <w:multiLevelType w:val="hybridMultilevel"/>
    <w:tmpl w:val="5C7A24F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8420ECB"/>
    <w:multiLevelType w:val="hybridMultilevel"/>
    <w:tmpl w:val="7690D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6A4FAF"/>
    <w:multiLevelType w:val="hybridMultilevel"/>
    <w:tmpl w:val="6A281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7B5F75"/>
    <w:multiLevelType w:val="hybridMultilevel"/>
    <w:tmpl w:val="422AD0B2"/>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0CBF344E"/>
    <w:multiLevelType w:val="hybridMultilevel"/>
    <w:tmpl w:val="C9DEF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D692712"/>
    <w:multiLevelType w:val="hybridMultilevel"/>
    <w:tmpl w:val="AEC07D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C0355A"/>
    <w:multiLevelType w:val="hybridMultilevel"/>
    <w:tmpl w:val="01AEE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4FC40BC"/>
    <w:multiLevelType w:val="hybridMultilevel"/>
    <w:tmpl w:val="0EBA663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901053"/>
    <w:multiLevelType w:val="hybridMultilevel"/>
    <w:tmpl w:val="E63074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86DB6"/>
    <w:multiLevelType w:val="hybridMultilevel"/>
    <w:tmpl w:val="6770AF10"/>
    <w:lvl w:ilvl="0" w:tplc="CECCDFB2">
      <w:numFmt w:val="bullet"/>
      <w:lvlText w:val="-"/>
      <w:lvlJc w:val="left"/>
      <w:pPr>
        <w:ind w:left="1800" w:hanging="360"/>
      </w:pPr>
      <w:rPr>
        <w:rFonts w:ascii="Calibri" w:eastAsia="Times New Roman" w:hAnsi="Calibri"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1E1A0C38"/>
    <w:multiLevelType w:val="hybridMultilevel"/>
    <w:tmpl w:val="D758D4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4C7357"/>
    <w:multiLevelType w:val="hybridMultilevel"/>
    <w:tmpl w:val="59744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4C40CC"/>
    <w:multiLevelType w:val="multilevel"/>
    <w:tmpl w:val="FFFFFFFF"/>
    <w:lvl w:ilvl="0">
      <w:start w:val="1"/>
      <w:numFmt w:val="lowerLetter"/>
      <w:lvlText w:val="%1."/>
      <w:lvlJc w:val="left"/>
      <w:pPr>
        <w:ind w:left="1494" w:hanging="360"/>
      </w:pPr>
      <w:rPr>
        <w:rFonts w:cs="Times New Roman"/>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15">
    <w:nsid w:val="225315A0"/>
    <w:multiLevelType w:val="hybridMultilevel"/>
    <w:tmpl w:val="4CFE0B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27203BDF"/>
    <w:multiLevelType w:val="hybridMultilevel"/>
    <w:tmpl w:val="BA529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AAE19E1"/>
    <w:multiLevelType w:val="multilevel"/>
    <w:tmpl w:val="FFFFFFFF"/>
    <w:lvl w:ilvl="0">
      <w:start w:val="1"/>
      <w:numFmt w:val="lowerLetter"/>
      <w:lvlText w:val="%1."/>
      <w:lvlJc w:val="left"/>
      <w:pPr>
        <w:ind w:left="1494" w:hanging="360"/>
      </w:pPr>
      <w:rPr>
        <w:rFonts w:cs="Times New Roman"/>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18">
    <w:nsid w:val="2B1326F5"/>
    <w:multiLevelType w:val="multilevel"/>
    <w:tmpl w:val="FFFFFFFF"/>
    <w:lvl w:ilvl="0">
      <w:start w:val="1"/>
      <w:numFmt w:val="bullet"/>
      <w:lvlText w:val="▪"/>
      <w:lvlJc w:val="left"/>
      <w:pPr>
        <w:ind w:left="2214" w:hanging="360"/>
      </w:pPr>
      <w:rPr>
        <w:rFonts w:ascii="Noto Sans Symbols" w:eastAsia="Times New Roman" w:hAnsi="Noto Sans Symbols"/>
      </w:rPr>
    </w:lvl>
    <w:lvl w:ilvl="1">
      <w:start w:val="1"/>
      <w:numFmt w:val="bullet"/>
      <w:lvlText w:val="o"/>
      <w:lvlJc w:val="left"/>
      <w:pPr>
        <w:ind w:left="2934" w:hanging="360"/>
      </w:pPr>
      <w:rPr>
        <w:rFonts w:ascii="Courier New" w:eastAsia="Times New Roman" w:hAnsi="Courier New"/>
      </w:rPr>
    </w:lvl>
    <w:lvl w:ilvl="2">
      <w:start w:val="1"/>
      <w:numFmt w:val="bullet"/>
      <w:lvlText w:val="▪"/>
      <w:lvlJc w:val="left"/>
      <w:pPr>
        <w:ind w:left="3654" w:hanging="360"/>
      </w:pPr>
      <w:rPr>
        <w:rFonts w:ascii="Noto Sans Symbols" w:eastAsia="Times New Roman" w:hAnsi="Noto Sans Symbols"/>
      </w:rPr>
    </w:lvl>
    <w:lvl w:ilvl="3">
      <w:start w:val="1"/>
      <w:numFmt w:val="bullet"/>
      <w:lvlText w:val="●"/>
      <w:lvlJc w:val="left"/>
      <w:pPr>
        <w:ind w:left="4374" w:hanging="360"/>
      </w:pPr>
      <w:rPr>
        <w:rFonts w:ascii="Noto Sans Symbols" w:eastAsia="Times New Roman" w:hAnsi="Noto Sans Symbols"/>
      </w:rPr>
    </w:lvl>
    <w:lvl w:ilvl="4">
      <w:start w:val="1"/>
      <w:numFmt w:val="bullet"/>
      <w:lvlText w:val="o"/>
      <w:lvlJc w:val="left"/>
      <w:pPr>
        <w:ind w:left="5094" w:hanging="360"/>
      </w:pPr>
      <w:rPr>
        <w:rFonts w:ascii="Courier New" w:eastAsia="Times New Roman" w:hAnsi="Courier New"/>
      </w:rPr>
    </w:lvl>
    <w:lvl w:ilvl="5">
      <w:start w:val="1"/>
      <w:numFmt w:val="bullet"/>
      <w:lvlText w:val="▪"/>
      <w:lvlJc w:val="left"/>
      <w:pPr>
        <w:ind w:left="5814" w:hanging="360"/>
      </w:pPr>
      <w:rPr>
        <w:rFonts w:ascii="Noto Sans Symbols" w:eastAsia="Times New Roman" w:hAnsi="Noto Sans Symbols"/>
      </w:rPr>
    </w:lvl>
    <w:lvl w:ilvl="6">
      <w:start w:val="1"/>
      <w:numFmt w:val="bullet"/>
      <w:lvlText w:val="●"/>
      <w:lvlJc w:val="left"/>
      <w:pPr>
        <w:ind w:left="6534" w:hanging="360"/>
      </w:pPr>
      <w:rPr>
        <w:rFonts w:ascii="Noto Sans Symbols" w:eastAsia="Times New Roman" w:hAnsi="Noto Sans Symbols"/>
      </w:rPr>
    </w:lvl>
    <w:lvl w:ilvl="7">
      <w:start w:val="1"/>
      <w:numFmt w:val="bullet"/>
      <w:lvlText w:val="o"/>
      <w:lvlJc w:val="left"/>
      <w:pPr>
        <w:ind w:left="7254" w:hanging="360"/>
      </w:pPr>
      <w:rPr>
        <w:rFonts w:ascii="Courier New" w:eastAsia="Times New Roman" w:hAnsi="Courier New"/>
      </w:rPr>
    </w:lvl>
    <w:lvl w:ilvl="8">
      <w:start w:val="1"/>
      <w:numFmt w:val="bullet"/>
      <w:lvlText w:val="▪"/>
      <w:lvlJc w:val="left"/>
      <w:pPr>
        <w:ind w:left="7974" w:hanging="360"/>
      </w:pPr>
      <w:rPr>
        <w:rFonts w:ascii="Noto Sans Symbols" w:eastAsia="Times New Roman" w:hAnsi="Noto Sans Symbols"/>
      </w:rPr>
    </w:lvl>
  </w:abstractNum>
  <w:abstractNum w:abstractNumId="19">
    <w:nsid w:val="318B68FB"/>
    <w:multiLevelType w:val="hybridMultilevel"/>
    <w:tmpl w:val="52B41E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3A6D2EB6"/>
    <w:multiLevelType w:val="hybridMultilevel"/>
    <w:tmpl w:val="09E02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767909"/>
    <w:multiLevelType w:val="hybridMultilevel"/>
    <w:tmpl w:val="1AAEFD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4E601C"/>
    <w:multiLevelType w:val="hybridMultilevel"/>
    <w:tmpl w:val="CC2EB2E6"/>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23">
    <w:nsid w:val="41C03016"/>
    <w:multiLevelType w:val="hybridMultilevel"/>
    <w:tmpl w:val="DA860312"/>
    <w:lvl w:ilvl="0" w:tplc="080A000B">
      <w:start w:val="1"/>
      <w:numFmt w:val="bullet"/>
      <w:lvlText w:val=""/>
      <w:lvlJc w:val="left"/>
      <w:pPr>
        <w:ind w:left="873" w:hanging="360"/>
      </w:pPr>
      <w:rPr>
        <w:rFonts w:ascii="Wingdings" w:hAnsi="Wingdings" w:hint="default"/>
      </w:rPr>
    </w:lvl>
    <w:lvl w:ilvl="1" w:tplc="080A0003" w:tentative="1">
      <w:start w:val="1"/>
      <w:numFmt w:val="bullet"/>
      <w:lvlText w:val="o"/>
      <w:lvlJc w:val="left"/>
      <w:pPr>
        <w:ind w:left="1593" w:hanging="360"/>
      </w:pPr>
      <w:rPr>
        <w:rFonts w:ascii="Courier New" w:hAnsi="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24">
    <w:nsid w:val="44C160F2"/>
    <w:multiLevelType w:val="hybridMultilevel"/>
    <w:tmpl w:val="ECBA21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07700B"/>
    <w:multiLevelType w:val="hybridMultilevel"/>
    <w:tmpl w:val="2A88F4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C6501C"/>
    <w:multiLevelType w:val="hybridMultilevel"/>
    <w:tmpl w:val="C546A8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486645AA"/>
    <w:multiLevelType w:val="hybridMultilevel"/>
    <w:tmpl w:val="93E42868"/>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4C034772"/>
    <w:multiLevelType w:val="hybridMultilevel"/>
    <w:tmpl w:val="B47C7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EA5DBA"/>
    <w:multiLevelType w:val="hybridMultilevel"/>
    <w:tmpl w:val="F4B8D74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2815A4D"/>
    <w:multiLevelType w:val="hybridMultilevel"/>
    <w:tmpl w:val="43E86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2B81453"/>
    <w:multiLevelType w:val="hybridMultilevel"/>
    <w:tmpl w:val="B054F94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46D258A"/>
    <w:multiLevelType w:val="hybridMultilevel"/>
    <w:tmpl w:val="B7CA595A"/>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55DF048A"/>
    <w:multiLevelType w:val="hybridMultilevel"/>
    <w:tmpl w:val="8FEE0E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8A15C92"/>
    <w:multiLevelType w:val="hybridMultilevel"/>
    <w:tmpl w:val="B86C8D5E"/>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58BB50C4"/>
    <w:multiLevelType w:val="hybridMultilevel"/>
    <w:tmpl w:val="1F043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F493CB1"/>
    <w:multiLevelType w:val="hybridMultilevel"/>
    <w:tmpl w:val="3F7859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4CA5614"/>
    <w:multiLevelType w:val="hybridMultilevel"/>
    <w:tmpl w:val="252E9E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78E7B15"/>
    <w:multiLevelType w:val="hybridMultilevel"/>
    <w:tmpl w:val="E506C878"/>
    <w:lvl w:ilvl="0" w:tplc="FF0C2FB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D8C5B9E"/>
    <w:multiLevelType w:val="hybridMultilevel"/>
    <w:tmpl w:val="2348E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DAE6852"/>
    <w:multiLevelType w:val="hybridMultilevel"/>
    <w:tmpl w:val="EBB63AE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nsid w:val="71550AEE"/>
    <w:multiLevelType w:val="hybridMultilevel"/>
    <w:tmpl w:val="F33A7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2C07BF6"/>
    <w:multiLevelType w:val="hybridMultilevel"/>
    <w:tmpl w:val="D8DACB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1B7D85"/>
    <w:multiLevelType w:val="hybridMultilevel"/>
    <w:tmpl w:val="4370AF46"/>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8A946B9"/>
    <w:multiLevelType w:val="hybridMultilevel"/>
    <w:tmpl w:val="BC105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941387"/>
    <w:multiLevelType w:val="hybridMultilevel"/>
    <w:tmpl w:val="F60488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FD7E98"/>
    <w:multiLevelType w:val="hybridMultilevel"/>
    <w:tmpl w:val="E19CA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6"/>
  </w:num>
  <w:num w:numId="4">
    <w:abstractNumId w:val="46"/>
  </w:num>
  <w:num w:numId="5">
    <w:abstractNumId w:val="6"/>
  </w:num>
  <w:num w:numId="6">
    <w:abstractNumId w:val="43"/>
  </w:num>
  <w:num w:numId="7">
    <w:abstractNumId w:val="5"/>
  </w:num>
  <w:num w:numId="8">
    <w:abstractNumId w:val="26"/>
  </w:num>
  <w:num w:numId="9">
    <w:abstractNumId w:val="21"/>
  </w:num>
  <w:num w:numId="10">
    <w:abstractNumId w:val="7"/>
  </w:num>
  <w:num w:numId="11">
    <w:abstractNumId w:val="1"/>
  </w:num>
  <w:num w:numId="12">
    <w:abstractNumId w:val="40"/>
  </w:num>
  <w:num w:numId="13">
    <w:abstractNumId w:val="29"/>
  </w:num>
  <w:num w:numId="14">
    <w:abstractNumId w:val="11"/>
  </w:num>
  <w:num w:numId="15">
    <w:abstractNumId w:val="28"/>
  </w:num>
  <w:num w:numId="16">
    <w:abstractNumId w:val="4"/>
  </w:num>
  <w:num w:numId="17">
    <w:abstractNumId w:val="27"/>
  </w:num>
  <w:num w:numId="18">
    <w:abstractNumId w:val="34"/>
  </w:num>
  <w:num w:numId="19">
    <w:abstractNumId w:val="23"/>
  </w:num>
  <w:num w:numId="20">
    <w:abstractNumId w:val="36"/>
  </w:num>
  <w:num w:numId="21">
    <w:abstractNumId w:val="30"/>
  </w:num>
  <w:num w:numId="22">
    <w:abstractNumId w:val="22"/>
  </w:num>
  <w:num w:numId="23">
    <w:abstractNumId w:val="35"/>
  </w:num>
  <w:num w:numId="24">
    <w:abstractNumId w:val="41"/>
  </w:num>
  <w:num w:numId="25">
    <w:abstractNumId w:val="44"/>
  </w:num>
  <w:num w:numId="26">
    <w:abstractNumId w:val="38"/>
  </w:num>
  <w:num w:numId="27">
    <w:abstractNumId w:val="0"/>
  </w:num>
  <w:num w:numId="28">
    <w:abstractNumId w:val="13"/>
  </w:num>
  <w:num w:numId="29">
    <w:abstractNumId w:val="20"/>
  </w:num>
  <w:num w:numId="30">
    <w:abstractNumId w:val="3"/>
  </w:num>
  <w:num w:numId="31">
    <w:abstractNumId w:val="32"/>
  </w:num>
  <w:num w:numId="32">
    <w:abstractNumId w:val="12"/>
  </w:num>
  <w:num w:numId="33">
    <w:abstractNumId w:val="17"/>
  </w:num>
  <w:num w:numId="34">
    <w:abstractNumId w:val="14"/>
  </w:num>
  <w:num w:numId="35">
    <w:abstractNumId w:val="18"/>
  </w:num>
  <w:num w:numId="36">
    <w:abstractNumId w:val="45"/>
  </w:num>
  <w:num w:numId="37">
    <w:abstractNumId w:val="19"/>
  </w:num>
  <w:num w:numId="38">
    <w:abstractNumId w:val="24"/>
  </w:num>
  <w:num w:numId="39">
    <w:abstractNumId w:val="10"/>
  </w:num>
  <w:num w:numId="40">
    <w:abstractNumId w:val="39"/>
  </w:num>
  <w:num w:numId="41">
    <w:abstractNumId w:val="37"/>
  </w:num>
  <w:num w:numId="42">
    <w:abstractNumId w:val="31"/>
  </w:num>
  <w:num w:numId="43">
    <w:abstractNumId w:val="15"/>
  </w:num>
  <w:num w:numId="44">
    <w:abstractNumId w:val="9"/>
  </w:num>
  <w:num w:numId="45">
    <w:abstractNumId w:val="2"/>
  </w:num>
  <w:num w:numId="46">
    <w:abstractNumId w:val="33"/>
  </w:num>
  <w:num w:numId="47">
    <w:abstractNumId w:val="4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A8A"/>
    <w:rsid w:val="00000F35"/>
    <w:rsid w:val="00002A5F"/>
    <w:rsid w:val="00002A72"/>
    <w:rsid w:val="00003B3D"/>
    <w:rsid w:val="0000413C"/>
    <w:rsid w:val="00010820"/>
    <w:rsid w:val="000171FE"/>
    <w:rsid w:val="000200FB"/>
    <w:rsid w:val="000209BF"/>
    <w:rsid w:val="00020E23"/>
    <w:rsid w:val="000249D7"/>
    <w:rsid w:val="00025EEA"/>
    <w:rsid w:val="000310A7"/>
    <w:rsid w:val="00033DE5"/>
    <w:rsid w:val="000403DF"/>
    <w:rsid w:val="00040AF7"/>
    <w:rsid w:val="00040FAF"/>
    <w:rsid w:val="00041C24"/>
    <w:rsid w:val="00042BA1"/>
    <w:rsid w:val="00042EC0"/>
    <w:rsid w:val="00043936"/>
    <w:rsid w:val="00043E95"/>
    <w:rsid w:val="0004555A"/>
    <w:rsid w:val="00053B86"/>
    <w:rsid w:val="00053E9B"/>
    <w:rsid w:val="000625FC"/>
    <w:rsid w:val="00065140"/>
    <w:rsid w:val="00070CC5"/>
    <w:rsid w:val="00070F20"/>
    <w:rsid w:val="00072267"/>
    <w:rsid w:val="00073578"/>
    <w:rsid w:val="00075773"/>
    <w:rsid w:val="000759E2"/>
    <w:rsid w:val="00082DBC"/>
    <w:rsid w:val="00082FB9"/>
    <w:rsid w:val="0008416D"/>
    <w:rsid w:val="00084CFD"/>
    <w:rsid w:val="00086EB2"/>
    <w:rsid w:val="00091826"/>
    <w:rsid w:val="00091AB9"/>
    <w:rsid w:val="00093718"/>
    <w:rsid w:val="0009553C"/>
    <w:rsid w:val="000A1884"/>
    <w:rsid w:val="000A3658"/>
    <w:rsid w:val="000A59B0"/>
    <w:rsid w:val="000A6D74"/>
    <w:rsid w:val="000B108F"/>
    <w:rsid w:val="000B1E70"/>
    <w:rsid w:val="000B457F"/>
    <w:rsid w:val="000B59B5"/>
    <w:rsid w:val="000B77A6"/>
    <w:rsid w:val="000B7DFB"/>
    <w:rsid w:val="000C13AE"/>
    <w:rsid w:val="000C284A"/>
    <w:rsid w:val="000C2E74"/>
    <w:rsid w:val="000C63CE"/>
    <w:rsid w:val="000C76A9"/>
    <w:rsid w:val="000D2888"/>
    <w:rsid w:val="000D4389"/>
    <w:rsid w:val="000D62D9"/>
    <w:rsid w:val="000E236A"/>
    <w:rsid w:val="000E5E99"/>
    <w:rsid w:val="000E6275"/>
    <w:rsid w:val="000F4606"/>
    <w:rsid w:val="000F4B71"/>
    <w:rsid w:val="000F4B84"/>
    <w:rsid w:val="000F5F07"/>
    <w:rsid w:val="00102D26"/>
    <w:rsid w:val="00103B58"/>
    <w:rsid w:val="00106B25"/>
    <w:rsid w:val="00107868"/>
    <w:rsid w:val="00111628"/>
    <w:rsid w:val="00113570"/>
    <w:rsid w:val="001146F9"/>
    <w:rsid w:val="00115114"/>
    <w:rsid w:val="00120149"/>
    <w:rsid w:val="001202F4"/>
    <w:rsid w:val="0012053B"/>
    <w:rsid w:val="001207E5"/>
    <w:rsid w:val="00120800"/>
    <w:rsid w:val="00121E72"/>
    <w:rsid w:val="00122202"/>
    <w:rsid w:val="00122C6D"/>
    <w:rsid w:val="001249AC"/>
    <w:rsid w:val="0013058F"/>
    <w:rsid w:val="001336F3"/>
    <w:rsid w:val="001343AB"/>
    <w:rsid w:val="00135D8B"/>
    <w:rsid w:val="00136426"/>
    <w:rsid w:val="00137051"/>
    <w:rsid w:val="00140628"/>
    <w:rsid w:val="00152D4F"/>
    <w:rsid w:val="001533CC"/>
    <w:rsid w:val="001565E4"/>
    <w:rsid w:val="00160F39"/>
    <w:rsid w:val="001616A1"/>
    <w:rsid w:val="0016180A"/>
    <w:rsid w:val="00164F52"/>
    <w:rsid w:val="001711BE"/>
    <w:rsid w:val="00171795"/>
    <w:rsid w:val="00171AE1"/>
    <w:rsid w:val="00173745"/>
    <w:rsid w:val="00175B04"/>
    <w:rsid w:val="0017786A"/>
    <w:rsid w:val="00180A33"/>
    <w:rsid w:val="00180BAB"/>
    <w:rsid w:val="00182620"/>
    <w:rsid w:val="001838EC"/>
    <w:rsid w:val="00184C45"/>
    <w:rsid w:val="00186173"/>
    <w:rsid w:val="001877DA"/>
    <w:rsid w:val="00187F5C"/>
    <w:rsid w:val="001936E0"/>
    <w:rsid w:val="001A3D07"/>
    <w:rsid w:val="001A3EC5"/>
    <w:rsid w:val="001B2612"/>
    <w:rsid w:val="001B29A5"/>
    <w:rsid w:val="001B3014"/>
    <w:rsid w:val="001B32CE"/>
    <w:rsid w:val="001B5D53"/>
    <w:rsid w:val="001B7006"/>
    <w:rsid w:val="001C2CCE"/>
    <w:rsid w:val="001C5656"/>
    <w:rsid w:val="001D00FD"/>
    <w:rsid w:val="001D1733"/>
    <w:rsid w:val="001D177A"/>
    <w:rsid w:val="001D5712"/>
    <w:rsid w:val="001E0875"/>
    <w:rsid w:val="001E1A8A"/>
    <w:rsid w:val="001E2211"/>
    <w:rsid w:val="001E25FE"/>
    <w:rsid w:val="001E5820"/>
    <w:rsid w:val="001E6A57"/>
    <w:rsid w:val="001F02C8"/>
    <w:rsid w:val="001F0ADC"/>
    <w:rsid w:val="001F1EA8"/>
    <w:rsid w:val="001F3E17"/>
    <w:rsid w:val="001F48B0"/>
    <w:rsid w:val="0020059F"/>
    <w:rsid w:val="00200BFA"/>
    <w:rsid w:val="00201910"/>
    <w:rsid w:val="00205493"/>
    <w:rsid w:val="0020606D"/>
    <w:rsid w:val="00212586"/>
    <w:rsid w:val="00214185"/>
    <w:rsid w:val="00214ECF"/>
    <w:rsid w:val="0021631A"/>
    <w:rsid w:val="0021776F"/>
    <w:rsid w:val="00221A33"/>
    <w:rsid w:val="00223627"/>
    <w:rsid w:val="0022677C"/>
    <w:rsid w:val="002272F0"/>
    <w:rsid w:val="00232C35"/>
    <w:rsid w:val="00233640"/>
    <w:rsid w:val="00240E89"/>
    <w:rsid w:val="0024224D"/>
    <w:rsid w:val="00243039"/>
    <w:rsid w:val="00244B6B"/>
    <w:rsid w:val="00245132"/>
    <w:rsid w:val="00246F0B"/>
    <w:rsid w:val="00247CA9"/>
    <w:rsid w:val="00250496"/>
    <w:rsid w:val="002514E9"/>
    <w:rsid w:val="0025274A"/>
    <w:rsid w:val="0025338E"/>
    <w:rsid w:val="00254E33"/>
    <w:rsid w:val="00256050"/>
    <w:rsid w:val="0025610F"/>
    <w:rsid w:val="00256E88"/>
    <w:rsid w:val="002573A8"/>
    <w:rsid w:val="00257E73"/>
    <w:rsid w:val="00260176"/>
    <w:rsid w:val="002602C7"/>
    <w:rsid w:val="0026191E"/>
    <w:rsid w:val="00262E56"/>
    <w:rsid w:val="00264168"/>
    <w:rsid w:val="00266109"/>
    <w:rsid w:val="0027415D"/>
    <w:rsid w:val="00274E43"/>
    <w:rsid w:val="00277F3F"/>
    <w:rsid w:val="00281056"/>
    <w:rsid w:val="00281332"/>
    <w:rsid w:val="00282D8A"/>
    <w:rsid w:val="0028354A"/>
    <w:rsid w:val="00286156"/>
    <w:rsid w:val="00291689"/>
    <w:rsid w:val="0029263F"/>
    <w:rsid w:val="00296813"/>
    <w:rsid w:val="00297D44"/>
    <w:rsid w:val="002A1DAF"/>
    <w:rsid w:val="002A2DE5"/>
    <w:rsid w:val="002B454E"/>
    <w:rsid w:val="002C1828"/>
    <w:rsid w:val="002C36A1"/>
    <w:rsid w:val="002C6F23"/>
    <w:rsid w:val="002C7BE8"/>
    <w:rsid w:val="002D2032"/>
    <w:rsid w:val="002D46FD"/>
    <w:rsid w:val="002D48D2"/>
    <w:rsid w:val="002D5D42"/>
    <w:rsid w:val="002E1ABE"/>
    <w:rsid w:val="002E3FFF"/>
    <w:rsid w:val="002E5142"/>
    <w:rsid w:val="002F300A"/>
    <w:rsid w:val="002F3622"/>
    <w:rsid w:val="002F47DE"/>
    <w:rsid w:val="002F508E"/>
    <w:rsid w:val="00303A48"/>
    <w:rsid w:val="0030493A"/>
    <w:rsid w:val="00305ED4"/>
    <w:rsid w:val="00312470"/>
    <w:rsid w:val="00312FB3"/>
    <w:rsid w:val="00313CA1"/>
    <w:rsid w:val="00320F0E"/>
    <w:rsid w:val="00320FA8"/>
    <w:rsid w:val="00323042"/>
    <w:rsid w:val="00325236"/>
    <w:rsid w:val="00327A33"/>
    <w:rsid w:val="00327EB1"/>
    <w:rsid w:val="00331D24"/>
    <w:rsid w:val="00331EC7"/>
    <w:rsid w:val="003323CB"/>
    <w:rsid w:val="00333B30"/>
    <w:rsid w:val="003349E1"/>
    <w:rsid w:val="003403A9"/>
    <w:rsid w:val="003409FB"/>
    <w:rsid w:val="00345EDB"/>
    <w:rsid w:val="003505B2"/>
    <w:rsid w:val="003527E6"/>
    <w:rsid w:val="00354426"/>
    <w:rsid w:val="0035596F"/>
    <w:rsid w:val="0035615F"/>
    <w:rsid w:val="00357158"/>
    <w:rsid w:val="00357BCB"/>
    <w:rsid w:val="00357D37"/>
    <w:rsid w:val="003603BB"/>
    <w:rsid w:val="00363876"/>
    <w:rsid w:val="003639C5"/>
    <w:rsid w:val="00364C37"/>
    <w:rsid w:val="003657D4"/>
    <w:rsid w:val="003733B1"/>
    <w:rsid w:val="00375131"/>
    <w:rsid w:val="003776DD"/>
    <w:rsid w:val="00377D2D"/>
    <w:rsid w:val="00382DA1"/>
    <w:rsid w:val="0038508C"/>
    <w:rsid w:val="003874F0"/>
    <w:rsid w:val="00391031"/>
    <w:rsid w:val="00391811"/>
    <w:rsid w:val="00391850"/>
    <w:rsid w:val="00393996"/>
    <w:rsid w:val="00393D7D"/>
    <w:rsid w:val="003940D8"/>
    <w:rsid w:val="00397C8C"/>
    <w:rsid w:val="00397F30"/>
    <w:rsid w:val="003A12B4"/>
    <w:rsid w:val="003A1574"/>
    <w:rsid w:val="003A3E2A"/>
    <w:rsid w:val="003A532F"/>
    <w:rsid w:val="003A7527"/>
    <w:rsid w:val="003B2423"/>
    <w:rsid w:val="003B26FD"/>
    <w:rsid w:val="003B3C35"/>
    <w:rsid w:val="003B44A9"/>
    <w:rsid w:val="003B5648"/>
    <w:rsid w:val="003B7107"/>
    <w:rsid w:val="003C2409"/>
    <w:rsid w:val="003C4644"/>
    <w:rsid w:val="003C4703"/>
    <w:rsid w:val="003C748D"/>
    <w:rsid w:val="003D072F"/>
    <w:rsid w:val="003D2731"/>
    <w:rsid w:val="003D67FA"/>
    <w:rsid w:val="003D717F"/>
    <w:rsid w:val="003E1DF4"/>
    <w:rsid w:val="003E2253"/>
    <w:rsid w:val="003E2794"/>
    <w:rsid w:val="003F03C0"/>
    <w:rsid w:val="003F0D90"/>
    <w:rsid w:val="003F0DC2"/>
    <w:rsid w:val="003F1F05"/>
    <w:rsid w:val="003F37C8"/>
    <w:rsid w:val="003F457F"/>
    <w:rsid w:val="003F56A7"/>
    <w:rsid w:val="003F65DD"/>
    <w:rsid w:val="0040535D"/>
    <w:rsid w:val="00407B89"/>
    <w:rsid w:val="00410B72"/>
    <w:rsid w:val="0041106E"/>
    <w:rsid w:val="00415D21"/>
    <w:rsid w:val="00420871"/>
    <w:rsid w:val="00421203"/>
    <w:rsid w:val="00423301"/>
    <w:rsid w:val="004238D6"/>
    <w:rsid w:val="0042499E"/>
    <w:rsid w:val="00424A79"/>
    <w:rsid w:val="00430D57"/>
    <w:rsid w:val="00433505"/>
    <w:rsid w:val="0043663D"/>
    <w:rsid w:val="00442BD5"/>
    <w:rsid w:val="004432A3"/>
    <w:rsid w:val="00444AD5"/>
    <w:rsid w:val="00444B5D"/>
    <w:rsid w:val="00451CCE"/>
    <w:rsid w:val="0045273B"/>
    <w:rsid w:val="00453D5A"/>
    <w:rsid w:val="00455214"/>
    <w:rsid w:val="004552A5"/>
    <w:rsid w:val="00455639"/>
    <w:rsid w:val="00456751"/>
    <w:rsid w:val="00461029"/>
    <w:rsid w:val="00461315"/>
    <w:rsid w:val="0046280C"/>
    <w:rsid w:val="00467B27"/>
    <w:rsid w:val="00467F00"/>
    <w:rsid w:val="00470DF6"/>
    <w:rsid w:val="00470F61"/>
    <w:rsid w:val="00476249"/>
    <w:rsid w:val="0047766F"/>
    <w:rsid w:val="00477ED3"/>
    <w:rsid w:val="00482796"/>
    <w:rsid w:val="0048279D"/>
    <w:rsid w:val="004831A3"/>
    <w:rsid w:val="00485823"/>
    <w:rsid w:val="00485E75"/>
    <w:rsid w:val="0048616D"/>
    <w:rsid w:val="00486E02"/>
    <w:rsid w:val="0049133B"/>
    <w:rsid w:val="00491BA4"/>
    <w:rsid w:val="00493503"/>
    <w:rsid w:val="00494216"/>
    <w:rsid w:val="00494D17"/>
    <w:rsid w:val="004961F5"/>
    <w:rsid w:val="004974B4"/>
    <w:rsid w:val="004A3232"/>
    <w:rsid w:val="004A3327"/>
    <w:rsid w:val="004A3EE0"/>
    <w:rsid w:val="004A585B"/>
    <w:rsid w:val="004A6AEB"/>
    <w:rsid w:val="004A7BE6"/>
    <w:rsid w:val="004A7C30"/>
    <w:rsid w:val="004B0D2C"/>
    <w:rsid w:val="004B4F1F"/>
    <w:rsid w:val="004B5EBD"/>
    <w:rsid w:val="004C11C7"/>
    <w:rsid w:val="004C3615"/>
    <w:rsid w:val="004C4769"/>
    <w:rsid w:val="004C50EA"/>
    <w:rsid w:val="004C55B5"/>
    <w:rsid w:val="004C5E73"/>
    <w:rsid w:val="004C7AC2"/>
    <w:rsid w:val="004D227F"/>
    <w:rsid w:val="004D2622"/>
    <w:rsid w:val="004D35DF"/>
    <w:rsid w:val="004D6A72"/>
    <w:rsid w:val="004E22FA"/>
    <w:rsid w:val="004E34D7"/>
    <w:rsid w:val="004E43B2"/>
    <w:rsid w:val="004E5C4C"/>
    <w:rsid w:val="004E7E76"/>
    <w:rsid w:val="004F53CB"/>
    <w:rsid w:val="004F779B"/>
    <w:rsid w:val="005062D1"/>
    <w:rsid w:val="00506669"/>
    <w:rsid w:val="00507039"/>
    <w:rsid w:val="00510D05"/>
    <w:rsid w:val="005200C6"/>
    <w:rsid w:val="00520C2A"/>
    <w:rsid w:val="005213B3"/>
    <w:rsid w:val="0052394C"/>
    <w:rsid w:val="0052674E"/>
    <w:rsid w:val="00527581"/>
    <w:rsid w:val="005303DD"/>
    <w:rsid w:val="005322B4"/>
    <w:rsid w:val="0053503A"/>
    <w:rsid w:val="005421DD"/>
    <w:rsid w:val="00542501"/>
    <w:rsid w:val="00542554"/>
    <w:rsid w:val="00542C52"/>
    <w:rsid w:val="00544696"/>
    <w:rsid w:val="00544AE6"/>
    <w:rsid w:val="005452BA"/>
    <w:rsid w:val="005467F4"/>
    <w:rsid w:val="00546E14"/>
    <w:rsid w:val="00547728"/>
    <w:rsid w:val="005511CC"/>
    <w:rsid w:val="00551404"/>
    <w:rsid w:val="00552DCD"/>
    <w:rsid w:val="00553F91"/>
    <w:rsid w:val="00555054"/>
    <w:rsid w:val="0055625D"/>
    <w:rsid w:val="00557DA4"/>
    <w:rsid w:val="005657D7"/>
    <w:rsid w:val="00570285"/>
    <w:rsid w:val="00570DED"/>
    <w:rsid w:val="00571F96"/>
    <w:rsid w:val="00575355"/>
    <w:rsid w:val="00575AB5"/>
    <w:rsid w:val="005809F1"/>
    <w:rsid w:val="00581068"/>
    <w:rsid w:val="00581F76"/>
    <w:rsid w:val="00582788"/>
    <w:rsid w:val="00583303"/>
    <w:rsid w:val="00585F1E"/>
    <w:rsid w:val="0058730F"/>
    <w:rsid w:val="00594796"/>
    <w:rsid w:val="00596255"/>
    <w:rsid w:val="00596849"/>
    <w:rsid w:val="005A086D"/>
    <w:rsid w:val="005A0EB1"/>
    <w:rsid w:val="005A1CE2"/>
    <w:rsid w:val="005A232D"/>
    <w:rsid w:val="005A2D46"/>
    <w:rsid w:val="005A4CF7"/>
    <w:rsid w:val="005A51CE"/>
    <w:rsid w:val="005A5CE2"/>
    <w:rsid w:val="005B031D"/>
    <w:rsid w:val="005B4CB1"/>
    <w:rsid w:val="005C3E1A"/>
    <w:rsid w:val="005C4EF6"/>
    <w:rsid w:val="005C643B"/>
    <w:rsid w:val="005D0D49"/>
    <w:rsid w:val="005D13D5"/>
    <w:rsid w:val="005D48D5"/>
    <w:rsid w:val="005D4DB3"/>
    <w:rsid w:val="005D5651"/>
    <w:rsid w:val="005D7103"/>
    <w:rsid w:val="005D7478"/>
    <w:rsid w:val="005E085C"/>
    <w:rsid w:val="005E1D78"/>
    <w:rsid w:val="005E25EC"/>
    <w:rsid w:val="005E2A09"/>
    <w:rsid w:val="005E709F"/>
    <w:rsid w:val="005F35B3"/>
    <w:rsid w:val="005F5DA2"/>
    <w:rsid w:val="0060617B"/>
    <w:rsid w:val="00606A73"/>
    <w:rsid w:val="00607E25"/>
    <w:rsid w:val="00611BA7"/>
    <w:rsid w:val="00612996"/>
    <w:rsid w:val="00613D33"/>
    <w:rsid w:val="00614B6B"/>
    <w:rsid w:val="006176FE"/>
    <w:rsid w:val="00623839"/>
    <w:rsid w:val="006326F8"/>
    <w:rsid w:val="006363C5"/>
    <w:rsid w:val="00643294"/>
    <w:rsid w:val="00644F2D"/>
    <w:rsid w:val="006472F0"/>
    <w:rsid w:val="00652F21"/>
    <w:rsid w:val="00653369"/>
    <w:rsid w:val="00654AFF"/>
    <w:rsid w:val="0065553A"/>
    <w:rsid w:val="006562C2"/>
    <w:rsid w:val="00656681"/>
    <w:rsid w:val="00657055"/>
    <w:rsid w:val="00657EEB"/>
    <w:rsid w:val="006608F1"/>
    <w:rsid w:val="00660E8C"/>
    <w:rsid w:val="00663638"/>
    <w:rsid w:val="00667556"/>
    <w:rsid w:val="006759A9"/>
    <w:rsid w:val="00676987"/>
    <w:rsid w:val="00677DB3"/>
    <w:rsid w:val="006820C6"/>
    <w:rsid w:val="00682BF7"/>
    <w:rsid w:val="00685600"/>
    <w:rsid w:val="0068770C"/>
    <w:rsid w:val="00690BCE"/>
    <w:rsid w:val="006925EB"/>
    <w:rsid w:val="00692AFA"/>
    <w:rsid w:val="00692BDF"/>
    <w:rsid w:val="00694349"/>
    <w:rsid w:val="00697193"/>
    <w:rsid w:val="00697941"/>
    <w:rsid w:val="006A73A7"/>
    <w:rsid w:val="006A774F"/>
    <w:rsid w:val="006A7A06"/>
    <w:rsid w:val="006B1D9D"/>
    <w:rsid w:val="006B219E"/>
    <w:rsid w:val="006B2924"/>
    <w:rsid w:val="006B4C22"/>
    <w:rsid w:val="006B5B10"/>
    <w:rsid w:val="006B64B7"/>
    <w:rsid w:val="006B6505"/>
    <w:rsid w:val="006C162C"/>
    <w:rsid w:val="006C1AF6"/>
    <w:rsid w:val="006C2835"/>
    <w:rsid w:val="006C32D9"/>
    <w:rsid w:val="006C53B4"/>
    <w:rsid w:val="006C70A8"/>
    <w:rsid w:val="006C7EF4"/>
    <w:rsid w:val="006D0FAB"/>
    <w:rsid w:val="006D5BF6"/>
    <w:rsid w:val="006D735A"/>
    <w:rsid w:val="006E1127"/>
    <w:rsid w:val="006E1F13"/>
    <w:rsid w:val="006E329F"/>
    <w:rsid w:val="006E6ABA"/>
    <w:rsid w:val="006E78B9"/>
    <w:rsid w:val="006F0F46"/>
    <w:rsid w:val="006F6C37"/>
    <w:rsid w:val="006F7838"/>
    <w:rsid w:val="007002CC"/>
    <w:rsid w:val="007014ED"/>
    <w:rsid w:val="0070509E"/>
    <w:rsid w:val="007056A2"/>
    <w:rsid w:val="00707E2B"/>
    <w:rsid w:val="00711607"/>
    <w:rsid w:val="00712412"/>
    <w:rsid w:val="00713662"/>
    <w:rsid w:val="00714052"/>
    <w:rsid w:val="00715DEA"/>
    <w:rsid w:val="00716F7A"/>
    <w:rsid w:val="007179C5"/>
    <w:rsid w:val="007244C8"/>
    <w:rsid w:val="00734234"/>
    <w:rsid w:val="00734713"/>
    <w:rsid w:val="007357CE"/>
    <w:rsid w:val="007402AD"/>
    <w:rsid w:val="00741D58"/>
    <w:rsid w:val="00743D3F"/>
    <w:rsid w:val="00744B6D"/>
    <w:rsid w:val="0074609D"/>
    <w:rsid w:val="007473DD"/>
    <w:rsid w:val="007474E6"/>
    <w:rsid w:val="007477BD"/>
    <w:rsid w:val="007506BB"/>
    <w:rsid w:val="00751746"/>
    <w:rsid w:val="00751A3F"/>
    <w:rsid w:val="00756416"/>
    <w:rsid w:val="007600D3"/>
    <w:rsid w:val="00762503"/>
    <w:rsid w:val="007649E2"/>
    <w:rsid w:val="00764D87"/>
    <w:rsid w:val="00764FF1"/>
    <w:rsid w:val="00765DB0"/>
    <w:rsid w:val="00766009"/>
    <w:rsid w:val="007667E9"/>
    <w:rsid w:val="00767078"/>
    <w:rsid w:val="00774F57"/>
    <w:rsid w:val="007902C2"/>
    <w:rsid w:val="00790482"/>
    <w:rsid w:val="007912A4"/>
    <w:rsid w:val="00791A83"/>
    <w:rsid w:val="00793548"/>
    <w:rsid w:val="007A361F"/>
    <w:rsid w:val="007A40FA"/>
    <w:rsid w:val="007A5F41"/>
    <w:rsid w:val="007A61EC"/>
    <w:rsid w:val="007A7CA3"/>
    <w:rsid w:val="007B5513"/>
    <w:rsid w:val="007B6231"/>
    <w:rsid w:val="007B68E6"/>
    <w:rsid w:val="007B752A"/>
    <w:rsid w:val="007C09D6"/>
    <w:rsid w:val="007C0DEA"/>
    <w:rsid w:val="007C44CB"/>
    <w:rsid w:val="007C6306"/>
    <w:rsid w:val="007D0425"/>
    <w:rsid w:val="007D0EAC"/>
    <w:rsid w:val="007D28D7"/>
    <w:rsid w:val="007E35EB"/>
    <w:rsid w:val="007E74B3"/>
    <w:rsid w:val="007F0C97"/>
    <w:rsid w:val="007F1601"/>
    <w:rsid w:val="007F270B"/>
    <w:rsid w:val="007F3236"/>
    <w:rsid w:val="007F380F"/>
    <w:rsid w:val="007F5948"/>
    <w:rsid w:val="007F6723"/>
    <w:rsid w:val="007F6FB7"/>
    <w:rsid w:val="007F7182"/>
    <w:rsid w:val="00800FDA"/>
    <w:rsid w:val="00802885"/>
    <w:rsid w:val="00804351"/>
    <w:rsid w:val="00804360"/>
    <w:rsid w:val="008064A1"/>
    <w:rsid w:val="0080785F"/>
    <w:rsid w:val="00807C6D"/>
    <w:rsid w:val="00807E70"/>
    <w:rsid w:val="0081265D"/>
    <w:rsid w:val="00813F4B"/>
    <w:rsid w:val="00814CA6"/>
    <w:rsid w:val="00816905"/>
    <w:rsid w:val="0082019E"/>
    <w:rsid w:val="00820423"/>
    <w:rsid w:val="0082545F"/>
    <w:rsid w:val="00826AE0"/>
    <w:rsid w:val="00827CCE"/>
    <w:rsid w:val="00831CDC"/>
    <w:rsid w:val="008321F2"/>
    <w:rsid w:val="00835A37"/>
    <w:rsid w:val="00837DE7"/>
    <w:rsid w:val="0084021F"/>
    <w:rsid w:val="00841894"/>
    <w:rsid w:val="008421A7"/>
    <w:rsid w:val="00843848"/>
    <w:rsid w:val="0084482F"/>
    <w:rsid w:val="008461C3"/>
    <w:rsid w:val="0084790C"/>
    <w:rsid w:val="00851057"/>
    <w:rsid w:val="00852574"/>
    <w:rsid w:val="008526D6"/>
    <w:rsid w:val="008532FC"/>
    <w:rsid w:val="00853AAE"/>
    <w:rsid w:val="00854178"/>
    <w:rsid w:val="008623DD"/>
    <w:rsid w:val="008635D1"/>
    <w:rsid w:val="00864273"/>
    <w:rsid w:val="008676E9"/>
    <w:rsid w:val="00873165"/>
    <w:rsid w:val="008739E6"/>
    <w:rsid w:val="00874ED8"/>
    <w:rsid w:val="00875242"/>
    <w:rsid w:val="00876D8E"/>
    <w:rsid w:val="00880334"/>
    <w:rsid w:val="00880583"/>
    <w:rsid w:val="0088237D"/>
    <w:rsid w:val="0088467D"/>
    <w:rsid w:val="00885139"/>
    <w:rsid w:val="00887F1F"/>
    <w:rsid w:val="00891004"/>
    <w:rsid w:val="008930B8"/>
    <w:rsid w:val="00894379"/>
    <w:rsid w:val="00894671"/>
    <w:rsid w:val="00896FC4"/>
    <w:rsid w:val="008A1A66"/>
    <w:rsid w:val="008A382D"/>
    <w:rsid w:val="008A4225"/>
    <w:rsid w:val="008A5459"/>
    <w:rsid w:val="008A6B10"/>
    <w:rsid w:val="008A6B63"/>
    <w:rsid w:val="008A7588"/>
    <w:rsid w:val="008B304B"/>
    <w:rsid w:val="008C1DF4"/>
    <w:rsid w:val="008C3C60"/>
    <w:rsid w:val="008C576B"/>
    <w:rsid w:val="008C64E0"/>
    <w:rsid w:val="008C6D4B"/>
    <w:rsid w:val="008D0E57"/>
    <w:rsid w:val="008D1175"/>
    <w:rsid w:val="008D1694"/>
    <w:rsid w:val="008D33D8"/>
    <w:rsid w:val="008D465B"/>
    <w:rsid w:val="008D6309"/>
    <w:rsid w:val="008E15B9"/>
    <w:rsid w:val="008E6B68"/>
    <w:rsid w:val="008E7CD3"/>
    <w:rsid w:val="008E7D58"/>
    <w:rsid w:val="008F0727"/>
    <w:rsid w:val="008F0C32"/>
    <w:rsid w:val="008F4226"/>
    <w:rsid w:val="008F6491"/>
    <w:rsid w:val="008F6686"/>
    <w:rsid w:val="008F6C9E"/>
    <w:rsid w:val="0090217B"/>
    <w:rsid w:val="00903103"/>
    <w:rsid w:val="00903F95"/>
    <w:rsid w:val="00904700"/>
    <w:rsid w:val="00904732"/>
    <w:rsid w:val="00907267"/>
    <w:rsid w:val="00912BC0"/>
    <w:rsid w:val="009139B2"/>
    <w:rsid w:val="00915AAC"/>
    <w:rsid w:val="00916467"/>
    <w:rsid w:val="00921D7C"/>
    <w:rsid w:val="0092216D"/>
    <w:rsid w:val="009227A2"/>
    <w:rsid w:val="009264D3"/>
    <w:rsid w:val="0093169A"/>
    <w:rsid w:val="009316B6"/>
    <w:rsid w:val="0093312B"/>
    <w:rsid w:val="0093364B"/>
    <w:rsid w:val="00933D3B"/>
    <w:rsid w:val="0093432F"/>
    <w:rsid w:val="00934804"/>
    <w:rsid w:val="00935FCF"/>
    <w:rsid w:val="009412AC"/>
    <w:rsid w:val="009421FE"/>
    <w:rsid w:val="00942BCD"/>
    <w:rsid w:val="009444A2"/>
    <w:rsid w:val="0094485D"/>
    <w:rsid w:val="009475BB"/>
    <w:rsid w:val="00947CD1"/>
    <w:rsid w:val="009500BB"/>
    <w:rsid w:val="009576B7"/>
    <w:rsid w:val="00957ADC"/>
    <w:rsid w:val="009600EA"/>
    <w:rsid w:val="00961C13"/>
    <w:rsid w:val="00962DA4"/>
    <w:rsid w:val="00963DFC"/>
    <w:rsid w:val="009647A4"/>
    <w:rsid w:val="00971320"/>
    <w:rsid w:val="009718A0"/>
    <w:rsid w:val="00974B76"/>
    <w:rsid w:val="00974CF5"/>
    <w:rsid w:val="00975218"/>
    <w:rsid w:val="00981493"/>
    <w:rsid w:val="00982BAF"/>
    <w:rsid w:val="00982E73"/>
    <w:rsid w:val="00984B53"/>
    <w:rsid w:val="00985113"/>
    <w:rsid w:val="009909A7"/>
    <w:rsid w:val="009916C0"/>
    <w:rsid w:val="00991704"/>
    <w:rsid w:val="009930AF"/>
    <w:rsid w:val="00994F58"/>
    <w:rsid w:val="009A0AF9"/>
    <w:rsid w:val="009A10D7"/>
    <w:rsid w:val="009A22A5"/>
    <w:rsid w:val="009A30F4"/>
    <w:rsid w:val="009A51F8"/>
    <w:rsid w:val="009A66CC"/>
    <w:rsid w:val="009A6CFE"/>
    <w:rsid w:val="009B031C"/>
    <w:rsid w:val="009B03CD"/>
    <w:rsid w:val="009B0E94"/>
    <w:rsid w:val="009B0EFA"/>
    <w:rsid w:val="009B150B"/>
    <w:rsid w:val="009B4A45"/>
    <w:rsid w:val="009B505E"/>
    <w:rsid w:val="009C2913"/>
    <w:rsid w:val="009C29DA"/>
    <w:rsid w:val="009C478B"/>
    <w:rsid w:val="009C57A3"/>
    <w:rsid w:val="009C601B"/>
    <w:rsid w:val="009C765F"/>
    <w:rsid w:val="009D2F68"/>
    <w:rsid w:val="009D6E80"/>
    <w:rsid w:val="009E2025"/>
    <w:rsid w:val="009E5561"/>
    <w:rsid w:val="009E6333"/>
    <w:rsid w:val="009E655E"/>
    <w:rsid w:val="009F269C"/>
    <w:rsid w:val="009F45BD"/>
    <w:rsid w:val="009F54A1"/>
    <w:rsid w:val="009F6803"/>
    <w:rsid w:val="00A000AC"/>
    <w:rsid w:val="00A020B3"/>
    <w:rsid w:val="00A05C84"/>
    <w:rsid w:val="00A107C7"/>
    <w:rsid w:val="00A10CF8"/>
    <w:rsid w:val="00A12399"/>
    <w:rsid w:val="00A1339F"/>
    <w:rsid w:val="00A14885"/>
    <w:rsid w:val="00A14ECA"/>
    <w:rsid w:val="00A15725"/>
    <w:rsid w:val="00A16B24"/>
    <w:rsid w:val="00A204A3"/>
    <w:rsid w:val="00A20FC0"/>
    <w:rsid w:val="00A237B1"/>
    <w:rsid w:val="00A2388C"/>
    <w:rsid w:val="00A24DC5"/>
    <w:rsid w:val="00A27F4B"/>
    <w:rsid w:val="00A33A74"/>
    <w:rsid w:val="00A33E68"/>
    <w:rsid w:val="00A3693F"/>
    <w:rsid w:val="00A36DFD"/>
    <w:rsid w:val="00A40B7C"/>
    <w:rsid w:val="00A410A9"/>
    <w:rsid w:val="00A4249F"/>
    <w:rsid w:val="00A434D1"/>
    <w:rsid w:val="00A46147"/>
    <w:rsid w:val="00A46FB1"/>
    <w:rsid w:val="00A472A0"/>
    <w:rsid w:val="00A50F14"/>
    <w:rsid w:val="00A52AE9"/>
    <w:rsid w:val="00A5375F"/>
    <w:rsid w:val="00A53971"/>
    <w:rsid w:val="00A5643F"/>
    <w:rsid w:val="00A56DEC"/>
    <w:rsid w:val="00A634C0"/>
    <w:rsid w:val="00A643B2"/>
    <w:rsid w:val="00A660D6"/>
    <w:rsid w:val="00A66577"/>
    <w:rsid w:val="00A7335D"/>
    <w:rsid w:val="00A75422"/>
    <w:rsid w:val="00A7624D"/>
    <w:rsid w:val="00A808F8"/>
    <w:rsid w:val="00A80A99"/>
    <w:rsid w:val="00A83472"/>
    <w:rsid w:val="00A83B25"/>
    <w:rsid w:val="00A83F23"/>
    <w:rsid w:val="00A87003"/>
    <w:rsid w:val="00A90511"/>
    <w:rsid w:val="00A913EB"/>
    <w:rsid w:val="00A94C58"/>
    <w:rsid w:val="00A95794"/>
    <w:rsid w:val="00AA0138"/>
    <w:rsid w:val="00AA2EB4"/>
    <w:rsid w:val="00AA5B5D"/>
    <w:rsid w:val="00AA6794"/>
    <w:rsid w:val="00AB13D0"/>
    <w:rsid w:val="00AB54C4"/>
    <w:rsid w:val="00AB672B"/>
    <w:rsid w:val="00AC22B7"/>
    <w:rsid w:val="00AC3826"/>
    <w:rsid w:val="00AC45CF"/>
    <w:rsid w:val="00AC5989"/>
    <w:rsid w:val="00AC70F8"/>
    <w:rsid w:val="00AC758C"/>
    <w:rsid w:val="00AC7BEC"/>
    <w:rsid w:val="00AD0FC5"/>
    <w:rsid w:val="00AD16D9"/>
    <w:rsid w:val="00AD4954"/>
    <w:rsid w:val="00AD4D8F"/>
    <w:rsid w:val="00AD4D92"/>
    <w:rsid w:val="00AD562C"/>
    <w:rsid w:val="00AD61A7"/>
    <w:rsid w:val="00AD77C0"/>
    <w:rsid w:val="00AE1660"/>
    <w:rsid w:val="00AE3A51"/>
    <w:rsid w:val="00AE51B5"/>
    <w:rsid w:val="00AE7657"/>
    <w:rsid w:val="00AF5663"/>
    <w:rsid w:val="00AF7940"/>
    <w:rsid w:val="00AF7EAD"/>
    <w:rsid w:val="00B00D3C"/>
    <w:rsid w:val="00B0100E"/>
    <w:rsid w:val="00B01E65"/>
    <w:rsid w:val="00B040ED"/>
    <w:rsid w:val="00B0494F"/>
    <w:rsid w:val="00B0605A"/>
    <w:rsid w:val="00B061DB"/>
    <w:rsid w:val="00B07283"/>
    <w:rsid w:val="00B11E83"/>
    <w:rsid w:val="00B12CA3"/>
    <w:rsid w:val="00B14504"/>
    <w:rsid w:val="00B15FD8"/>
    <w:rsid w:val="00B16DE0"/>
    <w:rsid w:val="00B17B01"/>
    <w:rsid w:val="00B21097"/>
    <w:rsid w:val="00B2217F"/>
    <w:rsid w:val="00B230E1"/>
    <w:rsid w:val="00B2515B"/>
    <w:rsid w:val="00B26D47"/>
    <w:rsid w:val="00B27C3A"/>
    <w:rsid w:val="00B311CE"/>
    <w:rsid w:val="00B31B79"/>
    <w:rsid w:val="00B34400"/>
    <w:rsid w:val="00B35B18"/>
    <w:rsid w:val="00B3755E"/>
    <w:rsid w:val="00B415E3"/>
    <w:rsid w:val="00B4550A"/>
    <w:rsid w:val="00B45532"/>
    <w:rsid w:val="00B45C74"/>
    <w:rsid w:val="00B470CC"/>
    <w:rsid w:val="00B473A3"/>
    <w:rsid w:val="00B52382"/>
    <w:rsid w:val="00B55EE5"/>
    <w:rsid w:val="00B56BA8"/>
    <w:rsid w:val="00B60E3C"/>
    <w:rsid w:val="00B64652"/>
    <w:rsid w:val="00B65937"/>
    <w:rsid w:val="00B66FAA"/>
    <w:rsid w:val="00B67E7E"/>
    <w:rsid w:val="00B70A64"/>
    <w:rsid w:val="00B7653C"/>
    <w:rsid w:val="00B80478"/>
    <w:rsid w:val="00B81FF5"/>
    <w:rsid w:val="00B82212"/>
    <w:rsid w:val="00B8242B"/>
    <w:rsid w:val="00B826C5"/>
    <w:rsid w:val="00B82C52"/>
    <w:rsid w:val="00B85494"/>
    <w:rsid w:val="00B85E39"/>
    <w:rsid w:val="00B91CF0"/>
    <w:rsid w:val="00B95B90"/>
    <w:rsid w:val="00B95CA3"/>
    <w:rsid w:val="00B95F11"/>
    <w:rsid w:val="00BA0BF6"/>
    <w:rsid w:val="00BA0F80"/>
    <w:rsid w:val="00BA1AC1"/>
    <w:rsid w:val="00BA3B36"/>
    <w:rsid w:val="00BA3B6D"/>
    <w:rsid w:val="00BA3F37"/>
    <w:rsid w:val="00BA42F0"/>
    <w:rsid w:val="00BA49E8"/>
    <w:rsid w:val="00BA4AC1"/>
    <w:rsid w:val="00BA7A84"/>
    <w:rsid w:val="00BB0DBF"/>
    <w:rsid w:val="00BB158E"/>
    <w:rsid w:val="00BB20A7"/>
    <w:rsid w:val="00BC376D"/>
    <w:rsid w:val="00BC461D"/>
    <w:rsid w:val="00BC7B43"/>
    <w:rsid w:val="00BD00F6"/>
    <w:rsid w:val="00BD2440"/>
    <w:rsid w:val="00BD2E4D"/>
    <w:rsid w:val="00BD67B4"/>
    <w:rsid w:val="00BD70F5"/>
    <w:rsid w:val="00BE20A3"/>
    <w:rsid w:val="00BE2D68"/>
    <w:rsid w:val="00BE35D7"/>
    <w:rsid w:val="00BF11ED"/>
    <w:rsid w:val="00BF1AF3"/>
    <w:rsid w:val="00BF358F"/>
    <w:rsid w:val="00BF50A6"/>
    <w:rsid w:val="00BF5C7D"/>
    <w:rsid w:val="00BF6E03"/>
    <w:rsid w:val="00C02F24"/>
    <w:rsid w:val="00C06B51"/>
    <w:rsid w:val="00C07366"/>
    <w:rsid w:val="00C07752"/>
    <w:rsid w:val="00C12A28"/>
    <w:rsid w:val="00C13A01"/>
    <w:rsid w:val="00C13A49"/>
    <w:rsid w:val="00C210B4"/>
    <w:rsid w:val="00C221CD"/>
    <w:rsid w:val="00C2753A"/>
    <w:rsid w:val="00C30253"/>
    <w:rsid w:val="00C323DA"/>
    <w:rsid w:val="00C33596"/>
    <w:rsid w:val="00C3584A"/>
    <w:rsid w:val="00C41691"/>
    <w:rsid w:val="00C44A8F"/>
    <w:rsid w:val="00C526EB"/>
    <w:rsid w:val="00C52CFF"/>
    <w:rsid w:val="00C60926"/>
    <w:rsid w:val="00C677AE"/>
    <w:rsid w:val="00C71581"/>
    <w:rsid w:val="00C7479B"/>
    <w:rsid w:val="00C7766C"/>
    <w:rsid w:val="00C80FE9"/>
    <w:rsid w:val="00C82B48"/>
    <w:rsid w:val="00C85BE6"/>
    <w:rsid w:val="00C86037"/>
    <w:rsid w:val="00C863C7"/>
    <w:rsid w:val="00C86CF5"/>
    <w:rsid w:val="00C86E38"/>
    <w:rsid w:val="00C90989"/>
    <w:rsid w:val="00C91DC2"/>
    <w:rsid w:val="00C941B4"/>
    <w:rsid w:val="00CA1426"/>
    <w:rsid w:val="00CA1D40"/>
    <w:rsid w:val="00CA570C"/>
    <w:rsid w:val="00CA7568"/>
    <w:rsid w:val="00CB011F"/>
    <w:rsid w:val="00CB0C02"/>
    <w:rsid w:val="00CB0CAB"/>
    <w:rsid w:val="00CB151B"/>
    <w:rsid w:val="00CB17AC"/>
    <w:rsid w:val="00CB284C"/>
    <w:rsid w:val="00CB314C"/>
    <w:rsid w:val="00CB4B7C"/>
    <w:rsid w:val="00CC580E"/>
    <w:rsid w:val="00CC6880"/>
    <w:rsid w:val="00CD1C37"/>
    <w:rsid w:val="00CD1D15"/>
    <w:rsid w:val="00CD21D2"/>
    <w:rsid w:val="00CD26A5"/>
    <w:rsid w:val="00CD3641"/>
    <w:rsid w:val="00CD58D6"/>
    <w:rsid w:val="00CD65F8"/>
    <w:rsid w:val="00CD6E5B"/>
    <w:rsid w:val="00CD75E2"/>
    <w:rsid w:val="00CE51A4"/>
    <w:rsid w:val="00CE6B72"/>
    <w:rsid w:val="00CF2C23"/>
    <w:rsid w:val="00CF328A"/>
    <w:rsid w:val="00CF3C0D"/>
    <w:rsid w:val="00CF4614"/>
    <w:rsid w:val="00CF7817"/>
    <w:rsid w:val="00D01754"/>
    <w:rsid w:val="00D0565C"/>
    <w:rsid w:val="00D057BC"/>
    <w:rsid w:val="00D06AD0"/>
    <w:rsid w:val="00D1245F"/>
    <w:rsid w:val="00D12D1F"/>
    <w:rsid w:val="00D14E00"/>
    <w:rsid w:val="00D158F3"/>
    <w:rsid w:val="00D201B7"/>
    <w:rsid w:val="00D226B0"/>
    <w:rsid w:val="00D22B52"/>
    <w:rsid w:val="00D32EBC"/>
    <w:rsid w:val="00D363DB"/>
    <w:rsid w:val="00D376FA"/>
    <w:rsid w:val="00D40234"/>
    <w:rsid w:val="00D4449A"/>
    <w:rsid w:val="00D46AB7"/>
    <w:rsid w:val="00D47702"/>
    <w:rsid w:val="00D539E1"/>
    <w:rsid w:val="00D53E7A"/>
    <w:rsid w:val="00D56D19"/>
    <w:rsid w:val="00D5783A"/>
    <w:rsid w:val="00D6201C"/>
    <w:rsid w:val="00D64BF9"/>
    <w:rsid w:val="00D71CE1"/>
    <w:rsid w:val="00D801D8"/>
    <w:rsid w:val="00D809C1"/>
    <w:rsid w:val="00D81FB4"/>
    <w:rsid w:val="00D83247"/>
    <w:rsid w:val="00D84E92"/>
    <w:rsid w:val="00D8595B"/>
    <w:rsid w:val="00D86A85"/>
    <w:rsid w:val="00D87F36"/>
    <w:rsid w:val="00D87F4D"/>
    <w:rsid w:val="00D94765"/>
    <w:rsid w:val="00D95C3E"/>
    <w:rsid w:val="00D960A8"/>
    <w:rsid w:val="00D965D7"/>
    <w:rsid w:val="00D968C7"/>
    <w:rsid w:val="00DA1AB7"/>
    <w:rsid w:val="00DA1D4B"/>
    <w:rsid w:val="00DA3984"/>
    <w:rsid w:val="00DA4203"/>
    <w:rsid w:val="00DA560C"/>
    <w:rsid w:val="00DA668A"/>
    <w:rsid w:val="00DB19EC"/>
    <w:rsid w:val="00DB32CC"/>
    <w:rsid w:val="00DB4551"/>
    <w:rsid w:val="00DB4C0E"/>
    <w:rsid w:val="00DB54EF"/>
    <w:rsid w:val="00DC09BD"/>
    <w:rsid w:val="00DC26AD"/>
    <w:rsid w:val="00DC39F4"/>
    <w:rsid w:val="00DC7A48"/>
    <w:rsid w:val="00DD08DB"/>
    <w:rsid w:val="00DD3122"/>
    <w:rsid w:val="00DD351C"/>
    <w:rsid w:val="00DE0822"/>
    <w:rsid w:val="00DE17BC"/>
    <w:rsid w:val="00DE1999"/>
    <w:rsid w:val="00DE559B"/>
    <w:rsid w:val="00DE5810"/>
    <w:rsid w:val="00DE5A97"/>
    <w:rsid w:val="00DE73F6"/>
    <w:rsid w:val="00DF3671"/>
    <w:rsid w:val="00DF746A"/>
    <w:rsid w:val="00E05EBA"/>
    <w:rsid w:val="00E11A27"/>
    <w:rsid w:val="00E1328F"/>
    <w:rsid w:val="00E16B87"/>
    <w:rsid w:val="00E170A2"/>
    <w:rsid w:val="00E223EE"/>
    <w:rsid w:val="00E23402"/>
    <w:rsid w:val="00E23C34"/>
    <w:rsid w:val="00E278F9"/>
    <w:rsid w:val="00E27F8A"/>
    <w:rsid w:val="00E31845"/>
    <w:rsid w:val="00E354D1"/>
    <w:rsid w:val="00E35B1D"/>
    <w:rsid w:val="00E362E9"/>
    <w:rsid w:val="00E3698E"/>
    <w:rsid w:val="00E41C83"/>
    <w:rsid w:val="00E41D66"/>
    <w:rsid w:val="00E41EE5"/>
    <w:rsid w:val="00E4743D"/>
    <w:rsid w:val="00E5213D"/>
    <w:rsid w:val="00E52A01"/>
    <w:rsid w:val="00E52CF3"/>
    <w:rsid w:val="00E542D9"/>
    <w:rsid w:val="00E54D0A"/>
    <w:rsid w:val="00E55C12"/>
    <w:rsid w:val="00E56075"/>
    <w:rsid w:val="00E5687B"/>
    <w:rsid w:val="00E56B4E"/>
    <w:rsid w:val="00E575C1"/>
    <w:rsid w:val="00E610A9"/>
    <w:rsid w:val="00E61F8A"/>
    <w:rsid w:val="00E62820"/>
    <w:rsid w:val="00E6546F"/>
    <w:rsid w:val="00E6642A"/>
    <w:rsid w:val="00E6730A"/>
    <w:rsid w:val="00E70652"/>
    <w:rsid w:val="00E7240D"/>
    <w:rsid w:val="00E734A1"/>
    <w:rsid w:val="00E8076A"/>
    <w:rsid w:val="00E87193"/>
    <w:rsid w:val="00E90136"/>
    <w:rsid w:val="00E92454"/>
    <w:rsid w:val="00E940CE"/>
    <w:rsid w:val="00E9471F"/>
    <w:rsid w:val="00E96393"/>
    <w:rsid w:val="00E970AD"/>
    <w:rsid w:val="00EA2AB0"/>
    <w:rsid w:val="00EA51E7"/>
    <w:rsid w:val="00EA68C8"/>
    <w:rsid w:val="00EA6BF7"/>
    <w:rsid w:val="00EA7D94"/>
    <w:rsid w:val="00EB0221"/>
    <w:rsid w:val="00EB070F"/>
    <w:rsid w:val="00EB0ED7"/>
    <w:rsid w:val="00EB1679"/>
    <w:rsid w:val="00EB1FEB"/>
    <w:rsid w:val="00EB3FE2"/>
    <w:rsid w:val="00EB4494"/>
    <w:rsid w:val="00EB4E72"/>
    <w:rsid w:val="00EB55F1"/>
    <w:rsid w:val="00EC2D9B"/>
    <w:rsid w:val="00EC4509"/>
    <w:rsid w:val="00EC4F73"/>
    <w:rsid w:val="00ED3FD0"/>
    <w:rsid w:val="00ED4AB2"/>
    <w:rsid w:val="00ED500F"/>
    <w:rsid w:val="00EE2598"/>
    <w:rsid w:val="00EE4296"/>
    <w:rsid w:val="00EE53AD"/>
    <w:rsid w:val="00EE602D"/>
    <w:rsid w:val="00EE6055"/>
    <w:rsid w:val="00EE6988"/>
    <w:rsid w:val="00EE7473"/>
    <w:rsid w:val="00EF00C0"/>
    <w:rsid w:val="00EF0CF7"/>
    <w:rsid w:val="00EF2C66"/>
    <w:rsid w:val="00F01862"/>
    <w:rsid w:val="00F032DC"/>
    <w:rsid w:val="00F04CE7"/>
    <w:rsid w:val="00F050E3"/>
    <w:rsid w:val="00F054CA"/>
    <w:rsid w:val="00F05507"/>
    <w:rsid w:val="00F0561E"/>
    <w:rsid w:val="00F060D9"/>
    <w:rsid w:val="00F06521"/>
    <w:rsid w:val="00F12694"/>
    <w:rsid w:val="00F212D1"/>
    <w:rsid w:val="00F21505"/>
    <w:rsid w:val="00F22681"/>
    <w:rsid w:val="00F23559"/>
    <w:rsid w:val="00F238E1"/>
    <w:rsid w:val="00F24D92"/>
    <w:rsid w:val="00F27788"/>
    <w:rsid w:val="00F318EA"/>
    <w:rsid w:val="00F31BAC"/>
    <w:rsid w:val="00F324B9"/>
    <w:rsid w:val="00F33008"/>
    <w:rsid w:val="00F434CE"/>
    <w:rsid w:val="00F4702A"/>
    <w:rsid w:val="00F50E20"/>
    <w:rsid w:val="00F52523"/>
    <w:rsid w:val="00F53DF0"/>
    <w:rsid w:val="00F54BB7"/>
    <w:rsid w:val="00F54CD8"/>
    <w:rsid w:val="00F55CFA"/>
    <w:rsid w:val="00F6133F"/>
    <w:rsid w:val="00F62D41"/>
    <w:rsid w:val="00F630A6"/>
    <w:rsid w:val="00F64853"/>
    <w:rsid w:val="00F65A9B"/>
    <w:rsid w:val="00F67552"/>
    <w:rsid w:val="00F67D99"/>
    <w:rsid w:val="00F7059D"/>
    <w:rsid w:val="00F73743"/>
    <w:rsid w:val="00F76D7E"/>
    <w:rsid w:val="00F77ADC"/>
    <w:rsid w:val="00F77BA4"/>
    <w:rsid w:val="00F85A63"/>
    <w:rsid w:val="00F87D43"/>
    <w:rsid w:val="00F87D60"/>
    <w:rsid w:val="00F9008E"/>
    <w:rsid w:val="00F91238"/>
    <w:rsid w:val="00F91C3C"/>
    <w:rsid w:val="00F93549"/>
    <w:rsid w:val="00F95950"/>
    <w:rsid w:val="00F9660B"/>
    <w:rsid w:val="00F9699D"/>
    <w:rsid w:val="00FA1CDF"/>
    <w:rsid w:val="00FA4B5B"/>
    <w:rsid w:val="00FA6713"/>
    <w:rsid w:val="00FA6786"/>
    <w:rsid w:val="00FA67D1"/>
    <w:rsid w:val="00FA6F36"/>
    <w:rsid w:val="00FB087B"/>
    <w:rsid w:val="00FB21B5"/>
    <w:rsid w:val="00FC01B0"/>
    <w:rsid w:val="00FC16EB"/>
    <w:rsid w:val="00FC41F8"/>
    <w:rsid w:val="00FC441E"/>
    <w:rsid w:val="00FC5363"/>
    <w:rsid w:val="00FC684E"/>
    <w:rsid w:val="00FC7DCE"/>
    <w:rsid w:val="00FD4D41"/>
    <w:rsid w:val="00FD62EB"/>
    <w:rsid w:val="00FE1A19"/>
    <w:rsid w:val="00FE2C53"/>
    <w:rsid w:val="00FE3571"/>
    <w:rsid w:val="00FE5A8D"/>
    <w:rsid w:val="00FE6B6E"/>
    <w:rsid w:val="00FE7BC0"/>
    <w:rsid w:val="00FF68F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58"/>
    <w:pPr>
      <w:spacing w:after="160" w:line="259" w:lineRule="auto"/>
    </w:pPr>
    <w:rPr>
      <w:lang w:val="es-AR" w:eastAsia="es-MX"/>
    </w:rPr>
  </w:style>
  <w:style w:type="paragraph" w:styleId="Heading7">
    <w:name w:val="heading 7"/>
    <w:basedOn w:val="Normal"/>
    <w:next w:val="Normal"/>
    <w:link w:val="Heading7Char"/>
    <w:uiPriority w:val="99"/>
    <w:qFormat/>
    <w:rsid w:val="00494216"/>
    <w:pPr>
      <w:keepNext/>
      <w:keepLines/>
      <w:spacing w:before="40" w:after="0"/>
      <w:outlineLvl w:val="6"/>
    </w:pPr>
    <w:rPr>
      <w:rFonts w:ascii="Calibri Light" w:hAnsi="Calibri Light"/>
      <w:i/>
      <w:iCs/>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494216"/>
    <w:rPr>
      <w:rFonts w:ascii="Calibri Light" w:hAnsi="Calibri Light" w:cs="Times New Roman"/>
      <w:i/>
      <w:iCs/>
      <w:color w:val="1F3763"/>
    </w:rPr>
  </w:style>
  <w:style w:type="paragraph" w:styleId="ListParagraph">
    <w:name w:val="List Paragraph"/>
    <w:basedOn w:val="Normal"/>
    <w:uiPriority w:val="99"/>
    <w:qFormat/>
    <w:rsid w:val="00F7059D"/>
    <w:pPr>
      <w:ind w:left="720"/>
      <w:contextualSpacing/>
    </w:pPr>
  </w:style>
  <w:style w:type="paragraph" w:styleId="NormalWeb">
    <w:name w:val="Normal (Web)"/>
    <w:basedOn w:val="Normal"/>
    <w:uiPriority w:val="99"/>
    <w:rsid w:val="00EB1FEB"/>
    <w:pPr>
      <w:spacing w:before="100" w:beforeAutospacing="1" w:after="100" w:afterAutospacing="1" w:line="240" w:lineRule="auto"/>
    </w:pPr>
    <w:rPr>
      <w:rFonts w:ascii="Times New Roman" w:hAnsi="Times New Roman"/>
      <w:sz w:val="24"/>
      <w:szCs w:val="24"/>
      <w:lang w:eastAsia="es-AR"/>
    </w:rPr>
  </w:style>
  <w:style w:type="character" w:styleId="Strong">
    <w:name w:val="Strong"/>
    <w:basedOn w:val="DefaultParagraphFont"/>
    <w:uiPriority w:val="99"/>
    <w:qFormat/>
    <w:rsid w:val="004A7BE6"/>
    <w:rPr>
      <w:rFonts w:cs="Times New Roman"/>
      <w:b/>
      <w:bCs/>
    </w:rPr>
  </w:style>
  <w:style w:type="table" w:styleId="TableGrid">
    <w:name w:val="Table Grid"/>
    <w:basedOn w:val="TableNormal"/>
    <w:uiPriority w:val="99"/>
    <w:rsid w:val="004A3232"/>
    <w:rPr>
      <w:sz w:val="20"/>
      <w:szCs w:val="20"/>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33A74"/>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A33A74"/>
    <w:rPr>
      <w:rFonts w:cs="Times New Roman"/>
    </w:rPr>
  </w:style>
  <w:style w:type="paragraph" w:styleId="Footer">
    <w:name w:val="footer"/>
    <w:basedOn w:val="Normal"/>
    <w:link w:val="FooterChar"/>
    <w:uiPriority w:val="99"/>
    <w:rsid w:val="00A33A74"/>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A33A74"/>
    <w:rPr>
      <w:rFonts w:cs="Times New Roman"/>
    </w:rPr>
  </w:style>
  <w:style w:type="paragraph" w:customStyle="1" w:styleId="p1">
    <w:name w:val="p1"/>
    <w:basedOn w:val="Normal"/>
    <w:uiPriority w:val="99"/>
    <w:rsid w:val="0045273B"/>
    <w:pPr>
      <w:spacing w:before="100" w:beforeAutospacing="1" w:after="100" w:afterAutospacing="1" w:line="240" w:lineRule="auto"/>
    </w:pPr>
    <w:rPr>
      <w:rFonts w:ascii="Times New Roman" w:hAnsi="Times New Roman"/>
      <w:sz w:val="24"/>
      <w:szCs w:val="24"/>
    </w:rPr>
  </w:style>
  <w:style w:type="character" w:customStyle="1" w:styleId="edited">
    <w:name w:val="edited"/>
    <w:basedOn w:val="DefaultParagraphFont"/>
    <w:uiPriority w:val="99"/>
    <w:rsid w:val="0093312B"/>
    <w:rPr>
      <w:rFonts w:cs="Times New Roman"/>
    </w:rPr>
  </w:style>
  <w:style w:type="character" w:styleId="Emphasis">
    <w:name w:val="Emphasis"/>
    <w:basedOn w:val="DefaultParagraphFont"/>
    <w:uiPriority w:val="99"/>
    <w:qFormat/>
    <w:rsid w:val="008526D6"/>
    <w:rPr>
      <w:rFonts w:cs="Times New Roman"/>
      <w:i/>
      <w:iCs/>
    </w:rPr>
  </w:style>
</w:styles>
</file>

<file path=word/webSettings.xml><?xml version="1.0" encoding="utf-8"?>
<w:webSettings xmlns:r="http://schemas.openxmlformats.org/officeDocument/2006/relationships" xmlns:w="http://schemas.openxmlformats.org/wordprocessingml/2006/main">
  <w:divs>
    <w:div w:id="353239326">
      <w:marLeft w:val="0"/>
      <w:marRight w:val="0"/>
      <w:marTop w:val="0"/>
      <w:marBottom w:val="0"/>
      <w:divBdr>
        <w:top w:val="none" w:sz="0" w:space="0" w:color="auto"/>
        <w:left w:val="none" w:sz="0" w:space="0" w:color="auto"/>
        <w:bottom w:val="none" w:sz="0" w:space="0" w:color="auto"/>
        <w:right w:val="none" w:sz="0" w:space="0" w:color="auto"/>
      </w:divBdr>
    </w:div>
    <w:div w:id="353239327">
      <w:marLeft w:val="0"/>
      <w:marRight w:val="0"/>
      <w:marTop w:val="0"/>
      <w:marBottom w:val="0"/>
      <w:divBdr>
        <w:top w:val="none" w:sz="0" w:space="0" w:color="auto"/>
        <w:left w:val="none" w:sz="0" w:space="0" w:color="auto"/>
        <w:bottom w:val="none" w:sz="0" w:space="0" w:color="auto"/>
        <w:right w:val="none" w:sz="0" w:space="0" w:color="auto"/>
      </w:divBdr>
    </w:div>
    <w:div w:id="353239328">
      <w:marLeft w:val="0"/>
      <w:marRight w:val="0"/>
      <w:marTop w:val="0"/>
      <w:marBottom w:val="0"/>
      <w:divBdr>
        <w:top w:val="none" w:sz="0" w:space="0" w:color="auto"/>
        <w:left w:val="none" w:sz="0" w:space="0" w:color="auto"/>
        <w:bottom w:val="none" w:sz="0" w:space="0" w:color="auto"/>
        <w:right w:val="none" w:sz="0" w:space="0" w:color="auto"/>
      </w:divBdr>
      <w:divsChild>
        <w:div w:id="353239336">
          <w:marLeft w:val="0"/>
          <w:marRight w:val="0"/>
          <w:marTop w:val="0"/>
          <w:marBottom w:val="0"/>
          <w:divBdr>
            <w:top w:val="none" w:sz="0" w:space="0" w:color="auto"/>
            <w:left w:val="none" w:sz="0" w:space="0" w:color="auto"/>
            <w:bottom w:val="none" w:sz="0" w:space="0" w:color="auto"/>
            <w:right w:val="none" w:sz="0" w:space="0" w:color="auto"/>
          </w:divBdr>
        </w:div>
      </w:divsChild>
    </w:div>
    <w:div w:id="353239329">
      <w:marLeft w:val="0"/>
      <w:marRight w:val="0"/>
      <w:marTop w:val="0"/>
      <w:marBottom w:val="0"/>
      <w:divBdr>
        <w:top w:val="none" w:sz="0" w:space="0" w:color="auto"/>
        <w:left w:val="none" w:sz="0" w:space="0" w:color="auto"/>
        <w:bottom w:val="none" w:sz="0" w:space="0" w:color="auto"/>
        <w:right w:val="none" w:sz="0" w:space="0" w:color="auto"/>
      </w:divBdr>
    </w:div>
    <w:div w:id="353239330">
      <w:marLeft w:val="0"/>
      <w:marRight w:val="0"/>
      <w:marTop w:val="0"/>
      <w:marBottom w:val="0"/>
      <w:divBdr>
        <w:top w:val="none" w:sz="0" w:space="0" w:color="auto"/>
        <w:left w:val="none" w:sz="0" w:space="0" w:color="auto"/>
        <w:bottom w:val="none" w:sz="0" w:space="0" w:color="auto"/>
        <w:right w:val="none" w:sz="0" w:space="0" w:color="auto"/>
      </w:divBdr>
      <w:divsChild>
        <w:div w:id="353239339">
          <w:marLeft w:val="0"/>
          <w:marRight w:val="0"/>
          <w:marTop w:val="0"/>
          <w:marBottom w:val="0"/>
          <w:divBdr>
            <w:top w:val="none" w:sz="0" w:space="0" w:color="auto"/>
            <w:left w:val="none" w:sz="0" w:space="0" w:color="auto"/>
            <w:bottom w:val="none" w:sz="0" w:space="0" w:color="auto"/>
            <w:right w:val="none" w:sz="0" w:space="0" w:color="auto"/>
          </w:divBdr>
        </w:div>
      </w:divsChild>
    </w:div>
    <w:div w:id="353239333">
      <w:marLeft w:val="0"/>
      <w:marRight w:val="0"/>
      <w:marTop w:val="0"/>
      <w:marBottom w:val="0"/>
      <w:divBdr>
        <w:top w:val="none" w:sz="0" w:space="0" w:color="auto"/>
        <w:left w:val="none" w:sz="0" w:space="0" w:color="auto"/>
        <w:bottom w:val="none" w:sz="0" w:space="0" w:color="auto"/>
        <w:right w:val="none" w:sz="0" w:space="0" w:color="auto"/>
      </w:divBdr>
      <w:divsChild>
        <w:div w:id="353239331">
          <w:marLeft w:val="0"/>
          <w:marRight w:val="0"/>
          <w:marTop w:val="0"/>
          <w:marBottom w:val="0"/>
          <w:divBdr>
            <w:top w:val="none" w:sz="0" w:space="0" w:color="auto"/>
            <w:left w:val="none" w:sz="0" w:space="0" w:color="auto"/>
            <w:bottom w:val="none" w:sz="0" w:space="0" w:color="auto"/>
            <w:right w:val="none" w:sz="0" w:space="0" w:color="auto"/>
          </w:divBdr>
          <w:divsChild>
            <w:div w:id="353239332">
              <w:marLeft w:val="0"/>
              <w:marRight w:val="0"/>
              <w:marTop w:val="0"/>
              <w:marBottom w:val="0"/>
              <w:divBdr>
                <w:top w:val="none" w:sz="0" w:space="0" w:color="auto"/>
                <w:left w:val="none" w:sz="0" w:space="0" w:color="auto"/>
                <w:bottom w:val="none" w:sz="0" w:space="0" w:color="auto"/>
                <w:right w:val="none" w:sz="0" w:space="0" w:color="auto"/>
              </w:divBdr>
              <w:divsChild>
                <w:div w:id="3532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39341">
          <w:marLeft w:val="0"/>
          <w:marRight w:val="0"/>
          <w:marTop w:val="0"/>
          <w:marBottom w:val="0"/>
          <w:divBdr>
            <w:top w:val="none" w:sz="0" w:space="0" w:color="auto"/>
            <w:left w:val="none" w:sz="0" w:space="0" w:color="auto"/>
            <w:bottom w:val="none" w:sz="0" w:space="0" w:color="auto"/>
            <w:right w:val="none" w:sz="0" w:space="0" w:color="auto"/>
          </w:divBdr>
        </w:div>
      </w:divsChild>
    </w:div>
    <w:div w:id="353239335">
      <w:marLeft w:val="0"/>
      <w:marRight w:val="0"/>
      <w:marTop w:val="0"/>
      <w:marBottom w:val="0"/>
      <w:divBdr>
        <w:top w:val="none" w:sz="0" w:space="0" w:color="auto"/>
        <w:left w:val="none" w:sz="0" w:space="0" w:color="auto"/>
        <w:bottom w:val="none" w:sz="0" w:space="0" w:color="auto"/>
        <w:right w:val="none" w:sz="0" w:space="0" w:color="auto"/>
      </w:divBdr>
    </w:div>
    <w:div w:id="353239337">
      <w:marLeft w:val="0"/>
      <w:marRight w:val="0"/>
      <w:marTop w:val="0"/>
      <w:marBottom w:val="0"/>
      <w:divBdr>
        <w:top w:val="none" w:sz="0" w:space="0" w:color="auto"/>
        <w:left w:val="none" w:sz="0" w:space="0" w:color="auto"/>
        <w:bottom w:val="none" w:sz="0" w:space="0" w:color="auto"/>
        <w:right w:val="none" w:sz="0" w:space="0" w:color="auto"/>
      </w:divBdr>
    </w:div>
    <w:div w:id="353239338">
      <w:marLeft w:val="0"/>
      <w:marRight w:val="0"/>
      <w:marTop w:val="0"/>
      <w:marBottom w:val="0"/>
      <w:divBdr>
        <w:top w:val="none" w:sz="0" w:space="0" w:color="auto"/>
        <w:left w:val="none" w:sz="0" w:space="0" w:color="auto"/>
        <w:bottom w:val="none" w:sz="0" w:space="0" w:color="auto"/>
        <w:right w:val="none" w:sz="0" w:space="0" w:color="auto"/>
      </w:divBdr>
    </w:div>
    <w:div w:id="353239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28</Pages>
  <Words>10608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fiamma de marzo</dc:creator>
  <cp:keywords/>
  <dc:description/>
  <cp:lastModifiedBy>WinuE</cp:lastModifiedBy>
  <cp:revision>3</cp:revision>
  <dcterms:created xsi:type="dcterms:W3CDTF">2020-02-09T14:19:00Z</dcterms:created>
  <dcterms:modified xsi:type="dcterms:W3CDTF">2020-03-03T17:26:00Z</dcterms:modified>
</cp:coreProperties>
</file>