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32" w:rsidRDefault="000C7932">
      <w:pPr>
        <w:rPr>
          <w:lang w:val="es-ES_tradnl"/>
        </w:rPr>
      </w:pPr>
      <w:r w:rsidRPr="008205DD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40.25pt;height:247.5pt;visibility:visible">
            <v:imagedata r:id="rId4" o:title=""/>
          </v:shape>
        </w:pict>
      </w:r>
    </w:p>
    <w:p w:rsidR="000C7932" w:rsidRDefault="000C7932">
      <w:pPr>
        <w:rPr>
          <w:lang w:val="es-ES_tradnl"/>
        </w:rPr>
      </w:pPr>
      <w:r w:rsidRPr="008205DD">
        <w:rPr>
          <w:noProof/>
          <w:lang w:val="es-ES_tradnl" w:eastAsia="es-ES_tradnl"/>
        </w:rPr>
        <w:pict>
          <v:shape id="Imagen 2" o:spid="_x0000_i1026" type="#_x0000_t75" style="width:440.25pt;height:247.5pt;visibility:visible">
            <v:imagedata r:id="rId5" o:title=""/>
          </v:shape>
        </w:pict>
      </w:r>
    </w:p>
    <w:p w:rsidR="000C7932" w:rsidRDefault="000C7932">
      <w:pPr>
        <w:rPr>
          <w:lang w:val="es-ES_tradnl"/>
        </w:rPr>
      </w:pPr>
    </w:p>
    <w:p w:rsidR="000C7932" w:rsidRPr="00A17805" w:rsidRDefault="000C7932" w:rsidP="00CC43C8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A17805">
        <w:rPr>
          <w:rFonts w:ascii="Times New Roman" w:hAnsi="Times New Roman"/>
          <w:sz w:val="24"/>
          <w:szCs w:val="24"/>
          <w:lang w:eastAsia="es-AR"/>
        </w:rPr>
        <w:br/>
      </w:r>
    </w:p>
    <w:tbl>
      <w:tblPr>
        <w:tblW w:w="925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6855"/>
      </w:tblGrid>
      <w:tr w:rsidR="000C7932" w:rsidRPr="008205DD" w:rsidTr="00A31A40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0C7932" w:rsidRPr="00A17805" w:rsidRDefault="000C7932" w:rsidP="00A31A40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</w:pPr>
            <w:r w:rsidRPr="00A17805"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  <w:t>Comenzado el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0C7932" w:rsidRPr="00A17805" w:rsidRDefault="000C7932" w:rsidP="00A31A40">
            <w:pPr>
              <w:spacing w:after="0" w:line="315" w:lineRule="atLeast"/>
              <w:rPr>
                <w:rFonts w:ascii="Times New Roman" w:hAnsi="Times New Roman"/>
                <w:color w:val="373A3C"/>
                <w:sz w:val="24"/>
                <w:szCs w:val="24"/>
                <w:lang w:eastAsia="es-AR"/>
              </w:rPr>
            </w:pPr>
            <w:r w:rsidRPr="00A17805">
              <w:rPr>
                <w:rFonts w:ascii="Times New Roman" w:hAnsi="Times New Roman"/>
                <w:color w:val="373A3C"/>
                <w:sz w:val="24"/>
                <w:szCs w:val="24"/>
                <w:lang w:eastAsia="es-AR"/>
              </w:rPr>
              <w:t>sábado, 23 de mayo de 2020, 20:23</w:t>
            </w:r>
          </w:p>
        </w:tc>
      </w:tr>
      <w:tr w:rsidR="000C7932" w:rsidRPr="008205DD" w:rsidTr="00A31A40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0C7932" w:rsidRPr="00A17805" w:rsidRDefault="000C7932" w:rsidP="00A31A40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</w:pPr>
            <w:r w:rsidRPr="00A17805"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0C7932" w:rsidRPr="00A17805" w:rsidRDefault="000C7932" w:rsidP="00A31A40">
            <w:pPr>
              <w:spacing w:after="0" w:line="315" w:lineRule="atLeast"/>
              <w:rPr>
                <w:rFonts w:ascii="Times New Roman" w:hAnsi="Times New Roman"/>
                <w:color w:val="373A3C"/>
                <w:sz w:val="24"/>
                <w:szCs w:val="24"/>
                <w:lang w:eastAsia="es-AR"/>
              </w:rPr>
            </w:pPr>
            <w:r w:rsidRPr="00A17805">
              <w:rPr>
                <w:rFonts w:ascii="Times New Roman" w:hAnsi="Times New Roman"/>
                <w:color w:val="373A3C"/>
                <w:sz w:val="24"/>
                <w:szCs w:val="24"/>
                <w:lang w:eastAsia="es-AR"/>
              </w:rPr>
              <w:t>Finalizado</w:t>
            </w:r>
          </w:p>
        </w:tc>
      </w:tr>
      <w:tr w:rsidR="000C7932" w:rsidRPr="008205DD" w:rsidTr="00A31A40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0C7932" w:rsidRPr="00A17805" w:rsidRDefault="000C7932" w:rsidP="00A31A40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</w:pPr>
            <w:r w:rsidRPr="00A17805"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0C7932" w:rsidRPr="00A17805" w:rsidRDefault="000C7932" w:rsidP="00A31A40">
            <w:pPr>
              <w:spacing w:after="0" w:line="315" w:lineRule="atLeast"/>
              <w:rPr>
                <w:rFonts w:ascii="Times New Roman" w:hAnsi="Times New Roman"/>
                <w:color w:val="373A3C"/>
                <w:sz w:val="24"/>
                <w:szCs w:val="24"/>
                <w:lang w:eastAsia="es-AR"/>
              </w:rPr>
            </w:pPr>
            <w:r w:rsidRPr="00A17805">
              <w:rPr>
                <w:rFonts w:ascii="Times New Roman" w:hAnsi="Times New Roman"/>
                <w:color w:val="373A3C"/>
                <w:sz w:val="24"/>
                <w:szCs w:val="24"/>
                <w:lang w:eastAsia="es-AR"/>
              </w:rPr>
              <w:t>sábado, 23 de mayo de 2020, 20:56</w:t>
            </w:r>
          </w:p>
        </w:tc>
      </w:tr>
      <w:tr w:rsidR="000C7932" w:rsidRPr="008205DD" w:rsidTr="00A31A40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0C7932" w:rsidRPr="00A17805" w:rsidRDefault="000C7932" w:rsidP="00A31A40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</w:pPr>
            <w:r w:rsidRPr="00A17805"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0C7932" w:rsidRPr="00A17805" w:rsidRDefault="000C7932" w:rsidP="00A31A40">
            <w:pPr>
              <w:spacing w:after="0" w:line="315" w:lineRule="atLeast"/>
              <w:rPr>
                <w:rFonts w:ascii="Times New Roman" w:hAnsi="Times New Roman"/>
                <w:color w:val="373A3C"/>
                <w:sz w:val="24"/>
                <w:szCs w:val="24"/>
                <w:lang w:eastAsia="es-AR"/>
              </w:rPr>
            </w:pPr>
            <w:r w:rsidRPr="00A17805">
              <w:rPr>
                <w:rFonts w:ascii="Times New Roman" w:hAnsi="Times New Roman"/>
                <w:color w:val="373A3C"/>
                <w:sz w:val="24"/>
                <w:szCs w:val="24"/>
                <w:lang w:eastAsia="es-AR"/>
              </w:rPr>
              <w:t>32 minutos 24 segundos</w:t>
            </w:r>
          </w:p>
        </w:tc>
      </w:tr>
      <w:tr w:rsidR="000C7932" w:rsidRPr="008205DD" w:rsidTr="00A31A40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0C7932" w:rsidRPr="00A17805" w:rsidRDefault="000C7932" w:rsidP="00A31A40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</w:pPr>
            <w:r w:rsidRPr="00A17805"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  <w:t>Calificación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0C7932" w:rsidRPr="00A17805" w:rsidRDefault="000C7932" w:rsidP="00A31A40">
            <w:pPr>
              <w:spacing w:after="0" w:line="315" w:lineRule="atLeast"/>
              <w:rPr>
                <w:rFonts w:ascii="Times New Roman" w:hAnsi="Times New Roman"/>
                <w:color w:val="373A3C"/>
                <w:sz w:val="24"/>
                <w:szCs w:val="24"/>
                <w:lang w:eastAsia="es-AR"/>
              </w:rPr>
            </w:pPr>
            <w:r w:rsidRPr="00A17805"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  <w:t>100,00</w:t>
            </w:r>
            <w:r w:rsidRPr="00A17805">
              <w:rPr>
                <w:rFonts w:ascii="Times New Roman" w:hAnsi="Times New Roman"/>
                <w:color w:val="373A3C"/>
                <w:sz w:val="24"/>
                <w:szCs w:val="24"/>
                <w:lang w:eastAsia="es-AR"/>
              </w:rPr>
              <w:t> de 100,00</w:t>
            </w:r>
          </w:p>
        </w:tc>
      </w:tr>
      <w:tr w:rsidR="000C7932" w:rsidRPr="008205DD" w:rsidTr="00A31A40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0C7932" w:rsidRPr="00A17805" w:rsidRDefault="000C7932" w:rsidP="00A31A40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</w:pPr>
            <w:r w:rsidRPr="00A17805">
              <w:rPr>
                <w:rFonts w:ascii="Times New Roman" w:hAnsi="Times New Roman"/>
                <w:b/>
                <w:bCs/>
                <w:color w:val="373A3C"/>
                <w:sz w:val="24"/>
                <w:szCs w:val="24"/>
                <w:lang w:eastAsia="es-AR"/>
              </w:rPr>
              <w:t>Comentario 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0C7932" w:rsidRPr="00A17805" w:rsidRDefault="000C7932" w:rsidP="00A31A40">
            <w:pPr>
              <w:spacing w:after="100" w:afterAutospacing="1" w:line="315" w:lineRule="atLeast"/>
              <w:rPr>
                <w:rFonts w:ascii="Times New Roman" w:hAnsi="Times New Roman"/>
                <w:color w:val="373A3C"/>
                <w:sz w:val="24"/>
                <w:szCs w:val="24"/>
                <w:lang w:eastAsia="es-AR"/>
              </w:rPr>
            </w:pPr>
            <w:r w:rsidRPr="00A17805">
              <w:rPr>
                <w:rFonts w:ascii="Tahoma" w:hAnsi="Tahoma" w:cs="Tahoma"/>
                <w:b/>
                <w:bCs/>
                <w:color w:val="008000"/>
                <w:sz w:val="27"/>
                <w:szCs w:val="27"/>
                <w:lang w:eastAsia="es-AR"/>
              </w:rPr>
              <w:t>APROBADO</w:t>
            </w:r>
          </w:p>
        </w:tc>
      </w:tr>
    </w:tbl>
    <w:p w:rsidR="000C7932" w:rsidRPr="00A17805" w:rsidRDefault="000C7932" w:rsidP="00CC43C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A17805">
        <w:rPr>
          <w:rFonts w:ascii="Arial" w:hAnsi="Arial" w:cs="Arial"/>
          <w:vanish/>
          <w:sz w:val="16"/>
          <w:szCs w:val="16"/>
          <w:lang w:eastAsia="es-AR"/>
        </w:rPr>
        <w:t>Principio del formulario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1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27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Cuando el sujeto conoce, el objeto sufre modificación al ser conocido.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28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29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2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4,00 sobre 4,00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0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En el proceso del conocimiento, el sujeto sufre una modificación.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31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32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3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4,00 sobre 4,00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3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Cuando el sujeto conoce, se forma dentro de sí una imagen del objeto 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34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35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4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4,00 sobre 4,00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6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La verdad es la adecuación de la cosa pensada con el pensamiento.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37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38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5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4,00 sobre 4,00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9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La verdad es la adecuación de lo pensado con la cosa pensada.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40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41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6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4,00 sobre 4,00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2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El dogmatismo sostiene que no es posible una relación entre el sujeto y el objeto para que se realice el conocimiento.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43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44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7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4,00 sobre 4,00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5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El escepticismo y el dogmatismo son posturas similares.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46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47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8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4,00 sobre 4,00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8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El escepticismo sostiene la plena desconfianza en la posibilidad de llegar a conocer.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49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50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9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4,00 sobre 4,00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1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No hay diferencias entre el escepticismo radial y el escepticismo metódico.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52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53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10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4,00 sobre 4,00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4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El relativismo afirma que la verdad está condicionada a factores culturales, históricos, etc.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55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56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11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4,00 sobre 4,00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7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Los empiristas sostienen que el conocimiento se adquiere por medio de la razón.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58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59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12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60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El empirismo sostiene que la fuente de conocimiento es la experiencia.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61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62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13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63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Para los racionalistas, el conocimiento se obtiene por medio de la razón.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64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65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14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66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El realismo sostiene quela fuente de conocimiento es la razón.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67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68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15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69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Para el realismo, las cosas existen de manera independiente a la conciencia.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70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71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16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72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El idealismo sostiene que las cosas existen de manera independiente a la conciencia.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73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74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17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75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Para el idealismo la realidad existente depende de la conciencia.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76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77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18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78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El conocimiento humano se realiza mediante lo sensible y lo intelectual.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79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80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19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81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El conocimiento sensible necesita del aspecto físico o corporal para que se realice el acto del conocimiento.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82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83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20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84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Los sensibles son los sentimientos o emociones que la persona posee.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85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86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21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87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En el libro "La era del vacio" de Lipovesky se afirma que la Posmodernidad es un proceso historico que se analiza desde dos categorias: continuidad y discontinuidad.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88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89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22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90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Desde la "continuidad" la Posmodernidad está marcada por el Comunitarismo.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91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92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23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93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El Individualismo surge en la época Grego-Latina.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94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95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24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96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El Individualismo consiste en la liberación del hombre de la Tradición y de lo Sagrado.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97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098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25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99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Para Lipovesky en la Posmodernidad se produce una segunda Revolución: el Individualismo total.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100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101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26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02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En la Posmodernidad se cree absolutamente en el Progreso social y la Revolución.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103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104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27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05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En la Posmodernidad el hombre quiere vivir el instante, el aquí y ahora, conservarse jóven y no ya forjar el nuevo hombre.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106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107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28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08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La Posmodernidad es un aggiornamento del Individualismo de la Modernidad por el proceso de personalización.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109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110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29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11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Según Lipovetsky el Saber, el Poder, la Familia, la Iglesia, los Partidos Politicos, etc siguen funcionando como principios absolutos e intangibles.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112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113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Pr="00A17805" w:rsidRDefault="000C7932" w:rsidP="00CC43C8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EC375E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EC375E"/>
          <w:sz w:val="18"/>
          <w:szCs w:val="18"/>
          <w:lang w:eastAsia="es-AR"/>
        </w:rPr>
        <w:t>Pregunta </w:t>
      </w:r>
      <w:r w:rsidRPr="00A17805">
        <w:rPr>
          <w:rFonts w:ascii="Century Gothic" w:hAnsi="Century Gothic"/>
          <w:b/>
          <w:bCs/>
          <w:color w:val="EC375E"/>
          <w:sz w:val="27"/>
          <w:szCs w:val="27"/>
          <w:lang w:eastAsia="es-AR"/>
        </w:rPr>
        <w:t>30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0C7932" w:rsidRPr="00A17805" w:rsidRDefault="000C7932" w:rsidP="00CC43C8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Puntúa 3,00 sobre 3,00</w:t>
      </w:r>
    </w:p>
    <w:p w:rsidR="000C7932" w:rsidRPr="00A17805" w:rsidRDefault="000C7932" w:rsidP="00CC43C8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D664D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14" type="#_x0000_t75" style="width:1in;height:1in">
            <v:imagedata r:id="rId6" o:title=""/>
          </v:shape>
        </w:pict>
      </w:r>
      <w:r w:rsidRPr="00A17805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0C7932" w:rsidRPr="00A17805" w:rsidRDefault="000C7932" w:rsidP="00CC43C8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EC375E"/>
          <w:sz w:val="24"/>
          <w:szCs w:val="24"/>
          <w:lang w:eastAsia="es-AR"/>
        </w:rPr>
      </w:pPr>
      <w:r w:rsidRPr="00A17805">
        <w:rPr>
          <w:rFonts w:ascii="Century Gothic" w:hAnsi="Century Gothic"/>
          <w:color w:val="EC375E"/>
          <w:sz w:val="24"/>
          <w:szCs w:val="24"/>
          <w:lang w:eastAsia="es-AR"/>
        </w:rPr>
        <w:t>Enunciado de la pregunta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El hombre en el proceso de personalización busca "el ser uno mismo".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Seleccione una:</w:t>
      </w:r>
    </w:p>
    <w:p w:rsidR="000C7932" w:rsidRPr="00A17805" w:rsidRDefault="000C7932" w:rsidP="00CC43C8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115" type="#_x0000_t75" style="width:20.25pt;height:18pt">
            <v:imagedata r:id="rId8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Verdadero</w:t>
      </w:r>
    </w:p>
    <w:p w:rsidR="000C7932" w:rsidRPr="00A17805" w:rsidRDefault="000C7932" w:rsidP="00CC43C8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D664D">
        <w:rPr>
          <w:rFonts w:ascii="Century Gothic" w:hAnsi="Century Gothic"/>
          <w:color w:val="2F6473"/>
          <w:sz w:val="23"/>
          <w:szCs w:val="23"/>
          <w:lang w:eastAsia="es-AR"/>
        </w:rPr>
        <w:pict>
          <v:shape id="_x0000_i1116" type="#_x0000_t75" style="width:20.25pt;height:18pt">
            <v:imagedata r:id="rId7" o:title=""/>
          </v:shape>
        </w:pict>
      </w:r>
      <w:r w:rsidRPr="00A17805">
        <w:rPr>
          <w:rFonts w:ascii="Century Gothic" w:hAnsi="Century Gothic"/>
          <w:color w:val="2F6473"/>
          <w:sz w:val="23"/>
          <w:szCs w:val="23"/>
          <w:lang w:eastAsia="es-AR"/>
        </w:rPr>
        <w:t>Falso</w:t>
      </w:r>
    </w:p>
    <w:p w:rsidR="000C7932" w:rsidRDefault="000C7932" w:rsidP="00CC43C8"/>
    <w:p w:rsidR="000C7932" w:rsidRPr="004777CC" w:rsidRDefault="000C7932">
      <w:pPr>
        <w:rPr>
          <w:lang w:val="es-ES_tradnl"/>
        </w:rPr>
      </w:pPr>
      <w:bookmarkStart w:id="0" w:name="_GoBack"/>
      <w:bookmarkEnd w:id="0"/>
    </w:p>
    <w:sectPr w:rsidR="000C7932" w:rsidRPr="004777CC" w:rsidSect="00ED6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7CC"/>
    <w:rsid w:val="000C7932"/>
    <w:rsid w:val="00101094"/>
    <w:rsid w:val="002D6A50"/>
    <w:rsid w:val="004777CC"/>
    <w:rsid w:val="006B3FBE"/>
    <w:rsid w:val="008205DD"/>
    <w:rsid w:val="00A17805"/>
    <w:rsid w:val="00A31A40"/>
    <w:rsid w:val="00CC43C8"/>
    <w:rsid w:val="00E12E2B"/>
    <w:rsid w:val="00E177D6"/>
    <w:rsid w:val="00ED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4D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13</Pages>
  <Words>989</Words>
  <Characters>5445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Pereyra</dc:creator>
  <cp:keywords/>
  <dc:description/>
  <cp:lastModifiedBy>WinuE</cp:lastModifiedBy>
  <cp:revision>2</cp:revision>
  <dcterms:created xsi:type="dcterms:W3CDTF">2020-05-22T22:07:00Z</dcterms:created>
  <dcterms:modified xsi:type="dcterms:W3CDTF">2020-06-22T16:31:00Z</dcterms:modified>
</cp:coreProperties>
</file>