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AF6" w:rsidRDefault="00EC4B57">
      <w:pPr>
        <w:rPr>
          <w:lang w:val="es-419"/>
        </w:rPr>
      </w:pPr>
      <w:r>
        <w:rPr>
          <w:lang w:val="es-419"/>
        </w:rPr>
        <w:t>INTRODUCCIÓN</w:t>
      </w:r>
    </w:p>
    <w:p w:rsidR="00EC4B57" w:rsidRDefault="00EC4B57" w:rsidP="00EC4B57">
      <w:pPr>
        <w:ind w:left="283"/>
        <w:rPr>
          <w:lang w:val="es-419"/>
        </w:rPr>
      </w:pPr>
      <w:r>
        <w:rPr>
          <w:lang w:val="es-419"/>
        </w:rPr>
        <w:t>La lógica, proposicional simbólica, estudia a través de procedimientos cuando un razonamiento es “correcto”.</w:t>
      </w:r>
    </w:p>
    <w:p w:rsidR="004640E9" w:rsidRDefault="004640E9" w:rsidP="00EC4B57">
      <w:pPr>
        <w:ind w:left="283"/>
        <w:rPr>
          <w:lang w:val="es-419"/>
        </w:rPr>
      </w:pPr>
    </w:p>
    <w:p w:rsidR="004640E9" w:rsidRPr="004640E9" w:rsidRDefault="00EC4B57" w:rsidP="004640E9">
      <w:pPr>
        <w:pStyle w:val="Prrafodelista"/>
        <w:numPr>
          <w:ilvl w:val="0"/>
          <w:numId w:val="6"/>
        </w:numPr>
        <w:ind w:left="360"/>
        <w:rPr>
          <w:lang w:val="es-419"/>
        </w:rPr>
      </w:pPr>
      <w:r>
        <w:rPr>
          <w:lang w:val="es-419"/>
        </w:rPr>
        <w:t>RAZONAMIENTOS</w:t>
      </w:r>
    </w:p>
    <w:p w:rsidR="00EC4B57" w:rsidRPr="004640E9" w:rsidRDefault="00EC4B57" w:rsidP="004640E9">
      <w:pPr>
        <w:spacing w:after="0"/>
        <w:ind w:firstLine="360"/>
        <w:rPr>
          <w:lang w:val="es-419"/>
        </w:rPr>
      </w:pPr>
      <w:r w:rsidRPr="004640E9">
        <w:rPr>
          <w:lang w:val="es-419"/>
        </w:rPr>
        <w:t xml:space="preserve">Razonamiento: es un conjunto de proposiciones (dos o más), en el que una de ellas es llamada “conclusión”. </w:t>
      </w:r>
    </w:p>
    <w:p w:rsidR="00BC45A3" w:rsidRDefault="00EC4B57" w:rsidP="00BC45A3">
      <w:pPr>
        <w:pStyle w:val="Prrafodelista"/>
        <w:ind w:left="360"/>
        <w:rPr>
          <w:lang w:val="es-419"/>
        </w:rPr>
      </w:pPr>
      <w:r>
        <w:rPr>
          <w:lang w:val="es-419"/>
        </w:rPr>
        <w:t>Preposiciones: se llama a lo que las oraciones expresan.</w:t>
      </w:r>
    </w:p>
    <w:p w:rsidR="00BC45A3" w:rsidRDefault="00BC45A3" w:rsidP="00BC45A3">
      <w:pPr>
        <w:pStyle w:val="Prrafodelista"/>
        <w:ind w:left="360"/>
        <w:rPr>
          <w:lang w:val="es-419"/>
        </w:rPr>
      </w:pPr>
    </w:p>
    <w:p w:rsidR="00BC45A3" w:rsidRDefault="00BC45A3" w:rsidP="00BC45A3">
      <w:pPr>
        <w:rPr>
          <w:lang w:val="es-419"/>
        </w:rPr>
      </w:pPr>
      <w:r w:rsidRPr="00BC45A3">
        <w:rPr>
          <w:lang w:val="es-419"/>
        </w:rPr>
        <w:t xml:space="preserve">1.1 </w:t>
      </w:r>
      <w:r>
        <w:rPr>
          <w:lang w:val="es-419"/>
        </w:rPr>
        <w:t>LA NOCIÓN DE VALIDEZ Y UNA CLASIFICACIÓN DE LOS RAZONAMIENTOS</w:t>
      </w:r>
    </w:p>
    <w:p w:rsidR="0015178A" w:rsidRDefault="00CC7C37" w:rsidP="00CC7C37">
      <w:pPr>
        <w:rPr>
          <w:lang w:val="es-419"/>
        </w:rPr>
      </w:pPr>
      <w:r>
        <w:rPr>
          <w:lang w:val="es-419"/>
        </w:rPr>
        <w:t xml:space="preserve">      </w:t>
      </w:r>
      <w:r w:rsidR="0015178A">
        <w:rPr>
          <w:lang w:val="es-419"/>
        </w:rPr>
        <w:t>Para cualquier razonamiento, el análisis de su validez no depende de si sus premisas y conclusión son de hecho verdaderas en el mundo o no, sino de la relación de inferencia entre ellas, es decir, de si la verdad de las premisas garantiza la verdad de la conclusión o no.</w:t>
      </w:r>
    </w:p>
    <w:p w:rsidR="00BC45A3" w:rsidRDefault="007B33C3" w:rsidP="00BC45A3">
      <w:pPr>
        <w:ind w:left="283"/>
        <w:rPr>
          <w:lang w:val="es-419"/>
        </w:rPr>
      </w:pPr>
      <w:r w:rsidRPr="00232DD3">
        <w:rPr>
          <w:noProof/>
          <w:u w:val="single"/>
          <w:lang w:val="es-419"/>
        </w:rPr>
        <mc:AlternateContent>
          <mc:Choice Requires="wps">
            <w:drawing>
              <wp:anchor distT="45720" distB="45720" distL="114300" distR="114300" simplePos="0" relativeHeight="251659264" behindDoc="0" locked="0" layoutInCell="1" allowOverlap="1">
                <wp:simplePos x="0" y="0"/>
                <wp:positionH relativeFrom="column">
                  <wp:posOffset>5416550</wp:posOffset>
                </wp:positionH>
                <wp:positionV relativeFrom="paragraph">
                  <wp:posOffset>7620</wp:posOffset>
                </wp:positionV>
                <wp:extent cx="711200" cy="641350"/>
                <wp:effectExtent l="0" t="0" r="1270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641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7B33C3" w:rsidRDefault="007B33C3" w:rsidP="004D72E5">
                            <w:pPr>
                              <w:spacing w:after="0"/>
                              <w:jc w:val="center"/>
                            </w:pPr>
                            <w:r>
                              <w:t>A o B</w:t>
                            </w:r>
                          </w:p>
                          <w:p w:rsidR="007B33C3" w:rsidRDefault="007B33C3" w:rsidP="004D72E5">
                            <w:pPr>
                              <w:spacing w:after="0"/>
                              <w:jc w:val="center"/>
                            </w:pPr>
                            <w:r>
                              <w:t>No A</w:t>
                            </w:r>
                          </w:p>
                          <w:p w:rsidR="007B33C3" w:rsidRDefault="007B33C3" w:rsidP="004D72E5">
                            <w:pPr>
                              <w:spacing w:after="0"/>
                              <w:jc w:val="center"/>
                            </w:pPr>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26.5pt;margin-top:.6pt;width:56pt;height: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" fillcolor="white [3201]" strokecolor="black [3200]" strokeweight="1pt">
                <v:textbox>
                  <w:txbxContent>
                    <w:p w:rsidR="007B33C3" w:rsidRDefault="007B33C3" w:rsidP="004D72E5">
                      <w:pPr>
                        <w:spacing w:after="0"/>
                        <w:jc w:val="center"/>
                      </w:pPr>
                      <w:r>
                        <w:t>A o B</w:t>
                      </w:r>
                    </w:p>
                    <w:p w:rsidR="007B33C3" w:rsidRDefault="007B33C3" w:rsidP="004D72E5">
                      <w:pPr>
                        <w:spacing w:after="0"/>
                        <w:jc w:val="center"/>
                      </w:pPr>
                      <w:r>
                        <w:t>No A</w:t>
                      </w:r>
                    </w:p>
                    <w:p w:rsidR="007B33C3" w:rsidRDefault="007B33C3" w:rsidP="004D72E5">
                      <w:pPr>
                        <w:spacing w:after="0"/>
                        <w:jc w:val="center"/>
                      </w:pPr>
                      <w:r>
                        <w:t>B</w:t>
                      </w:r>
                    </w:p>
                  </w:txbxContent>
                </v:textbox>
                <w10:wrap type="square"/>
              </v:shape>
            </w:pict>
          </mc:Fallback>
        </mc:AlternateContent>
      </w:r>
      <w:r w:rsidR="0015178A" w:rsidRPr="00232DD3">
        <w:rPr>
          <w:u w:val="single"/>
          <w:lang w:val="es-419"/>
        </w:rPr>
        <w:t>Razonamientos deductivos</w:t>
      </w:r>
      <w:r w:rsidR="0015178A">
        <w:rPr>
          <w:lang w:val="es-419"/>
        </w:rPr>
        <w:t>:</w:t>
      </w:r>
    </w:p>
    <w:p w:rsidR="00BC45A3" w:rsidRDefault="007B33C3" w:rsidP="00BC45A3">
      <w:pPr>
        <w:pStyle w:val="Prrafodelista"/>
        <w:numPr>
          <w:ilvl w:val="0"/>
          <w:numId w:val="8"/>
        </w:numPr>
        <w:rPr>
          <w:lang w:val="es-419"/>
        </w:rPr>
      </w:pPr>
      <w:r>
        <w:rPr>
          <w:noProof/>
          <w:lang w:val="es-419"/>
        </w:rPr>
        <mc:AlternateContent>
          <mc:Choice Requires="wps">
            <w:drawing>
              <wp:anchor distT="0" distB="0" distL="114300" distR="114300" simplePos="0" relativeHeight="251660288" behindDoc="0" locked="0" layoutInCell="1" allowOverlap="1">
                <wp:simplePos x="0" y="0"/>
                <wp:positionH relativeFrom="column">
                  <wp:posOffset>5549900</wp:posOffset>
                </wp:positionH>
                <wp:positionV relativeFrom="paragraph">
                  <wp:posOffset>128270</wp:posOffset>
                </wp:positionV>
                <wp:extent cx="476250" cy="6350"/>
                <wp:effectExtent l="0" t="0" r="19050" b="31750"/>
                <wp:wrapNone/>
                <wp:docPr id="1" name="Conector recto 1"/>
                <wp:cNvGraphicFramePr/>
                <a:graphic xmlns:a="http://schemas.openxmlformats.org/drawingml/2006/main">
                  <a:graphicData uri="http://schemas.microsoft.com/office/word/2010/wordprocessingShape">
                    <wps:wsp>
                      <wps:cNvCnPr/>
                      <wps:spPr>
                        <a:xfrm>
                          <a:off x="0" y="0"/>
                          <a:ext cx="4762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E17E6B" id="Conector recto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37pt,10.1pt" to="47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" strokecolor="black [3200]" strokeweight=".5pt">
                <v:stroke joinstyle="miter"/>
              </v:line>
            </w:pict>
          </mc:Fallback>
        </mc:AlternateContent>
      </w:r>
      <w:r w:rsidR="004D72E5">
        <w:rPr>
          <w:noProof/>
          <w:lang w:val="es-419"/>
        </w:rPr>
        <w:t>Premisas</w:t>
      </w:r>
      <w:r w:rsidR="001C6509">
        <w:rPr>
          <w:lang w:val="es-419"/>
        </w:rPr>
        <w:t xml:space="preserve"> verdaderas</w:t>
      </w:r>
      <w:r w:rsidR="004D72E5">
        <w:rPr>
          <w:lang w:val="es-419"/>
        </w:rPr>
        <w:t xml:space="preserve"> y</w:t>
      </w:r>
      <w:r w:rsidR="001C6509">
        <w:rPr>
          <w:lang w:val="es-419"/>
        </w:rPr>
        <w:t xml:space="preserve"> conclusión verdadera.</w:t>
      </w:r>
    </w:p>
    <w:p w:rsidR="001C6509" w:rsidRDefault="004D72E5" w:rsidP="00BC45A3">
      <w:pPr>
        <w:pStyle w:val="Prrafodelista"/>
        <w:numPr>
          <w:ilvl w:val="0"/>
          <w:numId w:val="8"/>
        </w:numPr>
        <w:rPr>
          <w:lang w:val="es-419"/>
        </w:rPr>
      </w:pPr>
      <w:r>
        <w:rPr>
          <w:lang w:val="es-419"/>
        </w:rPr>
        <w:t>Al menos una de las premisas falsa y conclusión verdadera</w:t>
      </w:r>
      <w:r w:rsidR="0015178A">
        <w:rPr>
          <w:lang w:val="es-419"/>
        </w:rPr>
        <w:t>.</w:t>
      </w:r>
    </w:p>
    <w:p w:rsidR="004D72E5" w:rsidRDefault="004D72E5" w:rsidP="00BC45A3">
      <w:pPr>
        <w:pStyle w:val="Prrafodelista"/>
        <w:numPr>
          <w:ilvl w:val="0"/>
          <w:numId w:val="8"/>
        </w:numPr>
        <w:rPr>
          <w:lang w:val="es-419"/>
        </w:rPr>
      </w:pPr>
      <w:r>
        <w:rPr>
          <w:lang w:val="es-419"/>
        </w:rPr>
        <w:t>Al menos una de las premisas falsa y conclusión falsa</w:t>
      </w:r>
      <w:r w:rsidR="00F37078">
        <w:rPr>
          <w:lang w:val="es-419"/>
        </w:rPr>
        <w:t>.</w:t>
      </w:r>
    </w:p>
    <w:p w:rsidR="0015178A" w:rsidRDefault="0015178A" w:rsidP="0015178A">
      <w:pPr>
        <w:ind w:left="643"/>
        <w:rPr>
          <w:lang w:val="es-419"/>
        </w:rPr>
      </w:pPr>
      <w:r>
        <w:rPr>
          <w:lang w:val="es-419"/>
        </w:rPr>
        <w:t xml:space="preserve">Son </w:t>
      </w:r>
      <w:r w:rsidRPr="00232DD3">
        <w:rPr>
          <w:i/>
          <w:lang w:val="es-419"/>
        </w:rPr>
        <w:t>válidos</w:t>
      </w:r>
      <w:r>
        <w:rPr>
          <w:lang w:val="es-419"/>
        </w:rPr>
        <w:t>, se caracterizan por transmitir la verdad de las premisas</w:t>
      </w:r>
      <w:r w:rsidR="004D72E5">
        <w:rPr>
          <w:lang w:val="es-419"/>
        </w:rPr>
        <w:t xml:space="preserve"> a la conclusión, es decir </w:t>
      </w:r>
      <w:proofErr w:type="gramStart"/>
      <w:r w:rsidR="004D72E5">
        <w:rPr>
          <w:lang w:val="es-419"/>
        </w:rPr>
        <w:t>que</w:t>
      </w:r>
      <w:proofErr w:type="gramEnd"/>
      <w:r w:rsidR="004D72E5">
        <w:rPr>
          <w:lang w:val="es-419"/>
        </w:rPr>
        <w:t xml:space="preserve"> si sus premisas son verdaderas, la conclusión necesariamente será verdadera.</w:t>
      </w:r>
    </w:p>
    <w:p w:rsidR="002E39F1" w:rsidRDefault="002E39F1" w:rsidP="0015178A">
      <w:pPr>
        <w:ind w:left="643"/>
        <w:rPr>
          <w:lang w:val="es-419"/>
        </w:rPr>
      </w:pPr>
      <w:r>
        <w:rPr>
          <w:lang w:val="es-419"/>
        </w:rPr>
        <w:t xml:space="preserve">Los estudia la lógica deductiva, además son razonamientos fuertes, pero no agregan nueva información a la conclusión. </w:t>
      </w:r>
    </w:p>
    <w:p w:rsidR="00F37078" w:rsidRDefault="00F37078" w:rsidP="00F37078">
      <w:pPr>
        <w:ind w:left="283"/>
        <w:rPr>
          <w:lang w:val="es-419"/>
        </w:rPr>
      </w:pPr>
      <w:r w:rsidRPr="00232DD3">
        <w:rPr>
          <w:u w:val="single"/>
          <w:lang w:val="es-419"/>
        </w:rPr>
        <w:t>Razonamientos no deductivos</w:t>
      </w:r>
      <w:proofErr w:type="gramStart"/>
      <w:r>
        <w:rPr>
          <w:lang w:val="es-419"/>
        </w:rPr>
        <w:t xml:space="preserve">: </w:t>
      </w:r>
      <w:r w:rsidR="00C83EC2">
        <w:rPr>
          <w:lang w:val="es-419"/>
        </w:rPr>
        <w:t xml:space="preserve"> (</w:t>
      </w:r>
      <w:proofErr w:type="gramEnd"/>
      <w:r w:rsidR="00C83EC2">
        <w:rPr>
          <w:lang w:val="es-419"/>
        </w:rPr>
        <w:t>premisas verdaderas y conclusión falsa)</w:t>
      </w:r>
    </w:p>
    <w:p w:rsidR="00F37078" w:rsidRDefault="00F37078" w:rsidP="00F37078">
      <w:pPr>
        <w:pStyle w:val="Prrafodelista"/>
        <w:numPr>
          <w:ilvl w:val="0"/>
          <w:numId w:val="9"/>
        </w:numPr>
        <w:rPr>
          <w:lang w:val="es-419"/>
        </w:rPr>
      </w:pPr>
      <w:r>
        <w:rPr>
          <w:lang w:val="es-419"/>
        </w:rPr>
        <w:t>Inductivos: las premisas no garantizan la conclusión, pero brindan algún apoyo parcial a la misma</w:t>
      </w:r>
      <w:r w:rsidR="002E39F1">
        <w:rPr>
          <w:lang w:val="es-419"/>
        </w:rPr>
        <w:t>, permiten inferirla con cierta probabilidad.</w:t>
      </w:r>
      <w:r>
        <w:rPr>
          <w:lang w:val="es-419"/>
        </w:rPr>
        <w:t xml:space="preserve"> </w:t>
      </w:r>
    </w:p>
    <w:p w:rsidR="002E39F1" w:rsidRDefault="00F37078" w:rsidP="002E39F1">
      <w:pPr>
        <w:spacing w:after="0"/>
        <w:ind w:left="708"/>
        <w:rPr>
          <w:lang w:val="es-419"/>
        </w:rPr>
      </w:pPr>
      <w:r w:rsidRPr="003C1035">
        <w:rPr>
          <w:lang w:val="es-419"/>
        </w:rPr>
        <w:t xml:space="preserve">Son </w:t>
      </w:r>
      <w:r w:rsidRPr="00232DD3">
        <w:rPr>
          <w:i/>
          <w:lang w:val="es-419"/>
        </w:rPr>
        <w:t>inválidos</w:t>
      </w:r>
      <w:r w:rsidRPr="003C1035">
        <w:rPr>
          <w:lang w:val="es-419"/>
        </w:rPr>
        <w:t>, la verdad de sus premisas no garantizan la verdad de la conclusión, es decir, puede darse el caso de que sus premisas sean verdaderas y su conclusión falsa.</w:t>
      </w:r>
    </w:p>
    <w:p w:rsidR="002E39F1" w:rsidRDefault="002E39F1" w:rsidP="0086473A">
      <w:pPr>
        <w:ind w:left="708"/>
        <w:rPr>
          <w:lang w:val="es-419"/>
        </w:rPr>
      </w:pPr>
      <w:r>
        <w:rPr>
          <w:lang w:val="es-419"/>
        </w:rPr>
        <w:t>Los estudia la lógica inductiva, además son razonamientos ampliativos, es decir, agregar información en la conclusión que no estaba en las premisas (lo hace débil).</w:t>
      </w:r>
    </w:p>
    <w:p w:rsidR="00FE5BE0" w:rsidRDefault="00FE5BE0" w:rsidP="00C51CE8">
      <w:pPr>
        <w:spacing w:after="0"/>
        <w:rPr>
          <w:lang w:val="es-419"/>
        </w:rPr>
      </w:pPr>
    </w:p>
    <w:p w:rsidR="00FE5BE0" w:rsidRDefault="00E267C7" w:rsidP="00FC6644">
      <w:pPr>
        <w:pStyle w:val="Prrafodelista"/>
        <w:numPr>
          <w:ilvl w:val="0"/>
          <w:numId w:val="6"/>
        </w:numPr>
        <w:spacing w:before="240" w:after="0"/>
        <w:ind w:left="360"/>
        <w:rPr>
          <w:lang w:val="es-419"/>
        </w:rPr>
      </w:pPr>
      <w:r>
        <w:rPr>
          <w:lang w:val="es-419"/>
        </w:rPr>
        <w:t>LÓGICA PROPOSICIONAL SIMBÓLICA</w:t>
      </w:r>
    </w:p>
    <w:p w:rsidR="00E267C7" w:rsidRDefault="00E267C7" w:rsidP="00FC6644">
      <w:pPr>
        <w:spacing w:before="240" w:after="0"/>
        <w:ind w:left="360" w:firstLine="348"/>
        <w:rPr>
          <w:lang w:val="es-419"/>
        </w:rPr>
      </w:pPr>
      <w:r>
        <w:rPr>
          <w:lang w:val="es-419"/>
        </w:rPr>
        <w:t>Es una de las lógicas deductivas, se llama proposicional porque toma como unidad mínima a la proposición simple.</w:t>
      </w:r>
      <w:r w:rsidR="00FD2DD3">
        <w:rPr>
          <w:lang w:val="es-419"/>
        </w:rPr>
        <w:t xml:space="preserve"> Hay dos tipos, simples (no tienen conectividad) y compuestas (se forman a partir de incluir conectivas en las simples).</w:t>
      </w:r>
    </w:p>
    <w:p w:rsidR="0045223E" w:rsidRDefault="00ED0501" w:rsidP="00FC6644">
      <w:pPr>
        <w:spacing w:after="0"/>
        <w:ind w:left="360"/>
        <w:rPr>
          <w:lang w:val="es-419"/>
        </w:rPr>
      </w:pPr>
      <w:r>
        <w:rPr>
          <w:lang w:val="es-419"/>
        </w:rPr>
        <w:t>Conectivas: expresiones lógicas que permiten formar proposiciones compuestas a partir de simples. “no”</w:t>
      </w:r>
      <w:r w:rsidR="006223B2">
        <w:rPr>
          <w:lang w:val="es-419"/>
        </w:rPr>
        <w:t xml:space="preserve"> “y”.</w:t>
      </w:r>
    </w:p>
    <w:p w:rsidR="00FC6644" w:rsidRPr="00FC6644" w:rsidRDefault="0045223E" w:rsidP="00FC6644">
      <w:pPr>
        <w:pStyle w:val="Prrafodelista"/>
        <w:numPr>
          <w:ilvl w:val="1"/>
          <w:numId w:val="6"/>
        </w:numPr>
        <w:spacing w:before="240"/>
        <w:ind w:left="360"/>
        <w:rPr>
          <w:lang w:val="es-419"/>
        </w:rPr>
      </w:pPr>
      <w:r w:rsidRPr="0045223E">
        <w:rPr>
          <w:lang w:val="es-419"/>
        </w:rPr>
        <w:t>EL LENGUJAE DE LA LÓGICA PROPOSICIONAL SIMBÓLICA</w:t>
      </w:r>
    </w:p>
    <w:p w:rsidR="00FC6644" w:rsidRDefault="00FC6644" w:rsidP="001636D1">
      <w:pPr>
        <w:spacing w:after="0"/>
        <w:ind w:firstLine="360"/>
        <w:rPr>
          <w:lang w:val="es-419"/>
        </w:rPr>
      </w:pPr>
      <w:r w:rsidRPr="00FC6644">
        <w:rPr>
          <w:lang w:val="es-419"/>
        </w:rPr>
        <w:t>Objetivo: determinar si los razonamientos son válidos o no, e decir, si transmiten o no la verdad de las premisas a la conclusión.</w:t>
      </w:r>
      <w:r w:rsidR="006223B2">
        <w:rPr>
          <w:lang w:val="es-419"/>
        </w:rPr>
        <w:t xml:space="preserve"> La validez de esta, depende del significado de las conectivas.</w:t>
      </w:r>
    </w:p>
    <w:p w:rsidR="006223B2" w:rsidRDefault="006223B2" w:rsidP="001636D1">
      <w:pPr>
        <w:spacing w:after="0"/>
        <w:ind w:firstLine="360"/>
        <w:rPr>
          <w:lang w:val="es-419"/>
        </w:rPr>
      </w:pPr>
      <w:r>
        <w:rPr>
          <w:lang w:val="es-419"/>
        </w:rPr>
        <w:t xml:space="preserve">El lenguaje de la lógica proposicional simbólica es artificial (se especifica un conjunto de signos y un conjunto de reglas que permitirán construir expresiones en ese lenguaje) y formal (a cada conectiva un símbolo y cada proposición simple una letra proposicional: </w:t>
      </w:r>
      <w:proofErr w:type="spellStart"/>
      <w:proofErr w:type="gramStart"/>
      <w:r>
        <w:rPr>
          <w:lang w:val="es-419"/>
        </w:rPr>
        <w:t>p,q</w:t>
      </w:r>
      <w:proofErr w:type="gramEnd"/>
      <w:r>
        <w:rPr>
          <w:lang w:val="es-419"/>
        </w:rPr>
        <w:t>,r,s</w:t>
      </w:r>
      <w:proofErr w:type="spellEnd"/>
      <w:r w:rsidR="00E90F28">
        <w:rPr>
          <w:lang w:val="es-419"/>
        </w:rPr>
        <w:t xml:space="preserve"> </w:t>
      </w:r>
      <w:r>
        <w:rPr>
          <w:lang w:val="es-419"/>
        </w:rPr>
        <w:t>)</w:t>
      </w:r>
      <w:r w:rsidR="00E90F28">
        <w:rPr>
          <w:lang w:val="es-419"/>
        </w:rPr>
        <w:t>. El uso formal tiene ventajas, elimina las ambigüedades que presenta el lenguaje natural y permite extraer la forma lógica de las proposiciones y de los razonamientos y escribirlas sin hacer referencia a los hechos particulares que se mencionan en cada proposición; es decir que se facilita la abstracción y el análisis de los razonamientos.</w:t>
      </w:r>
    </w:p>
    <w:p w:rsidR="00DF1393" w:rsidRDefault="00DF1393" w:rsidP="00DF1393">
      <w:pPr>
        <w:spacing w:after="0"/>
        <w:rPr>
          <w:lang w:val="es-419"/>
        </w:rPr>
      </w:pPr>
    </w:p>
    <w:p w:rsidR="00DF1393" w:rsidRDefault="00DF1393" w:rsidP="004F4E32">
      <w:pPr>
        <w:pStyle w:val="Prrafodelista"/>
        <w:numPr>
          <w:ilvl w:val="2"/>
          <w:numId w:val="6"/>
        </w:numPr>
        <w:ind w:left="890"/>
        <w:rPr>
          <w:lang w:val="es-419"/>
        </w:rPr>
      </w:pPr>
      <w:r w:rsidRPr="00DF1393">
        <w:rPr>
          <w:lang w:val="es-419"/>
        </w:rPr>
        <w:lastRenderedPageBreak/>
        <w:t>CONJUNCIÓN</w:t>
      </w:r>
    </w:p>
    <w:p w:rsidR="006F2973" w:rsidRDefault="004F4E32" w:rsidP="004F4E32">
      <w:pPr>
        <w:spacing w:after="0"/>
        <w:ind w:left="170" w:firstLine="538"/>
        <w:rPr>
          <w:lang w:val="es-419"/>
        </w:rPr>
      </w:pPr>
      <w:r w:rsidRPr="004F4E32">
        <w:rPr>
          <w:noProof/>
        </w:rPr>
        <w:drawing>
          <wp:anchor distT="0" distB="0" distL="114300" distR="114300" simplePos="0" relativeHeight="251661312" behindDoc="0" locked="0" layoutInCell="1" allowOverlap="1" wp14:anchorId="3E46433C">
            <wp:simplePos x="0" y="0"/>
            <wp:positionH relativeFrom="column">
              <wp:posOffset>5289550</wp:posOffset>
            </wp:positionH>
            <wp:positionV relativeFrom="paragraph">
              <wp:posOffset>6985</wp:posOffset>
            </wp:positionV>
            <wp:extent cx="1460500" cy="1273810"/>
            <wp:effectExtent l="0" t="0" r="6350" b="2540"/>
            <wp:wrapSquare wrapText="bothSides"/>
            <wp:docPr id="2" name="Imagen 2" descr="Resultado de imagen para tabla de verdad conjun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tabla de verdad conjunc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0" cy="1273810"/>
                    </a:xfrm>
                    <a:prstGeom prst="rect">
                      <a:avLst/>
                    </a:prstGeom>
                    <a:noFill/>
                    <a:ln>
                      <a:noFill/>
                    </a:ln>
                  </pic:spPr>
                </pic:pic>
              </a:graphicData>
            </a:graphic>
          </wp:anchor>
        </w:drawing>
      </w:r>
      <w:r w:rsidR="006F2973">
        <w:rPr>
          <w:lang w:val="es-419"/>
        </w:rPr>
        <w:t>Desde el punto de vista de la lógica proposicional simbólica, la oración “Había un embotellamiento, sin embargo, llegué temprano” expresa la conjunción de dos proposiciones simples “hay un embotellamiento” y “llego temprano”</w:t>
      </w:r>
      <w:r w:rsidR="009D6BB7">
        <w:rPr>
          <w:lang w:val="es-419"/>
        </w:rPr>
        <w:t>. Para la conjunción se usa el símbolo “.”, por medio de esta se unen dos proposiciones (</w:t>
      </w:r>
      <w:proofErr w:type="gramStart"/>
      <w:r w:rsidR="009D6BB7">
        <w:rPr>
          <w:lang w:val="es-419"/>
        </w:rPr>
        <w:t>A</w:t>
      </w:r>
      <w:r w:rsidR="002E14C9">
        <w:rPr>
          <w:lang w:val="es-419"/>
        </w:rPr>
        <w:t xml:space="preserve"> </w:t>
      </w:r>
      <w:r w:rsidR="009D6BB7">
        <w:rPr>
          <w:lang w:val="es-419"/>
        </w:rPr>
        <w:t>.</w:t>
      </w:r>
      <w:proofErr w:type="gramEnd"/>
      <w:r w:rsidR="002E14C9">
        <w:rPr>
          <w:lang w:val="es-419"/>
        </w:rPr>
        <w:t xml:space="preserve"> </w:t>
      </w:r>
      <w:r w:rsidR="009D6BB7">
        <w:rPr>
          <w:lang w:val="es-419"/>
        </w:rPr>
        <w:t>B)</w:t>
      </w:r>
      <w:r>
        <w:rPr>
          <w:lang w:val="es-419"/>
        </w:rPr>
        <w:t>.</w:t>
      </w:r>
    </w:p>
    <w:p w:rsidR="004F4E32" w:rsidRPr="006F2973" w:rsidRDefault="004F4E32" w:rsidP="004F4E32">
      <w:pPr>
        <w:spacing w:after="0"/>
        <w:ind w:left="170" w:firstLine="538"/>
        <w:rPr>
          <w:lang w:val="es-419"/>
        </w:rPr>
      </w:pPr>
      <w:r>
        <w:rPr>
          <w:lang w:val="es-419"/>
        </w:rPr>
        <w:t>Sólo es verdadera cuando ambas proposiciones lo son. La tabla de verdad para esta es de cuatro filas.</w:t>
      </w:r>
    </w:p>
    <w:p w:rsidR="00DF1393" w:rsidRDefault="00DF1393" w:rsidP="006F2973">
      <w:pPr>
        <w:spacing w:after="0"/>
        <w:ind w:left="113"/>
        <w:rPr>
          <w:lang w:val="es-419"/>
        </w:rPr>
      </w:pPr>
    </w:p>
    <w:p w:rsidR="00D91426" w:rsidRDefault="00D91426" w:rsidP="006F2973">
      <w:pPr>
        <w:spacing w:after="0"/>
        <w:ind w:left="113"/>
        <w:rPr>
          <w:lang w:val="es-419"/>
        </w:rPr>
      </w:pPr>
    </w:p>
    <w:p w:rsidR="00245B16" w:rsidRDefault="00245B16" w:rsidP="00F5065E">
      <w:pPr>
        <w:pStyle w:val="Prrafodelista"/>
        <w:numPr>
          <w:ilvl w:val="2"/>
          <w:numId w:val="6"/>
        </w:numPr>
        <w:spacing w:after="0"/>
        <w:ind w:left="890"/>
        <w:rPr>
          <w:lang w:val="es-419"/>
        </w:rPr>
      </w:pPr>
      <w:r w:rsidRPr="00F5065E">
        <w:rPr>
          <w:lang w:val="es-419"/>
        </w:rPr>
        <w:t>DIS</w:t>
      </w:r>
      <w:r w:rsidR="00F5065E" w:rsidRPr="00F5065E">
        <w:rPr>
          <w:lang w:val="es-419"/>
        </w:rPr>
        <w:t>YUNCIÓN INCLUSIVA</w:t>
      </w:r>
    </w:p>
    <w:p w:rsidR="00D91426" w:rsidRDefault="00D91426" w:rsidP="00D91426">
      <w:pPr>
        <w:spacing w:after="0"/>
        <w:ind w:left="890"/>
        <w:rPr>
          <w:lang w:val="es-419"/>
        </w:rPr>
      </w:pPr>
      <w:r w:rsidRPr="00D91426">
        <w:rPr>
          <w:noProof/>
        </w:rPr>
        <w:drawing>
          <wp:anchor distT="0" distB="0" distL="114300" distR="114300" simplePos="0" relativeHeight="251662336" behindDoc="0" locked="0" layoutInCell="1" allowOverlap="1">
            <wp:simplePos x="0" y="0"/>
            <wp:positionH relativeFrom="column">
              <wp:posOffset>736600</wp:posOffset>
            </wp:positionH>
            <wp:positionV relativeFrom="paragraph">
              <wp:posOffset>109855</wp:posOffset>
            </wp:positionV>
            <wp:extent cx="1416050" cy="1261745"/>
            <wp:effectExtent l="0" t="0" r="0" b="0"/>
            <wp:wrapSquare wrapText="bothSides"/>
            <wp:docPr id="5" name="Imagen 5" descr="Resultado de imagen para tabla de verdad disyun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tabla de verdad disyunc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605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65E" w:rsidRDefault="00F5065E" w:rsidP="00F5065E">
      <w:pPr>
        <w:spacing w:after="0"/>
        <w:ind w:left="708"/>
        <w:rPr>
          <w:lang w:val="es-419"/>
        </w:rPr>
      </w:pPr>
      <w:r>
        <w:rPr>
          <w:lang w:val="es-419"/>
        </w:rPr>
        <w:t xml:space="preserve">Conectiva que se usa con el símbolo “v”. </w:t>
      </w:r>
    </w:p>
    <w:p w:rsidR="00F5065E" w:rsidRPr="00F5065E" w:rsidRDefault="00F5065E" w:rsidP="00F5065E">
      <w:pPr>
        <w:spacing w:after="0"/>
        <w:ind w:left="708"/>
        <w:rPr>
          <w:lang w:val="es-419"/>
        </w:rPr>
      </w:pPr>
      <w:r>
        <w:rPr>
          <w:lang w:val="es-419"/>
        </w:rPr>
        <w:t>Sólo es falsa si ambas proposiciones componentes son falsas.</w:t>
      </w:r>
      <w:r w:rsidR="00D91426">
        <w:rPr>
          <w:lang w:val="es-419"/>
        </w:rPr>
        <w:t xml:space="preserve"> </w:t>
      </w:r>
      <w:r w:rsidR="00D91426" w:rsidRPr="00D91426">
        <w:t xml:space="preserve"> </w:t>
      </w:r>
    </w:p>
    <w:p w:rsidR="0045223E" w:rsidRPr="0045223E" w:rsidRDefault="0045223E" w:rsidP="0045223E">
      <w:pPr>
        <w:spacing w:after="0"/>
        <w:ind w:left="360"/>
        <w:rPr>
          <w:lang w:val="es-419"/>
        </w:rPr>
      </w:pPr>
    </w:p>
    <w:p w:rsidR="00EC4B57" w:rsidRDefault="00EC4B57" w:rsidP="00EC4B57">
      <w:pPr>
        <w:pStyle w:val="Prrafodelista"/>
        <w:ind w:left="360"/>
        <w:rPr>
          <w:lang w:val="es-419"/>
        </w:rPr>
      </w:pPr>
    </w:p>
    <w:p w:rsidR="00780066" w:rsidRDefault="00780066" w:rsidP="00EC4B57">
      <w:pPr>
        <w:pStyle w:val="Prrafodelista"/>
        <w:ind w:left="360"/>
        <w:rPr>
          <w:lang w:val="es-419"/>
        </w:rPr>
      </w:pPr>
    </w:p>
    <w:p w:rsidR="00925738" w:rsidRPr="00251C00" w:rsidRDefault="00925738" w:rsidP="00251C00">
      <w:pPr>
        <w:rPr>
          <w:lang w:val="es-419"/>
        </w:rPr>
      </w:pPr>
    </w:p>
    <w:p w:rsidR="00780066" w:rsidRDefault="00780066" w:rsidP="00EC4B57">
      <w:pPr>
        <w:pStyle w:val="Prrafodelista"/>
        <w:ind w:left="360"/>
        <w:rPr>
          <w:lang w:val="es-419"/>
        </w:rPr>
      </w:pPr>
    </w:p>
    <w:p w:rsidR="00925738" w:rsidRDefault="00251C00" w:rsidP="00925738">
      <w:pPr>
        <w:pStyle w:val="Prrafodelista"/>
        <w:numPr>
          <w:ilvl w:val="2"/>
          <w:numId w:val="6"/>
        </w:numPr>
        <w:spacing w:before="240"/>
        <w:ind w:left="890"/>
        <w:rPr>
          <w:lang w:val="es-419"/>
        </w:rPr>
      </w:pPr>
      <w:r>
        <w:rPr>
          <w:noProof/>
        </w:rPr>
        <w:drawing>
          <wp:anchor distT="0" distB="0" distL="114300" distR="114300" simplePos="0" relativeHeight="251663360" behindDoc="0" locked="0" layoutInCell="1" allowOverlap="1">
            <wp:simplePos x="0" y="0"/>
            <wp:positionH relativeFrom="column">
              <wp:posOffset>5238750</wp:posOffset>
            </wp:positionH>
            <wp:positionV relativeFrom="paragraph">
              <wp:posOffset>52705</wp:posOffset>
            </wp:positionV>
            <wp:extent cx="920750" cy="1088390"/>
            <wp:effectExtent l="0" t="0" r="0" b="0"/>
            <wp:wrapSquare wrapText="bothSides"/>
            <wp:docPr id="6" name="Imagen 6" descr="Resultado de imagen para tabla de verdad neg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tabla de verdad negac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750" cy="1088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066">
        <w:rPr>
          <w:lang w:val="es-419"/>
        </w:rPr>
        <w:t xml:space="preserve"> NEGACIÓN </w:t>
      </w:r>
    </w:p>
    <w:p w:rsidR="00925738" w:rsidRDefault="00925738" w:rsidP="00925738">
      <w:pPr>
        <w:pStyle w:val="Prrafodelista"/>
        <w:spacing w:before="240"/>
        <w:ind w:left="890"/>
        <w:rPr>
          <w:lang w:val="es-419"/>
        </w:rPr>
      </w:pPr>
    </w:p>
    <w:p w:rsidR="007913D6" w:rsidRPr="00925738" w:rsidRDefault="007913D6" w:rsidP="00925738">
      <w:pPr>
        <w:pStyle w:val="Prrafodelista"/>
        <w:spacing w:before="240"/>
        <w:ind w:left="890"/>
        <w:rPr>
          <w:lang w:val="es-419"/>
        </w:rPr>
      </w:pPr>
      <w:r w:rsidRPr="00925738">
        <w:rPr>
          <w:lang w:val="es-419"/>
        </w:rPr>
        <w:t>Conectiva que usa el símbolo “</w:t>
      </w:r>
      <w:r w:rsidRPr="00925738">
        <w:rPr>
          <w:rFonts w:cstheme="minorHAnsi"/>
          <w:lang w:val="es-419"/>
        </w:rPr>
        <w:t>onda</w:t>
      </w:r>
      <w:r w:rsidRPr="00925738">
        <w:rPr>
          <w:lang w:val="es-419"/>
        </w:rPr>
        <w:t xml:space="preserve">”. </w:t>
      </w:r>
    </w:p>
    <w:p w:rsidR="003B32F1" w:rsidRDefault="003B32F1" w:rsidP="00925738">
      <w:pPr>
        <w:pStyle w:val="Prrafodelista"/>
        <w:spacing w:after="0"/>
        <w:ind w:left="227" w:firstLine="481"/>
        <w:rPr>
          <w:lang w:val="es-419"/>
        </w:rPr>
      </w:pPr>
      <w:r>
        <w:rPr>
          <w:lang w:val="es-419"/>
        </w:rPr>
        <w:t xml:space="preserve">    No une dos proposiciones, si no que es una conectiva que se agrega a una proposición para negarla. Lo que hace es invertir el valor de verdad de la proposición.</w:t>
      </w:r>
    </w:p>
    <w:p w:rsidR="00110BBC" w:rsidRDefault="00110BBC" w:rsidP="00110BBC">
      <w:pPr>
        <w:spacing w:after="0"/>
        <w:rPr>
          <w:lang w:val="es-419"/>
        </w:rPr>
      </w:pPr>
    </w:p>
    <w:p w:rsidR="00110BBC" w:rsidRDefault="00CA6440" w:rsidP="00CA6440">
      <w:pPr>
        <w:pStyle w:val="Prrafodelista"/>
        <w:numPr>
          <w:ilvl w:val="2"/>
          <w:numId w:val="6"/>
        </w:numPr>
        <w:spacing w:after="0"/>
        <w:ind w:left="890"/>
        <w:rPr>
          <w:lang w:val="es-419"/>
        </w:rPr>
      </w:pPr>
      <w:r>
        <w:rPr>
          <w:lang w:val="es-419"/>
        </w:rPr>
        <w:t>CONDICIONAL</w:t>
      </w:r>
    </w:p>
    <w:p w:rsidR="00A10419" w:rsidRDefault="00A10419" w:rsidP="00A10419">
      <w:pPr>
        <w:pStyle w:val="Prrafodelista"/>
        <w:spacing w:after="0"/>
        <w:ind w:left="890"/>
        <w:rPr>
          <w:lang w:val="es-419"/>
        </w:rPr>
      </w:pPr>
    </w:p>
    <w:p w:rsidR="00CA6440" w:rsidRDefault="00A10419" w:rsidP="00A10419">
      <w:pPr>
        <w:pStyle w:val="Prrafodelista"/>
        <w:spacing w:after="0"/>
        <w:ind w:left="890"/>
        <w:rPr>
          <w:lang w:val="es-419"/>
        </w:rPr>
      </w:pPr>
      <w:r w:rsidRPr="00A10419">
        <w:rPr>
          <w:noProof/>
        </w:rPr>
        <w:drawing>
          <wp:anchor distT="0" distB="0" distL="114300" distR="114300" simplePos="0" relativeHeight="251664384" behindDoc="0" locked="0" layoutInCell="1" allowOverlap="1">
            <wp:simplePos x="0" y="0"/>
            <wp:positionH relativeFrom="column">
              <wp:posOffset>330200</wp:posOffset>
            </wp:positionH>
            <wp:positionV relativeFrom="paragraph">
              <wp:posOffset>3810</wp:posOffset>
            </wp:positionV>
            <wp:extent cx="1301750" cy="1370822"/>
            <wp:effectExtent l="0" t="0" r="0" b="1270"/>
            <wp:wrapSquare wrapText="bothSides"/>
            <wp:docPr id="8" name="Imagen 8" descr="Resultado de imagen para tabla de verdad con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tabla de verdad condicio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1750" cy="1370822"/>
                    </a:xfrm>
                    <a:prstGeom prst="rect">
                      <a:avLst/>
                    </a:prstGeom>
                    <a:noFill/>
                    <a:ln>
                      <a:noFill/>
                    </a:ln>
                  </pic:spPr>
                </pic:pic>
              </a:graphicData>
            </a:graphic>
          </wp:anchor>
        </w:drawing>
      </w:r>
      <w:r>
        <w:rPr>
          <w:lang w:val="es-419"/>
        </w:rPr>
        <w:t xml:space="preserve">  </w:t>
      </w:r>
      <w:r w:rsidRPr="00A10419">
        <w:rPr>
          <w:lang w:val="es-419"/>
        </w:rPr>
        <w:t xml:space="preserve"> </w:t>
      </w:r>
      <w:r w:rsidR="00CA6440">
        <w:rPr>
          <w:lang w:val="es-419"/>
        </w:rPr>
        <w:t>“si…entonces”, se simboliza con “</w:t>
      </w:r>
      <w:r w:rsidR="00840578">
        <w:rPr>
          <w:lang w:val="es-419"/>
        </w:rPr>
        <w:t>→</w:t>
      </w:r>
      <w:r w:rsidR="00CA6440">
        <w:rPr>
          <w:lang w:val="es-419"/>
        </w:rPr>
        <w:t>”.</w:t>
      </w:r>
      <w:r w:rsidR="002D1B35">
        <w:rPr>
          <w:lang w:val="es-419"/>
        </w:rPr>
        <w:t xml:space="preserve"> Puede aparecer una “coma” en lugar de la palabra entonces.</w:t>
      </w:r>
    </w:p>
    <w:p w:rsidR="00CA6440" w:rsidRPr="00A10419" w:rsidRDefault="00CA6440" w:rsidP="00A10419">
      <w:pPr>
        <w:spacing w:after="0"/>
        <w:ind w:firstLine="170"/>
        <w:rPr>
          <w:lang w:val="es-419"/>
        </w:rPr>
      </w:pPr>
      <w:r w:rsidRPr="00A10419">
        <w:rPr>
          <w:lang w:val="es-419"/>
        </w:rPr>
        <w:t>Establece una asimetría entre las proposiciones que conecta, que no cumplen la misma función dentro de la proposición condicional: una “antecedente” y la otra “consecuente”</w:t>
      </w:r>
      <w:r w:rsidR="00840578" w:rsidRPr="00A10419">
        <w:rPr>
          <w:lang w:val="es-419"/>
        </w:rPr>
        <w:t>. “p → q “, p es el antecedente y q el consecuente.</w:t>
      </w:r>
    </w:p>
    <w:p w:rsidR="00EB4156" w:rsidRDefault="00A10419" w:rsidP="00A10419">
      <w:pPr>
        <w:spacing w:after="0"/>
        <w:ind w:left="170"/>
        <w:rPr>
          <w:lang w:val="es-419"/>
        </w:rPr>
      </w:pPr>
      <w:r>
        <w:rPr>
          <w:lang w:val="es-419"/>
        </w:rPr>
        <w:t xml:space="preserve">    </w:t>
      </w:r>
      <w:r w:rsidR="00EB4156" w:rsidRPr="00A10419">
        <w:rPr>
          <w:lang w:val="es-419"/>
        </w:rPr>
        <w:t>Una proposición condicional es falsa si su antecedente es verdadero y su consecuente falso.</w:t>
      </w:r>
    </w:p>
    <w:p w:rsidR="00DC7688" w:rsidRDefault="00DC7688" w:rsidP="00A10419">
      <w:pPr>
        <w:spacing w:after="0"/>
        <w:ind w:left="170"/>
        <w:rPr>
          <w:lang w:val="es-419"/>
        </w:rPr>
      </w:pPr>
    </w:p>
    <w:p w:rsidR="00DC7688" w:rsidRDefault="00DC7688" w:rsidP="00A10419">
      <w:pPr>
        <w:spacing w:after="0"/>
        <w:ind w:left="170"/>
        <w:rPr>
          <w:lang w:val="es-419"/>
        </w:rPr>
      </w:pPr>
    </w:p>
    <w:p w:rsidR="00DC7688" w:rsidRDefault="00DC7688" w:rsidP="00A10419">
      <w:pPr>
        <w:spacing w:after="0"/>
        <w:ind w:left="170"/>
        <w:rPr>
          <w:lang w:val="es-419"/>
        </w:rPr>
      </w:pPr>
    </w:p>
    <w:p w:rsidR="00DC7688" w:rsidRPr="00DC7688" w:rsidRDefault="00DC7688" w:rsidP="00DC7688">
      <w:pPr>
        <w:pStyle w:val="Prrafodelista"/>
        <w:numPr>
          <w:ilvl w:val="2"/>
          <w:numId w:val="6"/>
        </w:numPr>
        <w:spacing w:after="0"/>
        <w:rPr>
          <w:lang w:val="es-419"/>
        </w:rPr>
      </w:pPr>
      <w:r w:rsidRPr="00DC7688">
        <w:rPr>
          <w:lang w:val="es-419"/>
        </w:rPr>
        <w:t>BICONDICIONAL</w:t>
      </w:r>
    </w:p>
    <w:p w:rsidR="00DC7688" w:rsidRDefault="00BD366E" w:rsidP="00DC7688">
      <w:pPr>
        <w:spacing w:after="0"/>
        <w:ind w:left="170"/>
        <w:rPr>
          <w:lang w:val="es-419"/>
        </w:rPr>
      </w:pPr>
      <w:r>
        <w:rPr>
          <w:noProof/>
        </w:rPr>
        <w:drawing>
          <wp:anchor distT="0" distB="0" distL="114300" distR="114300" simplePos="0" relativeHeight="251665408" behindDoc="0" locked="0" layoutInCell="1" allowOverlap="1">
            <wp:simplePos x="0" y="0"/>
            <wp:positionH relativeFrom="column">
              <wp:posOffset>2889250</wp:posOffset>
            </wp:positionH>
            <wp:positionV relativeFrom="paragraph">
              <wp:posOffset>4445</wp:posOffset>
            </wp:positionV>
            <wp:extent cx="1943100" cy="1320165"/>
            <wp:effectExtent l="0" t="0" r="0" b="0"/>
            <wp:wrapSquare wrapText="bothSides"/>
            <wp:docPr id="9" name="Imagen 9" descr="Resultado de imagen para tabla de verdad bicon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tabla de verdad bicondicio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132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7688" w:rsidRDefault="00DC7688" w:rsidP="00DC7688">
      <w:pPr>
        <w:spacing w:after="0"/>
        <w:ind w:left="170"/>
        <w:rPr>
          <w:lang w:val="es-419"/>
        </w:rPr>
      </w:pPr>
      <w:r>
        <w:rPr>
          <w:lang w:val="es-419"/>
        </w:rPr>
        <w:t>“</w:t>
      </w:r>
      <w:r w:rsidR="0067722A">
        <w:rPr>
          <w:lang w:val="es-419"/>
        </w:rPr>
        <w:t>S</w:t>
      </w:r>
      <w:r>
        <w:rPr>
          <w:lang w:val="es-419"/>
        </w:rPr>
        <w:t>i y sólo si”, se simboliza con “flecha doble”.</w:t>
      </w:r>
      <w:r w:rsidR="00BD366E">
        <w:rPr>
          <w:lang w:val="es-419"/>
        </w:rPr>
        <w:t xml:space="preserve"> </w:t>
      </w:r>
    </w:p>
    <w:p w:rsidR="00CC7C37" w:rsidRDefault="00CC7C37" w:rsidP="00DC7688">
      <w:pPr>
        <w:spacing w:after="0"/>
        <w:ind w:left="170"/>
        <w:rPr>
          <w:lang w:val="es-419"/>
        </w:rPr>
      </w:pPr>
    </w:p>
    <w:p w:rsidR="00CC7C37" w:rsidRDefault="00CC7C37" w:rsidP="00DC7688">
      <w:pPr>
        <w:spacing w:after="0"/>
        <w:ind w:left="170"/>
        <w:rPr>
          <w:lang w:val="es-419"/>
        </w:rPr>
      </w:pPr>
    </w:p>
    <w:p w:rsidR="00CC7C37" w:rsidRDefault="00CC7C37" w:rsidP="00DC7688">
      <w:pPr>
        <w:spacing w:after="0"/>
        <w:ind w:left="170"/>
        <w:rPr>
          <w:lang w:val="es-419"/>
        </w:rPr>
      </w:pPr>
    </w:p>
    <w:p w:rsidR="00CC7C37" w:rsidRDefault="00CC7C37" w:rsidP="00DC7688">
      <w:pPr>
        <w:spacing w:after="0"/>
        <w:ind w:left="170"/>
        <w:rPr>
          <w:lang w:val="es-419"/>
        </w:rPr>
      </w:pPr>
    </w:p>
    <w:p w:rsidR="00CC7C37" w:rsidRDefault="00CC7C37" w:rsidP="00DC7688">
      <w:pPr>
        <w:spacing w:after="0"/>
        <w:ind w:left="170"/>
        <w:rPr>
          <w:lang w:val="es-419"/>
        </w:rPr>
      </w:pPr>
    </w:p>
    <w:p w:rsidR="00CC7C37" w:rsidRDefault="00CC7C37" w:rsidP="00DC7688">
      <w:pPr>
        <w:spacing w:after="0"/>
        <w:ind w:left="170"/>
        <w:rPr>
          <w:lang w:val="es-419"/>
        </w:rPr>
      </w:pPr>
    </w:p>
    <w:p w:rsidR="00CC7C37" w:rsidRDefault="00CC7C37" w:rsidP="00DC7688">
      <w:pPr>
        <w:spacing w:after="0"/>
        <w:ind w:left="170"/>
        <w:rPr>
          <w:lang w:val="es-419"/>
        </w:rPr>
      </w:pPr>
    </w:p>
    <w:p w:rsidR="00CC7C37" w:rsidRDefault="00CC7C37" w:rsidP="00CC7C37">
      <w:pPr>
        <w:pStyle w:val="Prrafodelista"/>
        <w:numPr>
          <w:ilvl w:val="1"/>
          <w:numId w:val="6"/>
        </w:numPr>
        <w:spacing w:before="240" w:after="0"/>
        <w:ind w:left="360"/>
        <w:rPr>
          <w:lang w:val="es-419"/>
        </w:rPr>
      </w:pPr>
      <w:r w:rsidRPr="00CC7C37">
        <w:rPr>
          <w:lang w:val="es-419"/>
        </w:rPr>
        <w:t>LAS FORMAS DE LOS RAZONAMIENTOS</w:t>
      </w:r>
    </w:p>
    <w:p w:rsidR="00CC7C37" w:rsidRDefault="00CC7C37" w:rsidP="00CC7C37">
      <w:pPr>
        <w:spacing w:before="240" w:after="0"/>
        <w:rPr>
          <w:lang w:val="es-419"/>
        </w:rPr>
      </w:pPr>
      <w:r>
        <w:rPr>
          <w:lang w:val="es-419"/>
        </w:rPr>
        <w:t xml:space="preserve">     Los razonamientos son conjuntos de proposiciones. Para extracción de la forma lógica, primero debemos determinar la estructura de premisas y conclusión del razonamiento. Luego se confecciona el diccionario, </w:t>
      </w:r>
      <w:r>
        <w:rPr>
          <w:lang w:val="es-419"/>
        </w:rPr>
        <w:lastRenderedPageBreak/>
        <w:t xml:space="preserve">identificando las proposiciones atómicas, </w:t>
      </w:r>
      <w:proofErr w:type="gramStart"/>
      <w:r>
        <w:rPr>
          <w:lang w:val="es-419"/>
        </w:rPr>
        <w:t>y</w:t>
      </w:r>
      <w:proofErr w:type="gramEnd"/>
      <w:r>
        <w:rPr>
          <w:lang w:val="es-419"/>
        </w:rPr>
        <w:t xml:space="preserve"> por último, se extraen las formas proposicionales de la/s premisa/s y de la conclusión.</w:t>
      </w:r>
      <w:r w:rsidR="00A54954">
        <w:rPr>
          <w:lang w:val="es-419"/>
        </w:rPr>
        <w:t xml:space="preserve"> </w:t>
      </w:r>
    </w:p>
    <w:p w:rsidR="00A54954" w:rsidRDefault="00A54954" w:rsidP="00A54954">
      <w:pPr>
        <w:spacing w:after="0"/>
        <w:ind w:left="283"/>
        <w:rPr>
          <w:lang w:val="es-419"/>
        </w:rPr>
      </w:pPr>
      <w:r>
        <w:rPr>
          <w:lang w:val="es-419"/>
        </w:rPr>
        <w:t xml:space="preserve">    </w:t>
      </w:r>
      <w:r>
        <w:rPr>
          <w:lang w:val="es-419"/>
        </w:rPr>
        <w:t>Indicadores:</w:t>
      </w:r>
    </w:p>
    <w:p w:rsidR="00A54954" w:rsidRDefault="00A54954" w:rsidP="00A54954">
      <w:pPr>
        <w:spacing w:after="0"/>
        <w:ind w:left="283"/>
        <w:rPr>
          <w:lang w:val="es-419"/>
        </w:rPr>
      </w:pPr>
      <w:r>
        <w:rPr>
          <w:lang w:val="es-419"/>
        </w:rPr>
        <w:tab/>
        <w:t>Premisas: porque, puesto que, en tanto que, por la razón de que, a que, a causa de.</w:t>
      </w:r>
    </w:p>
    <w:p w:rsidR="00A54954" w:rsidRDefault="00A54954" w:rsidP="00A54954">
      <w:pPr>
        <w:spacing w:after="0"/>
        <w:ind w:left="283"/>
        <w:rPr>
          <w:lang w:val="es-419"/>
        </w:rPr>
      </w:pPr>
      <w:r>
        <w:rPr>
          <w:lang w:val="es-419"/>
        </w:rPr>
        <w:tab/>
        <w:t xml:space="preserve">Conclusión: por lo tanto, luego, por ende, se desprende que, podemos inferir, en consecuencia, por </w:t>
      </w:r>
      <w:r w:rsidR="004D1A8D">
        <w:rPr>
          <w:lang w:val="es-419"/>
        </w:rPr>
        <w:t xml:space="preserve">  </w:t>
      </w:r>
      <w:r>
        <w:rPr>
          <w:lang w:val="es-419"/>
        </w:rPr>
        <w:t>consiguiente</w:t>
      </w:r>
      <w:r w:rsidR="00875565">
        <w:rPr>
          <w:lang w:val="es-419"/>
        </w:rPr>
        <w:t>, de modo que.</w:t>
      </w:r>
    </w:p>
    <w:p w:rsidR="00273D6D" w:rsidRDefault="00273D6D" w:rsidP="00273D6D">
      <w:pPr>
        <w:spacing w:after="0"/>
        <w:rPr>
          <w:lang w:val="es-419"/>
        </w:rPr>
      </w:pPr>
    </w:p>
    <w:p w:rsidR="00273D6D" w:rsidRPr="00F40F21" w:rsidRDefault="00273D6D" w:rsidP="00F40F21">
      <w:pPr>
        <w:pStyle w:val="Prrafodelista"/>
        <w:numPr>
          <w:ilvl w:val="1"/>
          <w:numId w:val="6"/>
        </w:numPr>
        <w:ind w:left="360"/>
        <w:rPr>
          <w:lang w:val="es-419"/>
        </w:rPr>
      </w:pPr>
      <w:r w:rsidRPr="00273D6D">
        <w:rPr>
          <w:lang w:val="es-419"/>
        </w:rPr>
        <w:t>TABLAS DE VERDAD CON MÁS DE UNA CONECTIVA</w:t>
      </w:r>
    </w:p>
    <w:p w:rsidR="00F40F21" w:rsidRDefault="00F40F21" w:rsidP="00F40F21">
      <w:pPr>
        <w:ind w:firstLine="360"/>
        <w:rPr>
          <w:lang w:val="es-419"/>
        </w:rPr>
      </w:pPr>
      <w:r>
        <w:rPr>
          <w:lang w:val="es-419"/>
        </w:rPr>
        <w:t>Se puede averiguar el valor de verdad de las proposiciones más complejas usando dichas tablas.</w:t>
      </w:r>
    </w:p>
    <w:p w:rsidR="006A00F5" w:rsidRDefault="006A00F5" w:rsidP="006A00F5">
      <w:pPr>
        <w:pStyle w:val="Prrafodelista"/>
        <w:rPr>
          <w:lang w:val="es-419"/>
        </w:rPr>
      </w:pPr>
      <w:r>
        <w:rPr>
          <w:lang w:val="es-419"/>
        </w:rPr>
        <w:t xml:space="preserve">1- </w:t>
      </w:r>
      <w:r w:rsidR="00F40F21" w:rsidRPr="006A00F5">
        <w:rPr>
          <w:lang w:val="es-419"/>
        </w:rPr>
        <w:t>se identifica la cantidad de proposiciones simples que aparecen. 2- para determinar la cantidad de filas necesarias: 2</w:t>
      </w:r>
      <w:proofErr w:type="gramStart"/>
      <w:r w:rsidR="00F40F21" w:rsidRPr="006A00F5">
        <w:rPr>
          <w:vertAlign w:val="superscript"/>
          <w:lang w:val="es-419"/>
        </w:rPr>
        <w:t>n</w:t>
      </w:r>
      <w:r w:rsidR="00A95756" w:rsidRPr="006A00F5">
        <w:rPr>
          <w:vertAlign w:val="superscript"/>
          <w:lang w:val="es-419"/>
        </w:rPr>
        <w:t xml:space="preserve"> </w:t>
      </w:r>
      <w:r w:rsidR="00A95756" w:rsidRPr="006A00F5">
        <w:rPr>
          <w:lang w:val="es-419"/>
        </w:rPr>
        <w:t xml:space="preserve"> donde</w:t>
      </w:r>
      <w:proofErr w:type="gramEnd"/>
      <w:r w:rsidR="00A95756" w:rsidRPr="006A00F5">
        <w:rPr>
          <w:lang w:val="es-419"/>
        </w:rPr>
        <w:t xml:space="preserve"> n es la cantidad de proposiciones simples. 3- para completar la tabla se debe respetar la estructura de las proposiciones compuestas.</w:t>
      </w:r>
    </w:p>
    <w:p w:rsidR="006A00F5" w:rsidRPr="006A00F5" w:rsidRDefault="006A00F5" w:rsidP="006A00F5">
      <w:pPr>
        <w:pStyle w:val="Prrafodelista"/>
        <w:rPr>
          <w:lang w:val="es-419"/>
        </w:rPr>
      </w:pPr>
    </w:p>
    <w:p w:rsidR="009E4E47" w:rsidRPr="00134EEB" w:rsidRDefault="00F36E03" w:rsidP="00134EEB">
      <w:pPr>
        <w:pStyle w:val="Prrafodelista"/>
        <w:numPr>
          <w:ilvl w:val="1"/>
          <w:numId w:val="12"/>
        </w:numPr>
        <w:spacing w:before="240"/>
        <w:ind w:left="360"/>
        <w:rPr>
          <w:lang w:val="es-419"/>
        </w:rPr>
      </w:pPr>
      <w:r w:rsidRPr="00134EEB">
        <w:rPr>
          <w:lang w:val="es-419"/>
        </w:rPr>
        <w:t>TAUTOLOGÍA, CONTRADICCIÓN Y CONTINGENCIA</w:t>
      </w:r>
    </w:p>
    <w:p w:rsidR="00C0110F" w:rsidRDefault="009E4E47" w:rsidP="00C0110F">
      <w:pPr>
        <w:spacing w:after="0"/>
        <w:ind w:firstLine="360"/>
        <w:rPr>
          <w:lang w:val="es-419"/>
        </w:rPr>
      </w:pPr>
      <w:r>
        <w:rPr>
          <w:lang w:val="es-419"/>
        </w:rPr>
        <w:t>Las tablas de verdad nos permiten determinar el valor de verdad que tendrá una proposición dadas todas las combinaciones posibles de valores de verdad de las proposiciones simples que la componen.</w:t>
      </w:r>
      <w:r w:rsidR="009D123A">
        <w:rPr>
          <w:lang w:val="es-419"/>
        </w:rPr>
        <w:t xml:space="preserve"> Nos </w:t>
      </w:r>
      <w:r w:rsidR="00D46CD7">
        <w:rPr>
          <w:lang w:val="es-419"/>
        </w:rPr>
        <w:t>permiten</w:t>
      </w:r>
      <w:r w:rsidR="009D123A">
        <w:rPr>
          <w:lang w:val="es-419"/>
        </w:rPr>
        <w:t xml:space="preserve"> distinguir entre verdades lógicas, falsedades lógicas y proposiciones contingentes.</w:t>
      </w:r>
    </w:p>
    <w:p w:rsidR="002278AF" w:rsidRDefault="006E3337" w:rsidP="00C0110F">
      <w:pPr>
        <w:spacing w:after="0"/>
        <w:ind w:firstLine="360"/>
        <w:rPr>
          <w:lang w:val="es-419"/>
        </w:rPr>
      </w:pPr>
      <w:r>
        <w:rPr>
          <w:lang w:val="es-419"/>
        </w:rPr>
        <w:t>Tautología: proposición que es verdadera para todas las combinaciones posibles de valores de verdad de las proposiciones simples que contiene.</w:t>
      </w:r>
    </w:p>
    <w:p w:rsidR="002278AF" w:rsidRDefault="006E3337" w:rsidP="002278AF">
      <w:pPr>
        <w:spacing w:after="0"/>
        <w:ind w:firstLine="360"/>
        <w:rPr>
          <w:lang w:val="es-419"/>
        </w:rPr>
      </w:pPr>
      <w:r>
        <w:rPr>
          <w:lang w:val="es-419"/>
        </w:rPr>
        <w:t>Contradicción: proposición que es falsa para todas las combinaciones posibles de valores de verdad de las proposiciones simples que contiene.</w:t>
      </w:r>
    </w:p>
    <w:p w:rsidR="006E3337" w:rsidRDefault="006E3337" w:rsidP="002278AF">
      <w:pPr>
        <w:spacing w:after="0"/>
        <w:ind w:firstLine="360"/>
        <w:rPr>
          <w:lang w:val="es-419"/>
        </w:rPr>
      </w:pPr>
      <w:r>
        <w:rPr>
          <w:lang w:val="es-419"/>
        </w:rPr>
        <w:t>Contingencia: proposición que es verdadera para algunas combinaciones posibles de valores de verdad de las proposici</w:t>
      </w:r>
      <w:r w:rsidR="00BD272A">
        <w:rPr>
          <w:lang w:val="es-419"/>
        </w:rPr>
        <w:t>ones simples que contiene y falsa para otras.</w:t>
      </w:r>
    </w:p>
    <w:p w:rsidR="00746692" w:rsidRDefault="00746692" w:rsidP="002278AF">
      <w:pPr>
        <w:spacing w:after="0"/>
        <w:ind w:firstLine="360"/>
        <w:rPr>
          <w:lang w:val="es-419"/>
        </w:rPr>
      </w:pPr>
    </w:p>
    <w:p w:rsidR="00C8069C" w:rsidRDefault="00746692" w:rsidP="00C8069C">
      <w:pPr>
        <w:pStyle w:val="Prrafodelista"/>
        <w:numPr>
          <w:ilvl w:val="1"/>
          <w:numId w:val="12"/>
        </w:numPr>
        <w:ind w:left="360"/>
        <w:rPr>
          <w:lang w:val="es-419"/>
        </w:rPr>
      </w:pPr>
      <w:r w:rsidRPr="00746692">
        <w:rPr>
          <w:lang w:val="es-419"/>
        </w:rPr>
        <w:t>PRUEBA DE VALIDEZ DE RAZONAMIENTOS POR CONDICIONAL ASOCIADO</w:t>
      </w:r>
    </w:p>
    <w:p w:rsidR="00B21945" w:rsidRPr="00C8069C" w:rsidRDefault="00C8069C" w:rsidP="00C8069C">
      <w:pPr>
        <w:spacing w:after="0"/>
        <w:rPr>
          <w:lang w:val="es-419"/>
        </w:rPr>
      </w:pPr>
      <w:r>
        <w:rPr>
          <w:lang w:val="es-419"/>
        </w:rPr>
        <w:t xml:space="preserve">      </w:t>
      </w:r>
      <w:r w:rsidR="009D7D76" w:rsidRPr="00C8069C">
        <w:rPr>
          <w:lang w:val="es-419"/>
        </w:rPr>
        <w:t xml:space="preserve"> Las tablas de verdad nos brindan un método para establecer la validez de los razonamientos, dado que permiten determinar si el condicional asociado a un razonamiento es tautológico, contradictorio o contingente.</w:t>
      </w:r>
    </w:p>
    <w:p w:rsidR="009D7D76" w:rsidRDefault="009D7D76" w:rsidP="00C8069C">
      <w:pPr>
        <w:pStyle w:val="Prrafodelista"/>
        <w:spacing w:after="0"/>
        <w:ind w:left="360"/>
        <w:rPr>
          <w:lang w:val="es-419"/>
        </w:rPr>
      </w:pPr>
      <w:r>
        <w:rPr>
          <w:lang w:val="es-419"/>
        </w:rPr>
        <w:t>Condicional asociado: tiene como antecedente la conjunción de las premisas y como consecuente, la conclusión.</w:t>
      </w:r>
    </w:p>
    <w:p w:rsidR="00E865D5" w:rsidRPr="00746692" w:rsidRDefault="00E865D5" w:rsidP="00E865D5">
      <w:pPr>
        <w:pStyle w:val="Prrafodelista"/>
        <w:spacing w:after="0"/>
        <w:ind w:left="0"/>
        <w:rPr>
          <w:lang w:val="es-419"/>
        </w:rPr>
      </w:pPr>
      <w:r>
        <w:rPr>
          <w:lang w:val="es-419"/>
        </w:rPr>
        <w:t xml:space="preserve">       Si el condicional asociado es un razonamiento tautológico, ese razonamiento es válido. En cambio, si es contradictorio o contingente, el razonamiento es inválido.</w:t>
      </w:r>
    </w:p>
    <w:p w:rsidR="00746692" w:rsidRPr="00746692" w:rsidRDefault="00746692" w:rsidP="00746692">
      <w:pPr>
        <w:spacing w:after="0"/>
        <w:rPr>
          <w:lang w:val="es-419"/>
        </w:rPr>
      </w:pPr>
    </w:p>
    <w:p w:rsidR="00134EEB" w:rsidRDefault="00134EEB" w:rsidP="002278AF">
      <w:pPr>
        <w:spacing w:after="0"/>
        <w:ind w:firstLine="360"/>
        <w:rPr>
          <w:lang w:val="es-419"/>
        </w:rPr>
      </w:pPr>
    </w:p>
    <w:p w:rsidR="00AB004F" w:rsidRDefault="00580A8B" w:rsidP="0091333E">
      <w:pPr>
        <w:spacing w:after="0"/>
        <w:rPr>
          <w:lang w:val="es-419"/>
        </w:rPr>
      </w:pPr>
      <w:r>
        <w:rPr>
          <w:lang w:val="es-419"/>
        </w:rPr>
        <w:t>3.2 FALACIAS FORMALES</w:t>
      </w:r>
    </w:p>
    <w:p w:rsidR="00580A8B" w:rsidRDefault="00580A8B" w:rsidP="0091333E">
      <w:pPr>
        <w:spacing w:after="0"/>
        <w:rPr>
          <w:lang w:val="es-419"/>
        </w:rPr>
      </w:pPr>
      <w:r>
        <w:rPr>
          <w:lang w:val="es-419"/>
        </w:rPr>
        <w:t xml:space="preserve">     </w:t>
      </w:r>
      <w:r w:rsidR="00196E93">
        <w:rPr>
          <w:lang w:val="es-419"/>
        </w:rPr>
        <w:t xml:space="preserve">Falacias: </w:t>
      </w:r>
      <w:r>
        <w:rPr>
          <w:lang w:val="es-419"/>
        </w:rPr>
        <w:t xml:space="preserve">razonamientos </w:t>
      </w:r>
      <w:r w:rsidR="00196E93">
        <w:rPr>
          <w:lang w:val="es-419"/>
        </w:rPr>
        <w:t xml:space="preserve">que </w:t>
      </w:r>
      <w:r>
        <w:rPr>
          <w:lang w:val="es-419"/>
        </w:rPr>
        <w:t>resultan engañosos, puesto que, o bien parecen deductivos, a pesar de ser inválidos o bien parecen correctos a pesar de no serlo.</w:t>
      </w:r>
    </w:p>
    <w:p w:rsidR="0076428E" w:rsidRPr="0076428E" w:rsidRDefault="0076428E" w:rsidP="0076428E">
      <w:pPr>
        <w:pStyle w:val="Prrafodelista"/>
        <w:numPr>
          <w:ilvl w:val="0"/>
          <w:numId w:val="13"/>
        </w:numPr>
        <w:spacing w:after="0"/>
        <w:rPr>
          <w:lang w:val="es-419"/>
        </w:rPr>
      </w:pPr>
      <w:r>
        <w:rPr>
          <w:lang w:val="es-419"/>
        </w:rPr>
        <w:t xml:space="preserve">No formales: razonamientos deductivos que por su contenido resultan engañosos y parecen </w:t>
      </w:r>
      <w:r>
        <w:rPr>
          <w:lang w:val="es-419"/>
        </w:rPr>
        <w:t>correctos,</w:t>
      </w:r>
      <w:r>
        <w:rPr>
          <w:lang w:val="es-419"/>
        </w:rPr>
        <w:t xml:space="preserve"> pero no lo son.</w:t>
      </w:r>
    </w:p>
    <w:p w:rsidR="0076428E" w:rsidRDefault="0076428E" w:rsidP="0076428E">
      <w:pPr>
        <w:pStyle w:val="Prrafodelista"/>
        <w:numPr>
          <w:ilvl w:val="0"/>
          <w:numId w:val="13"/>
        </w:numPr>
        <w:spacing w:after="0"/>
        <w:rPr>
          <w:lang w:val="es-419"/>
        </w:rPr>
      </w:pPr>
      <w:r>
        <w:rPr>
          <w:lang w:val="es-419"/>
        </w:rPr>
        <w:t xml:space="preserve">Formales: razonamientos que por su forma logia, parecen </w:t>
      </w:r>
      <w:r w:rsidR="00DE2792">
        <w:rPr>
          <w:lang w:val="es-419"/>
        </w:rPr>
        <w:t>válidos</w:t>
      </w:r>
      <w:r>
        <w:rPr>
          <w:lang w:val="es-419"/>
        </w:rPr>
        <w:t>, pero son inválidos.</w:t>
      </w:r>
    </w:p>
    <w:p w:rsidR="00DE2792" w:rsidRDefault="00DE2792" w:rsidP="00DE2792">
      <w:pPr>
        <w:pStyle w:val="Prrafodelista"/>
        <w:numPr>
          <w:ilvl w:val="0"/>
          <w:numId w:val="14"/>
        </w:numPr>
        <w:spacing w:after="0"/>
        <w:rPr>
          <w:lang w:val="es-419"/>
        </w:rPr>
      </w:pPr>
      <w:r>
        <w:rPr>
          <w:lang w:val="es-419"/>
        </w:rPr>
        <w:t>Falacia de negación del antecedente.</w:t>
      </w:r>
    </w:p>
    <w:p w:rsidR="00DE2792" w:rsidRDefault="00DE2792" w:rsidP="00DE2792">
      <w:pPr>
        <w:pStyle w:val="Prrafodelista"/>
        <w:numPr>
          <w:ilvl w:val="0"/>
          <w:numId w:val="14"/>
        </w:numPr>
        <w:spacing w:after="0"/>
        <w:rPr>
          <w:lang w:val="es-419"/>
        </w:rPr>
      </w:pPr>
      <w:r>
        <w:rPr>
          <w:lang w:val="es-419"/>
        </w:rPr>
        <w:t>Falacia de afirmación del consecuente.</w:t>
      </w:r>
      <w:bookmarkStart w:id="0" w:name="_GoBack"/>
      <w:bookmarkEnd w:id="0"/>
    </w:p>
    <w:p w:rsidR="00F36E03" w:rsidRPr="00F36E03" w:rsidRDefault="00F36E03" w:rsidP="00F36E03">
      <w:pPr>
        <w:spacing w:before="240" w:after="0"/>
        <w:rPr>
          <w:lang w:val="es-419"/>
        </w:rPr>
      </w:pPr>
    </w:p>
    <w:p w:rsidR="00CC7C37" w:rsidRPr="00CC7C37" w:rsidRDefault="00CC7C37" w:rsidP="00CC7C37">
      <w:pPr>
        <w:spacing w:after="0"/>
        <w:rPr>
          <w:lang w:val="es-419"/>
        </w:rPr>
      </w:pPr>
    </w:p>
    <w:sectPr w:rsidR="00CC7C37" w:rsidRPr="00CC7C37" w:rsidSect="00EC4B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263"/>
    <w:multiLevelType w:val="hybridMultilevel"/>
    <w:tmpl w:val="73E6DFF6"/>
    <w:lvl w:ilvl="0" w:tplc="2C0A0009">
      <w:start w:val="1"/>
      <w:numFmt w:val="bullet"/>
      <w:lvlText w:val=""/>
      <w:lvlJc w:val="left"/>
      <w:pPr>
        <w:ind w:left="1003" w:hanging="360"/>
      </w:pPr>
      <w:rPr>
        <w:rFonts w:ascii="Wingdings" w:hAnsi="Wingdings" w:hint="default"/>
      </w:rPr>
    </w:lvl>
    <w:lvl w:ilvl="1" w:tplc="2C0A0003" w:tentative="1">
      <w:start w:val="1"/>
      <w:numFmt w:val="bullet"/>
      <w:lvlText w:val="o"/>
      <w:lvlJc w:val="left"/>
      <w:pPr>
        <w:ind w:left="1723" w:hanging="360"/>
      </w:pPr>
      <w:rPr>
        <w:rFonts w:ascii="Courier New" w:hAnsi="Courier New" w:cs="Courier New" w:hint="default"/>
      </w:rPr>
    </w:lvl>
    <w:lvl w:ilvl="2" w:tplc="2C0A0005" w:tentative="1">
      <w:start w:val="1"/>
      <w:numFmt w:val="bullet"/>
      <w:lvlText w:val=""/>
      <w:lvlJc w:val="left"/>
      <w:pPr>
        <w:ind w:left="2443" w:hanging="360"/>
      </w:pPr>
      <w:rPr>
        <w:rFonts w:ascii="Wingdings" w:hAnsi="Wingdings" w:hint="default"/>
      </w:rPr>
    </w:lvl>
    <w:lvl w:ilvl="3" w:tplc="2C0A0001" w:tentative="1">
      <w:start w:val="1"/>
      <w:numFmt w:val="bullet"/>
      <w:lvlText w:val=""/>
      <w:lvlJc w:val="left"/>
      <w:pPr>
        <w:ind w:left="3163" w:hanging="360"/>
      </w:pPr>
      <w:rPr>
        <w:rFonts w:ascii="Symbol" w:hAnsi="Symbol" w:hint="default"/>
      </w:rPr>
    </w:lvl>
    <w:lvl w:ilvl="4" w:tplc="2C0A0003" w:tentative="1">
      <w:start w:val="1"/>
      <w:numFmt w:val="bullet"/>
      <w:lvlText w:val="o"/>
      <w:lvlJc w:val="left"/>
      <w:pPr>
        <w:ind w:left="3883" w:hanging="360"/>
      </w:pPr>
      <w:rPr>
        <w:rFonts w:ascii="Courier New" w:hAnsi="Courier New" w:cs="Courier New" w:hint="default"/>
      </w:rPr>
    </w:lvl>
    <w:lvl w:ilvl="5" w:tplc="2C0A0005" w:tentative="1">
      <w:start w:val="1"/>
      <w:numFmt w:val="bullet"/>
      <w:lvlText w:val=""/>
      <w:lvlJc w:val="left"/>
      <w:pPr>
        <w:ind w:left="4603" w:hanging="360"/>
      </w:pPr>
      <w:rPr>
        <w:rFonts w:ascii="Wingdings" w:hAnsi="Wingdings" w:hint="default"/>
      </w:rPr>
    </w:lvl>
    <w:lvl w:ilvl="6" w:tplc="2C0A0001" w:tentative="1">
      <w:start w:val="1"/>
      <w:numFmt w:val="bullet"/>
      <w:lvlText w:val=""/>
      <w:lvlJc w:val="left"/>
      <w:pPr>
        <w:ind w:left="5323" w:hanging="360"/>
      </w:pPr>
      <w:rPr>
        <w:rFonts w:ascii="Symbol" w:hAnsi="Symbol" w:hint="default"/>
      </w:rPr>
    </w:lvl>
    <w:lvl w:ilvl="7" w:tplc="2C0A0003" w:tentative="1">
      <w:start w:val="1"/>
      <w:numFmt w:val="bullet"/>
      <w:lvlText w:val="o"/>
      <w:lvlJc w:val="left"/>
      <w:pPr>
        <w:ind w:left="6043" w:hanging="360"/>
      </w:pPr>
      <w:rPr>
        <w:rFonts w:ascii="Courier New" w:hAnsi="Courier New" w:cs="Courier New" w:hint="default"/>
      </w:rPr>
    </w:lvl>
    <w:lvl w:ilvl="8" w:tplc="2C0A0005" w:tentative="1">
      <w:start w:val="1"/>
      <w:numFmt w:val="bullet"/>
      <w:lvlText w:val=""/>
      <w:lvlJc w:val="left"/>
      <w:pPr>
        <w:ind w:left="6763" w:hanging="360"/>
      </w:pPr>
      <w:rPr>
        <w:rFonts w:ascii="Wingdings" w:hAnsi="Wingdings" w:hint="default"/>
      </w:rPr>
    </w:lvl>
  </w:abstractNum>
  <w:abstractNum w:abstractNumId="1" w15:restartNumberingAfterBreak="0">
    <w:nsid w:val="00DA6A98"/>
    <w:multiLevelType w:val="hybridMultilevel"/>
    <w:tmpl w:val="736ECF7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A46465"/>
    <w:multiLevelType w:val="hybridMultilevel"/>
    <w:tmpl w:val="7E004348"/>
    <w:lvl w:ilvl="0" w:tplc="2C0A0001">
      <w:start w:val="1"/>
      <w:numFmt w:val="bullet"/>
      <w:lvlText w:val=""/>
      <w:lvlJc w:val="left"/>
      <w:pPr>
        <w:ind w:left="1003" w:hanging="360"/>
      </w:pPr>
      <w:rPr>
        <w:rFonts w:ascii="Symbol" w:hAnsi="Symbol" w:hint="default"/>
      </w:rPr>
    </w:lvl>
    <w:lvl w:ilvl="1" w:tplc="2C0A0003" w:tentative="1">
      <w:start w:val="1"/>
      <w:numFmt w:val="bullet"/>
      <w:lvlText w:val="o"/>
      <w:lvlJc w:val="left"/>
      <w:pPr>
        <w:ind w:left="1723" w:hanging="360"/>
      </w:pPr>
      <w:rPr>
        <w:rFonts w:ascii="Courier New" w:hAnsi="Courier New" w:cs="Courier New" w:hint="default"/>
      </w:rPr>
    </w:lvl>
    <w:lvl w:ilvl="2" w:tplc="2C0A0005" w:tentative="1">
      <w:start w:val="1"/>
      <w:numFmt w:val="bullet"/>
      <w:lvlText w:val=""/>
      <w:lvlJc w:val="left"/>
      <w:pPr>
        <w:ind w:left="2443" w:hanging="360"/>
      </w:pPr>
      <w:rPr>
        <w:rFonts w:ascii="Wingdings" w:hAnsi="Wingdings" w:hint="default"/>
      </w:rPr>
    </w:lvl>
    <w:lvl w:ilvl="3" w:tplc="2C0A0001" w:tentative="1">
      <w:start w:val="1"/>
      <w:numFmt w:val="bullet"/>
      <w:lvlText w:val=""/>
      <w:lvlJc w:val="left"/>
      <w:pPr>
        <w:ind w:left="3163" w:hanging="360"/>
      </w:pPr>
      <w:rPr>
        <w:rFonts w:ascii="Symbol" w:hAnsi="Symbol" w:hint="default"/>
      </w:rPr>
    </w:lvl>
    <w:lvl w:ilvl="4" w:tplc="2C0A0003" w:tentative="1">
      <w:start w:val="1"/>
      <w:numFmt w:val="bullet"/>
      <w:lvlText w:val="o"/>
      <w:lvlJc w:val="left"/>
      <w:pPr>
        <w:ind w:left="3883" w:hanging="360"/>
      </w:pPr>
      <w:rPr>
        <w:rFonts w:ascii="Courier New" w:hAnsi="Courier New" w:cs="Courier New" w:hint="default"/>
      </w:rPr>
    </w:lvl>
    <w:lvl w:ilvl="5" w:tplc="2C0A0005" w:tentative="1">
      <w:start w:val="1"/>
      <w:numFmt w:val="bullet"/>
      <w:lvlText w:val=""/>
      <w:lvlJc w:val="left"/>
      <w:pPr>
        <w:ind w:left="4603" w:hanging="360"/>
      </w:pPr>
      <w:rPr>
        <w:rFonts w:ascii="Wingdings" w:hAnsi="Wingdings" w:hint="default"/>
      </w:rPr>
    </w:lvl>
    <w:lvl w:ilvl="6" w:tplc="2C0A0001" w:tentative="1">
      <w:start w:val="1"/>
      <w:numFmt w:val="bullet"/>
      <w:lvlText w:val=""/>
      <w:lvlJc w:val="left"/>
      <w:pPr>
        <w:ind w:left="5323" w:hanging="360"/>
      </w:pPr>
      <w:rPr>
        <w:rFonts w:ascii="Symbol" w:hAnsi="Symbol" w:hint="default"/>
      </w:rPr>
    </w:lvl>
    <w:lvl w:ilvl="7" w:tplc="2C0A0003" w:tentative="1">
      <w:start w:val="1"/>
      <w:numFmt w:val="bullet"/>
      <w:lvlText w:val="o"/>
      <w:lvlJc w:val="left"/>
      <w:pPr>
        <w:ind w:left="6043" w:hanging="360"/>
      </w:pPr>
      <w:rPr>
        <w:rFonts w:ascii="Courier New" w:hAnsi="Courier New" w:cs="Courier New" w:hint="default"/>
      </w:rPr>
    </w:lvl>
    <w:lvl w:ilvl="8" w:tplc="2C0A0005" w:tentative="1">
      <w:start w:val="1"/>
      <w:numFmt w:val="bullet"/>
      <w:lvlText w:val=""/>
      <w:lvlJc w:val="left"/>
      <w:pPr>
        <w:ind w:left="6763" w:hanging="360"/>
      </w:pPr>
      <w:rPr>
        <w:rFonts w:ascii="Wingdings" w:hAnsi="Wingdings" w:hint="default"/>
      </w:rPr>
    </w:lvl>
  </w:abstractNum>
  <w:abstractNum w:abstractNumId="3" w15:restartNumberingAfterBreak="0">
    <w:nsid w:val="290B5832"/>
    <w:multiLevelType w:val="hybridMultilevel"/>
    <w:tmpl w:val="1DFCB7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EA64970"/>
    <w:multiLevelType w:val="hybridMultilevel"/>
    <w:tmpl w:val="493C16F0"/>
    <w:lvl w:ilvl="0" w:tplc="27C0644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9B51F0B"/>
    <w:multiLevelType w:val="hybridMultilevel"/>
    <w:tmpl w:val="17D0C3F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A48021E"/>
    <w:multiLevelType w:val="multilevel"/>
    <w:tmpl w:val="E7261C2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8431B2"/>
    <w:multiLevelType w:val="hybridMultilevel"/>
    <w:tmpl w:val="553C6278"/>
    <w:lvl w:ilvl="0" w:tplc="2C0A0001">
      <w:start w:val="1"/>
      <w:numFmt w:val="bullet"/>
      <w:lvlText w:val=""/>
      <w:lvlJc w:val="left"/>
      <w:pPr>
        <w:ind w:left="1790" w:hanging="360"/>
      </w:pPr>
      <w:rPr>
        <w:rFonts w:ascii="Symbol" w:hAnsi="Symbol" w:hint="default"/>
      </w:rPr>
    </w:lvl>
    <w:lvl w:ilvl="1" w:tplc="2C0A0003" w:tentative="1">
      <w:start w:val="1"/>
      <w:numFmt w:val="bullet"/>
      <w:lvlText w:val="o"/>
      <w:lvlJc w:val="left"/>
      <w:pPr>
        <w:ind w:left="2510" w:hanging="360"/>
      </w:pPr>
      <w:rPr>
        <w:rFonts w:ascii="Courier New" w:hAnsi="Courier New" w:cs="Courier New" w:hint="default"/>
      </w:rPr>
    </w:lvl>
    <w:lvl w:ilvl="2" w:tplc="2C0A0005" w:tentative="1">
      <w:start w:val="1"/>
      <w:numFmt w:val="bullet"/>
      <w:lvlText w:val=""/>
      <w:lvlJc w:val="left"/>
      <w:pPr>
        <w:ind w:left="3230" w:hanging="360"/>
      </w:pPr>
      <w:rPr>
        <w:rFonts w:ascii="Wingdings" w:hAnsi="Wingdings" w:hint="default"/>
      </w:rPr>
    </w:lvl>
    <w:lvl w:ilvl="3" w:tplc="2C0A0001" w:tentative="1">
      <w:start w:val="1"/>
      <w:numFmt w:val="bullet"/>
      <w:lvlText w:val=""/>
      <w:lvlJc w:val="left"/>
      <w:pPr>
        <w:ind w:left="3950" w:hanging="360"/>
      </w:pPr>
      <w:rPr>
        <w:rFonts w:ascii="Symbol" w:hAnsi="Symbol" w:hint="default"/>
      </w:rPr>
    </w:lvl>
    <w:lvl w:ilvl="4" w:tplc="2C0A0003" w:tentative="1">
      <w:start w:val="1"/>
      <w:numFmt w:val="bullet"/>
      <w:lvlText w:val="o"/>
      <w:lvlJc w:val="left"/>
      <w:pPr>
        <w:ind w:left="4670" w:hanging="360"/>
      </w:pPr>
      <w:rPr>
        <w:rFonts w:ascii="Courier New" w:hAnsi="Courier New" w:cs="Courier New" w:hint="default"/>
      </w:rPr>
    </w:lvl>
    <w:lvl w:ilvl="5" w:tplc="2C0A0005" w:tentative="1">
      <w:start w:val="1"/>
      <w:numFmt w:val="bullet"/>
      <w:lvlText w:val=""/>
      <w:lvlJc w:val="left"/>
      <w:pPr>
        <w:ind w:left="5390" w:hanging="360"/>
      </w:pPr>
      <w:rPr>
        <w:rFonts w:ascii="Wingdings" w:hAnsi="Wingdings" w:hint="default"/>
      </w:rPr>
    </w:lvl>
    <w:lvl w:ilvl="6" w:tplc="2C0A0001" w:tentative="1">
      <w:start w:val="1"/>
      <w:numFmt w:val="bullet"/>
      <w:lvlText w:val=""/>
      <w:lvlJc w:val="left"/>
      <w:pPr>
        <w:ind w:left="6110" w:hanging="360"/>
      </w:pPr>
      <w:rPr>
        <w:rFonts w:ascii="Symbol" w:hAnsi="Symbol" w:hint="default"/>
      </w:rPr>
    </w:lvl>
    <w:lvl w:ilvl="7" w:tplc="2C0A0003" w:tentative="1">
      <w:start w:val="1"/>
      <w:numFmt w:val="bullet"/>
      <w:lvlText w:val="o"/>
      <w:lvlJc w:val="left"/>
      <w:pPr>
        <w:ind w:left="6830" w:hanging="360"/>
      </w:pPr>
      <w:rPr>
        <w:rFonts w:ascii="Courier New" w:hAnsi="Courier New" w:cs="Courier New" w:hint="default"/>
      </w:rPr>
    </w:lvl>
    <w:lvl w:ilvl="8" w:tplc="2C0A0005" w:tentative="1">
      <w:start w:val="1"/>
      <w:numFmt w:val="bullet"/>
      <w:lvlText w:val=""/>
      <w:lvlJc w:val="left"/>
      <w:pPr>
        <w:ind w:left="7550" w:hanging="360"/>
      </w:pPr>
      <w:rPr>
        <w:rFonts w:ascii="Wingdings" w:hAnsi="Wingdings" w:hint="default"/>
      </w:rPr>
    </w:lvl>
  </w:abstractNum>
  <w:abstractNum w:abstractNumId="8" w15:restartNumberingAfterBreak="0">
    <w:nsid w:val="5CFB4F2E"/>
    <w:multiLevelType w:val="hybridMultilevel"/>
    <w:tmpl w:val="05C6CCE8"/>
    <w:lvl w:ilvl="0" w:tplc="A314CD5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5EA51E46"/>
    <w:multiLevelType w:val="hybridMultilevel"/>
    <w:tmpl w:val="D66C9F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79D4D89"/>
    <w:multiLevelType w:val="multilevel"/>
    <w:tmpl w:val="AEEC1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C1E040C"/>
    <w:multiLevelType w:val="hybridMultilevel"/>
    <w:tmpl w:val="7F3EEC5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EC00AA4"/>
    <w:multiLevelType w:val="hybridMultilevel"/>
    <w:tmpl w:val="B106D20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85F2B2C"/>
    <w:multiLevelType w:val="hybridMultilevel"/>
    <w:tmpl w:val="46104948"/>
    <w:lvl w:ilvl="0" w:tplc="066CABFA">
      <w:start w:val="1"/>
      <w:numFmt w:val="lowerLetter"/>
      <w:lvlText w:val="%1."/>
      <w:lvlJc w:val="left"/>
      <w:pPr>
        <w:ind w:left="1070" w:hanging="360"/>
      </w:pPr>
      <w:rPr>
        <w:rFonts w:hint="default"/>
      </w:rPr>
    </w:lvl>
    <w:lvl w:ilvl="1" w:tplc="2C0A0019" w:tentative="1">
      <w:start w:val="1"/>
      <w:numFmt w:val="lowerLetter"/>
      <w:lvlText w:val="%2."/>
      <w:lvlJc w:val="left"/>
      <w:pPr>
        <w:ind w:left="1790" w:hanging="360"/>
      </w:pPr>
    </w:lvl>
    <w:lvl w:ilvl="2" w:tplc="2C0A001B" w:tentative="1">
      <w:start w:val="1"/>
      <w:numFmt w:val="lowerRoman"/>
      <w:lvlText w:val="%3."/>
      <w:lvlJc w:val="right"/>
      <w:pPr>
        <w:ind w:left="2510" w:hanging="180"/>
      </w:pPr>
    </w:lvl>
    <w:lvl w:ilvl="3" w:tplc="2C0A000F" w:tentative="1">
      <w:start w:val="1"/>
      <w:numFmt w:val="decimal"/>
      <w:lvlText w:val="%4."/>
      <w:lvlJc w:val="left"/>
      <w:pPr>
        <w:ind w:left="3230" w:hanging="360"/>
      </w:pPr>
    </w:lvl>
    <w:lvl w:ilvl="4" w:tplc="2C0A0019" w:tentative="1">
      <w:start w:val="1"/>
      <w:numFmt w:val="lowerLetter"/>
      <w:lvlText w:val="%5."/>
      <w:lvlJc w:val="left"/>
      <w:pPr>
        <w:ind w:left="3950" w:hanging="360"/>
      </w:pPr>
    </w:lvl>
    <w:lvl w:ilvl="5" w:tplc="2C0A001B" w:tentative="1">
      <w:start w:val="1"/>
      <w:numFmt w:val="lowerRoman"/>
      <w:lvlText w:val="%6."/>
      <w:lvlJc w:val="right"/>
      <w:pPr>
        <w:ind w:left="4670" w:hanging="180"/>
      </w:pPr>
    </w:lvl>
    <w:lvl w:ilvl="6" w:tplc="2C0A000F" w:tentative="1">
      <w:start w:val="1"/>
      <w:numFmt w:val="decimal"/>
      <w:lvlText w:val="%7."/>
      <w:lvlJc w:val="left"/>
      <w:pPr>
        <w:ind w:left="5390" w:hanging="360"/>
      </w:pPr>
    </w:lvl>
    <w:lvl w:ilvl="7" w:tplc="2C0A0019" w:tentative="1">
      <w:start w:val="1"/>
      <w:numFmt w:val="lowerLetter"/>
      <w:lvlText w:val="%8."/>
      <w:lvlJc w:val="left"/>
      <w:pPr>
        <w:ind w:left="6110" w:hanging="360"/>
      </w:pPr>
    </w:lvl>
    <w:lvl w:ilvl="8" w:tplc="2C0A001B" w:tentative="1">
      <w:start w:val="1"/>
      <w:numFmt w:val="lowerRoman"/>
      <w:lvlText w:val="%9."/>
      <w:lvlJc w:val="right"/>
      <w:pPr>
        <w:ind w:left="6830" w:hanging="180"/>
      </w:pPr>
    </w:lvl>
  </w:abstractNum>
  <w:num w:numId="1">
    <w:abstractNumId w:val="12"/>
  </w:num>
  <w:num w:numId="2">
    <w:abstractNumId w:val="3"/>
  </w:num>
  <w:num w:numId="3">
    <w:abstractNumId w:val="9"/>
  </w:num>
  <w:num w:numId="4">
    <w:abstractNumId w:val="5"/>
  </w:num>
  <w:num w:numId="5">
    <w:abstractNumId w:val="11"/>
  </w:num>
  <w:num w:numId="6">
    <w:abstractNumId w:val="10"/>
  </w:num>
  <w:num w:numId="7">
    <w:abstractNumId w:val="1"/>
  </w:num>
  <w:num w:numId="8">
    <w:abstractNumId w:val="2"/>
  </w:num>
  <w:num w:numId="9">
    <w:abstractNumId w:val="0"/>
  </w:num>
  <w:num w:numId="10">
    <w:abstractNumId w:val="8"/>
  </w:num>
  <w:num w:numId="11">
    <w:abstractNumId w:val="4"/>
  </w:num>
  <w:num w:numId="12">
    <w:abstractNumId w:val="6"/>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F6"/>
    <w:rsid w:val="00033300"/>
    <w:rsid w:val="00110BBC"/>
    <w:rsid w:val="00134EEB"/>
    <w:rsid w:val="0015178A"/>
    <w:rsid w:val="001636D1"/>
    <w:rsid w:val="00196E93"/>
    <w:rsid w:val="001B1A92"/>
    <w:rsid w:val="001C6509"/>
    <w:rsid w:val="002278AF"/>
    <w:rsid w:val="00232DD3"/>
    <w:rsid w:val="00245B16"/>
    <w:rsid w:val="00251C00"/>
    <w:rsid w:val="00273D6D"/>
    <w:rsid w:val="002D1B35"/>
    <w:rsid w:val="002E14C9"/>
    <w:rsid w:val="002E39F1"/>
    <w:rsid w:val="003B32F1"/>
    <w:rsid w:val="003C1035"/>
    <w:rsid w:val="0045223E"/>
    <w:rsid w:val="004640E9"/>
    <w:rsid w:val="004D1A8D"/>
    <w:rsid w:val="004D72E5"/>
    <w:rsid w:val="004F4E32"/>
    <w:rsid w:val="00580A8B"/>
    <w:rsid w:val="00616AF6"/>
    <w:rsid w:val="006223B2"/>
    <w:rsid w:val="0067722A"/>
    <w:rsid w:val="006A00F5"/>
    <w:rsid w:val="006E3337"/>
    <w:rsid w:val="006F2973"/>
    <w:rsid w:val="00746692"/>
    <w:rsid w:val="0076428E"/>
    <w:rsid w:val="00780066"/>
    <w:rsid w:val="007913D6"/>
    <w:rsid w:val="007B33C3"/>
    <w:rsid w:val="00817935"/>
    <w:rsid w:val="00840578"/>
    <w:rsid w:val="0086473A"/>
    <w:rsid w:val="00875565"/>
    <w:rsid w:val="0091333E"/>
    <w:rsid w:val="00925738"/>
    <w:rsid w:val="009D123A"/>
    <w:rsid w:val="009D6BB7"/>
    <w:rsid w:val="009D7D76"/>
    <w:rsid w:val="009E4E47"/>
    <w:rsid w:val="00A06FEB"/>
    <w:rsid w:val="00A10419"/>
    <w:rsid w:val="00A113C5"/>
    <w:rsid w:val="00A34705"/>
    <w:rsid w:val="00A54954"/>
    <w:rsid w:val="00A95756"/>
    <w:rsid w:val="00AB004F"/>
    <w:rsid w:val="00B21945"/>
    <w:rsid w:val="00BB42B2"/>
    <w:rsid w:val="00BC45A3"/>
    <w:rsid w:val="00BD272A"/>
    <w:rsid w:val="00BD366E"/>
    <w:rsid w:val="00C0110F"/>
    <w:rsid w:val="00C06515"/>
    <w:rsid w:val="00C51CE8"/>
    <w:rsid w:val="00C8069C"/>
    <w:rsid w:val="00C83EC2"/>
    <w:rsid w:val="00CA25DA"/>
    <w:rsid w:val="00CA6440"/>
    <w:rsid w:val="00CC7C37"/>
    <w:rsid w:val="00D46CD7"/>
    <w:rsid w:val="00D91426"/>
    <w:rsid w:val="00D97558"/>
    <w:rsid w:val="00DC7688"/>
    <w:rsid w:val="00DE2792"/>
    <w:rsid w:val="00DF1393"/>
    <w:rsid w:val="00E00F3D"/>
    <w:rsid w:val="00E267C7"/>
    <w:rsid w:val="00E865D5"/>
    <w:rsid w:val="00E90F28"/>
    <w:rsid w:val="00EA2B49"/>
    <w:rsid w:val="00EB4156"/>
    <w:rsid w:val="00EC4B57"/>
    <w:rsid w:val="00ED0501"/>
    <w:rsid w:val="00F36E03"/>
    <w:rsid w:val="00F37078"/>
    <w:rsid w:val="00F40F21"/>
    <w:rsid w:val="00F5065E"/>
    <w:rsid w:val="00FC6644"/>
    <w:rsid w:val="00FD2DD3"/>
    <w:rsid w:val="00FE5BE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A7BB"/>
  <w15:chartTrackingRefBased/>
  <w15:docId w15:val="{B2D59073-617A-4D36-97A9-E4826A1F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913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4B57"/>
    <w:pPr>
      <w:ind w:left="720"/>
      <w:contextualSpacing/>
    </w:pPr>
  </w:style>
  <w:style w:type="character" w:customStyle="1" w:styleId="Ttulo2Car">
    <w:name w:val="Título 2 Car"/>
    <w:basedOn w:val="Fuentedeprrafopredeter"/>
    <w:link w:val="Ttulo2"/>
    <w:uiPriority w:val="9"/>
    <w:rsid w:val="007913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3</Pages>
  <Words>1081</Words>
  <Characters>5950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alvarez</dc:creator>
  <cp:keywords/>
  <dc:description/>
  <cp:lastModifiedBy>lucia alvarez</cp:lastModifiedBy>
  <cp:revision>77</cp:revision>
  <dcterms:created xsi:type="dcterms:W3CDTF">2019-02-06T15:05:00Z</dcterms:created>
  <dcterms:modified xsi:type="dcterms:W3CDTF">2019-02-07T16:46:00Z</dcterms:modified>
</cp:coreProperties>
</file>