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63" w:rsidRPr="002A17C5" w:rsidRDefault="002B3D82" w:rsidP="00245CEC">
      <w:pPr>
        <w:jc w:val="center"/>
        <w:rPr>
          <w:rFonts w:ascii="Times New Roman" w:hAnsi="Times New Roman" w:cs="Times New Roman"/>
          <w:b/>
          <w:sz w:val="24"/>
          <w:szCs w:val="24"/>
        </w:rPr>
      </w:pPr>
      <w:r w:rsidRPr="002A17C5">
        <w:rPr>
          <w:rFonts w:ascii="Times New Roman" w:hAnsi="Times New Roman" w:cs="Times New Roman"/>
          <w:b/>
          <w:sz w:val="24"/>
          <w:szCs w:val="24"/>
        </w:rPr>
        <w:t>Derecho procesal:</w:t>
      </w:r>
    </w:p>
    <w:p w:rsidR="002B3D82" w:rsidRPr="002A17C5" w:rsidRDefault="002B3D82">
      <w:pPr>
        <w:rPr>
          <w:rFonts w:ascii="Times New Roman" w:hAnsi="Times New Roman" w:cs="Times New Roman"/>
          <w:sz w:val="24"/>
          <w:szCs w:val="24"/>
        </w:rPr>
      </w:pPr>
      <w:r w:rsidRPr="002A17C5">
        <w:rPr>
          <w:rFonts w:ascii="Times New Roman" w:hAnsi="Times New Roman" w:cs="Times New Roman"/>
          <w:sz w:val="24"/>
          <w:szCs w:val="24"/>
        </w:rPr>
        <w:t>Conceptos:</w:t>
      </w:r>
    </w:p>
    <w:p w:rsidR="002B3D82" w:rsidRPr="002A17C5" w:rsidRDefault="002B3D82">
      <w:pPr>
        <w:rPr>
          <w:rFonts w:ascii="Times New Roman" w:hAnsi="Times New Roman" w:cs="Times New Roman"/>
          <w:sz w:val="24"/>
          <w:szCs w:val="24"/>
        </w:rPr>
      </w:pPr>
      <w:r w:rsidRPr="002A17C5">
        <w:rPr>
          <w:rFonts w:ascii="Times New Roman" w:hAnsi="Times New Roman" w:cs="Times New Roman"/>
          <w:sz w:val="24"/>
          <w:szCs w:val="24"/>
        </w:rPr>
        <w:t>1) La Acción: Capacidad y legitimación para reclamar.</w:t>
      </w:r>
    </w:p>
    <w:p w:rsidR="002B3D82" w:rsidRPr="002A17C5" w:rsidRDefault="002B3D82">
      <w:pPr>
        <w:rPr>
          <w:rFonts w:ascii="Times New Roman" w:hAnsi="Times New Roman" w:cs="Times New Roman"/>
          <w:sz w:val="24"/>
          <w:szCs w:val="24"/>
        </w:rPr>
      </w:pPr>
      <w:r w:rsidRPr="002A17C5">
        <w:rPr>
          <w:rFonts w:ascii="Times New Roman" w:hAnsi="Times New Roman" w:cs="Times New Roman"/>
          <w:sz w:val="24"/>
          <w:szCs w:val="24"/>
        </w:rPr>
        <w:t>2)  La Jurisdicción: son las atribuciones del poder judicial, organización y funcionamiento de los tribunales, la competencia de los jueces para entender un caso determinado, los deberes y facultades de los jueces.</w:t>
      </w:r>
    </w:p>
    <w:p w:rsidR="002B3D82" w:rsidRPr="002A17C5" w:rsidRDefault="002B3D82">
      <w:pPr>
        <w:rPr>
          <w:rFonts w:ascii="Times New Roman" w:hAnsi="Times New Roman" w:cs="Times New Roman"/>
          <w:sz w:val="24"/>
          <w:szCs w:val="24"/>
        </w:rPr>
      </w:pPr>
      <w:r w:rsidRPr="002A17C5">
        <w:rPr>
          <w:rFonts w:ascii="Times New Roman" w:hAnsi="Times New Roman" w:cs="Times New Roman"/>
          <w:sz w:val="24"/>
          <w:szCs w:val="24"/>
        </w:rPr>
        <w:t xml:space="preserve">3) El proceso: todos los actos procesales que tienen lugar desde el inicio del </w:t>
      </w:r>
      <w:proofErr w:type="gramStart"/>
      <w:r w:rsidRPr="002A17C5">
        <w:rPr>
          <w:rFonts w:ascii="Times New Roman" w:hAnsi="Times New Roman" w:cs="Times New Roman"/>
          <w:sz w:val="24"/>
          <w:szCs w:val="24"/>
        </w:rPr>
        <w:t>tramite</w:t>
      </w:r>
      <w:proofErr w:type="gramEnd"/>
      <w:r w:rsidRPr="002A17C5">
        <w:rPr>
          <w:rFonts w:ascii="Times New Roman" w:hAnsi="Times New Roman" w:cs="Times New Roman"/>
          <w:sz w:val="24"/>
          <w:szCs w:val="24"/>
        </w:rPr>
        <w:t xml:space="preserve"> hasta su terminación con la sentencia definitiva.</w:t>
      </w:r>
    </w:p>
    <w:p w:rsidR="002B3D82" w:rsidRPr="002A17C5" w:rsidRDefault="002B3D82">
      <w:pPr>
        <w:rPr>
          <w:rFonts w:ascii="Times New Roman" w:hAnsi="Times New Roman" w:cs="Times New Roman"/>
          <w:sz w:val="24"/>
          <w:szCs w:val="24"/>
        </w:rPr>
      </w:pPr>
      <w:r w:rsidRPr="002A17C5">
        <w:rPr>
          <w:rFonts w:ascii="Times New Roman" w:hAnsi="Times New Roman" w:cs="Times New Roman"/>
          <w:sz w:val="24"/>
          <w:szCs w:val="24"/>
        </w:rPr>
        <w:t>El derecho de fondo  no alcanza para aplicarse a si mismo y necesita de</w:t>
      </w:r>
      <w:r w:rsidR="00547C9E" w:rsidRPr="002A17C5">
        <w:rPr>
          <w:rFonts w:ascii="Times New Roman" w:hAnsi="Times New Roman" w:cs="Times New Roman"/>
          <w:sz w:val="24"/>
          <w:szCs w:val="24"/>
        </w:rPr>
        <w:t xml:space="preserve"> la ayuda del derecho procesal. La función de aplicar la ley y administrar la justicia -</w:t>
      </w:r>
      <w:r w:rsidR="00547C9E" w:rsidRPr="002A17C5">
        <w:rPr>
          <w:rFonts w:ascii="Times New Roman" w:hAnsi="Times New Roman" w:cs="Times New Roman"/>
          <w:b/>
          <w:sz w:val="24"/>
          <w:szCs w:val="24"/>
        </w:rPr>
        <w:t>FUNCIÓN JURISDICCIONAL</w:t>
      </w:r>
      <w:r w:rsidR="00547C9E" w:rsidRPr="002A17C5">
        <w:rPr>
          <w:rFonts w:ascii="Times New Roman" w:hAnsi="Times New Roman" w:cs="Times New Roman"/>
          <w:sz w:val="24"/>
          <w:szCs w:val="24"/>
        </w:rPr>
        <w:t xml:space="preserve">- la cual está regulada por normas de derecho procesal, que organizan los órganos del poder judicial, determinan la competencia de los jueces, dan a los interesados la posibilidad de ejercer </w:t>
      </w:r>
      <w:r w:rsidR="00547C9E" w:rsidRPr="002A17C5">
        <w:rPr>
          <w:rFonts w:ascii="Times New Roman" w:hAnsi="Times New Roman" w:cs="Times New Roman"/>
          <w:b/>
          <w:sz w:val="24"/>
          <w:szCs w:val="24"/>
        </w:rPr>
        <w:t>ACCIÓN</w:t>
      </w:r>
      <w:r w:rsidR="00547C9E" w:rsidRPr="002A17C5">
        <w:rPr>
          <w:rFonts w:ascii="Times New Roman" w:hAnsi="Times New Roman" w:cs="Times New Roman"/>
          <w:sz w:val="24"/>
          <w:szCs w:val="24"/>
        </w:rPr>
        <w:t xml:space="preserve"> ante los jueces para que se cumpla la ley y establecen todo lo relativo al</w:t>
      </w:r>
      <w:r w:rsidR="00547C9E" w:rsidRPr="002A17C5">
        <w:rPr>
          <w:rFonts w:ascii="Times New Roman" w:hAnsi="Times New Roman" w:cs="Times New Roman"/>
          <w:b/>
          <w:sz w:val="24"/>
          <w:szCs w:val="24"/>
        </w:rPr>
        <w:t xml:space="preserve"> PROCESO,</w:t>
      </w:r>
      <w:r w:rsidR="00547C9E" w:rsidRPr="002A17C5">
        <w:rPr>
          <w:rFonts w:ascii="Times New Roman" w:hAnsi="Times New Roman" w:cs="Times New Roman"/>
          <w:sz w:val="24"/>
          <w:szCs w:val="24"/>
        </w:rPr>
        <w:t xml:space="preserve"> sea con relación de las partes. (Demanda, contestación, pruebas, </w:t>
      </w:r>
      <w:proofErr w:type="spellStart"/>
      <w:r w:rsidR="00547C9E" w:rsidRPr="002A17C5">
        <w:rPr>
          <w:rFonts w:ascii="Times New Roman" w:hAnsi="Times New Roman" w:cs="Times New Roman"/>
          <w:sz w:val="24"/>
          <w:szCs w:val="24"/>
        </w:rPr>
        <w:t>etc</w:t>
      </w:r>
      <w:proofErr w:type="spellEnd"/>
      <w:r w:rsidR="00547C9E" w:rsidRPr="002A17C5">
        <w:rPr>
          <w:rFonts w:ascii="Times New Roman" w:hAnsi="Times New Roman" w:cs="Times New Roman"/>
          <w:sz w:val="24"/>
          <w:szCs w:val="24"/>
        </w:rPr>
        <w:t xml:space="preserve">)  o con relación al juez. (Recepción de las pruebas, sentencia </w:t>
      </w:r>
      <w:proofErr w:type="spellStart"/>
      <w:r w:rsidR="00547C9E" w:rsidRPr="002A17C5">
        <w:rPr>
          <w:rFonts w:ascii="Times New Roman" w:hAnsi="Times New Roman" w:cs="Times New Roman"/>
          <w:sz w:val="24"/>
          <w:szCs w:val="24"/>
        </w:rPr>
        <w:t>etc</w:t>
      </w:r>
      <w:proofErr w:type="spellEnd"/>
      <w:r w:rsidR="00547C9E" w:rsidRPr="002A17C5">
        <w:rPr>
          <w:rFonts w:ascii="Times New Roman" w:hAnsi="Times New Roman" w:cs="Times New Roman"/>
          <w:sz w:val="24"/>
          <w:szCs w:val="24"/>
        </w:rPr>
        <w:t>).</w:t>
      </w:r>
    </w:p>
    <w:p w:rsidR="00547C9E" w:rsidRPr="002A17C5" w:rsidRDefault="00547C9E">
      <w:pPr>
        <w:rPr>
          <w:rFonts w:ascii="Times New Roman" w:hAnsi="Times New Roman" w:cs="Times New Roman"/>
          <w:sz w:val="24"/>
          <w:szCs w:val="24"/>
        </w:rPr>
      </w:pPr>
      <w:r w:rsidRPr="002A17C5">
        <w:rPr>
          <w:rFonts w:ascii="Times New Roman" w:hAnsi="Times New Roman" w:cs="Times New Roman"/>
          <w:sz w:val="24"/>
          <w:szCs w:val="24"/>
        </w:rPr>
        <w:t>Mediación: Está fuera del proceso pero se vincula. No está en ámbito jurisdiccional se lleva antes del proceso. El proceso como MODO DE  RESOLVER EL CONFLICTO.</w:t>
      </w:r>
    </w:p>
    <w:p w:rsidR="00547C9E" w:rsidRPr="002A17C5" w:rsidRDefault="005235B1">
      <w:pPr>
        <w:rPr>
          <w:rFonts w:ascii="Times New Roman" w:hAnsi="Times New Roman" w:cs="Times New Roman"/>
          <w:sz w:val="24"/>
          <w:szCs w:val="24"/>
        </w:rPr>
      </w:pPr>
      <w:r w:rsidRPr="002A17C5">
        <w:rPr>
          <w:rFonts w:ascii="Times New Roman" w:hAnsi="Times New Roman" w:cs="Times New Roman"/>
          <w:sz w:val="24"/>
          <w:szCs w:val="24"/>
        </w:rPr>
        <w:t xml:space="preserve">Conflicto: Interferencia subjetiva patrimonial o </w:t>
      </w:r>
      <w:r w:rsidR="00697963" w:rsidRPr="002A17C5">
        <w:rPr>
          <w:rFonts w:ascii="Times New Roman" w:hAnsi="Times New Roman" w:cs="Times New Roman"/>
          <w:sz w:val="24"/>
          <w:szCs w:val="24"/>
        </w:rPr>
        <w:t xml:space="preserve">extra patrimonial </w:t>
      </w:r>
      <w:r w:rsidRPr="002A17C5">
        <w:rPr>
          <w:rFonts w:ascii="Times New Roman" w:hAnsi="Times New Roman" w:cs="Times New Roman"/>
          <w:sz w:val="24"/>
          <w:szCs w:val="24"/>
        </w:rPr>
        <w:t xml:space="preserve"> con relevancia jurídica entre dos sujetos.</w:t>
      </w:r>
    </w:p>
    <w:p w:rsidR="005235B1" w:rsidRPr="002A17C5" w:rsidRDefault="005235B1">
      <w:pPr>
        <w:rPr>
          <w:rFonts w:ascii="Times New Roman" w:hAnsi="Times New Roman" w:cs="Times New Roman"/>
          <w:sz w:val="24"/>
          <w:szCs w:val="24"/>
        </w:rPr>
      </w:pPr>
      <w:r w:rsidRPr="002A17C5">
        <w:rPr>
          <w:rFonts w:ascii="Times New Roman" w:hAnsi="Times New Roman" w:cs="Times New Roman"/>
          <w:sz w:val="24"/>
          <w:szCs w:val="24"/>
        </w:rPr>
        <w:t>Partes:</w:t>
      </w:r>
    </w:p>
    <w:p w:rsidR="005235B1" w:rsidRPr="002A17C5" w:rsidRDefault="005235B1">
      <w:pPr>
        <w:rPr>
          <w:rFonts w:ascii="Times New Roman" w:hAnsi="Times New Roman" w:cs="Times New Roman"/>
          <w:sz w:val="24"/>
          <w:szCs w:val="24"/>
        </w:rPr>
      </w:pPr>
      <w:r w:rsidRPr="002A17C5">
        <w:rPr>
          <w:rFonts w:ascii="Times New Roman" w:hAnsi="Times New Roman" w:cs="Times New Roman"/>
          <w:sz w:val="24"/>
          <w:szCs w:val="24"/>
        </w:rPr>
        <w:t xml:space="preserve">Órgano judicial – actor – demandado </w:t>
      </w:r>
    </w:p>
    <w:p w:rsidR="005235B1" w:rsidRPr="002A17C5" w:rsidRDefault="005235B1">
      <w:pPr>
        <w:rPr>
          <w:rFonts w:ascii="Times New Roman" w:hAnsi="Times New Roman" w:cs="Times New Roman"/>
          <w:sz w:val="24"/>
          <w:szCs w:val="24"/>
        </w:rPr>
      </w:pPr>
      <w:r w:rsidRPr="002A17C5">
        <w:rPr>
          <w:rFonts w:ascii="Times New Roman" w:hAnsi="Times New Roman" w:cs="Times New Roman"/>
          <w:sz w:val="24"/>
          <w:szCs w:val="24"/>
        </w:rPr>
        <w:t>Actor y demandado como PLANO DE IGUALDAD. La Sentencia es: LA COSA JUZGADA.</w:t>
      </w:r>
    </w:p>
    <w:p w:rsidR="005235B1" w:rsidRPr="002A17C5" w:rsidRDefault="005235B1">
      <w:pPr>
        <w:rPr>
          <w:rFonts w:ascii="Times New Roman" w:hAnsi="Times New Roman" w:cs="Times New Roman"/>
          <w:sz w:val="24"/>
          <w:szCs w:val="24"/>
        </w:rPr>
      </w:pPr>
      <w:proofErr w:type="spellStart"/>
      <w:r w:rsidRPr="002A17C5">
        <w:rPr>
          <w:rFonts w:ascii="Times New Roman" w:hAnsi="Times New Roman" w:cs="Times New Roman"/>
          <w:sz w:val="24"/>
          <w:szCs w:val="24"/>
        </w:rPr>
        <w:t>Couter</w:t>
      </w:r>
      <w:proofErr w:type="spellEnd"/>
      <w:r w:rsidRPr="002A17C5">
        <w:rPr>
          <w:rFonts w:ascii="Times New Roman" w:hAnsi="Times New Roman" w:cs="Times New Roman"/>
          <w:sz w:val="24"/>
          <w:szCs w:val="24"/>
        </w:rPr>
        <w:t xml:space="preserve"> dice que debe haber órgano judicial partes y cosa juzgada.</w:t>
      </w:r>
    </w:p>
    <w:p w:rsidR="005235B1" w:rsidRPr="002A17C5" w:rsidRDefault="005235B1">
      <w:pPr>
        <w:rPr>
          <w:rFonts w:ascii="Times New Roman" w:hAnsi="Times New Roman" w:cs="Times New Roman"/>
          <w:sz w:val="24"/>
          <w:szCs w:val="24"/>
        </w:rPr>
      </w:pPr>
      <w:r w:rsidRPr="002A17C5">
        <w:rPr>
          <w:rFonts w:ascii="Times New Roman" w:hAnsi="Times New Roman" w:cs="Times New Roman"/>
          <w:sz w:val="24"/>
          <w:szCs w:val="24"/>
        </w:rPr>
        <w:t>OJ: debe ser independiente, el juez no puede ser imparcial se excusa cuando las partes entienden que no es imparcial se puede apartar.</w:t>
      </w:r>
    </w:p>
    <w:p w:rsidR="005235B1" w:rsidRPr="002A17C5" w:rsidRDefault="005235B1">
      <w:pPr>
        <w:rPr>
          <w:rFonts w:ascii="Times New Roman" w:hAnsi="Times New Roman" w:cs="Times New Roman"/>
          <w:sz w:val="24"/>
          <w:szCs w:val="24"/>
        </w:rPr>
      </w:pPr>
      <w:r w:rsidRPr="002A17C5">
        <w:rPr>
          <w:rFonts w:ascii="Times New Roman" w:hAnsi="Times New Roman" w:cs="Times New Roman"/>
          <w:sz w:val="24"/>
          <w:szCs w:val="24"/>
        </w:rPr>
        <w:t xml:space="preserve">Jurisdicción contenciosa: lo que se </w:t>
      </w:r>
      <w:r w:rsidR="00612A00" w:rsidRPr="002A17C5">
        <w:rPr>
          <w:rFonts w:ascii="Times New Roman" w:hAnsi="Times New Roman" w:cs="Times New Roman"/>
          <w:sz w:val="24"/>
          <w:szCs w:val="24"/>
        </w:rPr>
        <w:t>resuelve</w:t>
      </w:r>
      <w:r w:rsidRPr="002A17C5">
        <w:rPr>
          <w:rFonts w:ascii="Times New Roman" w:hAnsi="Times New Roman" w:cs="Times New Roman"/>
          <w:sz w:val="24"/>
          <w:szCs w:val="24"/>
        </w:rPr>
        <w:t xml:space="preserve"> no puede discutir en otro proceso: sentencia INMUTABLE.</w:t>
      </w:r>
    </w:p>
    <w:p w:rsidR="005235B1" w:rsidRPr="002A17C5" w:rsidRDefault="00C52B33">
      <w:pPr>
        <w:rPr>
          <w:rFonts w:ascii="Times New Roman" w:hAnsi="Times New Roman" w:cs="Times New Roman"/>
          <w:sz w:val="24"/>
          <w:szCs w:val="24"/>
        </w:rPr>
      </w:pPr>
      <w:r w:rsidRPr="002A17C5">
        <w:rPr>
          <w:rFonts w:ascii="Times New Roman" w:hAnsi="Times New Roman" w:cs="Times New Roman"/>
          <w:sz w:val="24"/>
          <w:szCs w:val="24"/>
        </w:rPr>
        <w:t xml:space="preserve">Autodefensa en el derecho penal como </w:t>
      </w:r>
      <w:r w:rsidR="00612A00" w:rsidRPr="002A17C5">
        <w:rPr>
          <w:rFonts w:ascii="Times New Roman" w:hAnsi="Times New Roman" w:cs="Times New Roman"/>
          <w:sz w:val="24"/>
          <w:szCs w:val="24"/>
        </w:rPr>
        <w:t>legítima</w:t>
      </w:r>
      <w:r w:rsidRPr="002A17C5">
        <w:rPr>
          <w:rFonts w:ascii="Times New Roman" w:hAnsi="Times New Roman" w:cs="Times New Roman"/>
          <w:sz w:val="24"/>
          <w:szCs w:val="24"/>
        </w:rPr>
        <w:t xml:space="preserve"> defensa.</w:t>
      </w:r>
    </w:p>
    <w:p w:rsidR="00C52B33" w:rsidRPr="002A17C5" w:rsidRDefault="00C52B33">
      <w:pPr>
        <w:rPr>
          <w:rFonts w:ascii="Times New Roman" w:hAnsi="Times New Roman" w:cs="Times New Roman"/>
          <w:sz w:val="24"/>
          <w:szCs w:val="24"/>
        </w:rPr>
      </w:pPr>
      <w:r w:rsidRPr="002A17C5">
        <w:rPr>
          <w:rFonts w:ascii="Times New Roman" w:hAnsi="Times New Roman" w:cs="Times New Roman"/>
          <w:sz w:val="24"/>
          <w:szCs w:val="24"/>
        </w:rPr>
        <w:t>Derecho civil: Acto posesorio cuando encuentro turbada mi posición.</w:t>
      </w:r>
    </w:p>
    <w:p w:rsidR="00C52B33" w:rsidRPr="002A17C5" w:rsidRDefault="00C52B33">
      <w:pPr>
        <w:rPr>
          <w:rFonts w:ascii="Times New Roman" w:hAnsi="Times New Roman" w:cs="Times New Roman"/>
          <w:sz w:val="24"/>
          <w:szCs w:val="24"/>
        </w:rPr>
      </w:pPr>
      <w:r w:rsidRPr="002A17C5">
        <w:rPr>
          <w:rFonts w:ascii="Times New Roman" w:hAnsi="Times New Roman" w:cs="Times New Roman"/>
          <w:sz w:val="24"/>
          <w:szCs w:val="24"/>
        </w:rPr>
        <w:t xml:space="preserve">1) </w:t>
      </w:r>
      <w:proofErr w:type="spellStart"/>
      <w:r w:rsidRPr="002A17C5">
        <w:rPr>
          <w:rFonts w:ascii="Times New Roman" w:hAnsi="Times New Roman" w:cs="Times New Roman"/>
          <w:sz w:val="24"/>
          <w:szCs w:val="24"/>
        </w:rPr>
        <w:t>Hetero</w:t>
      </w:r>
      <w:proofErr w:type="spellEnd"/>
      <w:r w:rsidR="00612A00" w:rsidRPr="002A17C5">
        <w:rPr>
          <w:rFonts w:ascii="Times New Roman" w:hAnsi="Times New Roman" w:cs="Times New Roman"/>
          <w:sz w:val="24"/>
          <w:szCs w:val="24"/>
        </w:rPr>
        <w:t xml:space="preserve"> </w:t>
      </w:r>
      <w:r w:rsidRPr="002A17C5">
        <w:rPr>
          <w:rFonts w:ascii="Times New Roman" w:hAnsi="Times New Roman" w:cs="Times New Roman"/>
          <w:sz w:val="24"/>
          <w:szCs w:val="24"/>
        </w:rPr>
        <w:t>composición: proceso judicial y arbitraje: Juez o arbitro  que dicta fallo dando SOLUCIÓN al CONFLICTO.</w:t>
      </w:r>
    </w:p>
    <w:p w:rsidR="00C52B33" w:rsidRPr="002A17C5" w:rsidRDefault="00C52B33">
      <w:pPr>
        <w:rPr>
          <w:rFonts w:ascii="Times New Roman" w:hAnsi="Times New Roman" w:cs="Times New Roman"/>
          <w:sz w:val="24"/>
          <w:szCs w:val="24"/>
        </w:rPr>
      </w:pPr>
      <w:r w:rsidRPr="002A17C5">
        <w:rPr>
          <w:rFonts w:ascii="Times New Roman" w:hAnsi="Times New Roman" w:cs="Times New Roman"/>
          <w:sz w:val="24"/>
          <w:szCs w:val="24"/>
        </w:rPr>
        <w:lastRenderedPageBreak/>
        <w:t xml:space="preserve">2) Autocomposición: Mediación: Paso previo a inicio de demanda ej. Proceso judicial. Son las partes las que ayudadas por el mediador encuentran solución </w:t>
      </w:r>
      <w:proofErr w:type="spellStart"/>
      <w:r w:rsidRPr="002A17C5">
        <w:rPr>
          <w:rFonts w:ascii="Times New Roman" w:hAnsi="Times New Roman" w:cs="Times New Roman"/>
          <w:sz w:val="24"/>
          <w:szCs w:val="24"/>
        </w:rPr>
        <w:t>a</w:t>
      </w:r>
      <w:proofErr w:type="spellEnd"/>
      <w:r w:rsidRPr="002A17C5">
        <w:rPr>
          <w:rFonts w:ascii="Times New Roman" w:hAnsi="Times New Roman" w:cs="Times New Roman"/>
          <w:sz w:val="24"/>
          <w:szCs w:val="24"/>
        </w:rPr>
        <w:t xml:space="preserve"> conflicto  y se encuentra solución.</w:t>
      </w:r>
    </w:p>
    <w:p w:rsidR="00C52B33" w:rsidRPr="002A17C5" w:rsidRDefault="00C52B33">
      <w:pPr>
        <w:rPr>
          <w:rFonts w:ascii="Times New Roman" w:hAnsi="Times New Roman" w:cs="Times New Roman"/>
          <w:sz w:val="24"/>
          <w:szCs w:val="24"/>
        </w:rPr>
      </w:pPr>
      <w:r w:rsidRPr="002A17C5">
        <w:rPr>
          <w:rFonts w:ascii="Times New Roman" w:hAnsi="Times New Roman" w:cs="Times New Roman"/>
          <w:sz w:val="24"/>
          <w:szCs w:val="24"/>
        </w:rPr>
        <w:t>El juez parte de sentencia y arbitraje: Mediación.</w:t>
      </w:r>
    </w:p>
    <w:p w:rsidR="00C52B33" w:rsidRPr="002A17C5" w:rsidRDefault="00C52B33">
      <w:pPr>
        <w:rPr>
          <w:rFonts w:ascii="Times New Roman" w:hAnsi="Times New Roman" w:cs="Times New Roman"/>
          <w:sz w:val="24"/>
          <w:szCs w:val="24"/>
        </w:rPr>
      </w:pPr>
      <w:r w:rsidRPr="002A17C5">
        <w:rPr>
          <w:rFonts w:ascii="Times New Roman" w:hAnsi="Times New Roman" w:cs="Times New Roman"/>
          <w:sz w:val="24"/>
          <w:szCs w:val="24"/>
        </w:rPr>
        <w:t>Solución de conflictos: A través de proceso judicial.</w:t>
      </w:r>
    </w:p>
    <w:p w:rsidR="00C52B33" w:rsidRPr="002A17C5" w:rsidRDefault="00C52B33">
      <w:pPr>
        <w:rPr>
          <w:rFonts w:ascii="Times New Roman" w:hAnsi="Times New Roman" w:cs="Times New Roman"/>
          <w:sz w:val="24"/>
          <w:szCs w:val="24"/>
        </w:rPr>
      </w:pPr>
      <w:r w:rsidRPr="002A17C5">
        <w:rPr>
          <w:rFonts w:ascii="Times New Roman" w:hAnsi="Times New Roman" w:cs="Times New Roman"/>
          <w:sz w:val="24"/>
          <w:szCs w:val="24"/>
        </w:rPr>
        <w:br/>
        <w:t>ARTICULO 1650.-Forma. El acuerdo de arbitraje debe ser escrito y puede constar en una cláusula compromisoria incluida en un contrato o en un acuerdo independiente o en un estatuto o reglamento.</w:t>
      </w:r>
      <w:r w:rsidRPr="002A17C5">
        <w:rPr>
          <w:rFonts w:ascii="Times New Roman" w:hAnsi="Times New Roman" w:cs="Times New Roman"/>
          <w:sz w:val="24"/>
          <w:szCs w:val="24"/>
        </w:rPr>
        <w:br/>
      </w:r>
      <w:r w:rsidRPr="002A17C5">
        <w:rPr>
          <w:rFonts w:ascii="Times New Roman" w:hAnsi="Times New Roman" w:cs="Times New Roman"/>
          <w:sz w:val="24"/>
          <w:szCs w:val="24"/>
        </w:rPr>
        <w:br/>
        <w:t>La referencia hecha en un contrato a un documento que contiene una cláusula compromisoria constituye contrato de arbitraje siempre que el contrato conste por escrito y la referencia implique que esa cláusula forma parte del contrato.</w:t>
      </w:r>
    </w:p>
    <w:p w:rsidR="00C52B33" w:rsidRPr="002A17C5" w:rsidRDefault="00692B06">
      <w:pPr>
        <w:rPr>
          <w:rFonts w:ascii="Times New Roman" w:hAnsi="Times New Roman" w:cs="Times New Roman"/>
          <w:sz w:val="24"/>
          <w:szCs w:val="24"/>
        </w:rPr>
      </w:pPr>
      <w:r w:rsidRPr="002A17C5">
        <w:rPr>
          <w:rFonts w:ascii="Times New Roman" w:hAnsi="Times New Roman" w:cs="Times New Roman"/>
          <w:sz w:val="24"/>
          <w:szCs w:val="24"/>
        </w:rPr>
        <w:t>El árbitro inicia mediadas cautelares y no tiene jurisdicción si no cumple va a la justicia el caso porque el árbitro no tiene como cumplir lo que exigió. EJ. Familia, consumo. IMPERIUM AUTODACTAS.</w:t>
      </w:r>
    </w:p>
    <w:p w:rsidR="00692B06" w:rsidRPr="002A17C5" w:rsidRDefault="00692B06">
      <w:pPr>
        <w:rPr>
          <w:rFonts w:ascii="Times New Roman" w:hAnsi="Times New Roman" w:cs="Times New Roman"/>
          <w:sz w:val="24"/>
          <w:szCs w:val="24"/>
        </w:rPr>
      </w:pPr>
      <w:r w:rsidRPr="002A17C5">
        <w:rPr>
          <w:rFonts w:ascii="Times New Roman" w:hAnsi="Times New Roman" w:cs="Times New Roman"/>
          <w:sz w:val="24"/>
          <w:szCs w:val="24"/>
        </w:rPr>
        <w:t>CLASE 14/3. (2DA)</w:t>
      </w:r>
    </w:p>
    <w:p w:rsidR="00692B06" w:rsidRPr="002A17C5" w:rsidRDefault="00692B06">
      <w:pPr>
        <w:rPr>
          <w:rFonts w:ascii="Times New Roman" w:hAnsi="Times New Roman" w:cs="Times New Roman"/>
          <w:sz w:val="24"/>
          <w:szCs w:val="24"/>
        </w:rPr>
      </w:pPr>
      <w:r w:rsidRPr="002A17C5">
        <w:rPr>
          <w:rFonts w:ascii="Times New Roman" w:hAnsi="Times New Roman" w:cs="Times New Roman"/>
          <w:sz w:val="24"/>
          <w:szCs w:val="24"/>
        </w:rPr>
        <w:t>Para actuar derecho</w:t>
      </w:r>
      <w:r w:rsidRPr="002A17C5">
        <w:rPr>
          <w:rFonts w:ascii="Times New Roman" w:hAnsi="Times New Roman" w:cs="Times New Roman"/>
          <w:sz w:val="24"/>
          <w:szCs w:val="24"/>
        </w:rPr>
        <w:sym w:font="Wingdings" w:char="F0E0"/>
      </w:r>
      <w:r w:rsidRPr="002A17C5">
        <w:rPr>
          <w:rFonts w:ascii="Times New Roman" w:hAnsi="Times New Roman" w:cs="Times New Roman"/>
          <w:sz w:val="24"/>
          <w:szCs w:val="24"/>
        </w:rPr>
        <w:t xml:space="preserve"> Requiere derecho procesal </w:t>
      </w:r>
      <w:r w:rsidRPr="002A17C5">
        <w:rPr>
          <w:rFonts w:ascii="Times New Roman" w:hAnsi="Times New Roman" w:cs="Times New Roman"/>
          <w:sz w:val="24"/>
          <w:szCs w:val="24"/>
        </w:rPr>
        <w:sym w:font="Wingdings" w:char="F0E0"/>
      </w:r>
      <w:r w:rsidRPr="002A17C5">
        <w:rPr>
          <w:rFonts w:ascii="Times New Roman" w:hAnsi="Times New Roman" w:cs="Times New Roman"/>
          <w:sz w:val="24"/>
          <w:szCs w:val="24"/>
        </w:rPr>
        <w:t xml:space="preserve"> es instrumental para aplicar derecho de fondo.</w:t>
      </w:r>
    </w:p>
    <w:p w:rsidR="00692B06" w:rsidRPr="002A17C5" w:rsidRDefault="00692B06">
      <w:pPr>
        <w:rPr>
          <w:rFonts w:ascii="Times New Roman" w:hAnsi="Times New Roman" w:cs="Times New Roman"/>
          <w:sz w:val="24"/>
          <w:szCs w:val="24"/>
        </w:rPr>
      </w:pPr>
      <w:r w:rsidRPr="002A17C5">
        <w:rPr>
          <w:rFonts w:ascii="Times New Roman" w:hAnsi="Times New Roman" w:cs="Times New Roman"/>
          <w:sz w:val="24"/>
          <w:szCs w:val="24"/>
        </w:rPr>
        <w:t xml:space="preserve">Conflicto como interferencia subjetiva patrimonial o </w:t>
      </w:r>
      <w:proofErr w:type="spellStart"/>
      <w:r w:rsidRPr="002A17C5">
        <w:rPr>
          <w:rFonts w:ascii="Times New Roman" w:hAnsi="Times New Roman" w:cs="Times New Roman"/>
          <w:sz w:val="24"/>
          <w:szCs w:val="24"/>
        </w:rPr>
        <w:t>extrapatrimonial</w:t>
      </w:r>
      <w:proofErr w:type="spellEnd"/>
      <w:r w:rsidRPr="002A17C5">
        <w:rPr>
          <w:rFonts w:ascii="Times New Roman" w:hAnsi="Times New Roman" w:cs="Times New Roman"/>
          <w:sz w:val="24"/>
          <w:szCs w:val="24"/>
        </w:rPr>
        <w:t xml:space="preserve"> entre dos sujetos o +.</w:t>
      </w:r>
    </w:p>
    <w:p w:rsidR="00692B06" w:rsidRPr="002A17C5" w:rsidRDefault="00692B06">
      <w:pPr>
        <w:rPr>
          <w:rFonts w:ascii="Times New Roman" w:hAnsi="Times New Roman" w:cs="Times New Roman"/>
          <w:sz w:val="24"/>
          <w:szCs w:val="24"/>
        </w:rPr>
      </w:pPr>
      <w:r w:rsidRPr="002A17C5">
        <w:rPr>
          <w:rFonts w:ascii="Times New Roman" w:hAnsi="Times New Roman" w:cs="Times New Roman"/>
          <w:sz w:val="24"/>
          <w:szCs w:val="24"/>
        </w:rPr>
        <w:t xml:space="preserve">Conflicto resuelto a través de norma. </w:t>
      </w:r>
    </w:p>
    <w:p w:rsidR="00692B06" w:rsidRPr="002A17C5" w:rsidRDefault="00692B06">
      <w:pPr>
        <w:rPr>
          <w:rFonts w:ascii="Times New Roman" w:hAnsi="Times New Roman" w:cs="Times New Roman"/>
          <w:sz w:val="24"/>
          <w:szCs w:val="24"/>
        </w:rPr>
      </w:pPr>
      <w:r w:rsidRPr="002A17C5">
        <w:rPr>
          <w:rFonts w:ascii="Times New Roman" w:hAnsi="Times New Roman" w:cs="Times New Roman"/>
          <w:sz w:val="24"/>
          <w:szCs w:val="24"/>
        </w:rPr>
        <w:t xml:space="preserve">Derecho de acción que se </w:t>
      </w:r>
      <w:proofErr w:type="spellStart"/>
      <w:r w:rsidRPr="002A17C5">
        <w:rPr>
          <w:rFonts w:ascii="Times New Roman" w:hAnsi="Times New Roman" w:cs="Times New Roman"/>
          <w:sz w:val="24"/>
          <w:szCs w:val="24"/>
        </w:rPr>
        <w:t>ejerece</w:t>
      </w:r>
      <w:proofErr w:type="spellEnd"/>
      <w:r w:rsidRPr="002A17C5">
        <w:rPr>
          <w:rFonts w:ascii="Times New Roman" w:hAnsi="Times New Roman" w:cs="Times New Roman"/>
          <w:sz w:val="24"/>
          <w:szCs w:val="24"/>
        </w:rPr>
        <w:t xml:space="preserve"> por persona a través del acto procesal de inicio a través de demanda surge ante jurisdicción: Resolver conflicto que se presenta en un proceso que cuente con garantías.</w:t>
      </w:r>
    </w:p>
    <w:p w:rsidR="00692B06" w:rsidRPr="002A17C5" w:rsidRDefault="00692B06">
      <w:pPr>
        <w:rPr>
          <w:rFonts w:ascii="Times New Roman" w:hAnsi="Times New Roman" w:cs="Times New Roman"/>
          <w:sz w:val="24"/>
          <w:szCs w:val="24"/>
        </w:rPr>
      </w:pPr>
      <w:r w:rsidRPr="002A17C5">
        <w:rPr>
          <w:rFonts w:ascii="Times New Roman" w:hAnsi="Times New Roman" w:cs="Times New Roman"/>
          <w:sz w:val="24"/>
          <w:szCs w:val="24"/>
        </w:rPr>
        <w:t>Proceso: acto jurídico consecuentes por partes en proceso civil DEMANDANTE Y DEMANDADO. Pautas y reglas: procedimientos procesales.</w:t>
      </w:r>
    </w:p>
    <w:p w:rsidR="00692B06" w:rsidRPr="002A17C5" w:rsidRDefault="00613116">
      <w:pPr>
        <w:rPr>
          <w:rFonts w:ascii="Times New Roman" w:hAnsi="Times New Roman" w:cs="Times New Roman"/>
          <w:sz w:val="24"/>
          <w:szCs w:val="24"/>
        </w:rPr>
      </w:pPr>
      <w:r w:rsidRPr="002A17C5">
        <w:rPr>
          <w:rFonts w:ascii="Times New Roman" w:hAnsi="Times New Roman" w:cs="Times New Roman"/>
          <w:sz w:val="24"/>
          <w:szCs w:val="24"/>
        </w:rPr>
        <w:t xml:space="preserve">Proceso como conjunto de actos recíprocamente coordinados entre </w:t>
      </w:r>
      <w:r w:rsidR="00752C72" w:rsidRPr="002A17C5">
        <w:rPr>
          <w:rFonts w:ascii="Times New Roman" w:hAnsi="Times New Roman" w:cs="Times New Roman"/>
          <w:sz w:val="24"/>
          <w:szCs w:val="24"/>
        </w:rPr>
        <w:t>sí</w:t>
      </w:r>
      <w:r w:rsidRPr="002A17C5">
        <w:rPr>
          <w:rFonts w:ascii="Times New Roman" w:hAnsi="Times New Roman" w:cs="Times New Roman"/>
          <w:sz w:val="24"/>
          <w:szCs w:val="24"/>
        </w:rPr>
        <w:t xml:space="preserve"> de acuerdo con reglas preestablecidas, que conducen a la creación de una norma  individual destinada a regir un determinado aspecto de la conducta del sujeto o sujetos, ajenos al órgano que han requerido la intervención de este en un caso concreto, así como la conducta del sujeto o sujetos, también extraños al órgano, frente a quienes se ha requerido esa intervención. </w:t>
      </w:r>
    </w:p>
    <w:p w:rsidR="00A95539" w:rsidRPr="002A17C5" w:rsidRDefault="00BA1AD6">
      <w:pPr>
        <w:rPr>
          <w:rFonts w:ascii="Times New Roman" w:hAnsi="Times New Roman" w:cs="Times New Roman"/>
          <w:b/>
          <w:i/>
          <w:sz w:val="24"/>
          <w:szCs w:val="24"/>
        </w:rPr>
      </w:pPr>
      <w:r w:rsidRPr="002A17C5">
        <w:rPr>
          <w:rFonts w:ascii="Times New Roman" w:hAnsi="Times New Roman" w:cs="Times New Roman"/>
          <w:b/>
          <w:sz w:val="24"/>
          <w:szCs w:val="24"/>
        </w:rPr>
        <w:t>PRINCIPIO DE BILATERALIDAD O CONTRADICCIÓN:</w:t>
      </w:r>
      <w:r w:rsidRPr="002A17C5">
        <w:rPr>
          <w:rFonts w:ascii="Times New Roman" w:hAnsi="Times New Roman" w:cs="Times New Roman"/>
          <w:b/>
          <w:i/>
          <w:sz w:val="24"/>
          <w:szCs w:val="24"/>
        </w:rPr>
        <w:t xml:space="preserve"> Implica que todos los actos procesales deben ejecutarse dando a la parte contraria la oportunidad de intervenir, sea para controlar o para defenderse. Se basa en el art.18 de la C.N.  </w:t>
      </w:r>
      <w:r w:rsidR="00752C72" w:rsidRPr="002A17C5">
        <w:rPr>
          <w:rFonts w:ascii="Times New Roman" w:hAnsi="Times New Roman" w:cs="Times New Roman"/>
          <w:b/>
          <w:i/>
          <w:sz w:val="24"/>
          <w:szCs w:val="24"/>
        </w:rPr>
        <w:t>Dice</w:t>
      </w:r>
      <w:r w:rsidRPr="002A17C5">
        <w:rPr>
          <w:rFonts w:ascii="Times New Roman" w:hAnsi="Times New Roman" w:cs="Times New Roman"/>
          <w:b/>
          <w:i/>
          <w:sz w:val="24"/>
          <w:szCs w:val="24"/>
        </w:rPr>
        <w:t xml:space="preserve"> que LA DEFENSA EN JUICIO ES INVIOLABLE.</w:t>
      </w:r>
    </w:p>
    <w:p w:rsidR="00BA1AD6" w:rsidRPr="002A17C5" w:rsidRDefault="00BA1AD6">
      <w:pPr>
        <w:rPr>
          <w:rFonts w:ascii="Times New Roman" w:hAnsi="Times New Roman" w:cs="Times New Roman"/>
          <w:b/>
          <w:i/>
          <w:sz w:val="24"/>
          <w:szCs w:val="24"/>
        </w:rPr>
      </w:pPr>
      <w:r w:rsidRPr="002A17C5">
        <w:rPr>
          <w:rFonts w:ascii="Times New Roman" w:hAnsi="Times New Roman" w:cs="Times New Roman"/>
          <w:b/>
          <w:i/>
          <w:sz w:val="24"/>
          <w:szCs w:val="24"/>
        </w:rPr>
        <w:t xml:space="preserve">Como consecuencia del principio de contradicción los actos </w:t>
      </w:r>
      <w:r w:rsidR="00752C72" w:rsidRPr="002A17C5">
        <w:rPr>
          <w:rFonts w:ascii="Times New Roman" w:hAnsi="Times New Roman" w:cs="Times New Roman"/>
          <w:b/>
          <w:i/>
          <w:sz w:val="24"/>
          <w:szCs w:val="24"/>
        </w:rPr>
        <w:t>más</w:t>
      </w:r>
      <w:r w:rsidRPr="002A17C5">
        <w:rPr>
          <w:rFonts w:ascii="Times New Roman" w:hAnsi="Times New Roman" w:cs="Times New Roman"/>
          <w:b/>
          <w:i/>
          <w:sz w:val="24"/>
          <w:szCs w:val="24"/>
        </w:rPr>
        <w:t xml:space="preserve"> importantes del proceso deben ser comunicados a la contraparte – mediante traslados, vistas o notificaciones- para que ella se informe y pueda intervenir. En algunos casos, dada la naturaleza del acto a realizar, la oportunidad de la contraparte para intervenir no es contemporánea al acto que se realiza, porque </w:t>
      </w:r>
      <w:r w:rsidR="00752C72" w:rsidRPr="002A17C5">
        <w:rPr>
          <w:rFonts w:ascii="Times New Roman" w:hAnsi="Times New Roman" w:cs="Times New Roman"/>
          <w:b/>
          <w:i/>
          <w:sz w:val="24"/>
          <w:szCs w:val="24"/>
        </w:rPr>
        <w:t>si no</w:t>
      </w:r>
      <w:r w:rsidRPr="002A17C5">
        <w:rPr>
          <w:rFonts w:ascii="Times New Roman" w:hAnsi="Times New Roman" w:cs="Times New Roman"/>
          <w:b/>
          <w:i/>
          <w:sz w:val="24"/>
          <w:szCs w:val="24"/>
        </w:rPr>
        <w:t xml:space="preserve"> le restaría eficacia. Ej.las medidas cautelares se ordenan sin intervención de la parte contraria (inaudita parte) porque de </w:t>
      </w:r>
      <w:r w:rsidR="00752C72" w:rsidRPr="002A17C5">
        <w:rPr>
          <w:rFonts w:ascii="Times New Roman" w:hAnsi="Times New Roman" w:cs="Times New Roman"/>
          <w:b/>
          <w:i/>
          <w:sz w:val="24"/>
          <w:szCs w:val="24"/>
        </w:rPr>
        <w:t>lo contrario, podrían fracasar. Luego de concretada la medida cautelar, la contraparte podrá intervenir para defenderse e impugnarla.</w:t>
      </w:r>
    </w:p>
    <w:p w:rsidR="00093C79" w:rsidRPr="002A17C5" w:rsidRDefault="00093C79">
      <w:pPr>
        <w:rPr>
          <w:rFonts w:ascii="Times New Roman" w:hAnsi="Times New Roman" w:cs="Times New Roman"/>
          <w:b/>
          <w:i/>
          <w:sz w:val="24"/>
          <w:szCs w:val="24"/>
        </w:rPr>
      </w:pPr>
      <w:r w:rsidRPr="002A17C5">
        <w:rPr>
          <w:rFonts w:ascii="Times New Roman" w:hAnsi="Times New Roman" w:cs="Times New Roman"/>
          <w:b/>
          <w:i/>
          <w:sz w:val="24"/>
          <w:szCs w:val="24"/>
        </w:rPr>
        <w:t>El principio de bilateralidad se manifiesta en el proceso de forma tal que el ACTOR demanda y el juez otorga traslado al DEMANDADO para ser oído.</w:t>
      </w:r>
    </w:p>
    <w:p w:rsidR="00093C79" w:rsidRPr="002A17C5" w:rsidRDefault="00093C79">
      <w:pPr>
        <w:rPr>
          <w:rFonts w:ascii="Times New Roman" w:hAnsi="Times New Roman" w:cs="Times New Roman"/>
          <w:b/>
          <w:i/>
          <w:sz w:val="24"/>
          <w:szCs w:val="24"/>
        </w:rPr>
      </w:pPr>
      <w:r w:rsidRPr="002A17C5">
        <w:rPr>
          <w:rFonts w:ascii="Times New Roman" w:hAnsi="Times New Roman" w:cs="Times New Roman"/>
          <w:b/>
          <w:i/>
          <w:sz w:val="24"/>
          <w:szCs w:val="24"/>
        </w:rPr>
        <w:t>El demandado si no quiere responder no contesta pero debe ser oído si no se viola su defensa en juicio.</w:t>
      </w:r>
    </w:p>
    <w:p w:rsidR="00093C79" w:rsidRPr="002A17C5" w:rsidRDefault="00093C79">
      <w:pPr>
        <w:rPr>
          <w:rFonts w:ascii="Times New Roman" w:hAnsi="Times New Roman" w:cs="Times New Roman"/>
          <w:b/>
          <w:i/>
          <w:sz w:val="24"/>
          <w:szCs w:val="24"/>
        </w:rPr>
      </w:pPr>
      <w:r w:rsidRPr="002A17C5">
        <w:rPr>
          <w:rFonts w:ascii="Times New Roman" w:hAnsi="Times New Roman" w:cs="Times New Roman"/>
          <w:b/>
          <w:i/>
          <w:sz w:val="24"/>
          <w:szCs w:val="24"/>
        </w:rPr>
        <w:t>Este principio de bilateralidad se asegura por traslado de notificación que van sucediendo.</w:t>
      </w:r>
    </w:p>
    <w:p w:rsidR="00D84CEE" w:rsidRPr="002A17C5" w:rsidRDefault="006B605F">
      <w:pPr>
        <w:rPr>
          <w:rFonts w:ascii="Times New Roman" w:hAnsi="Times New Roman" w:cs="Times New Roman"/>
          <w:b/>
          <w:i/>
          <w:sz w:val="24"/>
          <w:szCs w:val="24"/>
        </w:rPr>
      </w:pPr>
      <w:r w:rsidRPr="002A17C5">
        <w:rPr>
          <w:rFonts w:ascii="Times New Roman" w:hAnsi="Times New Roman" w:cs="Times New Roman"/>
          <w:b/>
          <w:i/>
          <w:sz w:val="24"/>
          <w:szCs w:val="24"/>
        </w:rPr>
        <w:t>Si el principio de defensa en juicio se viola: ES NULO. Si notifico mal demanda siempre debo cumplir defensa en juicio. Están los medios de comunicación. Si se incumple es NULIDAD DE ACTO PROCESAL se vuelve para atrás.</w:t>
      </w:r>
    </w:p>
    <w:p w:rsidR="006B605F" w:rsidRPr="002A17C5" w:rsidRDefault="006B605F">
      <w:pPr>
        <w:rPr>
          <w:rFonts w:ascii="Times New Roman" w:hAnsi="Times New Roman" w:cs="Times New Roman"/>
          <w:b/>
          <w:i/>
          <w:sz w:val="24"/>
          <w:szCs w:val="24"/>
        </w:rPr>
      </w:pPr>
      <w:r w:rsidRPr="002A17C5">
        <w:rPr>
          <w:rFonts w:ascii="Times New Roman" w:hAnsi="Times New Roman" w:cs="Times New Roman"/>
          <w:b/>
          <w:i/>
          <w:sz w:val="24"/>
          <w:szCs w:val="24"/>
        </w:rPr>
        <w:t xml:space="preserve">Si el ACTOR trabó embargo se  noticia luego </w:t>
      </w:r>
      <w:r w:rsidRPr="002A17C5">
        <w:rPr>
          <w:rFonts w:ascii="Times New Roman" w:hAnsi="Times New Roman" w:cs="Times New Roman"/>
          <w:b/>
          <w:i/>
          <w:sz w:val="24"/>
          <w:szCs w:val="24"/>
        </w:rPr>
        <w:sym w:font="Wingdings" w:char="F0E0"/>
      </w:r>
      <w:r w:rsidRPr="002A17C5">
        <w:rPr>
          <w:rFonts w:ascii="Times New Roman" w:hAnsi="Times New Roman" w:cs="Times New Roman"/>
          <w:b/>
          <w:i/>
          <w:sz w:val="24"/>
          <w:szCs w:val="24"/>
        </w:rPr>
        <w:t xml:space="preserve"> Se cumple bilateralidad luego o después como caso de embargo</w:t>
      </w:r>
      <w:r w:rsidR="009361F9" w:rsidRPr="002A17C5">
        <w:rPr>
          <w:rFonts w:ascii="Times New Roman" w:hAnsi="Times New Roman" w:cs="Times New Roman"/>
          <w:b/>
          <w:i/>
          <w:sz w:val="24"/>
          <w:szCs w:val="24"/>
        </w:rPr>
        <w:t>.</w:t>
      </w:r>
    </w:p>
    <w:p w:rsidR="009361F9" w:rsidRPr="002A17C5" w:rsidRDefault="009361F9" w:rsidP="009361F9">
      <w:pPr>
        <w:jc w:val="center"/>
        <w:rPr>
          <w:rFonts w:ascii="Times New Roman" w:hAnsi="Times New Roman" w:cs="Times New Roman"/>
          <w:b/>
          <w:sz w:val="24"/>
          <w:szCs w:val="24"/>
        </w:rPr>
      </w:pPr>
      <w:r w:rsidRPr="002A17C5">
        <w:rPr>
          <w:rFonts w:ascii="Times New Roman" w:hAnsi="Times New Roman" w:cs="Times New Roman"/>
          <w:b/>
          <w:sz w:val="24"/>
          <w:szCs w:val="24"/>
        </w:rPr>
        <w:t>Principios procesales:</w:t>
      </w:r>
    </w:p>
    <w:p w:rsidR="009361F9" w:rsidRPr="002A17C5" w:rsidRDefault="009361F9">
      <w:pPr>
        <w:rPr>
          <w:rFonts w:ascii="Times New Roman" w:hAnsi="Times New Roman" w:cs="Times New Roman"/>
          <w:sz w:val="24"/>
          <w:szCs w:val="24"/>
        </w:rPr>
      </w:pPr>
      <w:r w:rsidRPr="002A17C5">
        <w:rPr>
          <w:rFonts w:ascii="Times New Roman" w:hAnsi="Times New Roman" w:cs="Times New Roman"/>
          <w:sz w:val="24"/>
          <w:szCs w:val="24"/>
        </w:rPr>
        <w:tab/>
        <w:t>Los principios procesales son directivas o ideas básicas sobre cuales se estructura un ordenamiento jurídico procesal.</w:t>
      </w:r>
    </w:p>
    <w:p w:rsidR="009361F9" w:rsidRPr="002A17C5" w:rsidRDefault="009361F9">
      <w:pPr>
        <w:rPr>
          <w:rFonts w:ascii="Times New Roman" w:hAnsi="Times New Roman" w:cs="Times New Roman"/>
          <w:sz w:val="24"/>
          <w:szCs w:val="24"/>
        </w:rPr>
      </w:pPr>
      <w:r w:rsidRPr="002A17C5">
        <w:rPr>
          <w:rFonts w:ascii="Times New Roman" w:hAnsi="Times New Roman" w:cs="Times New Roman"/>
          <w:sz w:val="24"/>
          <w:szCs w:val="24"/>
        </w:rPr>
        <w:t xml:space="preserve">- </w:t>
      </w:r>
      <w:r w:rsidRPr="002A17C5">
        <w:rPr>
          <w:rFonts w:ascii="Times New Roman" w:hAnsi="Times New Roman" w:cs="Times New Roman"/>
          <w:b/>
          <w:sz w:val="24"/>
          <w:szCs w:val="24"/>
          <w:u w:val="single"/>
        </w:rPr>
        <w:t>Principio o sistema dispositivo:</w:t>
      </w:r>
      <w:r w:rsidRPr="002A17C5">
        <w:rPr>
          <w:rFonts w:ascii="Times New Roman" w:hAnsi="Times New Roman" w:cs="Times New Roman"/>
          <w:sz w:val="24"/>
          <w:szCs w:val="24"/>
        </w:rPr>
        <w:t xml:space="preserve"> Sobre las partes recae casi toda la actividad del proceso. A cargo de ellas esta iniciar el proceso, el impulso procesal, la disponibilidad del derecho material, los temas a decidir; el aporte de los hechos y de las pruebas. Etc. La facultad del juez está limitada a aceptar o rechazar lo propuesto por las partes, conocer sobre lo que ellas aportan y luego decidir</w:t>
      </w:r>
      <w:r w:rsidRPr="002A17C5">
        <w:rPr>
          <w:rFonts w:ascii="Times New Roman" w:hAnsi="Times New Roman" w:cs="Times New Roman"/>
          <w:b/>
          <w:sz w:val="24"/>
          <w:szCs w:val="24"/>
        </w:rPr>
        <w:t>. De estas características se derivan otros principios</w:t>
      </w:r>
      <w:r w:rsidRPr="002A17C5">
        <w:rPr>
          <w:rFonts w:ascii="Times New Roman" w:hAnsi="Times New Roman" w:cs="Times New Roman"/>
          <w:sz w:val="24"/>
          <w:szCs w:val="24"/>
        </w:rPr>
        <w:t>:</w:t>
      </w:r>
    </w:p>
    <w:p w:rsidR="009361F9" w:rsidRPr="002A17C5" w:rsidRDefault="009361F9">
      <w:pPr>
        <w:rPr>
          <w:rFonts w:ascii="Times New Roman" w:hAnsi="Times New Roman" w:cs="Times New Roman"/>
          <w:sz w:val="24"/>
          <w:szCs w:val="24"/>
        </w:rPr>
      </w:pPr>
      <w:r w:rsidRPr="002A17C5">
        <w:rPr>
          <w:rFonts w:ascii="Times New Roman" w:hAnsi="Times New Roman" w:cs="Times New Roman"/>
          <w:b/>
          <w:sz w:val="24"/>
          <w:szCs w:val="24"/>
        </w:rPr>
        <w:t>a) iniciativa e impulso procesal</w:t>
      </w:r>
      <w:r w:rsidRPr="002A17C5">
        <w:rPr>
          <w:rFonts w:ascii="Times New Roman" w:hAnsi="Times New Roman" w:cs="Times New Roman"/>
          <w:sz w:val="24"/>
          <w:szCs w:val="24"/>
        </w:rPr>
        <w:t>:</w:t>
      </w:r>
      <w:r w:rsidR="00F73455" w:rsidRPr="002A17C5">
        <w:rPr>
          <w:rFonts w:ascii="Times New Roman" w:hAnsi="Times New Roman" w:cs="Times New Roman"/>
          <w:sz w:val="24"/>
          <w:szCs w:val="24"/>
        </w:rPr>
        <w:t xml:space="preserve"> El proceso civil se inicia a instancia de parte y después de iniciado también son las partes las que tienen la carga de IMPULSAR - de hacer avanzar </w:t>
      </w:r>
      <w:r w:rsidR="00F73455" w:rsidRPr="002A17C5">
        <w:rPr>
          <w:rFonts w:ascii="Times New Roman" w:hAnsi="Times New Roman" w:cs="Times New Roman"/>
          <w:sz w:val="24"/>
          <w:szCs w:val="24"/>
        </w:rPr>
        <w:softHyphen/>
        <w:t xml:space="preserve"> </w:t>
      </w:r>
      <w:r w:rsidR="00F73455" w:rsidRPr="002A17C5">
        <w:rPr>
          <w:rFonts w:ascii="Times New Roman" w:hAnsi="Times New Roman" w:cs="Times New Roman"/>
          <w:sz w:val="24"/>
          <w:szCs w:val="24"/>
        </w:rPr>
        <w:softHyphen/>
      </w:r>
      <w:r w:rsidR="00F73455" w:rsidRPr="002A17C5">
        <w:rPr>
          <w:rFonts w:ascii="Times New Roman" w:hAnsi="Times New Roman" w:cs="Times New Roman"/>
          <w:sz w:val="24"/>
          <w:szCs w:val="24"/>
        </w:rPr>
        <w:softHyphen/>
        <w:t>- el proceso.</w:t>
      </w:r>
      <w:r w:rsidR="00CD08B0" w:rsidRPr="002A17C5">
        <w:rPr>
          <w:rFonts w:ascii="Times New Roman" w:hAnsi="Times New Roman" w:cs="Times New Roman"/>
          <w:sz w:val="24"/>
          <w:szCs w:val="24"/>
        </w:rPr>
        <w:t xml:space="preserve"> Así el articulo 36 </w:t>
      </w:r>
      <w:proofErr w:type="spellStart"/>
      <w:r w:rsidR="00CD08B0" w:rsidRPr="002A17C5">
        <w:rPr>
          <w:rFonts w:ascii="Times New Roman" w:hAnsi="Times New Roman" w:cs="Times New Roman"/>
          <w:sz w:val="24"/>
          <w:szCs w:val="24"/>
        </w:rPr>
        <w:t>inc</w:t>
      </w:r>
      <w:proofErr w:type="spellEnd"/>
      <w:r w:rsidR="00CD08B0" w:rsidRPr="002A17C5">
        <w:rPr>
          <w:rFonts w:ascii="Times New Roman" w:hAnsi="Times New Roman" w:cs="Times New Roman"/>
          <w:sz w:val="24"/>
          <w:szCs w:val="24"/>
        </w:rPr>
        <w:t xml:space="preserve"> 1 dispone de que el juez deberá </w:t>
      </w:r>
      <w:r w:rsidR="00CD08B0" w:rsidRPr="002A17C5">
        <w:rPr>
          <w:rFonts w:ascii="Times New Roman" w:hAnsi="Times New Roman" w:cs="Times New Roman"/>
          <w:i/>
          <w:sz w:val="24"/>
          <w:szCs w:val="24"/>
        </w:rPr>
        <w:t>“Tomar medidas tendientes a evitar la  paralización del proceso. A tal efecto, vencido un plazo… se pasará a la etapa siguiente en el desarrollo procesal, disponiendo de oficio las medidas necesarias</w:t>
      </w:r>
      <w:r w:rsidR="00CD08B0" w:rsidRPr="002A17C5">
        <w:rPr>
          <w:rFonts w:ascii="Times New Roman" w:hAnsi="Times New Roman" w:cs="Times New Roman"/>
          <w:sz w:val="24"/>
          <w:szCs w:val="24"/>
        </w:rPr>
        <w:t>”</w:t>
      </w:r>
    </w:p>
    <w:p w:rsidR="00CD08B0" w:rsidRPr="002A17C5" w:rsidRDefault="00CD08B0">
      <w:pPr>
        <w:rPr>
          <w:rFonts w:ascii="Times New Roman" w:hAnsi="Times New Roman" w:cs="Times New Roman"/>
          <w:sz w:val="24"/>
          <w:szCs w:val="24"/>
        </w:rPr>
      </w:pPr>
      <w:r w:rsidRPr="002A17C5">
        <w:rPr>
          <w:rFonts w:ascii="Times New Roman" w:hAnsi="Times New Roman" w:cs="Times New Roman"/>
          <w:b/>
          <w:sz w:val="24"/>
          <w:szCs w:val="24"/>
        </w:rPr>
        <w:t>b)  Disponibilidad del derecho material:</w:t>
      </w:r>
      <w:r w:rsidRPr="002A17C5">
        <w:rPr>
          <w:rFonts w:ascii="Times New Roman" w:hAnsi="Times New Roman" w:cs="Times New Roman"/>
          <w:sz w:val="24"/>
          <w:szCs w:val="24"/>
        </w:rPr>
        <w:t xml:space="preserve"> Las partes pueden disponer del derecho material que les corresponde. EJ. El actor puede desistir de su pretensión; el demandado puede allanarse a la pretensión del actor.</w:t>
      </w:r>
    </w:p>
    <w:p w:rsidR="00CD08B0" w:rsidRPr="002A17C5" w:rsidRDefault="00CD08B0">
      <w:pPr>
        <w:rPr>
          <w:rFonts w:ascii="Times New Roman" w:hAnsi="Times New Roman" w:cs="Times New Roman"/>
          <w:sz w:val="24"/>
          <w:szCs w:val="24"/>
        </w:rPr>
      </w:pPr>
      <w:r w:rsidRPr="002A17C5">
        <w:rPr>
          <w:rFonts w:ascii="Times New Roman" w:hAnsi="Times New Roman" w:cs="Times New Roman"/>
          <w:b/>
          <w:sz w:val="24"/>
          <w:szCs w:val="24"/>
        </w:rPr>
        <w:t>c) el thema decidemdum:</w:t>
      </w:r>
      <w:r w:rsidRPr="002A17C5">
        <w:rPr>
          <w:rFonts w:ascii="Times New Roman" w:hAnsi="Times New Roman" w:cs="Times New Roman"/>
          <w:sz w:val="24"/>
          <w:szCs w:val="24"/>
        </w:rPr>
        <w:t xml:space="preserve"> los temas a decidir en la sentencia son determinados por las partes a través de sus escritos. (Ej. En la demanda, contestación, reconvención) El juez debe limitar su pronunciamiento a esos temas que las partes sometieron a su decisión. (Art. 163 inc. 6: La sentencia… deberá contener; la decisión expresa, positiva y precisa, de conformidad con las pretensiones deducidas en el juicio)</w:t>
      </w:r>
    </w:p>
    <w:p w:rsidR="00CD08B0" w:rsidRPr="002A17C5" w:rsidRDefault="00CD08B0">
      <w:pPr>
        <w:rPr>
          <w:rFonts w:ascii="Times New Roman" w:hAnsi="Times New Roman" w:cs="Times New Roman"/>
          <w:sz w:val="24"/>
          <w:szCs w:val="24"/>
        </w:rPr>
      </w:pPr>
      <w:r w:rsidRPr="002A17C5">
        <w:rPr>
          <w:rFonts w:ascii="Times New Roman" w:hAnsi="Times New Roman" w:cs="Times New Roman"/>
          <w:b/>
          <w:sz w:val="24"/>
          <w:szCs w:val="24"/>
        </w:rPr>
        <w:t>d) Aporte de los hechos y de las pruebas:</w:t>
      </w:r>
      <w:r w:rsidRPr="002A17C5">
        <w:rPr>
          <w:rFonts w:ascii="Times New Roman" w:hAnsi="Times New Roman" w:cs="Times New Roman"/>
          <w:sz w:val="24"/>
          <w:szCs w:val="24"/>
        </w:rPr>
        <w:t xml:space="preserve"> Son las partes las que deben aportar los hechos y </w:t>
      </w:r>
      <w:r w:rsidR="00C37787" w:rsidRPr="002A17C5">
        <w:rPr>
          <w:rFonts w:ascii="Times New Roman" w:hAnsi="Times New Roman" w:cs="Times New Roman"/>
          <w:sz w:val="24"/>
          <w:szCs w:val="24"/>
        </w:rPr>
        <w:t>las pruebas que los respalden. El juez, en principio, se limita a aceptar o  rechazar lo propuesto por las partes, conoce sobre lo que ellas aportan y luego pronuncian su decisión.</w:t>
      </w:r>
      <w:r w:rsidR="0049737D" w:rsidRPr="002A17C5">
        <w:rPr>
          <w:rFonts w:ascii="Times New Roman" w:hAnsi="Times New Roman" w:cs="Times New Roman"/>
          <w:sz w:val="24"/>
          <w:szCs w:val="24"/>
        </w:rPr>
        <w:t xml:space="preserve"> </w:t>
      </w:r>
    </w:p>
    <w:p w:rsidR="0049737D" w:rsidRPr="002A17C5" w:rsidRDefault="0049737D">
      <w:pPr>
        <w:rPr>
          <w:rFonts w:ascii="Times New Roman" w:hAnsi="Times New Roman" w:cs="Times New Roman"/>
          <w:sz w:val="24"/>
          <w:szCs w:val="24"/>
        </w:rPr>
      </w:pPr>
      <w:r w:rsidRPr="002A17C5">
        <w:rPr>
          <w:rFonts w:ascii="Times New Roman" w:hAnsi="Times New Roman" w:cs="Times New Roman"/>
          <w:sz w:val="24"/>
          <w:szCs w:val="24"/>
        </w:rPr>
        <w:t>Las pruebas deben ser aportadas por las partes, el código concede al juez la facultad de completar o integrar la actividad probatoria de las partes. (Art 36 inc. 4 a b y c)</w:t>
      </w:r>
    </w:p>
    <w:p w:rsidR="00A90F56" w:rsidRPr="002A17C5" w:rsidRDefault="00002DF3">
      <w:pPr>
        <w:rPr>
          <w:rFonts w:ascii="Times New Roman" w:hAnsi="Times New Roman" w:cs="Times New Roman"/>
          <w:sz w:val="24"/>
          <w:szCs w:val="24"/>
        </w:rPr>
      </w:pPr>
      <w:r w:rsidRPr="002A17C5">
        <w:rPr>
          <w:rFonts w:ascii="Times New Roman" w:hAnsi="Times New Roman" w:cs="Times New Roman"/>
          <w:b/>
          <w:sz w:val="24"/>
          <w:szCs w:val="24"/>
        </w:rPr>
        <w:t xml:space="preserve">Principio de preclusión: </w:t>
      </w:r>
      <w:r w:rsidRPr="002A17C5">
        <w:rPr>
          <w:rFonts w:ascii="Times New Roman" w:hAnsi="Times New Roman" w:cs="Times New Roman"/>
          <w:sz w:val="24"/>
          <w:szCs w:val="24"/>
        </w:rPr>
        <w:t xml:space="preserve">No se permite el retroceso del proceso. Los actos procesales deben ser realizados en la etapa y en el tiempo que les corresponden, de no ser </w:t>
      </w:r>
      <w:r w:rsidR="00A90F56" w:rsidRPr="002A17C5">
        <w:rPr>
          <w:rFonts w:ascii="Times New Roman" w:hAnsi="Times New Roman" w:cs="Times New Roman"/>
          <w:sz w:val="24"/>
          <w:szCs w:val="24"/>
        </w:rPr>
        <w:t>así</w:t>
      </w:r>
      <w:r w:rsidRPr="002A17C5">
        <w:rPr>
          <w:rFonts w:ascii="Times New Roman" w:hAnsi="Times New Roman" w:cs="Times New Roman"/>
          <w:sz w:val="24"/>
          <w:szCs w:val="24"/>
        </w:rPr>
        <w:t xml:space="preserve"> se pierde la oportunidad de realizarlos</w:t>
      </w:r>
      <w:r w:rsidR="00A90F56" w:rsidRPr="002A17C5">
        <w:rPr>
          <w:rFonts w:ascii="Times New Roman" w:hAnsi="Times New Roman" w:cs="Times New Roman"/>
          <w:sz w:val="24"/>
          <w:szCs w:val="24"/>
        </w:rPr>
        <w:t xml:space="preserve">. (Ej. La prueba documental se debe acompañar con la demanda; si no se la acompañó, en principio no se puede presentar </w:t>
      </w:r>
      <w:r w:rsidR="00C42660" w:rsidRPr="002A17C5">
        <w:rPr>
          <w:rFonts w:ascii="Times New Roman" w:hAnsi="Times New Roman" w:cs="Times New Roman"/>
          <w:sz w:val="24"/>
          <w:szCs w:val="24"/>
        </w:rPr>
        <w:t>más</w:t>
      </w:r>
      <w:r w:rsidR="00A90F56" w:rsidRPr="002A17C5">
        <w:rPr>
          <w:rFonts w:ascii="Times New Roman" w:hAnsi="Times New Roman" w:cs="Times New Roman"/>
          <w:sz w:val="24"/>
          <w:szCs w:val="24"/>
        </w:rPr>
        <w:t xml:space="preserve"> adelante). La idea de la preclusión es que el proceso avance,  se consolide cada etapa y que nunca retroceda. EJ. Art. 363, 375, etc.</w:t>
      </w:r>
    </w:p>
    <w:p w:rsidR="00A90F56" w:rsidRPr="002A17C5" w:rsidRDefault="00A90F56">
      <w:pPr>
        <w:rPr>
          <w:rFonts w:ascii="Times New Roman" w:hAnsi="Times New Roman" w:cs="Times New Roman"/>
          <w:sz w:val="24"/>
          <w:szCs w:val="24"/>
        </w:rPr>
      </w:pPr>
      <w:r w:rsidRPr="002A17C5">
        <w:rPr>
          <w:rFonts w:ascii="Times New Roman" w:hAnsi="Times New Roman" w:cs="Times New Roman"/>
          <w:b/>
          <w:sz w:val="24"/>
          <w:szCs w:val="24"/>
        </w:rPr>
        <w:t>Principio de contradicción:</w:t>
      </w:r>
      <w:r w:rsidRPr="002A17C5">
        <w:rPr>
          <w:rFonts w:ascii="Times New Roman" w:hAnsi="Times New Roman" w:cs="Times New Roman"/>
          <w:sz w:val="24"/>
          <w:szCs w:val="24"/>
        </w:rPr>
        <w:t xml:space="preserve"> Implica que todos los actos procesales deben ejecutarse </w:t>
      </w:r>
      <w:r w:rsidRPr="002A17C5">
        <w:rPr>
          <w:rFonts w:ascii="Times New Roman" w:hAnsi="Times New Roman" w:cs="Times New Roman"/>
          <w:i/>
          <w:sz w:val="24"/>
          <w:szCs w:val="24"/>
        </w:rPr>
        <w:t>dando a la parte contraria la oportunidad de intervenir</w:t>
      </w:r>
      <w:r w:rsidRPr="002A17C5">
        <w:rPr>
          <w:rFonts w:ascii="Times New Roman" w:hAnsi="Times New Roman" w:cs="Times New Roman"/>
          <w:sz w:val="24"/>
          <w:szCs w:val="24"/>
        </w:rPr>
        <w:t>, sea para controlar o para defenderse.</w:t>
      </w:r>
      <w:r w:rsidR="00377DFE" w:rsidRPr="002A17C5">
        <w:rPr>
          <w:rFonts w:ascii="Times New Roman" w:hAnsi="Times New Roman" w:cs="Times New Roman"/>
          <w:sz w:val="24"/>
          <w:szCs w:val="24"/>
        </w:rPr>
        <w:t xml:space="preserve"> (Explicado arriba)</w:t>
      </w:r>
    </w:p>
    <w:p w:rsidR="00377DFE" w:rsidRPr="002A17C5" w:rsidRDefault="00377DFE">
      <w:pPr>
        <w:rPr>
          <w:rFonts w:ascii="Times New Roman" w:hAnsi="Times New Roman" w:cs="Times New Roman"/>
          <w:sz w:val="24"/>
          <w:szCs w:val="24"/>
        </w:rPr>
      </w:pPr>
      <w:r w:rsidRPr="002A17C5">
        <w:rPr>
          <w:rFonts w:ascii="Times New Roman" w:hAnsi="Times New Roman" w:cs="Times New Roman"/>
          <w:b/>
          <w:sz w:val="24"/>
          <w:szCs w:val="24"/>
        </w:rPr>
        <w:t>- Principio de economía procesal</w:t>
      </w:r>
      <w:r w:rsidRPr="002A17C5">
        <w:rPr>
          <w:rFonts w:ascii="Times New Roman" w:hAnsi="Times New Roman" w:cs="Times New Roman"/>
          <w:sz w:val="24"/>
          <w:szCs w:val="24"/>
        </w:rPr>
        <w:t>: Tiende a abreviar y simplificar el proceso, evitando trámites innecesarios del juez o de las partes concentrándolos en un solo acto. (Art 34 inc. 5, e): “el juez debe vigilar para que en la tramitación de la causa se procure la mayor economía procesal”. Del principio de economía procesal se desprenden otros principios tales como:</w:t>
      </w:r>
    </w:p>
    <w:p w:rsidR="00377DFE" w:rsidRPr="002A17C5" w:rsidRDefault="00377DFE">
      <w:pPr>
        <w:rPr>
          <w:rFonts w:ascii="Times New Roman" w:hAnsi="Times New Roman" w:cs="Times New Roman"/>
          <w:sz w:val="24"/>
          <w:szCs w:val="24"/>
        </w:rPr>
      </w:pPr>
      <w:r w:rsidRPr="002A17C5">
        <w:rPr>
          <w:rFonts w:ascii="Times New Roman" w:hAnsi="Times New Roman" w:cs="Times New Roman"/>
          <w:b/>
          <w:sz w:val="24"/>
          <w:szCs w:val="24"/>
        </w:rPr>
        <w:t>El principio de concentración</w:t>
      </w:r>
      <w:r w:rsidRPr="002A17C5">
        <w:rPr>
          <w:rFonts w:ascii="Times New Roman" w:hAnsi="Times New Roman" w:cs="Times New Roman"/>
          <w:sz w:val="24"/>
          <w:szCs w:val="24"/>
        </w:rPr>
        <w:t xml:space="preserve">: Reunir la mayor actividad procesal en el menor número de actos posible, El juez: </w:t>
      </w:r>
      <w:r w:rsidRPr="002A17C5">
        <w:rPr>
          <w:rFonts w:ascii="Times New Roman" w:hAnsi="Times New Roman" w:cs="Times New Roman"/>
          <w:b/>
          <w:sz w:val="24"/>
          <w:szCs w:val="24"/>
        </w:rPr>
        <w:t xml:space="preserve">“concentrar en lo posible en un mismo acto o audiencia todas las diligencias que sean menester realizar” </w:t>
      </w:r>
      <w:r w:rsidRPr="002A17C5">
        <w:rPr>
          <w:rFonts w:ascii="Times New Roman" w:hAnsi="Times New Roman" w:cs="Times New Roman"/>
          <w:sz w:val="24"/>
          <w:szCs w:val="24"/>
        </w:rPr>
        <w:t>(art 34. Inc. 5 a)</w:t>
      </w:r>
      <w:r w:rsidR="00C42660" w:rsidRPr="002A17C5">
        <w:rPr>
          <w:rFonts w:ascii="Times New Roman" w:hAnsi="Times New Roman" w:cs="Times New Roman"/>
          <w:sz w:val="24"/>
          <w:szCs w:val="24"/>
        </w:rPr>
        <w:t xml:space="preserve"> </w:t>
      </w:r>
      <w:r w:rsidRPr="002A17C5">
        <w:rPr>
          <w:rFonts w:ascii="Times New Roman" w:hAnsi="Times New Roman" w:cs="Times New Roman"/>
          <w:sz w:val="24"/>
          <w:szCs w:val="24"/>
        </w:rPr>
        <w:t>Ej. La prueba testimonial, en principio, se debe concentrar en una sola audiencia (art. 360 inc. 5); todas las pruebas se deben ofrecer en los escritos iníciales (art.333) etc.</w:t>
      </w:r>
      <w:r w:rsidR="00C42660" w:rsidRPr="002A17C5">
        <w:rPr>
          <w:rFonts w:ascii="Times New Roman" w:hAnsi="Times New Roman" w:cs="Times New Roman"/>
          <w:sz w:val="24"/>
          <w:szCs w:val="24"/>
        </w:rPr>
        <w:t xml:space="preserve"> </w:t>
      </w:r>
    </w:p>
    <w:p w:rsidR="00224B5F" w:rsidRPr="002A17C5" w:rsidRDefault="00224B5F">
      <w:pPr>
        <w:rPr>
          <w:rFonts w:ascii="Times New Roman" w:hAnsi="Times New Roman" w:cs="Times New Roman"/>
          <w:sz w:val="24"/>
          <w:szCs w:val="24"/>
        </w:rPr>
      </w:pPr>
      <w:r w:rsidRPr="002A17C5">
        <w:rPr>
          <w:rFonts w:ascii="Times New Roman" w:hAnsi="Times New Roman" w:cs="Times New Roman"/>
          <w:b/>
          <w:sz w:val="24"/>
          <w:szCs w:val="24"/>
        </w:rPr>
        <w:t>El principio de eventualidad</w:t>
      </w:r>
      <w:r w:rsidRPr="002A17C5">
        <w:rPr>
          <w:rFonts w:ascii="Times New Roman" w:hAnsi="Times New Roman" w:cs="Times New Roman"/>
          <w:sz w:val="24"/>
          <w:szCs w:val="24"/>
        </w:rPr>
        <w:t>: Consiste en que si oponen defensas o recursos para el caso eventual de que otro prospere, ello se debe realizar en un solo acto y no en actos sucesivos. (Ej. Si ante una resolución puedo interponer el recurso de revocatoria y para el caso de que este no prospere, también el de apelación en subsidio, debo oponerlos simultáneamente)</w:t>
      </w:r>
    </w:p>
    <w:p w:rsidR="00171090" w:rsidRPr="002A17C5" w:rsidRDefault="00171090">
      <w:pPr>
        <w:rPr>
          <w:rFonts w:ascii="Times New Roman" w:hAnsi="Times New Roman" w:cs="Times New Roman"/>
          <w:sz w:val="24"/>
          <w:szCs w:val="24"/>
        </w:rPr>
      </w:pPr>
      <w:r w:rsidRPr="002A17C5">
        <w:rPr>
          <w:rFonts w:ascii="Times New Roman" w:hAnsi="Times New Roman" w:cs="Times New Roman"/>
          <w:b/>
          <w:sz w:val="24"/>
          <w:szCs w:val="24"/>
        </w:rPr>
        <w:t>El principio de celeridad:</w:t>
      </w:r>
      <w:r w:rsidRPr="002A17C5">
        <w:rPr>
          <w:rFonts w:ascii="Times New Roman" w:hAnsi="Times New Roman" w:cs="Times New Roman"/>
          <w:sz w:val="24"/>
          <w:szCs w:val="24"/>
        </w:rPr>
        <w:t xml:space="preserve"> Consiste en lograr mayor rapidez en el proceso, limitando o eliminando tramites innecesarios. EJ. Las normas que limitan el número de testigos, las que limitan las resoluciones que se pueden apelar; la notificación por ministerio de la ley etc.</w:t>
      </w:r>
    </w:p>
    <w:p w:rsidR="002B3D82" w:rsidRPr="002A17C5" w:rsidRDefault="00084D3F">
      <w:pPr>
        <w:rPr>
          <w:rFonts w:ascii="Times New Roman" w:hAnsi="Times New Roman" w:cs="Times New Roman"/>
          <w:sz w:val="24"/>
          <w:szCs w:val="24"/>
        </w:rPr>
      </w:pPr>
      <w:r w:rsidRPr="002A17C5">
        <w:rPr>
          <w:rFonts w:ascii="Times New Roman" w:hAnsi="Times New Roman" w:cs="Times New Roman"/>
          <w:b/>
          <w:sz w:val="24"/>
          <w:szCs w:val="24"/>
        </w:rPr>
        <w:t>El principio de saneamiento</w:t>
      </w:r>
      <w:r w:rsidRPr="002A17C5">
        <w:rPr>
          <w:rFonts w:ascii="Times New Roman" w:hAnsi="Times New Roman" w:cs="Times New Roman"/>
          <w:sz w:val="24"/>
          <w:szCs w:val="24"/>
        </w:rPr>
        <w:t>: Consiste en que el juez pueda sanear (depurar, expurgar) todo aquello  que pueda entorpecer su pronunciamiento sobre el merito de la causa.</w:t>
      </w:r>
      <w:r w:rsidR="006B6C9E" w:rsidRPr="002A17C5">
        <w:rPr>
          <w:rFonts w:ascii="Times New Roman" w:hAnsi="Times New Roman" w:cs="Times New Roman"/>
          <w:sz w:val="24"/>
          <w:szCs w:val="24"/>
        </w:rPr>
        <w:t xml:space="preserve"> (Art. 34 inc. 5 b) Cuando establece que el juez debe “señalar, antes de dar trámite a cualquier petición, los defectos u omisiones de que adolezca...” o las normas que lo autorizan a hacer rechazos “in limine” (Ej. Art. 173, 179, 364, etc.)</w:t>
      </w:r>
    </w:p>
    <w:p w:rsidR="006B6C9E" w:rsidRPr="002A17C5" w:rsidRDefault="006B6C9E">
      <w:pPr>
        <w:rPr>
          <w:rFonts w:ascii="Times New Roman" w:hAnsi="Times New Roman" w:cs="Times New Roman"/>
          <w:sz w:val="24"/>
          <w:szCs w:val="24"/>
        </w:rPr>
      </w:pPr>
      <w:r w:rsidRPr="002A17C5">
        <w:rPr>
          <w:rFonts w:ascii="Times New Roman" w:hAnsi="Times New Roman" w:cs="Times New Roman"/>
          <w:b/>
          <w:sz w:val="24"/>
          <w:szCs w:val="24"/>
        </w:rPr>
        <w:t xml:space="preserve">El principio de adquisición: </w:t>
      </w:r>
      <w:r w:rsidRPr="002A17C5">
        <w:rPr>
          <w:rFonts w:ascii="Times New Roman" w:hAnsi="Times New Roman" w:cs="Times New Roman"/>
          <w:sz w:val="24"/>
          <w:szCs w:val="24"/>
        </w:rPr>
        <w:t>Implica que todos los actos que se realicen “se adquieren para el proceso, no para las partes”, aunque estas hubieran pedido o  realizado el acto. De manera que, todas las partes pueden beneficiarse o a perjudicarse con el resultado de los elementos  aportados  a la causa por cualquiera de ellas. Esto adquiere mucha importancia en el tema de pruebas ej. Una de las partes lleva un testigo y como luego su declaración lo perjudica pretende retirarlo o que no se tenga en cuenta su declaración lo perjudica pretende retirarlo o que no se tenga en cuenta su declaración alegando que ella llevó el testigo. Se le contestará que no puede retirarlo,  porque todo lo que se realiza se adquiere para el proceso en el que se realizó.</w:t>
      </w:r>
    </w:p>
    <w:p w:rsidR="00CA3A01" w:rsidRPr="002A17C5" w:rsidRDefault="00CA3A01">
      <w:pPr>
        <w:rPr>
          <w:rFonts w:ascii="Times New Roman" w:hAnsi="Times New Roman" w:cs="Times New Roman"/>
          <w:sz w:val="24"/>
          <w:szCs w:val="24"/>
        </w:rPr>
      </w:pPr>
      <w:r w:rsidRPr="002A17C5">
        <w:rPr>
          <w:rFonts w:ascii="Times New Roman" w:hAnsi="Times New Roman" w:cs="Times New Roman"/>
          <w:b/>
          <w:sz w:val="24"/>
          <w:szCs w:val="24"/>
        </w:rPr>
        <w:t>Principio de inmediación:</w:t>
      </w:r>
      <w:r w:rsidRPr="002A17C5">
        <w:rPr>
          <w:rFonts w:ascii="Times New Roman" w:hAnsi="Times New Roman" w:cs="Times New Roman"/>
          <w:sz w:val="24"/>
          <w:szCs w:val="24"/>
        </w:rPr>
        <w:t xml:space="preserve"> Tiende a que haya un conjunto lo más directo posible del juez con las partes, o con las pruebas producidas en el proceso. A este principio responden las normas que exigen la presencia de juez en la audiencia preliminar (art. 360); que la audiencia de posiciones sea tomada personalmente por el </w:t>
      </w:r>
      <w:proofErr w:type="gramStart"/>
      <w:r w:rsidRPr="002A17C5">
        <w:rPr>
          <w:rFonts w:ascii="Times New Roman" w:hAnsi="Times New Roman" w:cs="Times New Roman"/>
          <w:sz w:val="24"/>
          <w:szCs w:val="24"/>
        </w:rPr>
        <w:t>juez(</w:t>
      </w:r>
      <w:proofErr w:type="gramEnd"/>
      <w:r w:rsidRPr="002A17C5">
        <w:rPr>
          <w:rFonts w:ascii="Times New Roman" w:hAnsi="Times New Roman" w:cs="Times New Roman"/>
          <w:sz w:val="24"/>
          <w:szCs w:val="24"/>
        </w:rPr>
        <w:t>art. 125 bis); que al reconocimiento judicial asista el juez (art, 479) etc.</w:t>
      </w:r>
    </w:p>
    <w:p w:rsidR="00CA3A01" w:rsidRPr="002A17C5" w:rsidRDefault="00AB0175">
      <w:pPr>
        <w:rPr>
          <w:rFonts w:ascii="Times New Roman" w:hAnsi="Times New Roman" w:cs="Times New Roman"/>
          <w:sz w:val="24"/>
          <w:szCs w:val="24"/>
        </w:rPr>
      </w:pPr>
      <w:r w:rsidRPr="002A17C5">
        <w:rPr>
          <w:rFonts w:ascii="Times New Roman" w:hAnsi="Times New Roman" w:cs="Times New Roman"/>
          <w:b/>
          <w:sz w:val="24"/>
          <w:szCs w:val="24"/>
        </w:rPr>
        <w:t>Principio de legalidad de formas</w:t>
      </w:r>
      <w:r w:rsidRPr="002A17C5">
        <w:rPr>
          <w:rFonts w:ascii="Times New Roman" w:hAnsi="Times New Roman" w:cs="Times New Roman"/>
          <w:sz w:val="24"/>
          <w:szCs w:val="24"/>
        </w:rPr>
        <w:t>: Excluye la posibilidad de que las partes puedan dejar de lado los requisitos de forma, tiempo y lugar a que están sujetos los actos procesales, ya que dichos requisitos se encuentran predeterminados en la ley.</w:t>
      </w:r>
    </w:p>
    <w:p w:rsidR="00AB0175" w:rsidRPr="002A17C5" w:rsidRDefault="00AB0175">
      <w:pPr>
        <w:rPr>
          <w:rFonts w:ascii="Times New Roman" w:hAnsi="Times New Roman" w:cs="Times New Roman"/>
          <w:sz w:val="24"/>
          <w:szCs w:val="24"/>
        </w:rPr>
      </w:pPr>
      <w:r w:rsidRPr="002A17C5">
        <w:rPr>
          <w:rFonts w:ascii="Times New Roman" w:hAnsi="Times New Roman" w:cs="Times New Roman"/>
          <w:b/>
          <w:sz w:val="24"/>
          <w:szCs w:val="24"/>
        </w:rPr>
        <w:t>Principio de moralidad</w:t>
      </w:r>
      <w:r w:rsidRPr="002A17C5">
        <w:rPr>
          <w:rFonts w:ascii="Times New Roman" w:hAnsi="Times New Roman" w:cs="Times New Roman"/>
          <w:sz w:val="24"/>
          <w:szCs w:val="24"/>
        </w:rPr>
        <w:t>: se busca actuar de buena fe y el juez puede aplicar multas para los que actúan de mala fe.</w:t>
      </w:r>
    </w:p>
    <w:p w:rsidR="00AB6EF1" w:rsidRPr="002A17C5" w:rsidRDefault="00AB6EF1">
      <w:pPr>
        <w:rPr>
          <w:rFonts w:ascii="Times New Roman" w:hAnsi="Times New Roman" w:cs="Times New Roman"/>
          <w:sz w:val="24"/>
          <w:szCs w:val="24"/>
        </w:rPr>
      </w:pPr>
      <w:r w:rsidRPr="002A17C5">
        <w:rPr>
          <w:rFonts w:ascii="Times New Roman" w:hAnsi="Times New Roman" w:cs="Times New Roman"/>
          <w:b/>
          <w:sz w:val="24"/>
          <w:szCs w:val="24"/>
        </w:rPr>
        <w:t>Principio de publicidad:</w:t>
      </w:r>
      <w:r w:rsidRPr="002A17C5">
        <w:rPr>
          <w:rFonts w:ascii="Times New Roman" w:hAnsi="Times New Roman" w:cs="Times New Roman"/>
          <w:sz w:val="24"/>
          <w:szCs w:val="24"/>
        </w:rPr>
        <w:t xml:space="preserve"> Implica la posibilidad de que los actos procesales sean conocidos por todos, incluso por quienes no participen en el proceso, se puede considerar una aplicación de este principio el art. 125 al establecer que las audiencias sean </w:t>
      </w:r>
      <w:r w:rsidR="00103A13" w:rsidRPr="002A17C5">
        <w:rPr>
          <w:rFonts w:ascii="Times New Roman" w:hAnsi="Times New Roman" w:cs="Times New Roman"/>
          <w:sz w:val="24"/>
          <w:szCs w:val="24"/>
        </w:rPr>
        <w:t>públicas</w:t>
      </w:r>
      <w:r w:rsidRPr="002A17C5">
        <w:rPr>
          <w:rFonts w:ascii="Times New Roman" w:hAnsi="Times New Roman" w:cs="Times New Roman"/>
          <w:sz w:val="24"/>
          <w:szCs w:val="24"/>
        </w:rPr>
        <w:t>.</w:t>
      </w:r>
    </w:p>
    <w:p w:rsidR="00AB6EF1" w:rsidRPr="002A17C5" w:rsidRDefault="00FC2861" w:rsidP="00B6719A">
      <w:pPr>
        <w:jc w:val="center"/>
        <w:rPr>
          <w:rFonts w:ascii="Times New Roman" w:hAnsi="Times New Roman" w:cs="Times New Roman"/>
          <w:b/>
          <w:sz w:val="24"/>
          <w:szCs w:val="24"/>
        </w:rPr>
      </w:pPr>
      <w:r w:rsidRPr="002A17C5">
        <w:rPr>
          <w:rFonts w:ascii="Times New Roman" w:hAnsi="Times New Roman" w:cs="Times New Roman"/>
          <w:b/>
          <w:sz w:val="24"/>
          <w:szCs w:val="24"/>
        </w:rPr>
        <w:t>Proceso de conocimiento y ejecución.</w:t>
      </w:r>
    </w:p>
    <w:p w:rsidR="00FC2861" w:rsidRPr="002A17C5" w:rsidRDefault="00FC2861">
      <w:pPr>
        <w:rPr>
          <w:rFonts w:ascii="Times New Roman" w:hAnsi="Times New Roman" w:cs="Times New Roman"/>
          <w:sz w:val="24"/>
          <w:szCs w:val="24"/>
        </w:rPr>
      </w:pPr>
      <w:r w:rsidRPr="002A17C5">
        <w:rPr>
          <w:rFonts w:ascii="Times New Roman" w:hAnsi="Times New Roman" w:cs="Times New Roman"/>
          <w:sz w:val="24"/>
          <w:szCs w:val="24"/>
        </w:rPr>
        <w:t>1) Proces</w:t>
      </w:r>
      <w:r w:rsidR="006F69AF" w:rsidRPr="002A17C5">
        <w:rPr>
          <w:rFonts w:ascii="Times New Roman" w:hAnsi="Times New Roman" w:cs="Times New Roman"/>
          <w:sz w:val="24"/>
          <w:szCs w:val="24"/>
        </w:rPr>
        <w:t xml:space="preserve">o de conocimiento: </w:t>
      </w:r>
      <w:r w:rsidR="00B6719A" w:rsidRPr="002A17C5">
        <w:rPr>
          <w:rFonts w:ascii="Times New Roman" w:hAnsi="Times New Roman" w:cs="Times New Roman"/>
          <w:sz w:val="24"/>
          <w:szCs w:val="24"/>
        </w:rPr>
        <w:t>Se caracterizan en que en ellos el juez toma un amplio conocimiento de los hechos y de la situación jurídica; las partes cuentan con una amplia facultad de presentar pruebas y defensas; el juez dicta sentencia  “De merito”, es decir, falla valorando los hechos y las pruebas aportadas. En nuestro código procesal civil, los procesos de conocimiento son:</w:t>
      </w:r>
    </w:p>
    <w:p w:rsidR="00FA6C78" w:rsidRPr="002A17C5" w:rsidRDefault="00FA6C78">
      <w:pPr>
        <w:rPr>
          <w:rFonts w:ascii="Times New Roman" w:hAnsi="Times New Roman" w:cs="Times New Roman"/>
          <w:sz w:val="24"/>
          <w:szCs w:val="24"/>
        </w:rPr>
      </w:pPr>
      <w:r w:rsidRPr="002A17C5">
        <w:rPr>
          <w:rFonts w:ascii="Times New Roman" w:hAnsi="Times New Roman" w:cs="Times New Roman"/>
          <w:sz w:val="24"/>
          <w:szCs w:val="24"/>
        </w:rPr>
        <w:t>1- el proceso ordinario</w:t>
      </w:r>
    </w:p>
    <w:p w:rsidR="00FA6C78" w:rsidRPr="002A17C5" w:rsidRDefault="00FA6C78">
      <w:pPr>
        <w:rPr>
          <w:rFonts w:ascii="Times New Roman" w:hAnsi="Times New Roman" w:cs="Times New Roman"/>
          <w:sz w:val="24"/>
          <w:szCs w:val="24"/>
        </w:rPr>
      </w:pPr>
      <w:r w:rsidRPr="002A17C5">
        <w:rPr>
          <w:rFonts w:ascii="Times New Roman" w:hAnsi="Times New Roman" w:cs="Times New Roman"/>
          <w:sz w:val="24"/>
          <w:szCs w:val="24"/>
        </w:rPr>
        <w:t>2- el sumario</w:t>
      </w:r>
    </w:p>
    <w:p w:rsidR="00FA6C78" w:rsidRPr="002A17C5" w:rsidRDefault="00FA6C78">
      <w:pPr>
        <w:rPr>
          <w:rFonts w:ascii="Times New Roman" w:hAnsi="Times New Roman" w:cs="Times New Roman"/>
          <w:sz w:val="24"/>
          <w:szCs w:val="24"/>
        </w:rPr>
      </w:pPr>
      <w:r w:rsidRPr="002A17C5">
        <w:rPr>
          <w:rFonts w:ascii="Times New Roman" w:hAnsi="Times New Roman" w:cs="Times New Roman"/>
          <w:sz w:val="24"/>
          <w:szCs w:val="24"/>
        </w:rPr>
        <w:t>3-  el sumarísimo</w:t>
      </w:r>
    </w:p>
    <w:p w:rsidR="00FA6C78" w:rsidRPr="002A17C5" w:rsidRDefault="00FA6C78">
      <w:pPr>
        <w:rPr>
          <w:rFonts w:ascii="Times New Roman" w:hAnsi="Times New Roman" w:cs="Times New Roman"/>
          <w:sz w:val="24"/>
          <w:szCs w:val="24"/>
        </w:rPr>
      </w:pPr>
      <w:r w:rsidRPr="002A17C5">
        <w:rPr>
          <w:rFonts w:ascii="Times New Roman" w:hAnsi="Times New Roman" w:cs="Times New Roman"/>
          <w:sz w:val="24"/>
          <w:szCs w:val="24"/>
        </w:rPr>
        <w:t>Proceso de ejecución: Tienden a que se ejecute un derecho ya reconocido, sea en una “sentencia” anterior o en un “titulo ejecutivo” al cual la ley le atribuye efectos equivalentes a la sentencia definitiva. En nuestro código procesal civil los procesos de ejecución son;</w:t>
      </w:r>
    </w:p>
    <w:p w:rsidR="00FA6C78" w:rsidRPr="002A17C5" w:rsidRDefault="00FA6C78">
      <w:pPr>
        <w:rPr>
          <w:rFonts w:ascii="Times New Roman" w:hAnsi="Times New Roman" w:cs="Times New Roman"/>
          <w:sz w:val="24"/>
          <w:szCs w:val="24"/>
        </w:rPr>
      </w:pPr>
      <w:r w:rsidRPr="002A17C5">
        <w:rPr>
          <w:rFonts w:ascii="Times New Roman" w:hAnsi="Times New Roman" w:cs="Times New Roman"/>
          <w:sz w:val="24"/>
          <w:szCs w:val="24"/>
        </w:rPr>
        <w:t xml:space="preserve">1- ejecución de sentencia </w:t>
      </w:r>
    </w:p>
    <w:p w:rsidR="00FA6C78" w:rsidRPr="002A17C5" w:rsidRDefault="00FA6C78">
      <w:pPr>
        <w:rPr>
          <w:rFonts w:ascii="Times New Roman" w:hAnsi="Times New Roman" w:cs="Times New Roman"/>
          <w:sz w:val="24"/>
          <w:szCs w:val="24"/>
        </w:rPr>
      </w:pPr>
      <w:r w:rsidRPr="002A17C5">
        <w:rPr>
          <w:rFonts w:ascii="Times New Roman" w:hAnsi="Times New Roman" w:cs="Times New Roman"/>
          <w:sz w:val="24"/>
          <w:szCs w:val="24"/>
        </w:rPr>
        <w:t>2- juicio ejecutivo</w:t>
      </w:r>
    </w:p>
    <w:p w:rsidR="00FA6C78" w:rsidRPr="002A17C5" w:rsidRDefault="00FA6C78">
      <w:pPr>
        <w:rPr>
          <w:rFonts w:ascii="Times New Roman" w:hAnsi="Times New Roman" w:cs="Times New Roman"/>
          <w:b/>
          <w:sz w:val="24"/>
          <w:szCs w:val="24"/>
        </w:rPr>
      </w:pPr>
      <w:r w:rsidRPr="002A17C5">
        <w:rPr>
          <w:rFonts w:ascii="Times New Roman" w:hAnsi="Times New Roman" w:cs="Times New Roman"/>
          <w:sz w:val="24"/>
          <w:szCs w:val="24"/>
        </w:rPr>
        <w:t>3- ejecuciones especiales</w:t>
      </w:r>
    </w:p>
    <w:p w:rsidR="00436434" w:rsidRPr="002A17C5" w:rsidRDefault="00490931" w:rsidP="00490931">
      <w:pPr>
        <w:rPr>
          <w:rFonts w:ascii="Times New Roman" w:hAnsi="Times New Roman" w:cs="Times New Roman"/>
          <w:b/>
          <w:sz w:val="24"/>
          <w:szCs w:val="24"/>
        </w:rPr>
      </w:pPr>
      <w:r w:rsidRPr="002A17C5">
        <w:rPr>
          <w:rFonts w:ascii="Times New Roman" w:hAnsi="Times New Roman" w:cs="Times New Roman"/>
          <w:sz w:val="24"/>
          <w:szCs w:val="24"/>
          <w:u w:val="single"/>
        </w:rPr>
        <w:t>(Clase 18/3)</w:t>
      </w:r>
      <w:r w:rsidRPr="002A17C5">
        <w:rPr>
          <w:rFonts w:ascii="Times New Roman" w:hAnsi="Times New Roman" w:cs="Times New Roman"/>
          <w:b/>
          <w:sz w:val="24"/>
          <w:szCs w:val="24"/>
        </w:rPr>
        <w:t xml:space="preserve">                                          </w:t>
      </w:r>
      <w:r w:rsidR="00551C8A" w:rsidRPr="002A17C5">
        <w:rPr>
          <w:rFonts w:ascii="Times New Roman" w:hAnsi="Times New Roman" w:cs="Times New Roman"/>
          <w:b/>
          <w:sz w:val="24"/>
          <w:szCs w:val="24"/>
        </w:rPr>
        <w:t>Competencia:</w:t>
      </w:r>
    </w:p>
    <w:p w:rsidR="00851458" w:rsidRPr="002A17C5" w:rsidRDefault="00490931" w:rsidP="00551C8A">
      <w:pPr>
        <w:rPr>
          <w:rFonts w:ascii="Times New Roman" w:hAnsi="Times New Roman" w:cs="Times New Roman"/>
          <w:sz w:val="24"/>
          <w:szCs w:val="24"/>
        </w:rPr>
      </w:pPr>
      <w:r w:rsidRPr="002A17C5">
        <w:rPr>
          <w:rFonts w:ascii="Times New Roman" w:hAnsi="Times New Roman" w:cs="Times New Roman"/>
          <w:sz w:val="24"/>
          <w:szCs w:val="24"/>
        </w:rPr>
        <w:t>Es el límite que la ley señala para el ejercicio de la jurisdicción a cargo de cada uno de los distintos órganos jurisdiccionales.</w:t>
      </w:r>
    </w:p>
    <w:p w:rsidR="00851458" w:rsidRPr="002A17C5" w:rsidRDefault="00851458" w:rsidP="00551C8A">
      <w:pPr>
        <w:rPr>
          <w:rFonts w:ascii="Times New Roman" w:hAnsi="Times New Roman" w:cs="Times New Roman"/>
          <w:sz w:val="24"/>
          <w:szCs w:val="24"/>
        </w:rPr>
      </w:pPr>
      <w:r w:rsidRPr="002A17C5">
        <w:rPr>
          <w:rFonts w:ascii="Times New Roman" w:hAnsi="Times New Roman" w:cs="Times New Roman"/>
          <w:sz w:val="24"/>
          <w:szCs w:val="24"/>
        </w:rPr>
        <w:t xml:space="preserve">A raíz de la gran cantidad de procesos que se promueven a diario, sería imposible que un solo juez se ocupase de declarar el derecho en todos los casos; por ello es que hay numerosos jueces, todos estos procesos, se dividen entre ellos, dándole a cada juez </w:t>
      </w:r>
      <w:proofErr w:type="spellStart"/>
      <w:r w:rsidRPr="002A17C5">
        <w:rPr>
          <w:rFonts w:ascii="Times New Roman" w:hAnsi="Times New Roman" w:cs="Times New Roman"/>
          <w:sz w:val="24"/>
          <w:szCs w:val="24"/>
        </w:rPr>
        <w:t>um</w:t>
      </w:r>
      <w:proofErr w:type="spellEnd"/>
      <w:r w:rsidRPr="002A17C5">
        <w:rPr>
          <w:rFonts w:ascii="Times New Roman" w:hAnsi="Times New Roman" w:cs="Times New Roman"/>
          <w:sz w:val="24"/>
          <w:szCs w:val="24"/>
        </w:rPr>
        <w:t xml:space="preserve"> mismo tipo de proceso. </w:t>
      </w:r>
    </w:p>
    <w:p w:rsidR="00851458" w:rsidRPr="002A17C5" w:rsidRDefault="00851458" w:rsidP="00551C8A">
      <w:pPr>
        <w:rPr>
          <w:rFonts w:ascii="Times New Roman" w:hAnsi="Times New Roman" w:cs="Times New Roman"/>
          <w:sz w:val="24"/>
          <w:szCs w:val="24"/>
        </w:rPr>
      </w:pPr>
      <w:r w:rsidRPr="002A17C5">
        <w:rPr>
          <w:rFonts w:ascii="Times New Roman" w:hAnsi="Times New Roman" w:cs="Times New Roman"/>
          <w:sz w:val="24"/>
          <w:szCs w:val="24"/>
        </w:rPr>
        <w:t>Jurisdicción y competencia no son la misma cosa:</w:t>
      </w:r>
    </w:p>
    <w:p w:rsidR="00851458" w:rsidRPr="002A17C5" w:rsidRDefault="00851458" w:rsidP="00551C8A">
      <w:pPr>
        <w:rPr>
          <w:rFonts w:ascii="Times New Roman" w:hAnsi="Times New Roman" w:cs="Times New Roman"/>
          <w:sz w:val="24"/>
          <w:szCs w:val="24"/>
        </w:rPr>
      </w:pPr>
      <w:r w:rsidRPr="002A17C5">
        <w:rPr>
          <w:rFonts w:ascii="Times New Roman" w:hAnsi="Times New Roman" w:cs="Times New Roman"/>
          <w:b/>
          <w:sz w:val="24"/>
          <w:szCs w:val="24"/>
        </w:rPr>
        <w:t>Jurisdicción:</w:t>
      </w:r>
      <w:r w:rsidRPr="002A17C5">
        <w:rPr>
          <w:rFonts w:ascii="Times New Roman" w:hAnsi="Times New Roman" w:cs="Times New Roman"/>
          <w:sz w:val="24"/>
          <w:szCs w:val="24"/>
        </w:rPr>
        <w:t xml:space="preserve"> potestad de declarar, de </w:t>
      </w:r>
      <w:r w:rsidRPr="002A17C5">
        <w:rPr>
          <w:rFonts w:ascii="Times New Roman" w:hAnsi="Times New Roman" w:cs="Times New Roman"/>
          <w:b/>
          <w:sz w:val="24"/>
          <w:szCs w:val="24"/>
        </w:rPr>
        <w:t>aplicar el derecho</w:t>
      </w:r>
    </w:p>
    <w:p w:rsidR="00851458" w:rsidRPr="002A17C5" w:rsidRDefault="00851458" w:rsidP="00551C8A">
      <w:pPr>
        <w:rPr>
          <w:rFonts w:ascii="Times New Roman" w:hAnsi="Times New Roman" w:cs="Times New Roman"/>
          <w:sz w:val="24"/>
          <w:szCs w:val="24"/>
        </w:rPr>
      </w:pPr>
      <w:r w:rsidRPr="002A17C5">
        <w:rPr>
          <w:rFonts w:ascii="Times New Roman" w:hAnsi="Times New Roman" w:cs="Times New Roman"/>
          <w:b/>
          <w:sz w:val="24"/>
          <w:szCs w:val="24"/>
        </w:rPr>
        <w:t>Competencia:</w:t>
      </w:r>
      <w:r w:rsidRPr="002A17C5">
        <w:rPr>
          <w:rFonts w:ascii="Times New Roman" w:hAnsi="Times New Roman" w:cs="Times New Roman"/>
          <w:sz w:val="24"/>
          <w:szCs w:val="24"/>
        </w:rPr>
        <w:t xml:space="preserve"> facultad para ejercer la jurisdicción</w:t>
      </w:r>
      <w:r w:rsidRPr="002A17C5">
        <w:rPr>
          <w:rFonts w:ascii="Times New Roman" w:hAnsi="Times New Roman" w:cs="Times New Roman"/>
          <w:b/>
          <w:sz w:val="24"/>
          <w:szCs w:val="24"/>
        </w:rPr>
        <w:t xml:space="preserve"> en un conjunto de asuntos determinados</w:t>
      </w:r>
      <w:r w:rsidRPr="002A17C5">
        <w:rPr>
          <w:rFonts w:ascii="Times New Roman" w:hAnsi="Times New Roman" w:cs="Times New Roman"/>
          <w:sz w:val="24"/>
          <w:szCs w:val="24"/>
        </w:rPr>
        <w:t>. La competencia es la medida en que se puede ejercitar la jurisdicción.</w:t>
      </w:r>
    </w:p>
    <w:p w:rsidR="00851458" w:rsidRPr="002A17C5" w:rsidRDefault="00851458" w:rsidP="00551C8A">
      <w:pPr>
        <w:rPr>
          <w:rFonts w:ascii="Times New Roman" w:hAnsi="Times New Roman" w:cs="Times New Roman"/>
          <w:sz w:val="24"/>
          <w:szCs w:val="24"/>
        </w:rPr>
      </w:pPr>
      <w:r w:rsidRPr="002A17C5">
        <w:rPr>
          <w:rFonts w:ascii="Times New Roman" w:hAnsi="Times New Roman" w:cs="Times New Roman"/>
          <w:sz w:val="24"/>
          <w:szCs w:val="24"/>
        </w:rPr>
        <w:t>Distribución: cuando surge un conflicto lo primero que hay que determinar es si debe intervenir LA JUSTICIA FEDERAL (NACIONAL) o LA JUSTICIA ORDINARIA (PROVINCIAL). Luego, se distribuirá la competencia sobre las causas en razón de distintos aspectos:</w:t>
      </w:r>
    </w:p>
    <w:p w:rsidR="00851458" w:rsidRPr="002A17C5" w:rsidRDefault="00851458" w:rsidP="00551C8A">
      <w:pPr>
        <w:rPr>
          <w:rFonts w:ascii="Times New Roman" w:hAnsi="Times New Roman" w:cs="Times New Roman"/>
          <w:sz w:val="24"/>
          <w:szCs w:val="24"/>
        </w:rPr>
      </w:pPr>
      <w:r w:rsidRPr="002A17C5">
        <w:rPr>
          <w:rFonts w:ascii="Times New Roman" w:hAnsi="Times New Roman" w:cs="Times New Roman"/>
          <w:sz w:val="24"/>
          <w:szCs w:val="24"/>
        </w:rPr>
        <w:t>Ejemplos:</w:t>
      </w:r>
    </w:p>
    <w:p w:rsidR="00851458" w:rsidRPr="002A17C5" w:rsidRDefault="00851458" w:rsidP="00551C8A">
      <w:pPr>
        <w:rPr>
          <w:rFonts w:ascii="Times New Roman" w:hAnsi="Times New Roman" w:cs="Times New Roman"/>
          <w:sz w:val="24"/>
          <w:szCs w:val="24"/>
        </w:rPr>
      </w:pPr>
      <w:r w:rsidRPr="002A17C5">
        <w:rPr>
          <w:rFonts w:ascii="Times New Roman" w:hAnsi="Times New Roman" w:cs="Times New Roman"/>
          <w:sz w:val="24"/>
          <w:szCs w:val="24"/>
        </w:rPr>
        <w:t>Razón de lugar</w:t>
      </w:r>
    </w:p>
    <w:p w:rsidR="00851458" w:rsidRPr="002A17C5" w:rsidRDefault="00851458" w:rsidP="00551C8A">
      <w:pPr>
        <w:rPr>
          <w:rFonts w:ascii="Times New Roman" w:hAnsi="Times New Roman" w:cs="Times New Roman"/>
          <w:sz w:val="24"/>
          <w:szCs w:val="24"/>
        </w:rPr>
      </w:pPr>
      <w:r w:rsidRPr="002A17C5">
        <w:rPr>
          <w:rFonts w:ascii="Times New Roman" w:hAnsi="Times New Roman" w:cs="Times New Roman"/>
          <w:sz w:val="24"/>
          <w:szCs w:val="24"/>
        </w:rPr>
        <w:t>En razón de la materia</w:t>
      </w:r>
    </w:p>
    <w:p w:rsidR="00851458" w:rsidRPr="002A17C5" w:rsidRDefault="00851458" w:rsidP="00551C8A">
      <w:pPr>
        <w:rPr>
          <w:rFonts w:ascii="Times New Roman" w:hAnsi="Times New Roman" w:cs="Times New Roman"/>
          <w:sz w:val="24"/>
          <w:szCs w:val="24"/>
        </w:rPr>
      </w:pPr>
      <w:r w:rsidRPr="002A17C5">
        <w:rPr>
          <w:rFonts w:ascii="Times New Roman" w:hAnsi="Times New Roman" w:cs="Times New Roman"/>
          <w:sz w:val="24"/>
          <w:szCs w:val="24"/>
        </w:rPr>
        <w:t>En razón del grado</w:t>
      </w:r>
    </w:p>
    <w:p w:rsidR="00851458" w:rsidRPr="002A17C5" w:rsidRDefault="00851458" w:rsidP="00551C8A">
      <w:pPr>
        <w:rPr>
          <w:rFonts w:ascii="Times New Roman" w:hAnsi="Times New Roman" w:cs="Times New Roman"/>
          <w:sz w:val="24"/>
          <w:szCs w:val="24"/>
        </w:rPr>
      </w:pPr>
      <w:r w:rsidRPr="002A17C5">
        <w:rPr>
          <w:rFonts w:ascii="Times New Roman" w:hAnsi="Times New Roman" w:cs="Times New Roman"/>
          <w:sz w:val="24"/>
          <w:szCs w:val="24"/>
        </w:rPr>
        <w:t>En razón de la persona</w:t>
      </w:r>
    </w:p>
    <w:p w:rsidR="00851458" w:rsidRPr="002A17C5" w:rsidRDefault="00851458" w:rsidP="00551C8A">
      <w:pPr>
        <w:rPr>
          <w:rFonts w:ascii="Times New Roman" w:hAnsi="Times New Roman" w:cs="Times New Roman"/>
          <w:sz w:val="24"/>
          <w:szCs w:val="24"/>
        </w:rPr>
      </w:pPr>
      <w:r w:rsidRPr="002A17C5">
        <w:rPr>
          <w:rFonts w:ascii="Times New Roman" w:hAnsi="Times New Roman" w:cs="Times New Roman"/>
          <w:sz w:val="24"/>
          <w:szCs w:val="24"/>
        </w:rPr>
        <w:t xml:space="preserve">En razón del turno </w:t>
      </w:r>
      <w:proofErr w:type="spellStart"/>
      <w:r w:rsidRPr="002A17C5">
        <w:rPr>
          <w:rFonts w:ascii="Times New Roman" w:hAnsi="Times New Roman" w:cs="Times New Roman"/>
          <w:sz w:val="24"/>
          <w:szCs w:val="24"/>
        </w:rPr>
        <w:t>etc</w:t>
      </w:r>
      <w:proofErr w:type="spellEnd"/>
    </w:p>
    <w:p w:rsidR="00800734" w:rsidRPr="002A17C5" w:rsidRDefault="00800734" w:rsidP="0082788B">
      <w:pPr>
        <w:jc w:val="center"/>
        <w:rPr>
          <w:rFonts w:ascii="Times New Roman" w:hAnsi="Times New Roman" w:cs="Times New Roman"/>
          <w:b/>
          <w:sz w:val="24"/>
          <w:szCs w:val="24"/>
        </w:rPr>
      </w:pPr>
      <w:r w:rsidRPr="002A17C5">
        <w:rPr>
          <w:rFonts w:ascii="Times New Roman" w:hAnsi="Times New Roman" w:cs="Times New Roman"/>
          <w:b/>
          <w:sz w:val="24"/>
          <w:szCs w:val="24"/>
        </w:rPr>
        <w:t>Competencia federal y competencia ordinaria</w:t>
      </w:r>
    </w:p>
    <w:p w:rsidR="00800734" w:rsidRPr="002A17C5" w:rsidRDefault="00800734" w:rsidP="00551C8A">
      <w:pPr>
        <w:rPr>
          <w:rFonts w:ascii="Times New Roman" w:hAnsi="Times New Roman" w:cs="Times New Roman"/>
          <w:sz w:val="24"/>
          <w:szCs w:val="24"/>
        </w:rPr>
      </w:pPr>
      <w:r w:rsidRPr="002A17C5">
        <w:rPr>
          <w:rFonts w:ascii="Times New Roman" w:hAnsi="Times New Roman" w:cs="Times New Roman"/>
          <w:sz w:val="24"/>
          <w:szCs w:val="24"/>
        </w:rPr>
        <w:t>Surgido un conflicto lo primero que hay que determinar es  si debe intervenir la justicia federal (nacional) o la just</w:t>
      </w:r>
      <w:r w:rsidR="00930BBD" w:rsidRPr="002A17C5">
        <w:rPr>
          <w:rFonts w:ascii="Times New Roman" w:hAnsi="Times New Roman" w:cs="Times New Roman"/>
          <w:sz w:val="24"/>
          <w:szCs w:val="24"/>
        </w:rPr>
        <w:t>icia</w:t>
      </w:r>
      <w:r w:rsidRPr="002A17C5">
        <w:rPr>
          <w:rFonts w:ascii="Times New Roman" w:hAnsi="Times New Roman" w:cs="Times New Roman"/>
          <w:sz w:val="24"/>
          <w:szCs w:val="24"/>
        </w:rPr>
        <w:t xml:space="preserve"> ordinaria (provincia</w:t>
      </w:r>
      <w:r w:rsidR="0082788B" w:rsidRPr="002A17C5">
        <w:rPr>
          <w:rFonts w:ascii="Times New Roman" w:hAnsi="Times New Roman" w:cs="Times New Roman"/>
          <w:sz w:val="24"/>
          <w:szCs w:val="24"/>
        </w:rPr>
        <w:t>l</w:t>
      </w:r>
      <w:r w:rsidRPr="002A17C5">
        <w:rPr>
          <w:rFonts w:ascii="Times New Roman" w:hAnsi="Times New Roman" w:cs="Times New Roman"/>
          <w:sz w:val="24"/>
          <w:szCs w:val="24"/>
        </w:rPr>
        <w:t>) ya que</w:t>
      </w:r>
      <w:r w:rsidR="0082788B" w:rsidRPr="002A17C5">
        <w:rPr>
          <w:rFonts w:ascii="Times New Roman" w:hAnsi="Times New Roman" w:cs="Times New Roman"/>
          <w:sz w:val="24"/>
          <w:szCs w:val="24"/>
        </w:rPr>
        <w:t xml:space="preserve"> en</w:t>
      </w:r>
      <w:r w:rsidRPr="002A17C5">
        <w:rPr>
          <w:rFonts w:ascii="Times New Roman" w:hAnsi="Times New Roman" w:cs="Times New Roman"/>
          <w:sz w:val="24"/>
          <w:szCs w:val="24"/>
        </w:rPr>
        <w:t xml:space="preserve"> las provincias no solo actúan los jueces </w:t>
      </w:r>
      <w:proofErr w:type="gramStart"/>
      <w:r w:rsidR="00BC5DE1" w:rsidRPr="002A17C5">
        <w:rPr>
          <w:rFonts w:ascii="Times New Roman" w:hAnsi="Times New Roman" w:cs="Times New Roman"/>
          <w:sz w:val="24"/>
          <w:szCs w:val="24"/>
        </w:rPr>
        <w:t>provinciales ,</w:t>
      </w:r>
      <w:proofErr w:type="gramEnd"/>
      <w:r w:rsidR="00BC5DE1" w:rsidRPr="002A17C5">
        <w:rPr>
          <w:rFonts w:ascii="Times New Roman" w:hAnsi="Times New Roman" w:cs="Times New Roman"/>
          <w:sz w:val="24"/>
          <w:szCs w:val="24"/>
        </w:rPr>
        <w:t xml:space="preserve"> si no que en ellas coexisten juzgados federales y juzgados provinciales.</w:t>
      </w:r>
    </w:p>
    <w:p w:rsidR="00800734" w:rsidRPr="002A17C5" w:rsidRDefault="00800734" w:rsidP="00551C8A">
      <w:pPr>
        <w:rPr>
          <w:rFonts w:ascii="Times New Roman" w:hAnsi="Times New Roman" w:cs="Times New Roman"/>
          <w:sz w:val="24"/>
          <w:szCs w:val="24"/>
        </w:rPr>
      </w:pPr>
      <w:r w:rsidRPr="002A17C5">
        <w:rPr>
          <w:rFonts w:ascii="Times New Roman" w:hAnsi="Times New Roman" w:cs="Times New Roman"/>
          <w:sz w:val="24"/>
          <w:szCs w:val="24"/>
        </w:rPr>
        <w:t>L</w:t>
      </w:r>
      <w:r w:rsidR="00930BBD" w:rsidRPr="002A17C5">
        <w:rPr>
          <w:rFonts w:ascii="Times New Roman" w:hAnsi="Times New Roman" w:cs="Times New Roman"/>
          <w:sz w:val="24"/>
          <w:szCs w:val="24"/>
        </w:rPr>
        <w:t>a intervención de uno o del otro va depender de las características que presente el caso. Para entender bien esta cuestión es imprescindible leer con atención el artículo 116 de la CN</w:t>
      </w:r>
    </w:p>
    <w:p w:rsidR="0082788B" w:rsidRPr="002A17C5" w:rsidRDefault="0082788B" w:rsidP="00551C8A">
      <w:pPr>
        <w:rPr>
          <w:rFonts w:ascii="Times New Roman" w:hAnsi="Times New Roman" w:cs="Times New Roman"/>
          <w:sz w:val="24"/>
          <w:szCs w:val="24"/>
        </w:rPr>
      </w:pPr>
    </w:p>
    <w:p w:rsidR="00930BBD" w:rsidRPr="002A17C5" w:rsidRDefault="00930BBD" w:rsidP="00551C8A">
      <w:pPr>
        <w:rPr>
          <w:rFonts w:ascii="Times New Roman" w:hAnsi="Times New Roman" w:cs="Times New Roman"/>
          <w:b/>
          <w:sz w:val="24"/>
          <w:szCs w:val="24"/>
        </w:rPr>
      </w:pPr>
      <w:r w:rsidRPr="002A17C5">
        <w:rPr>
          <w:rFonts w:ascii="Times New Roman" w:hAnsi="Times New Roman" w:cs="Times New Roman"/>
          <w:b/>
          <w:sz w:val="24"/>
          <w:szCs w:val="24"/>
        </w:rPr>
        <w:t>“Corresponde a la corte suprema y a los tribunales inferiores de la nación, el conocimiento y decisión de todas las causas que versen sobre puntos regidos por la CN, por las leyes de la nación, (con la reserva hecha en el inc. 12 del art 75) y por los tratados con las naciones extranjeras”</w:t>
      </w:r>
    </w:p>
    <w:p w:rsidR="00930BBD" w:rsidRPr="002A17C5" w:rsidRDefault="00930BBD" w:rsidP="00930BBD">
      <w:pPr>
        <w:jc w:val="center"/>
        <w:rPr>
          <w:rFonts w:ascii="Times New Roman" w:hAnsi="Times New Roman" w:cs="Times New Roman"/>
          <w:b/>
          <w:sz w:val="24"/>
          <w:szCs w:val="24"/>
        </w:rPr>
      </w:pPr>
      <w:r w:rsidRPr="002A17C5">
        <w:rPr>
          <w:rFonts w:ascii="Times New Roman" w:hAnsi="Times New Roman" w:cs="Times New Roman"/>
          <w:b/>
          <w:sz w:val="24"/>
          <w:szCs w:val="24"/>
        </w:rPr>
        <w:t>COMPETENCIA FEDERAL:</w:t>
      </w:r>
    </w:p>
    <w:p w:rsidR="006E0CFA" w:rsidRPr="002A17C5" w:rsidRDefault="006E0CFA" w:rsidP="006E0CFA">
      <w:pPr>
        <w:rPr>
          <w:rFonts w:ascii="Times New Roman" w:hAnsi="Times New Roman" w:cs="Times New Roman"/>
          <w:sz w:val="24"/>
          <w:szCs w:val="24"/>
        </w:rPr>
      </w:pPr>
      <w:r w:rsidRPr="002A17C5">
        <w:rPr>
          <w:rFonts w:ascii="Times New Roman" w:hAnsi="Times New Roman" w:cs="Times New Roman"/>
          <w:sz w:val="24"/>
          <w:szCs w:val="24"/>
        </w:rPr>
        <w:t>Tanto la corte suprema como los tribunales inferiores forman parte de la justicia federal. Entonces nos queda claro que serán de competencia federal en los siguientes asuntos:</w:t>
      </w:r>
    </w:p>
    <w:p w:rsidR="006E0CFA" w:rsidRPr="002A17C5" w:rsidRDefault="006E0CFA" w:rsidP="006E0CFA">
      <w:pPr>
        <w:rPr>
          <w:rFonts w:ascii="Times New Roman" w:hAnsi="Times New Roman" w:cs="Times New Roman"/>
          <w:sz w:val="24"/>
          <w:szCs w:val="24"/>
        </w:rPr>
      </w:pPr>
      <w:r w:rsidRPr="002A17C5">
        <w:rPr>
          <w:rFonts w:ascii="Times New Roman" w:hAnsi="Times New Roman" w:cs="Times New Roman"/>
          <w:sz w:val="24"/>
          <w:szCs w:val="24"/>
        </w:rPr>
        <w:t>a- causas que versen sobre puntos regidos por la constitución</w:t>
      </w:r>
    </w:p>
    <w:p w:rsidR="006E0CFA" w:rsidRPr="002A17C5" w:rsidRDefault="006E0CFA" w:rsidP="006E0CFA">
      <w:pPr>
        <w:rPr>
          <w:rFonts w:ascii="Times New Roman" w:hAnsi="Times New Roman" w:cs="Times New Roman"/>
          <w:sz w:val="24"/>
          <w:szCs w:val="24"/>
        </w:rPr>
      </w:pPr>
      <w:r w:rsidRPr="002A17C5">
        <w:rPr>
          <w:rFonts w:ascii="Times New Roman" w:hAnsi="Times New Roman" w:cs="Times New Roman"/>
          <w:sz w:val="24"/>
          <w:szCs w:val="24"/>
        </w:rPr>
        <w:t xml:space="preserve">b- causas que versen sobre leyes nacionales (son las que dicta el congreso nacional: ley de estupefacientes, ley de cheques) reserva del art 75 </w:t>
      </w:r>
      <w:proofErr w:type="spellStart"/>
      <w:r w:rsidRPr="002A17C5">
        <w:rPr>
          <w:rFonts w:ascii="Times New Roman" w:hAnsi="Times New Roman" w:cs="Times New Roman"/>
          <w:sz w:val="24"/>
          <w:szCs w:val="24"/>
        </w:rPr>
        <w:t>inc</w:t>
      </w:r>
      <w:proofErr w:type="spellEnd"/>
      <w:r w:rsidRPr="002A17C5">
        <w:rPr>
          <w:rFonts w:ascii="Times New Roman" w:hAnsi="Times New Roman" w:cs="Times New Roman"/>
          <w:sz w:val="24"/>
          <w:szCs w:val="24"/>
        </w:rPr>
        <w:t xml:space="preserve"> 12 </w:t>
      </w:r>
    </w:p>
    <w:p w:rsidR="006E0CFA" w:rsidRPr="002A17C5" w:rsidRDefault="006E0CFA" w:rsidP="006E0CFA">
      <w:pPr>
        <w:rPr>
          <w:rFonts w:ascii="Times New Roman" w:hAnsi="Times New Roman" w:cs="Times New Roman"/>
          <w:sz w:val="24"/>
          <w:szCs w:val="24"/>
        </w:rPr>
      </w:pPr>
      <w:r w:rsidRPr="002A17C5">
        <w:rPr>
          <w:rFonts w:ascii="Times New Roman" w:hAnsi="Times New Roman" w:cs="Times New Roman"/>
          <w:sz w:val="24"/>
          <w:szCs w:val="24"/>
        </w:rPr>
        <w:t>c- causas que versen sobre puntos regidos por tratados internacionales</w:t>
      </w:r>
    </w:p>
    <w:p w:rsidR="006E0CFA" w:rsidRPr="002A17C5" w:rsidRDefault="006E0CFA" w:rsidP="006E0CFA">
      <w:pPr>
        <w:rPr>
          <w:rFonts w:ascii="Times New Roman" w:hAnsi="Times New Roman" w:cs="Times New Roman"/>
          <w:sz w:val="24"/>
          <w:szCs w:val="24"/>
        </w:rPr>
      </w:pPr>
      <w:r w:rsidRPr="002A17C5">
        <w:rPr>
          <w:rFonts w:ascii="Times New Roman" w:hAnsi="Times New Roman" w:cs="Times New Roman"/>
          <w:sz w:val="24"/>
          <w:szCs w:val="24"/>
        </w:rPr>
        <w:t xml:space="preserve">d- art 116 en su </w:t>
      </w:r>
      <w:r w:rsidR="0039354D" w:rsidRPr="002A17C5">
        <w:rPr>
          <w:rFonts w:ascii="Times New Roman" w:hAnsi="Times New Roman" w:cs="Times New Roman"/>
          <w:sz w:val="24"/>
          <w:szCs w:val="24"/>
        </w:rPr>
        <w:t>última</w:t>
      </w:r>
      <w:r w:rsidRPr="002A17C5">
        <w:rPr>
          <w:rFonts w:ascii="Times New Roman" w:hAnsi="Times New Roman" w:cs="Times New Roman"/>
          <w:sz w:val="24"/>
          <w:szCs w:val="24"/>
        </w:rPr>
        <w:t xml:space="preserve"> parte enumera otras cosas que corresponden a la competencia federal</w:t>
      </w:r>
      <w:r w:rsidR="0039354D" w:rsidRPr="002A17C5">
        <w:rPr>
          <w:rFonts w:ascii="Times New Roman" w:hAnsi="Times New Roman" w:cs="Times New Roman"/>
          <w:sz w:val="24"/>
          <w:szCs w:val="24"/>
        </w:rPr>
        <w:t>:</w:t>
      </w:r>
    </w:p>
    <w:p w:rsidR="0039354D" w:rsidRPr="002A17C5" w:rsidRDefault="0039354D" w:rsidP="006E0CFA">
      <w:pPr>
        <w:rPr>
          <w:rFonts w:ascii="Times New Roman" w:hAnsi="Times New Roman" w:cs="Times New Roman"/>
          <w:sz w:val="24"/>
          <w:szCs w:val="24"/>
        </w:rPr>
      </w:pPr>
      <w:r w:rsidRPr="002A17C5">
        <w:rPr>
          <w:rFonts w:ascii="Times New Roman" w:hAnsi="Times New Roman" w:cs="Times New Roman"/>
          <w:b/>
          <w:sz w:val="24"/>
          <w:szCs w:val="24"/>
        </w:rPr>
        <w:t>Las causas concernientes a embajadores, ministros públicos y cónsules extranjeros; de las causas de almirantazgo y jurisdicción marítima; de los asuntos en que la Nación sea parte; de las causas que se susciten entre dos o más provincias; entre una provincia y los vecinos de otra; entre los vecinos de diferentes provincias; y entre una provincia o sus vecinos, contra un Estado o ciudadano extranjero. </w:t>
      </w:r>
      <w:r w:rsidRPr="002A17C5">
        <w:rPr>
          <w:rFonts w:ascii="Times New Roman" w:hAnsi="Times New Roman" w:cs="Times New Roman"/>
          <w:b/>
          <w:sz w:val="24"/>
          <w:szCs w:val="24"/>
        </w:rPr>
        <w:br/>
      </w:r>
    </w:p>
    <w:p w:rsidR="0039354D" w:rsidRPr="002A17C5" w:rsidRDefault="0039354D" w:rsidP="006E0CFA">
      <w:pPr>
        <w:rPr>
          <w:rFonts w:ascii="Times New Roman" w:hAnsi="Times New Roman" w:cs="Times New Roman"/>
          <w:sz w:val="24"/>
          <w:szCs w:val="24"/>
        </w:rPr>
      </w:pPr>
      <w:r w:rsidRPr="002A17C5">
        <w:rPr>
          <w:rFonts w:ascii="Times New Roman" w:hAnsi="Times New Roman" w:cs="Times New Roman"/>
          <w:sz w:val="24"/>
          <w:szCs w:val="24"/>
        </w:rPr>
        <w:t>Estas causas corresponderán siempre a los tribunales federales sin importar el lugar en que se haya suscitado el conflicto.</w:t>
      </w:r>
    </w:p>
    <w:p w:rsidR="0039354D" w:rsidRPr="002A17C5" w:rsidRDefault="0039354D" w:rsidP="0039354D">
      <w:pPr>
        <w:jc w:val="center"/>
        <w:rPr>
          <w:rFonts w:ascii="Times New Roman" w:hAnsi="Times New Roman" w:cs="Times New Roman"/>
          <w:b/>
          <w:sz w:val="24"/>
          <w:szCs w:val="24"/>
        </w:rPr>
      </w:pPr>
      <w:r w:rsidRPr="002A17C5">
        <w:rPr>
          <w:rFonts w:ascii="Times New Roman" w:hAnsi="Times New Roman" w:cs="Times New Roman"/>
          <w:b/>
          <w:sz w:val="24"/>
          <w:szCs w:val="24"/>
        </w:rPr>
        <w:t>Competencia ordinaria:</w:t>
      </w:r>
    </w:p>
    <w:p w:rsidR="0039354D" w:rsidRPr="002A17C5" w:rsidRDefault="00816CCA" w:rsidP="006E0CFA">
      <w:pPr>
        <w:rPr>
          <w:rFonts w:ascii="Times New Roman" w:hAnsi="Times New Roman" w:cs="Times New Roman"/>
          <w:sz w:val="24"/>
          <w:szCs w:val="24"/>
        </w:rPr>
      </w:pPr>
      <w:r w:rsidRPr="002A17C5">
        <w:rPr>
          <w:rFonts w:ascii="Times New Roman" w:hAnsi="Times New Roman" w:cs="Times New Roman"/>
          <w:sz w:val="24"/>
          <w:szCs w:val="24"/>
        </w:rPr>
        <w:t xml:space="preserve">El art 116 </w:t>
      </w:r>
      <w:proofErr w:type="spellStart"/>
      <w:r w:rsidRPr="002A17C5">
        <w:rPr>
          <w:rFonts w:ascii="Times New Roman" w:hAnsi="Times New Roman" w:cs="Times New Roman"/>
          <w:sz w:val="24"/>
          <w:szCs w:val="24"/>
        </w:rPr>
        <w:t>decia</w:t>
      </w:r>
      <w:proofErr w:type="spellEnd"/>
      <w:r w:rsidRPr="002A17C5">
        <w:rPr>
          <w:rFonts w:ascii="Times New Roman" w:hAnsi="Times New Roman" w:cs="Times New Roman"/>
          <w:sz w:val="24"/>
          <w:szCs w:val="24"/>
        </w:rPr>
        <w:t xml:space="preserve"> que corresponden a los tribunales federales </w:t>
      </w:r>
      <w:proofErr w:type="gramStart"/>
      <w:r w:rsidRPr="002A17C5">
        <w:rPr>
          <w:rFonts w:ascii="Times New Roman" w:hAnsi="Times New Roman" w:cs="Times New Roman"/>
          <w:sz w:val="24"/>
          <w:szCs w:val="24"/>
        </w:rPr>
        <w:t>“ todas</w:t>
      </w:r>
      <w:proofErr w:type="gramEnd"/>
      <w:r w:rsidRPr="002A17C5">
        <w:rPr>
          <w:rFonts w:ascii="Times New Roman" w:hAnsi="Times New Roman" w:cs="Times New Roman"/>
          <w:sz w:val="24"/>
          <w:szCs w:val="24"/>
        </w:rPr>
        <w:t xml:space="preserve"> las causas que versen sobre puntos regidos  por las leyes de la nación, con la reserva hecha en el </w:t>
      </w:r>
      <w:proofErr w:type="spellStart"/>
      <w:r w:rsidRPr="002A17C5">
        <w:rPr>
          <w:rFonts w:ascii="Times New Roman" w:hAnsi="Times New Roman" w:cs="Times New Roman"/>
          <w:sz w:val="24"/>
          <w:szCs w:val="24"/>
        </w:rPr>
        <w:t>inc</w:t>
      </w:r>
      <w:proofErr w:type="spellEnd"/>
      <w:r w:rsidRPr="002A17C5">
        <w:rPr>
          <w:rFonts w:ascii="Times New Roman" w:hAnsi="Times New Roman" w:cs="Times New Roman"/>
          <w:sz w:val="24"/>
          <w:szCs w:val="24"/>
        </w:rPr>
        <w:t xml:space="preserve"> 12 del art 75</w:t>
      </w:r>
    </w:p>
    <w:p w:rsidR="00816CCA" w:rsidRPr="002A17C5" w:rsidRDefault="00816CCA" w:rsidP="006E0CFA">
      <w:pPr>
        <w:rPr>
          <w:rFonts w:ascii="Times New Roman" w:hAnsi="Times New Roman" w:cs="Times New Roman"/>
          <w:sz w:val="24"/>
          <w:szCs w:val="24"/>
        </w:rPr>
      </w:pPr>
      <w:r w:rsidRPr="002A17C5">
        <w:rPr>
          <w:rFonts w:ascii="Times New Roman" w:hAnsi="Times New Roman" w:cs="Times New Roman"/>
          <w:sz w:val="24"/>
          <w:szCs w:val="24"/>
        </w:rPr>
        <w:t>El inc</w:t>
      </w:r>
      <w:r w:rsidR="0089614D" w:rsidRPr="002A17C5">
        <w:rPr>
          <w:rFonts w:ascii="Times New Roman" w:hAnsi="Times New Roman" w:cs="Times New Roman"/>
          <w:sz w:val="24"/>
          <w:szCs w:val="24"/>
        </w:rPr>
        <w:t>.</w:t>
      </w:r>
      <w:r w:rsidRPr="002A17C5">
        <w:rPr>
          <w:rFonts w:ascii="Times New Roman" w:hAnsi="Times New Roman" w:cs="Times New Roman"/>
          <w:sz w:val="24"/>
          <w:szCs w:val="24"/>
        </w:rPr>
        <w:t xml:space="preserve"> 12 del ART. 75 menciona a los códigos civil, comercial, penal, de minería del trabajo y seguridad social.</w:t>
      </w:r>
    </w:p>
    <w:p w:rsidR="00816CCA" w:rsidRPr="002A17C5" w:rsidRDefault="00816CCA" w:rsidP="006E0CFA">
      <w:pPr>
        <w:rPr>
          <w:rFonts w:ascii="Times New Roman" w:hAnsi="Times New Roman" w:cs="Times New Roman"/>
          <w:sz w:val="24"/>
          <w:szCs w:val="24"/>
        </w:rPr>
      </w:pPr>
      <w:r w:rsidRPr="002A17C5">
        <w:rPr>
          <w:rFonts w:ascii="Times New Roman" w:hAnsi="Times New Roman" w:cs="Times New Roman"/>
          <w:sz w:val="24"/>
          <w:szCs w:val="24"/>
        </w:rPr>
        <w:t xml:space="preserve">Por eso si una causa versa sobre puntos regidos por algunos de estos códigos en principio tendrán competencia los tribunales provinciales </w:t>
      </w:r>
      <w:proofErr w:type="gramStart"/>
      <w:r w:rsidRPr="002A17C5">
        <w:rPr>
          <w:rFonts w:ascii="Times New Roman" w:hAnsi="Times New Roman" w:cs="Times New Roman"/>
          <w:sz w:val="24"/>
          <w:szCs w:val="24"/>
        </w:rPr>
        <w:t>( competencia</w:t>
      </w:r>
      <w:proofErr w:type="gramEnd"/>
      <w:r w:rsidRPr="002A17C5">
        <w:rPr>
          <w:rFonts w:ascii="Times New Roman" w:hAnsi="Times New Roman" w:cs="Times New Roman"/>
          <w:sz w:val="24"/>
          <w:szCs w:val="24"/>
        </w:rPr>
        <w:t xml:space="preserve"> ordinaria ) salvo que por las características de las cosas o personas en conflicto deba intervenir la justicia federal.</w:t>
      </w:r>
    </w:p>
    <w:p w:rsidR="00851458" w:rsidRPr="002A17C5" w:rsidRDefault="0089614D" w:rsidP="00551C8A">
      <w:pPr>
        <w:rPr>
          <w:rFonts w:ascii="Times New Roman" w:hAnsi="Times New Roman" w:cs="Times New Roman"/>
          <w:sz w:val="24"/>
          <w:szCs w:val="24"/>
        </w:rPr>
      </w:pPr>
      <w:r w:rsidRPr="002A17C5">
        <w:rPr>
          <w:rFonts w:ascii="Times New Roman" w:hAnsi="Times New Roman" w:cs="Times New Roman"/>
          <w:b/>
          <w:sz w:val="24"/>
          <w:szCs w:val="24"/>
        </w:rPr>
        <w:t>Ejemplo</w:t>
      </w:r>
      <w:r w:rsidRPr="002A17C5">
        <w:rPr>
          <w:rFonts w:ascii="Times New Roman" w:hAnsi="Times New Roman" w:cs="Times New Roman"/>
          <w:sz w:val="24"/>
          <w:szCs w:val="24"/>
        </w:rPr>
        <w:t>: si se suscitan una causa por incumplimiento de contrato en la provincia de Entre Ríos entre dos personas comunes, intervendrá la justicia provincial (competencia ordinaria). En cambio si este conflicto es entre persona común y un embajador, deberá intervenir la justicia federal (competencia federal)</w:t>
      </w:r>
    </w:p>
    <w:p w:rsidR="00C35721" w:rsidRPr="002A17C5" w:rsidRDefault="00592499" w:rsidP="00592499">
      <w:pPr>
        <w:jc w:val="center"/>
        <w:rPr>
          <w:rFonts w:ascii="Times New Roman" w:hAnsi="Times New Roman" w:cs="Times New Roman"/>
          <w:b/>
          <w:sz w:val="24"/>
          <w:szCs w:val="24"/>
        </w:rPr>
      </w:pPr>
      <w:r w:rsidRPr="002A17C5">
        <w:rPr>
          <w:rFonts w:ascii="Times New Roman" w:hAnsi="Times New Roman" w:cs="Times New Roman"/>
          <w:b/>
          <w:sz w:val="24"/>
          <w:szCs w:val="24"/>
        </w:rPr>
        <w:t>Características de la competencia federal, son tres:</w:t>
      </w:r>
    </w:p>
    <w:p w:rsidR="00592499" w:rsidRPr="002A17C5" w:rsidRDefault="00592499" w:rsidP="00592499">
      <w:pPr>
        <w:rPr>
          <w:rFonts w:ascii="Times New Roman" w:hAnsi="Times New Roman" w:cs="Times New Roman"/>
          <w:sz w:val="24"/>
          <w:szCs w:val="24"/>
        </w:rPr>
      </w:pPr>
      <w:r w:rsidRPr="002A17C5">
        <w:rPr>
          <w:rFonts w:ascii="Times New Roman" w:hAnsi="Times New Roman" w:cs="Times New Roman"/>
          <w:b/>
          <w:sz w:val="24"/>
          <w:szCs w:val="24"/>
        </w:rPr>
        <w:t>A- de excepción o limitada:</w:t>
      </w:r>
      <w:r w:rsidRPr="002A17C5">
        <w:rPr>
          <w:rFonts w:ascii="Times New Roman" w:hAnsi="Times New Roman" w:cs="Times New Roman"/>
          <w:sz w:val="24"/>
          <w:szCs w:val="24"/>
        </w:rPr>
        <w:t xml:space="preserve"> la justicia federal solo tendrá competencia en los asuntos mencionados por el art 116 de la constitución. Todos los demás casos corresponden a la justicia ordinaria.</w:t>
      </w:r>
    </w:p>
    <w:p w:rsidR="00592499" w:rsidRPr="002A17C5" w:rsidRDefault="00592499" w:rsidP="00592499">
      <w:pPr>
        <w:rPr>
          <w:rFonts w:ascii="Times New Roman" w:hAnsi="Times New Roman" w:cs="Times New Roman"/>
          <w:sz w:val="24"/>
          <w:szCs w:val="24"/>
        </w:rPr>
      </w:pPr>
      <w:r w:rsidRPr="002A17C5">
        <w:rPr>
          <w:rFonts w:ascii="Times New Roman" w:hAnsi="Times New Roman" w:cs="Times New Roman"/>
          <w:b/>
          <w:sz w:val="24"/>
          <w:szCs w:val="24"/>
        </w:rPr>
        <w:t>B-</w:t>
      </w:r>
      <w:r w:rsidRPr="002A17C5">
        <w:rPr>
          <w:rFonts w:ascii="Times New Roman" w:hAnsi="Times New Roman" w:cs="Times New Roman"/>
          <w:sz w:val="24"/>
          <w:szCs w:val="24"/>
        </w:rPr>
        <w:t xml:space="preserve"> Privativa: a los tribunales provinciales les está prohibiendo entender en aquellos casos que sean de competencia federal en razón de la materia. Ej. Cuando una causa verse sobre puntos regidos por la constitución.</w:t>
      </w:r>
    </w:p>
    <w:p w:rsidR="00592499" w:rsidRPr="002A17C5" w:rsidRDefault="00592499" w:rsidP="00592499">
      <w:pPr>
        <w:rPr>
          <w:rFonts w:ascii="Times New Roman" w:hAnsi="Times New Roman" w:cs="Times New Roman"/>
          <w:sz w:val="24"/>
          <w:szCs w:val="24"/>
        </w:rPr>
      </w:pPr>
      <w:r w:rsidRPr="002A17C5">
        <w:rPr>
          <w:rFonts w:ascii="Times New Roman" w:hAnsi="Times New Roman" w:cs="Times New Roman"/>
          <w:sz w:val="24"/>
          <w:szCs w:val="24"/>
        </w:rPr>
        <w:t>C- improrrogable: las partes no pueden renunciar a la jurisdicción federal cuanto ésta corresponda en razón de la materia (en cambio si la jurisdicción federal corresponde en razón de las personas, si pueden renunciar a ésta  y elegir la justicia ordinaria)</w:t>
      </w:r>
    </w:p>
    <w:p w:rsidR="002B3D82" w:rsidRPr="002A17C5" w:rsidRDefault="00592499">
      <w:pPr>
        <w:rPr>
          <w:rFonts w:ascii="Times New Roman" w:hAnsi="Times New Roman" w:cs="Times New Roman"/>
          <w:sz w:val="24"/>
          <w:szCs w:val="24"/>
        </w:rPr>
      </w:pPr>
      <w:r w:rsidRPr="002A17C5">
        <w:rPr>
          <w:rFonts w:ascii="Times New Roman" w:hAnsi="Times New Roman" w:cs="Times New Roman"/>
          <w:sz w:val="24"/>
          <w:szCs w:val="24"/>
        </w:rPr>
        <w:t>Ej. Si se origina una causa que versa sobre puntos regidos por un tratado internacional, esta deberá someterse a los tribunales federales si o si, ya que se trata de competencia federal en razón de la materia.</w:t>
      </w:r>
      <w:r w:rsidR="006C4C2D" w:rsidRPr="002A17C5">
        <w:rPr>
          <w:rFonts w:ascii="Times New Roman" w:hAnsi="Times New Roman" w:cs="Times New Roman"/>
          <w:sz w:val="24"/>
          <w:szCs w:val="24"/>
        </w:rPr>
        <w:t xml:space="preserve"> Y si un extranjero demanda a una provincia ante un tribunal provincial se entenderá que la competencia es federal ha sido </w:t>
      </w:r>
      <w:proofErr w:type="spellStart"/>
      <w:r w:rsidR="006C4C2D" w:rsidRPr="002A17C5">
        <w:rPr>
          <w:rFonts w:ascii="Times New Roman" w:hAnsi="Times New Roman" w:cs="Times New Roman"/>
          <w:sz w:val="24"/>
          <w:szCs w:val="24"/>
        </w:rPr>
        <w:t>prerrogada</w:t>
      </w:r>
      <w:proofErr w:type="spellEnd"/>
      <w:r w:rsidR="006C4C2D" w:rsidRPr="002A17C5">
        <w:rPr>
          <w:rFonts w:ascii="Times New Roman" w:hAnsi="Times New Roman" w:cs="Times New Roman"/>
          <w:sz w:val="24"/>
          <w:szCs w:val="24"/>
        </w:rPr>
        <w:t xml:space="preserve"> ya que esta correspondía en razón de las personas.</w:t>
      </w:r>
    </w:p>
    <w:p w:rsidR="006C4C2D" w:rsidRPr="002A17C5" w:rsidRDefault="006C4C2D">
      <w:pPr>
        <w:rPr>
          <w:rFonts w:ascii="Times New Roman" w:hAnsi="Times New Roman" w:cs="Times New Roman"/>
          <w:sz w:val="24"/>
          <w:szCs w:val="24"/>
        </w:rPr>
      </w:pPr>
      <w:r w:rsidRPr="002A17C5">
        <w:rPr>
          <w:rFonts w:ascii="Times New Roman" w:hAnsi="Times New Roman" w:cs="Times New Roman"/>
          <w:sz w:val="24"/>
          <w:szCs w:val="24"/>
        </w:rPr>
        <w:t>Resumiendo:</w:t>
      </w:r>
    </w:p>
    <w:p w:rsidR="006C4C2D" w:rsidRPr="002A17C5" w:rsidRDefault="006C4C2D">
      <w:pPr>
        <w:rPr>
          <w:rFonts w:ascii="Times New Roman" w:hAnsi="Times New Roman" w:cs="Times New Roman"/>
          <w:sz w:val="24"/>
          <w:szCs w:val="24"/>
        </w:rPr>
      </w:pPr>
      <w:r w:rsidRPr="002A17C5">
        <w:rPr>
          <w:rFonts w:ascii="Times New Roman" w:hAnsi="Times New Roman" w:cs="Times New Roman"/>
          <w:sz w:val="24"/>
          <w:szCs w:val="24"/>
        </w:rPr>
        <w:t>La competencia federal en razón de la materia es improrrogable</w:t>
      </w:r>
    </w:p>
    <w:p w:rsidR="006C4C2D" w:rsidRPr="002A17C5" w:rsidRDefault="006C4C2D">
      <w:pPr>
        <w:rPr>
          <w:rFonts w:ascii="Times New Roman" w:hAnsi="Times New Roman" w:cs="Times New Roman"/>
          <w:sz w:val="24"/>
          <w:szCs w:val="24"/>
        </w:rPr>
      </w:pPr>
      <w:r w:rsidRPr="002A17C5">
        <w:rPr>
          <w:rFonts w:ascii="Times New Roman" w:hAnsi="Times New Roman" w:cs="Times New Roman"/>
          <w:sz w:val="24"/>
          <w:szCs w:val="24"/>
        </w:rPr>
        <w:t>La competencia federal en razón de las personas es prorrogable</w:t>
      </w:r>
    </w:p>
    <w:p w:rsidR="006C4C2D" w:rsidRPr="002A17C5" w:rsidRDefault="006C4C2D" w:rsidP="006C4C2D">
      <w:pPr>
        <w:jc w:val="center"/>
        <w:rPr>
          <w:rFonts w:ascii="Times New Roman" w:hAnsi="Times New Roman" w:cs="Times New Roman"/>
          <w:b/>
          <w:sz w:val="24"/>
          <w:szCs w:val="24"/>
        </w:rPr>
      </w:pPr>
      <w:r w:rsidRPr="002A17C5">
        <w:rPr>
          <w:rFonts w:ascii="Times New Roman" w:hAnsi="Times New Roman" w:cs="Times New Roman"/>
          <w:b/>
          <w:sz w:val="24"/>
          <w:szCs w:val="24"/>
        </w:rPr>
        <w:t>Competencia originaria de la corte suprema:</w:t>
      </w:r>
    </w:p>
    <w:p w:rsidR="006C4C2D" w:rsidRPr="002A17C5" w:rsidRDefault="006C4C2D">
      <w:pPr>
        <w:rPr>
          <w:rFonts w:ascii="Times New Roman" w:hAnsi="Times New Roman" w:cs="Times New Roman"/>
          <w:sz w:val="24"/>
          <w:szCs w:val="24"/>
        </w:rPr>
      </w:pPr>
      <w:r w:rsidRPr="002A17C5">
        <w:rPr>
          <w:rFonts w:ascii="Times New Roman" w:hAnsi="Times New Roman" w:cs="Times New Roman"/>
          <w:sz w:val="24"/>
          <w:szCs w:val="24"/>
        </w:rPr>
        <w:t xml:space="preserve">Entre los casos de competencia federal, encontramos situaciones en las que la </w:t>
      </w:r>
      <w:r w:rsidRPr="002A17C5">
        <w:rPr>
          <w:rFonts w:ascii="Times New Roman" w:hAnsi="Times New Roman" w:cs="Times New Roman"/>
          <w:b/>
          <w:sz w:val="24"/>
          <w:szCs w:val="24"/>
        </w:rPr>
        <w:t>CSJN</w:t>
      </w:r>
      <w:r w:rsidRPr="002A17C5">
        <w:rPr>
          <w:rFonts w:ascii="Times New Roman" w:hAnsi="Times New Roman" w:cs="Times New Roman"/>
          <w:sz w:val="24"/>
          <w:szCs w:val="24"/>
        </w:rPr>
        <w:t xml:space="preserve"> tiene competencia originaria y exclusiva. O sea que actúa como tribunal único. Entonces, el art 117 de la CN nos enumera estos casos: </w:t>
      </w:r>
    </w:p>
    <w:p w:rsidR="006C4C2D" w:rsidRPr="002A17C5" w:rsidRDefault="006C4C2D">
      <w:pPr>
        <w:rPr>
          <w:rFonts w:ascii="Times New Roman" w:hAnsi="Times New Roman" w:cs="Times New Roman"/>
          <w:sz w:val="24"/>
          <w:szCs w:val="24"/>
        </w:rPr>
      </w:pPr>
      <w:r w:rsidRPr="002A17C5">
        <w:rPr>
          <w:rFonts w:ascii="Times New Roman" w:hAnsi="Times New Roman" w:cs="Times New Roman"/>
          <w:sz w:val="24"/>
          <w:szCs w:val="24"/>
        </w:rPr>
        <w:t>a- todos los asuntos concernientes a embajadores, ministros y cónsules extranjeros.</w:t>
      </w:r>
    </w:p>
    <w:p w:rsidR="006C4C2D" w:rsidRPr="002A17C5" w:rsidRDefault="006C4C2D">
      <w:pPr>
        <w:rPr>
          <w:rFonts w:ascii="Times New Roman" w:hAnsi="Times New Roman" w:cs="Times New Roman"/>
          <w:sz w:val="24"/>
          <w:szCs w:val="24"/>
        </w:rPr>
      </w:pPr>
      <w:r w:rsidRPr="002A17C5">
        <w:rPr>
          <w:rFonts w:ascii="Times New Roman" w:hAnsi="Times New Roman" w:cs="Times New Roman"/>
          <w:sz w:val="24"/>
          <w:szCs w:val="24"/>
        </w:rPr>
        <w:t xml:space="preserve">b- los asuntos en que alguna provincia fuese parte. </w:t>
      </w:r>
    </w:p>
    <w:p w:rsidR="006C4C2D" w:rsidRPr="002A17C5" w:rsidRDefault="006C4C2D">
      <w:pPr>
        <w:rPr>
          <w:rFonts w:ascii="Times New Roman" w:hAnsi="Times New Roman" w:cs="Times New Roman"/>
          <w:sz w:val="24"/>
          <w:szCs w:val="24"/>
        </w:rPr>
      </w:pPr>
      <w:r w:rsidRPr="002A17C5">
        <w:rPr>
          <w:rFonts w:ascii="Times New Roman" w:hAnsi="Times New Roman" w:cs="Times New Roman"/>
          <w:sz w:val="24"/>
          <w:szCs w:val="24"/>
        </w:rPr>
        <w:t xml:space="preserve">Estos casos deberán plantearse directamente ante la CSJN para que actúe en forma originaria </w:t>
      </w:r>
      <w:proofErr w:type="gramStart"/>
      <w:r w:rsidRPr="002A17C5">
        <w:rPr>
          <w:rFonts w:ascii="Times New Roman" w:hAnsi="Times New Roman" w:cs="Times New Roman"/>
          <w:sz w:val="24"/>
          <w:szCs w:val="24"/>
        </w:rPr>
        <w:t>( el</w:t>
      </w:r>
      <w:proofErr w:type="gramEnd"/>
      <w:r w:rsidRPr="002A17C5">
        <w:rPr>
          <w:rFonts w:ascii="Times New Roman" w:hAnsi="Times New Roman" w:cs="Times New Roman"/>
          <w:sz w:val="24"/>
          <w:szCs w:val="24"/>
        </w:rPr>
        <w:t xml:space="preserve"> caso no pasa antes por ningún otro tribunal) y exclusiva ( aquí la corte actúa como tribunal único )</w:t>
      </w:r>
    </w:p>
    <w:p w:rsidR="006C4C2D" w:rsidRPr="002A17C5" w:rsidRDefault="006C4C2D">
      <w:pPr>
        <w:rPr>
          <w:rFonts w:ascii="Times New Roman" w:hAnsi="Times New Roman" w:cs="Times New Roman"/>
          <w:sz w:val="24"/>
          <w:szCs w:val="24"/>
        </w:rPr>
      </w:pPr>
      <w:r w:rsidRPr="002A17C5">
        <w:rPr>
          <w:rFonts w:ascii="Times New Roman" w:hAnsi="Times New Roman" w:cs="Times New Roman"/>
          <w:sz w:val="24"/>
          <w:szCs w:val="24"/>
        </w:rPr>
        <w:t>No solo en los casos de competencia originaria le toca a la corte suprema resolver conflictos. Existen diversas situaciones en las que determinados casos pueden llegar a ser resueltos por la corte suprema:</w:t>
      </w:r>
    </w:p>
    <w:p w:rsidR="006C4C2D" w:rsidRPr="002A17C5" w:rsidRDefault="006C4C2D">
      <w:pPr>
        <w:rPr>
          <w:rFonts w:ascii="Times New Roman" w:hAnsi="Times New Roman" w:cs="Times New Roman"/>
          <w:sz w:val="24"/>
          <w:szCs w:val="24"/>
        </w:rPr>
      </w:pPr>
      <w:r w:rsidRPr="002A17C5">
        <w:rPr>
          <w:rFonts w:ascii="Times New Roman" w:hAnsi="Times New Roman" w:cs="Times New Roman"/>
          <w:sz w:val="24"/>
          <w:szCs w:val="24"/>
        </w:rPr>
        <w:t xml:space="preserve">Recurso extraordinario federal: Mediante este recurso pueden llegar a la corte </w:t>
      </w:r>
      <w:r w:rsidRPr="002A17C5">
        <w:rPr>
          <w:rFonts w:ascii="Times New Roman" w:hAnsi="Times New Roman" w:cs="Times New Roman"/>
          <w:sz w:val="24"/>
          <w:szCs w:val="24"/>
          <w:u w:val="single"/>
        </w:rPr>
        <w:t>suprema las sentencias definitivas</w:t>
      </w:r>
      <w:r w:rsidR="002546E5" w:rsidRPr="002A17C5">
        <w:rPr>
          <w:rFonts w:ascii="Times New Roman" w:hAnsi="Times New Roman" w:cs="Times New Roman"/>
          <w:sz w:val="24"/>
          <w:szCs w:val="24"/>
          <w:u w:val="single"/>
        </w:rPr>
        <w:t xml:space="preserve"> de los tribunales, incluso de los tribunales de provincia</w:t>
      </w:r>
      <w:r w:rsidR="002546E5" w:rsidRPr="002A17C5">
        <w:rPr>
          <w:rFonts w:ascii="Times New Roman" w:hAnsi="Times New Roman" w:cs="Times New Roman"/>
          <w:sz w:val="24"/>
          <w:szCs w:val="24"/>
        </w:rPr>
        <w:t>, cuando sean contrarias a la CN.</w:t>
      </w:r>
    </w:p>
    <w:p w:rsidR="002546E5" w:rsidRPr="002A17C5" w:rsidRDefault="002546E5">
      <w:pPr>
        <w:rPr>
          <w:rFonts w:ascii="Times New Roman" w:hAnsi="Times New Roman" w:cs="Times New Roman"/>
          <w:sz w:val="24"/>
          <w:szCs w:val="24"/>
        </w:rPr>
      </w:pPr>
      <w:r w:rsidRPr="002A17C5">
        <w:rPr>
          <w:rFonts w:ascii="Times New Roman" w:hAnsi="Times New Roman" w:cs="Times New Roman"/>
          <w:sz w:val="24"/>
          <w:szCs w:val="24"/>
        </w:rPr>
        <w:t>En estos casos, las sentencias podrán ser llevadas en grado de apelación y en última instancia, ante la corte suprema, para que ella conozca, examine y revise dichas sentencias definitivas, a efectos de controlar la constitucionalidad.</w:t>
      </w:r>
    </w:p>
    <w:p w:rsidR="006C4C2D" w:rsidRPr="002A17C5" w:rsidRDefault="002546E5">
      <w:pPr>
        <w:rPr>
          <w:rFonts w:ascii="Times New Roman" w:hAnsi="Times New Roman" w:cs="Times New Roman"/>
          <w:sz w:val="24"/>
          <w:szCs w:val="24"/>
        </w:rPr>
      </w:pPr>
      <w:r w:rsidRPr="002A17C5">
        <w:rPr>
          <w:rFonts w:ascii="Times New Roman" w:hAnsi="Times New Roman" w:cs="Times New Roman"/>
          <w:sz w:val="24"/>
          <w:szCs w:val="24"/>
        </w:rPr>
        <w:t>El art. 14 de la ley 48 nos enumera tres situaciones diferentes en las que puede plantearse el recurso extraordinario:</w:t>
      </w:r>
    </w:p>
    <w:p w:rsidR="002546E5" w:rsidRPr="002A17C5" w:rsidRDefault="002546E5">
      <w:pPr>
        <w:rPr>
          <w:rFonts w:ascii="Times New Roman" w:hAnsi="Times New Roman" w:cs="Times New Roman"/>
          <w:sz w:val="24"/>
          <w:szCs w:val="24"/>
        </w:rPr>
      </w:pPr>
      <w:r w:rsidRPr="002A17C5">
        <w:rPr>
          <w:rFonts w:ascii="Times New Roman" w:hAnsi="Times New Roman" w:cs="Times New Roman"/>
          <w:sz w:val="24"/>
          <w:szCs w:val="24"/>
        </w:rPr>
        <w:t>1- cuando se cuestione la validez de un tratado, de una ley de congreso o de una autoridad ejercida en nombre de la  nación, y la decisión (de la sentencia definitiva) sea contra su validez.</w:t>
      </w:r>
    </w:p>
    <w:p w:rsidR="002546E5" w:rsidRPr="002A17C5" w:rsidRDefault="0023497D">
      <w:pPr>
        <w:rPr>
          <w:rFonts w:ascii="Times New Roman" w:hAnsi="Times New Roman" w:cs="Times New Roman"/>
          <w:sz w:val="24"/>
          <w:szCs w:val="24"/>
        </w:rPr>
      </w:pPr>
      <w:r w:rsidRPr="002A17C5">
        <w:rPr>
          <w:rFonts w:ascii="Times New Roman" w:hAnsi="Times New Roman" w:cs="Times New Roman"/>
          <w:sz w:val="24"/>
          <w:szCs w:val="24"/>
        </w:rPr>
        <w:t>2-  cuando la validez  de una ley, decreto o autoridad provincial, sea cuestionada por ser contraria a la constitución, un tratado o una ley de congreso la decisión sea a favor de la validez de la ley o autoridad provincial.</w:t>
      </w:r>
    </w:p>
    <w:p w:rsidR="0023497D" w:rsidRPr="002A17C5" w:rsidRDefault="0023497D">
      <w:pPr>
        <w:rPr>
          <w:rFonts w:ascii="Times New Roman" w:hAnsi="Times New Roman" w:cs="Times New Roman"/>
          <w:sz w:val="24"/>
          <w:szCs w:val="24"/>
        </w:rPr>
      </w:pPr>
      <w:r w:rsidRPr="002A17C5">
        <w:rPr>
          <w:rFonts w:ascii="Times New Roman" w:hAnsi="Times New Roman" w:cs="Times New Roman"/>
          <w:sz w:val="24"/>
          <w:szCs w:val="24"/>
        </w:rPr>
        <w:t>3- cuando la interpretación de alguna clausula de la constitución o de un tratado o ley de congreso o una comisión ejercida en nombre de la autoridad nacional haya sido cuestionada y la decisión sea contra la validez del título, derecho, privilegio, o exención que se funda en dicha clausula y sea materia en litigio.</w:t>
      </w:r>
    </w:p>
    <w:p w:rsidR="0023497D" w:rsidRPr="002A17C5" w:rsidRDefault="00FE340F" w:rsidP="00FE340F">
      <w:pPr>
        <w:jc w:val="center"/>
        <w:rPr>
          <w:rFonts w:ascii="Times New Roman" w:hAnsi="Times New Roman" w:cs="Times New Roman"/>
          <w:b/>
          <w:sz w:val="24"/>
          <w:szCs w:val="24"/>
        </w:rPr>
      </w:pPr>
      <w:r w:rsidRPr="002A17C5">
        <w:rPr>
          <w:rFonts w:ascii="Times New Roman" w:hAnsi="Times New Roman" w:cs="Times New Roman"/>
          <w:b/>
          <w:sz w:val="24"/>
          <w:szCs w:val="24"/>
        </w:rPr>
        <w:t>Recurso de apelación ordinaria:</w:t>
      </w:r>
    </w:p>
    <w:p w:rsidR="00FE340F" w:rsidRPr="002A17C5" w:rsidRDefault="00FE340F">
      <w:pPr>
        <w:rPr>
          <w:rFonts w:ascii="Times New Roman" w:hAnsi="Times New Roman" w:cs="Times New Roman"/>
          <w:sz w:val="24"/>
          <w:szCs w:val="24"/>
        </w:rPr>
      </w:pPr>
      <w:r w:rsidRPr="002A17C5">
        <w:rPr>
          <w:rFonts w:ascii="Times New Roman" w:hAnsi="Times New Roman" w:cs="Times New Roman"/>
          <w:sz w:val="24"/>
          <w:szCs w:val="24"/>
        </w:rPr>
        <w:t>En este caso, la corte suprema actúa como tribunal de tercera instancia. Este recurso procede contra las sentencias definitivas de las cámaras de apelaciones en los siguientes casos:</w:t>
      </w:r>
    </w:p>
    <w:p w:rsidR="00FE340F" w:rsidRPr="002A17C5" w:rsidRDefault="00FE340F">
      <w:pPr>
        <w:rPr>
          <w:rFonts w:ascii="Times New Roman" w:hAnsi="Times New Roman" w:cs="Times New Roman"/>
          <w:sz w:val="24"/>
          <w:szCs w:val="24"/>
        </w:rPr>
      </w:pPr>
      <w:r w:rsidRPr="002A17C5">
        <w:rPr>
          <w:rFonts w:ascii="Times New Roman" w:hAnsi="Times New Roman" w:cs="Times New Roman"/>
          <w:sz w:val="24"/>
          <w:szCs w:val="24"/>
        </w:rPr>
        <w:t>- causas en que la nación sea parte directa o indirectamente y el valor disputado sea superior a determinada cantidad de pesos</w:t>
      </w:r>
    </w:p>
    <w:p w:rsidR="00FE340F" w:rsidRPr="002A17C5" w:rsidRDefault="00FE340F">
      <w:pPr>
        <w:rPr>
          <w:rFonts w:ascii="Times New Roman" w:hAnsi="Times New Roman" w:cs="Times New Roman"/>
          <w:sz w:val="24"/>
          <w:szCs w:val="24"/>
        </w:rPr>
      </w:pPr>
      <w:r w:rsidRPr="002A17C5">
        <w:rPr>
          <w:rFonts w:ascii="Times New Roman" w:hAnsi="Times New Roman" w:cs="Times New Roman"/>
          <w:sz w:val="24"/>
          <w:szCs w:val="24"/>
        </w:rPr>
        <w:t xml:space="preserve">- extradición de criminales reclamados por países extranjeros </w:t>
      </w:r>
    </w:p>
    <w:p w:rsidR="00FE340F" w:rsidRPr="002A17C5" w:rsidRDefault="00FE340F">
      <w:pPr>
        <w:rPr>
          <w:rFonts w:ascii="Times New Roman" w:hAnsi="Times New Roman" w:cs="Times New Roman"/>
          <w:sz w:val="24"/>
          <w:szCs w:val="24"/>
        </w:rPr>
      </w:pPr>
      <w:r w:rsidRPr="002A17C5">
        <w:rPr>
          <w:rFonts w:ascii="Times New Roman" w:hAnsi="Times New Roman" w:cs="Times New Roman"/>
          <w:sz w:val="24"/>
          <w:szCs w:val="24"/>
        </w:rPr>
        <w:t>- causas a que dieran lugar los apresamientos o embargos marítimos en tiempo de guerra.</w:t>
      </w:r>
    </w:p>
    <w:p w:rsidR="00FE340F" w:rsidRPr="002A17C5" w:rsidRDefault="00FE340F">
      <w:pPr>
        <w:rPr>
          <w:rFonts w:ascii="Times New Roman" w:hAnsi="Times New Roman" w:cs="Times New Roman"/>
          <w:sz w:val="24"/>
          <w:szCs w:val="24"/>
        </w:rPr>
      </w:pPr>
      <w:r w:rsidRPr="002A17C5">
        <w:rPr>
          <w:rFonts w:ascii="Times New Roman" w:hAnsi="Times New Roman" w:cs="Times New Roman"/>
          <w:sz w:val="24"/>
          <w:szCs w:val="24"/>
        </w:rPr>
        <w:t>Competencia en razón del territorio, materia, grado, valor y turno.</w:t>
      </w:r>
    </w:p>
    <w:p w:rsidR="00FE340F" w:rsidRPr="002A17C5" w:rsidRDefault="00FE340F">
      <w:pPr>
        <w:rPr>
          <w:rFonts w:ascii="Times New Roman" w:hAnsi="Times New Roman" w:cs="Times New Roman"/>
          <w:sz w:val="24"/>
          <w:szCs w:val="24"/>
        </w:rPr>
      </w:pPr>
      <w:r w:rsidRPr="002A17C5">
        <w:rPr>
          <w:rFonts w:ascii="Times New Roman" w:hAnsi="Times New Roman" w:cs="Times New Roman"/>
          <w:sz w:val="24"/>
          <w:szCs w:val="24"/>
        </w:rPr>
        <w:t>La competencia de todos y cada uno de los jueces ordinarios y federales es atribuida teniendo en cuenta el territorio, la materia, el grado el valor y turno. Veremos cada puesta:</w:t>
      </w:r>
    </w:p>
    <w:p w:rsidR="00FE340F" w:rsidRPr="002A17C5" w:rsidRDefault="00FE340F">
      <w:pPr>
        <w:rPr>
          <w:rFonts w:ascii="Times New Roman" w:hAnsi="Times New Roman" w:cs="Times New Roman"/>
          <w:sz w:val="24"/>
          <w:szCs w:val="24"/>
        </w:rPr>
      </w:pPr>
      <w:r w:rsidRPr="002A17C5">
        <w:rPr>
          <w:rFonts w:ascii="Times New Roman" w:hAnsi="Times New Roman" w:cs="Times New Roman"/>
          <w:b/>
          <w:sz w:val="24"/>
          <w:szCs w:val="24"/>
        </w:rPr>
        <w:t>Competencia por razón de territorio</w:t>
      </w:r>
      <w:r w:rsidRPr="002A17C5">
        <w:rPr>
          <w:rFonts w:ascii="Times New Roman" w:hAnsi="Times New Roman" w:cs="Times New Roman"/>
          <w:sz w:val="24"/>
          <w:szCs w:val="24"/>
        </w:rPr>
        <w:t>: como el territorio es demasiado extenso se lo divide en secciones y se designan los jueces dichas zonas, para que entiendan sobre los asuntos que se origina en las mismas. Así para un asunto de capital será competente el juez de la capital, para un asunto de Mendoza lo será  el juez de Mendoza.</w:t>
      </w:r>
      <w:r w:rsidR="00871FBD" w:rsidRPr="002A17C5">
        <w:rPr>
          <w:rFonts w:ascii="Times New Roman" w:hAnsi="Times New Roman" w:cs="Times New Roman"/>
          <w:sz w:val="24"/>
          <w:szCs w:val="24"/>
        </w:rPr>
        <w:t xml:space="preserve"> </w:t>
      </w:r>
    </w:p>
    <w:p w:rsidR="00871FBD" w:rsidRPr="002A17C5" w:rsidRDefault="00871FBD">
      <w:pPr>
        <w:rPr>
          <w:rFonts w:ascii="Times New Roman" w:hAnsi="Times New Roman" w:cs="Times New Roman"/>
          <w:sz w:val="24"/>
          <w:szCs w:val="24"/>
        </w:rPr>
      </w:pPr>
      <w:r w:rsidRPr="002A17C5">
        <w:rPr>
          <w:rFonts w:ascii="Times New Roman" w:hAnsi="Times New Roman" w:cs="Times New Roman"/>
          <w:b/>
          <w:sz w:val="24"/>
          <w:szCs w:val="24"/>
        </w:rPr>
        <w:t>Competencia por razón de la materia:</w:t>
      </w:r>
      <w:r w:rsidRPr="002A17C5">
        <w:rPr>
          <w:rFonts w:ascii="Times New Roman" w:hAnsi="Times New Roman" w:cs="Times New Roman"/>
          <w:sz w:val="24"/>
          <w:szCs w:val="24"/>
        </w:rPr>
        <w:t xml:space="preserve"> hemos visto que la competencia se ha dividido en base al territorio, pero esto no es suficiente y hay que seguir repartiendo las cuestiones </w:t>
      </w:r>
      <w:r w:rsidRPr="002A17C5">
        <w:rPr>
          <w:rFonts w:ascii="Times New Roman" w:hAnsi="Times New Roman" w:cs="Times New Roman"/>
          <w:sz w:val="24"/>
          <w:szCs w:val="24"/>
          <w:u w:val="single"/>
        </w:rPr>
        <w:t xml:space="preserve">en base a la materia justiciable. Es </w:t>
      </w:r>
      <w:r w:rsidRPr="002A17C5">
        <w:rPr>
          <w:rFonts w:ascii="Times New Roman" w:hAnsi="Times New Roman" w:cs="Times New Roman"/>
          <w:sz w:val="24"/>
          <w:szCs w:val="24"/>
        </w:rPr>
        <w:t xml:space="preserve">por ello que la ley, entre los jueces del mismo territorio establece distintas competencias </w:t>
      </w:r>
      <w:r w:rsidRPr="002A17C5">
        <w:rPr>
          <w:rFonts w:ascii="Times New Roman" w:hAnsi="Times New Roman" w:cs="Times New Roman"/>
          <w:sz w:val="24"/>
          <w:szCs w:val="24"/>
          <w:u w:val="single"/>
        </w:rPr>
        <w:t>según el tipo de asuntos que están a cargo de ellos</w:t>
      </w:r>
      <w:r w:rsidRPr="002A17C5">
        <w:rPr>
          <w:rFonts w:ascii="Times New Roman" w:hAnsi="Times New Roman" w:cs="Times New Roman"/>
          <w:sz w:val="24"/>
          <w:szCs w:val="24"/>
        </w:rPr>
        <w:t>. Ej. Fueros civil, comercial, laboral, penal</w:t>
      </w:r>
    </w:p>
    <w:p w:rsidR="006E071C" w:rsidRPr="002A17C5" w:rsidRDefault="006E071C">
      <w:pPr>
        <w:rPr>
          <w:rFonts w:ascii="Times New Roman" w:hAnsi="Times New Roman" w:cs="Times New Roman"/>
          <w:sz w:val="24"/>
          <w:szCs w:val="24"/>
        </w:rPr>
      </w:pPr>
      <w:r w:rsidRPr="002A17C5">
        <w:rPr>
          <w:rFonts w:ascii="Times New Roman" w:hAnsi="Times New Roman" w:cs="Times New Roman"/>
          <w:sz w:val="24"/>
          <w:szCs w:val="24"/>
        </w:rPr>
        <w:t>Competencia por razón del grado: algunas legislaciones tienen una instancia única, en tanto que otras  como la nuestra  han seguido el principio de la instancia múltiple y en consecuencia han organizado la doble instancia y en algunos casos de excepción, la triple instancia. En definitiva, la instancia múltiple significa que el asunto puede ser examinado sucesivamente por tribunales de distinto grado.</w:t>
      </w:r>
    </w:p>
    <w:p w:rsidR="006E071C" w:rsidRPr="002A17C5" w:rsidRDefault="006E071C">
      <w:pPr>
        <w:rPr>
          <w:rFonts w:ascii="Times New Roman" w:hAnsi="Times New Roman" w:cs="Times New Roman"/>
          <w:sz w:val="24"/>
          <w:szCs w:val="24"/>
        </w:rPr>
      </w:pPr>
      <w:r w:rsidRPr="002A17C5">
        <w:rPr>
          <w:rFonts w:ascii="Times New Roman" w:hAnsi="Times New Roman" w:cs="Times New Roman"/>
          <w:sz w:val="24"/>
          <w:szCs w:val="24"/>
        </w:rPr>
        <w:t xml:space="preserve">Entonces tenemos: </w:t>
      </w:r>
    </w:p>
    <w:p w:rsidR="006E071C" w:rsidRPr="002A17C5" w:rsidRDefault="006E071C">
      <w:pPr>
        <w:rPr>
          <w:rFonts w:ascii="Times New Roman" w:hAnsi="Times New Roman" w:cs="Times New Roman"/>
          <w:sz w:val="24"/>
          <w:szCs w:val="24"/>
        </w:rPr>
      </w:pPr>
      <w:r w:rsidRPr="002A17C5">
        <w:rPr>
          <w:rFonts w:ascii="Times New Roman" w:hAnsi="Times New Roman" w:cs="Times New Roman"/>
          <w:sz w:val="24"/>
          <w:szCs w:val="24"/>
        </w:rPr>
        <w:t xml:space="preserve">1ra instancia – 2da – 3ra </w:t>
      </w:r>
    </w:p>
    <w:p w:rsidR="006E071C" w:rsidRPr="002A17C5" w:rsidRDefault="006E071C">
      <w:pPr>
        <w:rPr>
          <w:rFonts w:ascii="Times New Roman" w:hAnsi="Times New Roman" w:cs="Times New Roman"/>
          <w:sz w:val="24"/>
          <w:szCs w:val="24"/>
        </w:rPr>
      </w:pPr>
      <w:r w:rsidRPr="002A17C5">
        <w:rPr>
          <w:rFonts w:ascii="Times New Roman" w:hAnsi="Times New Roman" w:cs="Times New Roman"/>
          <w:sz w:val="24"/>
          <w:szCs w:val="24"/>
        </w:rPr>
        <w:t>PAGINA 85 INSTANCIAS.</w:t>
      </w:r>
    </w:p>
    <w:p w:rsidR="00A54BCF" w:rsidRPr="002A17C5" w:rsidRDefault="00A54BCF" w:rsidP="00A54BCF">
      <w:pPr>
        <w:jc w:val="center"/>
        <w:rPr>
          <w:rFonts w:ascii="Times New Roman" w:hAnsi="Times New Roman" w:cs="Times New Roman"/>
          <w:b/>
          <w:sz w:val="24"/>
          <w:szCs w:val="24"/>
        </w:rPr>
      </w:pPr>
      <w:r w:rsidRPr="002A17C5">
        <w:rPr>
          <w:rFonts w:ascii="Times New Roman" w:hAnsi="Times New Roman" w:cs="Times New Roman"/>
          <w:b/>
          <w:sz w:val="24"/>
          <w:szCs w:val="24"/>
        </w:rPr>
        <w:t>Las partes, representación, litisconsorcio.</w:t>
      </w:r>
    </w:p>
    <w:p w:rsidR="00A54BCF" w:rsidRPr="002A17C5" w:rsidRDefault="00A54BCF" w:rsidP="00A54BCF">
      <w:pPr>
        <w:rPr>
          <w:rFonts w:ascii="Times New Roman" w:hAnsi="Times New Roman" w:cs="Times New Roman"/>
          <w:sz w:val="24"/>
          <w:szCs w:val="24"/>
        </w:rPr>
      </w:pPr>
      <w:r w:rsidRPr="002A17C5">
        <w:rPr>
          <w:rFonts w:ascii="Times New Roman" w:hAnsi="Times New Roman" w:cs="Times New Roman"/>
          <w:b/>
          <w:sz w:val="24"/>
          <w:szCs w:val="24"/>
        </w:rPr>
        <w:t>Concepto</w:t>
      </w:r>
      <w:r w:rsidRPr="002A17C5">
        <w:rPr>
          <w:rFonts w:ascii="Times New Roman" w:hAnsi="Times New Roman" w:cs="Times New Roman"/>
          <w:sz w:val="24"/>
          <w:szCs w:val="24"/>
        </w:rPr>
        <w:t>: Parte es quien demanda en nombre propio – o en cuyo nombre su representante demanda – la actuación de la ley y también aquel contra el cual esa actuación de la ley es demandada.</w:t>
      </w:r>
    </w:p>
    <w:p w:rsidR="00A54BCF" w:rsidRPr="002A17C5" w:rsidRDefault="00A54BCF" w:rsidP="00A54BCF">
      <w:pPr>
        <w:rPr>
          <w:rFonts w:ascii="Times New Roman" w:hAnsi="Times New Roman" w:cs="Times New Roman"/>
          <w:sz w:val="24"/>
          <w:szCs w:val="24"/>
        </w:rPr>
      </w:pPr>
      <w:r w:rsidRPr="002A17C5">
        <w:rPr>
          <w:rFonts w:ascii="Times New Roman" w:hAnsi="Times New Roman" w:cs="Times New Roman"/>
          <w:sz w:val="24"/>
          <w:szCs w:val="24"/>
        </w:rPr>
        <w:t xml:space="preserve">Es así que en todo proceso hay dos partes: el actor y el demandado </w:t>
      </w:r>
    </w:p>
    <w:p w:rsidR="005A1483" w:rsidRPr="002A17C5" w:rsidRDefault="005A1483" w:rsidP="00A54BCF">
      <w:pPr>
        <w:rPr>
          <w:rFonts w:ascii="Times New Roman" w:hAnsi="Times New Roman" w:cs="Times New Roman"/>
          <w:sz w:val="24"/>
          <w:szCs w:val="24"/>
        </w:rPr>
      </w:pPr>
      <w:r w:rsidRPr="002A17C5">
        <w:rPr>
          <w:rFonts w:ascii="Times New Roman" w:hAnsi="Times New Roman" w:cs="Times New Roman"/>
          <w:b/>
          <w:sz w:val="24"/>
          <w:szCs w:val="24"/>
        </w:rPr>
        <w:t>Actor</w:t>
      </w:r>
      <w:r w:rsidRPr="002A17C5">
        <w:rPr>
          <w:rFonts w:ascii="Times New Roman" w:hAnsi="Times New Roman" w:cs="Times New Roman"/>
          <w:sz w:val="24"/>
          <w:szCs w:val="24"/>
        </w:rPr>
        <w:t>: es la persona que demanda en nombre propio. –  o en cuyo nombre su representante demanda – la actuación de la ley.</w:t>
      </w:r>
    </w:p>
    <w:p w:rsidR="005A1483" w:rsidRPr="002A17C5" w:rsidRDefault="005A1483" w:rsidP="00A54BCF">
      <w:pPr>
        <w:rPr>
          <w:rFonts w:ascii="Times New Roman" w:hAnsi="Times New Roman" w:cs="Times New Roman"/>
          <w:sz w:val="24"/>
          <w:szCs w:val="24"/>
        </w:rPr>
      </w:pPr>
      <w:r w:rsidRPr="002A17C5">
        <w:rPr>
          <w:rFonts w:ascii="Times New Roman" w:hAnsi="Times New Roman" w:cs="Times New Roman"/>
          <w:b/>
          <w:sz w:val="24"/>
          <w:szCs w:val="24"/>
        </w:rPr>
        <w:t>Demandado:</w:t>
      </w:r>
      <w:r w:rsidRPr="002A17C5">
        <w:rPr>
          <w:rFonts w:ascii="Times New Roman" w:hAnsi="Times New Roman" w:cs="Times New Roman"/>
          <w:sz w:val="24"/>
          <w:szCs w:val="24"/>
        </w:rPr>
        <w:t xml:space="preserve"> es la persona contra el cual se demanda la actuación de la ley</w:t>
      </w:r>
      <w:r w:rsidR="0084627F" w:rsidRPr="002A17C5">
        <w:rPr>
          <w:rFonts w:ascii="Times New Roman" w:hAnsi="Times New Roman" w:cs="Times New Roman"/>
          <w:sz w:val="24"/>
          <w:szCs w:val="24"/>
        </w:rPr>
        <w:t>.</w:t>
      </w:r>
    </w:p>
    <w:p w:rsidR="0084627F" w:rsidRPr="002A17C5" w:rsidRDefault="0084627F" w:rsidP="00A54BCF">
      <w:pPr>
        <w:rPr>
          <w:rFonts w:ascii="Times New Roman" w:hAnsi="Times New Roman" w:cs="Times New Roman"/>
          <w:b/>
          <w:sz w:val="24"/>
          <w:szCs w:val="24"/>
        </w:rPr>
      </w:pPr>
      <w:r w:rsidRPr="002A17C5">
        <w:rPr>
          <w:rFonts w:ascii="Times New Roman" w:hAnsi="Times New Roman" w:cs="Times New Roman"/>
          <w:b/>
          <w:sz w:val="24"/>
          <w:szCs w:val="24"/>
        </w:rPr>
        <w:t>Capacidad para ser partes. ¿Quiénes la tienen?</w:t>
      </w:r>
    </w:p>
    <w:p w:rsidR="0084627F" w:rsidRPr="002A17C5" w:rsidRDefault="0084627F" w:rsidP="00A54BCF">
      <w:pPr>
        <w:rPr>
          <w:rFonts w:ascii="Times New Roman" w:hAnsi="Times New Roman" w:cs="Times New Roman"/>
          <w:sz w:val="24"/>
          <w:szCs w:val="24"/>
        </w:rPr>
      </w:pPr>
      <w:r w:rsidRPr="002A17C5">
        <w:rPr>
          <w:rFonts w:ascii="Times New Roman" w:hAnsi="Times New Roman" w:cs="Times New Roman"/>
          <w:sz w:val="24"/>
          <w:szCs w:val="24"/>
        </w:rPr>
        <w:t>Las personas sean físicas o jurídicas públicas o privadas. Esta capacidad coincide con la capacidad de derecho del código civil y comercial.</w:t>
      </w:r>
    </w:p>
    <w:p w:rsidR="0084627F" w:rsidRPr="002A17C5" w:rsidRDefault="0084627F" w:rsidP="00A54BCF">
      <w:pPr>
        <w:rPr>
          <w:rFonts w:ascii="Times New Roman" w:hAnsi="Times New Roman" w:cs="Times New Roman"/>
          <w:sz w:val="24"/>
          <w:szCs w:val="24"/>
        </w:rPr>
      </w:pPr>
      <w:r w:rsidRPr="002A17C5">
        <w:rPr>
          <w:rFonts w:ascii="Times New Roman" w:hAnsi="Times New Roman" w:cs="Times New Roman"/>
          <w:b/>
          <w:sz w:val="24"/>
          <w:szCs w:val="24"/>
        </w:rPr>
        <w:t xml:space="preserve">Capacidad procesal: </w:t>
      </w:r>
      <w:r w:rsidRPr="002A17C5">
        <w:rPr>
          <w:rFonts w:ascii="Times New Roman" w:hAnsi="Times New Roman" w:cs="Times New Roman"/>
          <w:sz w:val="24"/>
          <w:szCs w:val="24"/>
        </w:rPr>
        <w:t xml:space="preserve">a veces, una persona puede ser “parte” en el proceso, pero no puede actuar por sí mismo en el proceso, porque le falta “capacidad procesal” – aptitud para actuar por </w:t>
      </w:r>
      <w:proofErr w:type="spellStart"/>
      <w:r w:rsidRPr="002A17C5">
        <w:rPr>
          <w:rFonts w:ascii="Times New Roman" w:hAnsi="Times New Roman" w:cs="Times New Roman"/>
          <w:sz w:val="24"/>
          <w:szCs w:val="24"/>
        </w:rPr>
        <w:t>si</w:t>
      </w:r>
      <w:proofErr w:type="spellEnd"/>
      <w:r w:rsidRPr="002A17C5">
        <w:rPr>
          <w:rFonts w:ascii="Times New Roman" w:hAnsi="Times New Roman" w:cs="Times New Roman"/>
          <w:sz w:val="24"/>
          <w:szCs w:val="24"/>
        </w:rPr>
        <w:t xml:space="preserve"> mismo en el proceso – ejemplo: un recién nacido – o en general un menor de edad -  puede ser parte del proceso </w:t>
      </w:r>
      <w:r w:rsidR="00685C6B" w:rsidRPr="002A17C5">
        <w:rPr>
          <w:rFonts w:ascii="Times New Roman" w:hAnsi="Times New Roman" w:cs="Times New Roman"/>
          <w:sz w:val="24"/>
          <w:szCs w:val="24"/>
        </w:rPr>
        <w:t xml:space="preserve"> pero no tiene capacidad procesal,  - no puede actuar por </w:t>
      </w:r>
      <w:proofErr w:type="spellStart"/>
      <w:r w:rsidR="00685C6B" w:rsidRPr="002A17C5">
        <w:rPr>
          <w:rFonts w:ascii="Times New Roman" w:hAnsi="Times New Roman" w:cs="Times New Roman"/>
          <w:sz w:val="24"/>
          <w:szCs w:val="24"/>
        </w:rPr>
        <w:t>si</w:t>
      </w:r>
      <w:proofErr w:type="spellEnd"/>
      <w:r w:rsidR="00685C6B" w:rsidRPr="002A17C5">
        <w:rPr>
          <w:rFonts w:ascii="Times New Roman" w:hAnsi="Times New Roman" w:cs="Times New Roman"/>
          <w:sz w:val="24"/>
          <w:szCs w:val="24"/>
        </w:rPr>
        <w:t xml:space="preserve"> mismo – y requiere un representante. La capacidad procesal coincide con la capacidad del ejercicio del código civil y comercial de la nación.</w:t>
      </w:r>
    </w:p>
    <w:p w:rsidR="00685C6B" w:rsidRPr="002A17C5" w:rsidRDefault="00666322" w:rsidP="00A54BCF">
      <w:pPr>
        <w:rPr>
          <w:rFonts w:ascii="Times New Roman" w:hAnsi="Times New Roman" w:cs="Times New Roman"/>
          <w:sz w:val="24"/>
          <w:szCs w:val="24"/>
        </w:rPr>
      </w:pPr>
      <w:r w:rsidRPr="002A17C5">
        <w:rPr>
          <w:rFonts w:ascii="Times New Roman" w:hAnsi="Times New Roman" w:cs="Times New Roman"/>
          <w:sz w:val="24"/>
          <w:szCs w:val="24"/>
        </w:rPr>
        <w:t>Implicancia del ccyc;</w:t>
      </w:r>
    </w:p>
    <w:p w:rsidR="00666322" w:rsidRPr="002A17C5" w:rsidRDefault="00666322" w:rsidP="00A54BCF">
      <w:pPr>
        <w:rPr>
          <w:rFonts w:ascii="Times New Roman" w:hAnsi="Times New Roman" w:cs="Times New Roman"/>
          <w:sz w:val="24"/>
          <w:szCs w:val="24"/>
        </w:rPr>
      </w:pPr>
      <w:r w:rsidRPr="002A17C5">
        <w:rPr>
          <w:rFonts w:ascii="Times New Roman" w:hAnsi="Times New Roman" w:cs="Times New Roman"/>
          <w:sz w:val="24"/>
          <w:szCs w:val="24"/>
        </w:rPr>
        <w:t xml:space="preserve">Los mayores de edad tienen plena capacidad procesal, pueden actuar por </w:t>
      </w:r>
      <w:proofErr w:type="spellStart"/>
      <w:r w:rsidRPr="002A17C5">
        <w:rPr>
          <w:rFonts w:ascii="Times New Roman" w:hAnsi="Times New Roman" w:cs="Times New Roman"/>
          <w:sz w:val="24"/>
          <w:szCs w:val="24"/>
        </w:rPr>
        <w:t>si</w:t>
      </w:r>
      <w:proofErr w:type="spellEnd"/>
      <w:r w:rsidRPr="002A17C5">
        <w:rPr>
          <w:rFonts w:ascii="Times New Roman" w:hAnsi="Times New Roman" w:cs="Times New Roman"/>
          <w:sz w:val="24"/>
          <w:szCs w:val="24"/>
        </w:rPr>
        <w:t xml:space="preserve"> mismo en el proceso y no requieren de alguien que los represente. </w:t>
      </w:r>
      <w:r w:rsidR="00300101" w:rsidRPr="002A17C5">
        <w:rPr>
          <w:rFonts w:ascii="Times New Roman" w:hAnsi="Times New Roman" w:cs="Times New Roman"/>
          <w:sz w:val="24"/>
          <w:szCs w:val="24"/>
        </w:rPr>
        <w:t>Se es mayor de edad al cumplir 18 años.</w:t>
      </w:r>
    </w:p>
    <w:p w:rsidR="00300101" w:rsidRPr="002A17C5" w:rsidRDefault="00300101" w:rsidP="00A54BCF">
      <w:pPr>
        <w:rPr>
          <w:rFonts w:ascii="Times New Roman" w:hAnsi="Times New Roman" w:cs="Times New Roman"/>
          <w:sz w:val="24"/>
          <w:szCs w:val="24"/>
        </w:rPr>
      </w:pPr>
      <w:r w:rsidRPr="002A17C5">
        <w:rPr>
          <w:rFonts w:ascii="Times New Roman" w:hAnsi="Times New Roman" w:cs="Times New Roman"/>
          <w:sz w:val="24"/>
          <w:szCs w:val="24"/>
        </w:rPr>
        <w:t>Los menores de edad y demás incapaces de ejercicio no tienen capacidad procesal plena y requieren ser representados.</w:t>
      </w:r>
    </w:p>
    <w:p w:rsidR="00300101" w:rsidRPr="002A17C5" w:rsidRDefault="00300101" w:rsidP="00A54BCF">
      <w:pPr>
        <w:rPr>
          <w:rFonts w:ascii="Times New Roman" w:hAnsi="Times New Roman" w:cs="Times New Roman"/>
          <w:sz w:val="24"/>
          <w:szCs w:val="24"/>
        </w:rPr>
      </w:pPr>
      <w:r w:rsidRPr="002A17C5">
        <w:rPr>
          <w:rFonts w:ascii="Times New Roman" w:hAnsi="Times New Roman" w:cs="Times New Roman"/>
          <w:sz w:val="24"/>
          <w:szCs w:val="24"/>
        </w:rPr>
        <w:t>Son incapaces de servicio; (Art. 24)</w:t>
      </w:r>
    </w:p>
    <w:p w:rsidR="00300101" w:rsidRPr="002A17C5" w:rsidRDefault="00300101" w:rsidP="00A54BCF">
      <w:pPr>
        <w:rPr>
          <w:rFonts w:ascii="Times New Roman" w:hAnsi="Times New Roman" w:cs="Times New Roman"/>
          <w:sz w:val="24"/>
          <w:szCs w:val="24"/>
        </w:rPr>
      </w:pPr>
      <w:r w:rsidRPr="002A17C5">
        <w:rPr>
          <w:rFonts w:ascii="Times New Roman" w:hAnsi="Times New Roman" w:cs="Times New Roman"/>
          <w:sz w:val="24"/>
          <w:szCs w:val="24"/>
        </w:rPr>
        <w:t xml:space="preserve">a- las personas por nacer (son los que no habiendo nacido están concebidas en el seno materno). Esta incapacidad se suple mediante una representación legal, representación que recae sobre sus padres. – art. 101 – </w:t>
      </w:r>
    </w:p>
    <w:p w:rsidR="00300101" w:rsidRPr="002A17C5" w:rsidRDefault="00300101" w:rsidP="00A54BCF">
      <w:pPr>
        <w:rPr>
          <w:rFonts w:ascii="Times New Roman" w:hAnsi="Times New Roman" w:cs="Times New Roman"/>
          <w:sz w:val="24"/>
          <w:szCs w:val="24"/>
        </w:rPr>
      </w:pPr>
      <w:r w:rsidRPr="002A17C5">
        <w:rPr>
          <w:rFonts w:ascii="Times New Roman" w:hAnsi="Times New Roman" w:cs="Times New Roman"/>
          <w:sz w:val="24"/>
          <w:szCs w:val="24"/>
        </w:rPr>
        <w:t>b- Los menores de edad (art 25) son las personas que no han cumplido 18 años.</w:t>
      </w:r>
    </w:p>
    <w:p w:rsidR="00300101" w:rsidRPr="002A17C5" w:rsidRDefault="00300101" w:rsidP="00A54BCF">
      <w:pPr>
        <w:rPr>
          <w:rFonts w:ascii="Times New Roman" w:hAnsi="Times New Roman" w:cs="Times New Roman"/>
          <w:sz w:val="24"/>
          <w:szCs w:val="24"/>
        </w:rPr>
      </w:pPr>
      <w:r w:rsidRPr="002A17C5">
        <w:rPr>
          <w:rFonts w:ascii="Times New Roman" w:hAnsi="Times New Roman" w:cs="Times New Roman"/>
          <w:sz w:val="24"/>
          <w:szCs w:val="24"/>
        </w:rPr>
        <w:t xml:space="preserve">El Ccyc para los menores establece un sistema de adquisición de la capacidad </w:t>
      </w:r>
      <w:r w:rsidRPr="002A17C5">
        <w:rPr>
          <w:rFonts w:ascii="Times New Roman" w:hAnsi="Times New Roman" w:cs="Times New Roman"/>
          <w:b/>
          <w:sz w:val="24"/>
          <w:szCs w:val="24"/>
        </w:rPr>
        <w:t>gradual y flexible</w:t>
      </w:r>
      <w:r w:rsidRPr="002A17C5">
        <w:rPr>
          <w:rFonts w:ascii="Times New Roman" w:hAnsi="Times New Roman" w:cs="Times New Roman"/>
          <w:sz w:val="24"/>
          <w:szCs w:val="24"/>
        </w:rPr>
        <w:t xml:space="preserve"> que toma en cuenta </w:t>
      </w:r>
      <w:r w:rsidRPr="002A17C5">
        <w:rPr>
          <w:rFonts w:ascii="Times New Roman" w:hAnsi="Times New Roman" w:cs="Times New Roman"/>
          <w:b/>
          <w:sz w:val="24"/>
          <w:szCs w:val="24"/>
        </w:rPr>
        <w:t>la edad y grado de madurez</w:t>
      </w:r>
      <w:r w:rsidRPr="002A17C5">
        <w:rPr>
          <w:rFonts w:ascii="Times New Roman" w:hAnsi="Times New Roman" w:cs="Times New Roman"/>
          <w:sz w:val="24"/>
          <w:szCs w:val="24"/>
        </w:rPr>
        <w:t xml:space="preserve"> del menor y así se puede diferenciar.</w:t>
      </w:r>
    </w:p>
    <w:p w:rsidR="00300101" w:rsidRPr="002A17C5" w:rsidRDefault="00300101" w:rsidP="00A54BCF">
      <w:pPr>
        <w:rPr>
          <w:rFonts w:ascii="Times New Roman" w:hAnsi="Times New Roman" w:cs="Times New Roman"/>
          <w:sz w:val="24"/>
          <w:szCs w:val="24"/>
        </w:rPr>
      </w:pPr>
      <w:r w:rsidRPr="002A17C5">
        <w:rPr>
          <w:rFonts w:ascii="Times New Roman" w:hAnsi="Times New Roman" w:cs="Times New Roman"/>
          <w:sz w:val="24"/>
          <w:szCs w:val="24"/>
        </w:rPr>
        <w:t xml:space="preserve"> - Menores </w:t>
      </w:r>
      <w:r w:rsidRPr="002A17C5">
        <w:rPr>
          <w:rFonts w:ascii="Times New Roman" w:hAnsi="Times New Roman" w:cs="Times New Roman"/>
          <w:b/>
          <w:sz w:val="24"/>
          <w:szCs w:val="24"/>
        </w:rPr>
        <w:t>que no cuentan</w:t>
      </w:r>
      <w:r w:rsidRPr="002A17C5">
        <w:rPr>
          <w:rFonts w:ascii="Times New Roman" w:hAnsi="Times New Roman" w:cs="Times New Roman"/>
          <w:sz w:val="24"/>
          <w:szCs w:val="24"/>
        </w:rPr>
        <w:t xml:space="preserve"> con edad y grado de madurez suficiente: no pueden ejercer por si mismos sus derechos y solo pueden hacerlo por medio </w:t>
      </w:r>
      <w:r w:rsidR="008E1090" w:rsidRPr="002A17C5">
        <w:rPr>
          <w:rFonts w:ascii="Times New Roman" w:hAnsi="Times New Roman" w:cs="Times New Roman"/>
          <w:sz w:val="24"/>
          <w:szCs w:val="24"/>
        </w:rPr>
        <w:t>de sus representantes legales (</w:t>
      </w:r>
      <w:r w:rsidRPr="002A17C5">
        <w:rPr>
          <w:rFonts w:ascii="Times New Roman" w:hAnsi="Times New Roman" w:cs="Times New Roman"/>
          <w:sz w:val="24"/>
          <w:szCs w:val="24"/>
        </w:rPr>
        <w:t>los padres o tutores, según el caso)</w:t>
      </w:r>
    </w:p>
    <w:p w:rsidR="00300101" w:rsidRPr="002A17C5" w:rsidRDefault="00300101" w:rsidP="00A54BCF">
      <w:pPr>
        <w:rPr>
          <w:rFonts w:ascii="Times New Roman" w:hAnsi="Times New Roman" w:cs="Times New Roman"/>
          <w:b/>
          <w:sz w:val="24"/>
          <w:szCs w:val="24"/>
        </w:rPr>
      </w:pPr>
      <w:r w:rsidRPr="002A17C5">
        <w:rPr>
          <w:rFonts w:ascii="Times New Roman" w:hAnsi="Times New Roman" w:cs="Times New Roman"/>
          <w:sz w:val="24"/>
          <w:szCs w:val="24"/>
        </w:rPr>
        <w:t xml:space="preserve">- Menores </w:t>
      </w:r>
      <w:r w:rsidRPr="002A17C5">
        <w:rPr>
          <w:rFonts w:ascii="Times New Roman" w:hAnsi="Times New Roman" w:cs="Times New Roman"/>
          <w:b/>
          <w:sz w:val="24"/>
          <w:szCs w:val="24"/>
        </w:rPr>
        <w:t>que cuentan</w:t>
      </w:r>
      <w:r w:rsidRPr="002A17C5">
        <w:rPr>
          <w:rFonts w:ascii="Times New Roman" w:hAnsi="Times New Roman" w:cs="Times New Roman"/>
          <w:sz w:val="24"/>
          <w:szCs w:val="24"/>
        </w:rPr>
        <w:t xml:space="preserve"> con edad y grado de madurez suficiente: podrán ejercer por si mismos los actos que le son permitidos por el ordenamiento jurídico.</w:t>
      </w:r>
    </w:p>
    <w:p w:rsidR="0084627F" w:rsidRPr="002A17C5" w:rsidRDefault="001B2CEB" w:rsidP="00A54BCF">
      <w:pPr>
        <w:rPr>
          <w:rFonts w:ascii="Times New Roman" w:hAnsi="Times New Roman" w:cs="Times New Roman"/>
          <w:sz w:val="24"/>
          <w:szCs w:val="24"/>
        </w:rPr>
      </w:pPr>
      <w:r w:rsidRPr="002A17C5">
        <w:rPr>
          <w:rFonts w:ascii="Times New Roman" w:hAnsi="Times New Roman" w:cs="Times New Roman"/>
          <w:b/>
          <w:sz w:val="24"/>
          <w:szCs w:val="24"/>
        </w:rPr>
        <w:t xml:space="preserve">¿Cómo pueden actuar las partes en un proceso? </w:t>
      </w:r>
    </w:p>
    <w:p w:rsidR="001B2CEB" w:rsidRPr="002A17C5" w:rsidRDefault="001B2CEB" w:rsidP="00A54BCF">
      <w:pPr>
        <w:rPr>
          <w:rFonts w:ascii="Times New Roman" w:hAnsi="Times New Roman" w:cs="Times New Roman"/>
          <w:sz w:val="24"/>
          <w:szCs w:val="24"/>
        </w:rPr>
      </w:pPr>
      <w:r w:rsidRPr="002A17C5">
        <w:rPr>
          <w:rFonts w:ascii="Times New Roman" w:hAnsi="Times New Roman" w:cs="Times New Roman"/>
          <w:sz w:val="24"/>
          <w:szCs w:val="24"/>
        </w:rPr>
        <w:t>Las partes pueden actuar:</w:t>
      </w:r>
    </w:p>
    <w:p w:rsidR="001B2CEB" w:rsidRPr="002A17C5" w:rsidRDefault="001B2CEB" w:rsidP="00A54BCF">
      <w:pPr>
        <w:rPr>
          <w:rFonts w:ascii="Times New Roman" w:hAnsi="Times New Roman" w:cs="Times New Roman"/>
          <w:sz w:val="24"/>
          <w:szCs w:val="24"/>
        </w:rPr>
      </w:pPr>
      <w:r w:rsidRPr="002A17C5">
        <w:rPr>
          <w:rFonts w:ascii="Times New Roman" w:hAnsi="Times New Roman" w:cs="Times New Roman"/>
          <w:sz w:val="24"/>
          <w:szCs w:val="24"/>
        </w:rPr>
        <w:t>Por derecho propio: cuando la parte actúa por si misma sin apoderado. En estos casos ella inicia la demanda y firma el escrito, no necesita un apoderado que la represente, pero necesita obligatoriamente el asesoramiento de un letrado patrocinante.</w:t>
      </w:r>
    </w:p>
    <w:p w:rsidR="001B2CEB" w:rsidRPr="002A17C5" w:rsidRDefault="001B2CEB" w:rsidP="00A54BCF">
      <w:pPr>
        <w:rPr>
          <w:rFonts w:ascii="Times New Roman" w:hAnsi="Times New Roman" w:cs="Times New Roman"/>
          <w:sz w:val="24"/>
          <w:szCs w:val="24"/>
        </w:rPr>
      </w:pPr>
      <w:r w:rsidRPr="002A17C5">
        <w:rPr>
          <w:rFonts w:ascii="Times New Roman" w:hAnsi="Times New Roman" w:cs="Times New Roman"/>
          <w:sz w:val="24"/>
          <w:szCs w:val="24"/>
        </w:rPr>
        <w:t>En el escrito se pone: MF, por derecho propio, con domicilio real en… y constituyendo domicilio procesal en…. conjuntamente mi letrado patrocinante Dr.…… digo:</w:t>
      </w:r>
    </w:p>
    <w:p w:rsidR="001B2CEB" w:rsidRPr="002A17C5" w:rsidRDefault="001B2CEB" w:rsidP="00A54BCF">
      <w:pPr>
        <w:rPr>
          <w:rFonts w:ascii="Times New Roman" w:hAnsi="Times New Roman" w:cs="Times New Roman"/>
          <w:sz w:val="24"/>
          <w:szCs w:val="24"/>
        </w:rPr>
      </w:pPr>
      <w:r w:rsidRPr="002A17C5">
        <w:rPr>
          <w:rFonts w:ascii="Times New Roman" w:hAnsi="Times New Roman" w:cs="Times New Roman"/>
          <w:sz w:val="24"/>
          <w:szCs w:val="24"/>
        </w:rPr>
        <w:t xml:space="preserve">- Por apoderado: En estos casos, la parte no </w:t>
      </w:r>
      <w:r w:rsidR="0031359F" w:rsidRPr="002A17C5">
        <w:rPr>
          <w:rFonts w:ascii="Times New Roman" w:hAnsi="Times New Roman" w:cs="Times New Roman"/>
          <w:sz w:val="24"/>
          <w:szCs w:val="24"/>
        </w:rPr>
        <w:t>actúa</w:t>
      </w:r>
      <w:r w:rsidRPr="002A17C5">
        <w:rPr>
          <w:rFonts w:ascii="Times New Roman" w:hAnsi="Times New Roman" w:cs="Times New Roman"/>
          <w:sz w:val="24"/>
          <w:szCs w:val="24"/>
        </w:rPr>
        <w:t xml:space="preserve"> por si misma si no por medio de alguien que la representa (apoderado) y al cual le da un poder – hecho por escribano – que puede ser general</w:t>
      </w:r>
      <w:r w:rsidR="0031359F" w:rsidRPr="002A17C5">
        <w:rPr>
          <w:rFonts w:ascii="Times New Roman" w:hAnsi="Times New Roman" w:cs="Times New Roman"/>
          <w:sz w:val="24"/>
          <w:szCs w:val="24"/>
        </w:rPr>
        <w:t xml:space="preserve"> (es amplio y sirve para todo los juicios) o especial (sirve para un juicio en particular) En este caso, también se requiere el asesoramiento de un letrado porque el patrocinio letrado es obligatorio.</w:t>
      </w:r>
    </w:p>
    <w:p w:rsidR="0031359F" w:rsidRPr="002A17C5" w:rsidRDefault="0031359F" w:rsidP="00A54BCF">
      <w:pPr>
        <w:rPr>
          <w:rFonts w:ascii="Times New Roman" w:hAnsi="Times New Roman" w:cs="Times New Roman"/>
          <w:sz w:val="24"/>
          <w:szCs w:val="24"/>
        </w:rPr>
      </w:pPr>
      <w:r w:rsidRPr="002A17C5">
        <w:rPr>
          <w:rFonts w:ascii="Times New Roman" w:hAnsi="Times New Roman" w:cs="Times New Roman"/>
          <w:sz w:val="24"/>
          <w:szCs w:val="24"/>
        </w:rPr>
        <w:t>En el escrito se pone: MB abogada en representación de …</w:t>
      </w:r>
      <w:proofErr w:type="gramStart"/>
      <w:r w:rsidRPr="002A17C5">
        <w:rPr>
          <w:rFonts w:ascii="Times New Roman" w:hAnsi="Times New Roman" w:cs="Times New Roman"/>
          <w:sz w:val="24"/>
          <w:szCs w:val="24"/>
        </w:rPr>
        <w:t>..</w:t>
      </w:r>
      <w:proofErr w:type="gramEnd"/>
      <w:r w:rsidRPr="002A17C5">
        <w:rPr>
          <w:rFonts w:ascii="Times New Roman" w:hAnsi="Times New Roman" w:cs="Times New Roman"/>
          <w:sz w:val="24"/>
          <w:szCs w:val="24"/>
        </w:rPr>
        <w:t xml:space="preserve"> </w:t>
      </w:r>
      <w:proofErr w:type="spellStart"/>
      <w:proofErr w:type="gramStart"/>
      <w:r w:rsidRPr="002A17C5">
        <w:rPr>
          <w:rFonts w:ascii="Times New Roman" w:hAnsi="Times New Roman" w:cs="Times New Roman"/>
          <w:sz w:val="24"/>
          <w:szCs w:val="24"/>
        </w:rPr>
        <w:t>mf</w:t>
      </w:r>
      <w:proofErr w:type="spellEnd"/>
      <w:proofErr w:type="gramEnd"/>
      <w:r w:rsidRPr="002A17C5">
        <w:rPr>
          <w:rFonts w:ascii="Times New Roman" w:hAnsi="Times New Roman" w:cs="Times New Roman"/>
          <w:sz w:val="24"/>
          <w:szCs w:val="24"/>
        </w:rPr>
        <w:t xml:space="preserve"> con domicilio real en , en mi carácter de apoderada </w:t>
      </w:r>
      <w:r w:rsidR="009F28A3" w:rsidRPr="002A17C5">
        <w:rPr>
          <w:rFonts w:ascii="Times New Roman" w:hAnsi="Times New Roman" w:cs="Times New Roman"/>
          <w:sz w:val="24"/>
          <w:szCs w:val="24"/>
        </w:rPr>
        <w:t>judicial de sí mismo – lo cual acredito copia de que lo acompaño – constituyendo domicilio procesal en….. Conjuntamente con el letrado patrocinante…</w:t>
      </w:r>
    </w:p>
    <w:p w:rsidR="009F28A3" w:rsidRPr="002A17C5" w:rsidRDefault="009F28A3" w:rsidP="00A54BCF">
      <w:pPr>
        <w:rPr>
          <w:rFonts w:ascii="Times New Roman" w:hAnsi="Times New Roman" w:cs="Times New Roman"/>
          <w:b/>
          <w:sz w:val="24"/>
          <w:szCs w:val="24"/>
        </w:rPr>
      </w:pPr>
      <w:r w:rsidRPr="002A17C5">
        <w:rPr>
          <w:rFonts w:ascii="Times New Roman" w:hAnsi="Times New Roman" w:cs="Times New Roman"/>
          <w:b/>
          <w:sz w:val="24"/>
          <w:szCs w:val="24"/>
        </w:rPr>
        <w:t>Representación de las partes:</w:t>
      </w:r>
    </w:p>
    <w:p w:rsidR="009F28A3" w:rsidRPr="002A17C5" w:rsidRDefault="009F28A3" w:rsidP="00A54BCF">
      <w:pPr>
        <w:rPr>
          <w:rFonts w:ascii="Times New Roman" w:hAnsi="Times New Roman" w:cs="Times New Roman"/>
          <w:sz w:val="24"/>
          <w:szCs w:val="24"/>
        </w:rPr>
      </w:pPr>
      <w:r w:rsidRPr="002A17C5">
        <w:rPr>
          <w:rFonts w:ascii="Times New Roman" w:hAnsi="Times New Roman" w:cs="Times New Roman"/>
          <w:sz w:val="24"/>
          <w:szCs w:val="24"/>
        </w:rPr>
        <w:t>Puede ser real o convencional.</w:t>
      </w:r>
    </w:p>
    <w:p w:rsidR="009F28A3" w:rsidRPr="002A17C5" w:rsidRDefault="009F28A3" w:rsidP="00A54BCF">
      <w:pPr>
        <w:rPr>
          <w:rFonts w:ascii="Times New Roman" w:hAnsi="Times New Roman" w:cs="Times New Roman"/>
          <w:sz w:val="24"/>
          <w:szCs w:val="24"/>
        </w:rPr>
      </w:pPr>
      <w:r w:rsidRPr="002A17C5">
        <w:rPr>
          <w:rFonts w:ascii="Times New Roman" w:hAnsi="Times New Roman" w:cs="Times New Roman"/>
          <w:sz w:val="24"/>
          <w:szCs w:val="24"/>
        </w:rPr>
        <w:t xml:space="preserve">LEGAL: cuando la persona carece de capacidad procesal: ej. </w:t>
      </w:r>
      <w:proofErr w:type="gramStart"/>
      <w:r w:rsidRPr="002A17C5">
        <w:rPr>
          <w:rFonts w:ascii="Times New Roman" w:hAnsi="Times New Roman" w:cs="Times New Roman"/>
          <w:sz w:val="24"/>
          <w:szCs w:val="24"/>
        </w:rPr>
        <w:t>persona</w:t>
      </w:r>
      <w:proofErr w:type="gramEnd"/>
      <w:r w:rsidRPr="002A17C5">
        <w:rPr>
          <w:rFonts w:ascii="Times New Roman" w:hAnsi="Times New Roman" w:cs="Times New Roman"/>
          <w:sz w:val="24"/>
          <w:szCs w:val="24"/>
        </w:rPr>
        <w:t xml:space="preserve"> por nacer, menores etc. La ley establece que debe actuar su representante necesario. Según el caso: curador, padres, tutor.</w:t>
      </w:r>
    </w:p>
    <w:p w:rsidR="009F28A3" w:rsidRPr="002A17C5" w:rsidRDefault="009F28A3" w:rsidP="00A54BCF">
      <w:pPr>
        <w:rPr>
          <w:rFonts w:ascii="Times New Roman" w:hAnsi="Times New Roman" w:cs="Times New Roman"/>
          <w:sz w:val="24"/>
          <w:szCs w:val="24"/>
        </w:rPr>
      </w:pPr>
      <w:r w:rsidRPr="002A17C5">
        <w:rPr>
          <w:rFonts w:ascii="Times New Roman" w:hAnsi="Times New Roman" w:cs="Times New Roman"/>
          <w:sz w:val="24"/>
          <w:szCs w:val="24"/>
        </w:rPr>
        <w:t xml:space="preserve">Con respecto a la actuación del ministerio </w:t>
      </w:r>
      <w:proofErr w:type="spellStart"/>
      <w:r w:rsidRPr="002A17C5">
        <w:rPr>
          <w:rFonts w:ascii="Times New Roman" w:hAnsi="Times New Roman" w:cs="Times New Roman"/>
          <w:sz w:val="24"/>
          <w:szCs w:val="24"/>
        </w:rPr>
        <w:t>publico</w:t>
      </w:r>
      <w:proofErr w:type="spellEnd"/>
      <w:r w:rsidRPr="002A17C5">
        <w:rPr>
          <w:rFonts w:ascii="Times New Roman" w:hAnsi="Times New Roman" w:cs="Times New Roman"/>
          <w:sz w:val="24"/>
          <w:szCs w:val="24"/>
        </w:rPr>
        <w:t xml:space="preserve">, ARTICULO 103.-Actuación del Ministerio Público. La actuación del Ministerio Público respecto de personas menores de edad, incapaces y con capacidad restringida, y de aquellas cuyo ejercicio de capacidad requiera de un sistema de apoyos puede ser, en el ámbito judicial, </w:t>
      </w:r>
      <w:proofErr w:type="gramStart"/>
      <w:r w:rsidRPr="002A17C5">
        <w:rPr>
          <w:rFonts w:ascii="Times New Roman" w:hAnsi="Times New Roman" w:cs="Times New Roman"/>
          <w:sz w:val="24"/>
          <w:szCs w:val="24"/>
        </w:rPr>
        <w:t>complementaria</w:t>
      </w:r>
      <w:proofErr w:type="gramEnd"/>
      <w:r w:rsidRPr="002A17C5">
        <w:rPr>
          <w:rFonts w:ascii="Times New Roman" w:hAnsi="Times New Roman" w:cs="Times New Roman"/>
          <w:sz w:val="24"/>
          <w:szCs w:val="24"/>
        </w:rPr>
        <w:t xml:space="preserve"> o principal.</w:t>
      </w:r>
      <w:r w:rsidRPr="002A17C5">
        <w:rPr>
          <w:rFonts w:ascii="Times New Roman" w:hAnsi="Times New Roman" w:cs="Times New Roman"/>
          <w:sz w:val="24"/>
          <w:szCs w:val="24"/>
        </w:rPr>
        <w:br/>
        <w:t>a) Es complementaria en todos los procesos en los que se encuentran involucrados intereses de personas menores de edad, incapaces y con capacidad restringida; la falta de intervención causa la nulidad relativa del acto.</w:t>
      </w:r>
      <w:r w:rsidRPr="002A17C5">
        <w:rPr>
          <w:rFonts w:ascii="Times New Roman" w:hAnsi="Times New Roman" w:cs="Times New Roman"/>
          <w:sz w:val="24"/>
          <w:szCs w:val="24"/>
        </w:rPr>
        <w:br/>
        <w:t>b) Es principal: i) cuando los derechos de los representados están comprometidos, y existe inacción de los representantes;</w:t>
      </w:r>
      <w:r w:rsidRPr="002A17C5">
        <w:rPr>
          <w:rFonts w:ascii="Times New Roman" w:hAnsi="Times New Roman" w:cs="Times New Roman"/>
          <w:sz w:val="24"/>
          <w:szCs w:val="24"/>
        </w:rPr>
        <w:br/>
      </w:r>
      <w:proofErr w:type="spellStart"/>
      <w:r w:rsidRPr="002A17C5">
        <w:rPr>
          <w:rFonts w:ascii="Times New Roman" w:hAnsi="Times New Roman" w:cs="Times New Roman"/>
          <w:sz w:val="24"/>
          <w:szCs w:val="24"/>
        </w:rPr>
        <w:t>ii</w:t>
      </w:r>
      <w:proofErr w:type="spellEnd"/>
      <w:r w:rsidRPr="002A17C5">
        <w:rPr>
          <w:rFonts w:ascii="Times New Roman" w:hAnsi="Times New Roman" w:cs="Times New Roman"/>
          <w:sz w:val="24"/>
          <w:szCs w:val="24"/>
        </w:rPr>
        <w:t>) cuando el objeto del proceso es exigir el cumplimiento de los deberes a cargo de los representantes;</w:t>
      </w:r>
      <w:r w:rsidRPr="002A17C5">
        <w:rPr>
          <w:rFonts w:ascii="Times New Roman" w:hAnsi="Times New Roman" w:cs="Times New Roman"/>
          <w:sz w:val="24"/>
          <w:szCs w:val="24"/>
        </w:rPr>
        <w:br/>
      </w:r>
      <w:proofErr w:type="spellStart"/>
      <w:r w:rsidRPr="002A17C5">
        <w:rPr>
          <w:rFonts w:ascii="Times New Roman" w:hAnsi="Times New Roman" w:cs="Times New Roman"/>
          <w:sz w:val="24"/>
          <w:szCs w:val="24"/>
        </w:rPr>
        <w:t>iii</w:t>
      </w:r>
      <w:proofErr w:type="spellEnd"/>
      <w:r w:rsidRPr="002A17C5">
        <w:rPr>
          <w:rFonts w:ascii="Times New Roman" w:hAnsi="Times New Roman" w:cs="Times New Roman"/>
          <w:sz w:val="24"/>
          <w:szCs w:val="24"/>
        </w:rPr>
        <w:t>) cuando carecen de representante legal y es necesario proveer la representación.</w:t>
      </w:r>
      <w:r w:rsidRPr="002A17C5">
        <w:rPr>
          <w:rFonts w:ascii="Times New Roman" w:hAnsi="Times New Roman" w:cs="Times New Roman"/>
          <w:sz w:val="24"/>
          <w:szCs w:val="24"/>
        </w:rPr>
        <w:br/>
        <w:t>En el ámbito extrajudicial, el Ministerio Público actúa ante la ausencia, carencia o inacción de los representantes legales, cuando están comprometidos los derechos sociales, económicos y culturales.</w:t>
      </w:r>
    </w:p>
    <w:p w:rsidR="001B2CEB" w:rsidRPr="002A17C5" w:rsidRDefault="009F28A3" w:rsidP="00A54BCF">
      <w:pPr>
        <w:rPr>
          <w:rFonts w:ascii="Times New Roman" w:hAnsi="Times New Roman" w:cs="Times New Roman"/>
          <w:sz w:val="24"/>
          <w:szCs w:val="24"/>
        </w:rPr>
      </w:pPr>
      <w:r w:rsidRPr="002A17C5">
        <w:rPr>
          <w:rFonts w:ascii="Times New Roman" w:hAnsi="Times New Roman" w:cs="Times New Roman"/>
          <w:sz w:val="24"/>
          <w:szCs w:val="24"/>
        </w:rPr>
        <w:t>Convencional:</w:t>
      </w:r>
      <w:r w:rsidR="00F10695" w:rsidRPr="002A17C5">
        <w:rPr>
          <w:rFonts w:ascii="Times New Roman" w:hAnsi="Times New Roman" w:cs="Times New Roman"/>
          <w:sz w:val="24"/>
          <w:szCs w:val="24"/>
        </w:rPr>
        <w:t xml:space="preserve"> Cuando la persona a pesar de tener capacidad procesal para intervenir por </w:t>
      </w:r>
      <w:proofErr w:type="spellStart"/>
      <w:r w:rsidR="00F10695" w:rsidRPr="002A17C5">
        <w:rPr>
          <w:rFonts w:ascii="Times New Roman" w:hAnsi="Times New Roman" w:cs="Times New Roman"/>
          <w:sz w:val="24"/>
          <w:szCs w:val="24"/>
        </w:rPr>
        <w:t>si</w:t>
      </w:r>
      <w:proofErr w:type="spellEnd"/>
      <w:r w:rsidR="00F10695" w:rsidRPr="002A17C5">
        <w:rPr>
          <w:rFonts w:ascii="Times New Roman" w:hAnsi="Times New Roman" w:cs="Times New Roman"/>
          <w:sz w:val="24"/>
          <w:szCs w:val="24"/>
        </w:rPr>
        <w:t xml:space="preserve"> misma en el proceso, decide voluntariamente hacerlo por medio de un representante – abogado, apoderado, procurador – </w:t>
      </w:r>
    </w:p>
    <w:p w:rsidR="00F10695" w:rsidRPr="002A17C5" w:rsidRDefault="00F10695" w:rsidP="00A54BCF">
      <w:pPr>
        <w:rPr>
          <w:rFonts w:ascii="Times New Roman" w:hAnsi="Times New Roman" w:cs="Times New Roman"/>
          <w:sz w:val="24"/>
          <w:szCs w:val="24"/>
        </w:rPr>
      </w:pPr>
      <w:r w:rsidRPr="002A17C5">
        <w:rPr>
          <w:rFonts w:ascii="Times New Roman" w:hAnsi="Times New Roman" w:cs="Times New Roman"/>
          <w:sz w:val="24"/>
          <w:szCs w:val="24"/>
        </w:rPr>
        <w:t>Los que pueden ejercerla representación son:</w:t>
      </w:r>
    </w:p>
    <w:p w:rsidR="00F10695" w:rsidRPr="002A17C5" w:rsidRDefault="00F10695" w:rsidP="00A54BCF">
      <w:pPr>
        <w:rPr>
          <w:rFonts w:ascii="Times New Roman" w:hAnsi="Times New Roman" w:cs="Times New Roman"/>
          <w:sz w:val="24"/>
          <w:szCs w:val="24"/>
        </w:rPr>
      </w:pPr>
      <w:r w:rsidRPr="002A17C5">
        <w:rPr>
          <w:rFonts w:ascii="Times New Roman" w:hAnsi="Times New Roman" w:cs="Times New Roman"/>
          <w:sz w:val="24"/>
          <w:szCs w:val="24"/>
        </w:rPr>
        <w:t>1- los abogados con titulo de universidad nacional</w:t>
      </w:r>
    </w:p>
    <w:p w:rsidR="00F10695" w:rsidRPr="002A17C5" w:rsidRDefault="00F10695" w:rsidP="00A54BCF">
      <w:pPr>
        <w:rPr>
          <w:rFonts w:ascii="Times New Roman" w:hAnsi="Times New Roman" w:cs="Times New Roman"/>
          <w:sz w:val="24"/>
          <w:szCs w:val="24"/>
        </w:rPr>
      </w:pPr>
      <w:r w:rsidRPr="002A17C5">
        <w:rPr>
          <w:rFonts w:ascii="Times New Roman" w:hAnsi="Times New Roman" w:cs="Times New Roman"/>
          <w:sz w:val="24"/>
          <w:szCs w:val="24"/>
        </w:rPr>
        <w:t>2- procuradores inscriptos en la matricula</w:t>
      </w:r>
    </w:p>
    <w:p w:rsidR="00F10695" w:rsidRPr="002A17C5" w:rsidRDefault="00F10695" w:rsidP="00A54BCF">
      <w:pPr>
        <w:rPr>
          <w:rFonts w:ascii="Times New Roman" w:hAnsi="Times New Roman" w:cs="Times New Roman"/>
          <w:sz w:val="24"/>
          <w:szCs w:val="24"/>
        </w:rPr>
      </w:pPr>
      <w:r w:rsidRPr="002A17C5">
        <w:rPr>
          <w:rFonts w:ascii="Times New Roman" w:hAnsi="Times New Roman" w:cs="Times New Roman"/>
          <w:sz w:val="24"/>
          <w:szCs w:val="24"/>
        </w:rPr>
        <w:t>3- escribanos nacionales que no ejerzan la profesión de escribano.</w:t>
      </w:r>
    </w:p>
    <w:p w:rsidR="00F10695" w:rsidRPr="002A17C5" w:rsidRDefault="00F10695" w:rsidP="00A54BCF">
      <w:pPr>
        <w:rPr>
          <w:rFonts w:ascii="Times New Roman" w:hAnsi="Times New Roman" w:cs="Times New Roman"/>
          <w:sz w:val="24"/>
          <w:szCs w:val="24"/>
        </w:rPr>
      </w:pPr>
      <w:r w:rsidRPr="002A17C5">
        <w:rPr>
          <w:rFonts w:ascii="Times New Roman" w:hAnsi="Times New Roman" w:cs="Times New Roman"/>
          <w:sz w:val="24"/>
          <w:szCs w:val="24"/>
        </w:rPr>
        <w:t xml:space="preserve">Acreditación de la personería: La persona que se presente en juicio por un derecho que no sea propio, deberá acompañar con su primer escrito los documentos que acrediten el carácter que inviste conforme </w:t>
      </w:r>
      <w:proofErr w:type="spellStart"/>
      <w:r w:rsidRPr="002A17C5">
        <w:rPr>
          <w:rFonts w:ascii="Times New Roman" w:hAnsi="Times New Roman" w:cs="Times New Roman"/>
          <w:sz w:val="24"/>
          <w:szCs w:val="24"/>
        </w:rPr>
        <w:t>a</w:t>
      </w:r>
      <w:proofErr w:type="spellEnd"/>
      <w:r w:rsidRPr="002A17C5">
        <w:rPr>
          <w:rFonts w:ascii="Times New Roman" w:hAnsi="Times New Roman" w:cs="Times New Roman"/>
          <w:sz w:val="24"/>
          <w:szCs w:val="24"/>
        </w:rPr>
        <w:t xml:space="preserve"> artículo 46 cp.</w:t>
      </w:r>
    </w:p>
    <w:p w:rsidR="00F10695" w:rsidRPr="002A17C5" w:rsidRDefault="00F10695" w:rsidP="00A54BCF">
      <w:pPr>
        <w:rPr>
          <w:rFonts w:ascii="Times New Roman" w:hAnsi="Times New Roman" w:cs="Times New Roman"/>
          <w:sz w:val="24"/>
          <w:szCs w:val="24"/>
        </w:rPr>
      </w:pPr>
      <w:r w:rsidRPr="002A17C5">
        <w:rPr>
          <w:rFonts w:ascii="Times New Roman" w:hAnsi="Times New Roman" w:cs="Times New Roman"/>
          <w:sz w:val="24"/>
          <w:szCs w:val="24"/>
        </w:rPr>
        <w:t>Los procuradores o apoderados acreditaran su personería  con la pertinente escritura de poder, o con una copia de este, si fuese un poder para realizar varios actos, art 47.</w:t>
      </w:r>
    </w:p>
    <w:p w:rsidR="00F10695" w:rsidRPr="002A17C5" w:rsidRDefault="00F10695" w:rsidP="00A54BCF">
      <w:pPr>
        <w:rPr>
          <w:rFonts w:ascii="Times New Roman" w:hAnsi="Times New Roman" w:cs="Times New Roman"/>
          <w:sz w:val="24"/>
          <w:szCs w:val="24"/>
        </w:rPr>
      </w:pPr>
      <w:r w:rsidRPr="002A17C5">
        <w:rPr>
          <w:rFonts w:ascii="Times New Roman" w:hAnsi="Times New Roman" w:cs="Times New Roman"/>
          <w:sz w:val="24"/>
          <w:szCs w:val="24"/>
        </w:rPr>
        <w:t>Entre el letrado apoderado y su cliente hay un contrato de mandato, por el cual el cliente faculta al letrado a actuar en uno o varios juicios, en su nombre. El poder se otorga ante escribano público (salvo que se trate de un juicio laboral</w:t>
      </w:r>
      <w:r w:rsidR="003346B9" w:rsidRPr="002A17C5">
        <w:rPr>
          <w:rFonts w:ascii="Times New Roman" w:hAnsi="Times New Roman" w:cs="Times New Roman"/>
          <w:sz w:val="24"/>
          <w:szCs w:val="24"/>
        </w:rPr>
        <w:t>, porque en este caso se extiende gratuitamente ante la cámara de apelaciones de trabajo)</w:t>
      </w:r>
    </w:p>
    <w:p w:rsidR="003346B9" w:rsidRPr="002A17C5" w:rsidRDefault="003346B9" w:rsidP="00A54BCF">
      <w:pPr>
        <w:rPr>
          <w:rFonts w:ascii="Times New Roman" w:hAnsi="Times New Roman" w:cs="Times New Roman"/>
          <w:sz w:val="24"/>
          <w:szCs w:val="24"/>
        </w:rPr>
      </w:pPr>
      <w:r w:rsidRPr="002A17C5">
        <w:rPr>
          <w:rFonts w:ascii="Times New Roman" w:hAnsi="Times New Roman" w:cs="Times New Roman"/>
          <w:sz w:val="24"/>
          <w:szCs w:val="24"/>
        </w:rPr>
        <w:t>Los tutores o curadores acreditan su representación con el testimonio de su designación como tales.</w:t>
      </w:r>
    </w:p>
    <w:p w:rsidR="003346B9" w:rsidRPr="002A17C5" w:rsidRDefault="003346B9" w:rsidP="00A54BCF">
      <w:pPr>
        <w:rPr>
          <w:rFonts w:ascii="Times New Roman" w:hAnsi="Times New Roman" w:cs="Times New Roman"/>
          <w:sz w:val="24"/>
          <w:szCs w:val="24"/>
        </w:rPr>
      </w:pPr>
      <w:r w:rsidRPr="002A17C5">
        <w:rPr>
          <w:rFonts w:ascii="Times New Roman" w:hAnsi="Times New Roman" w:cs="Times New Roman"/>
          <w:sz w:val="24"/>
          <w:szCs w:val="24"/>
        </w:rPr>
        <w:t>Los padres que comparezcan en representación de sus hijos no tendrán  la obligación de presentar las partidas correspondientes, salvo que el juez, los emplazare a presentarlas. ART. 46.</w:t>
      </w:r>
    </w:p>
    <w:p w:rsidR="003346B9" w:rsidRPr="002A17C5" w:rsidRDefault="003346B9" w:rsidP="00A54BCF">
      <w:pPr>
        <w:rPr>
          <w:rFonts w:ascii="Times New Roman" w:hAnsi="Times New Roman" w:cs="Times New Roman"/>
          <w:sz w:val="24"/>
          <w:szCs w:val="24"/>
        </w:rPr>
      </w:pPr>
      <w:r w:rsidRPr="002A17C5">
        <w:rPr>
          <w:rFonts w:ascii="Times New Roman" w:hAnsi="Times New Roman" w:cs="Times New Roman"/>
          <w:sz w:val="24"/>
          <w:szCs w:val="24"/>
        </w:rPr>
        <w:t>Si se invocare la  imposibilidad de presentar el documento, ya otorgado, que justifique la representación y el juez considerase atendibles las razones que se expresen, podrá acordar un plazo de hasta 20 días para que se acompañe dicho documento, bajo apercibimiento de tener por inexistente la representación invocada.art.46</w:t>
      </w:r>
    </w:p>
    <w:p w:rsidR="003346B9" w:rsidRPr="002A17C5" w:rsidRDefault="003346B9" w:rsidP="00A54BCF">
      <w:pPr>
        <w:rPr>
          <w:rFonts w:ascii="Times New Roman" w:hAnsi="Times New Roman" w:cs="Times New Roman"/>
          <w:sz w:val="24"/>
          <w:szCs w:val="24"/>
        </w:rPr>
      </w:pPr>
      <w:r w:rsidRPr="002A17C5">
        <w:rPr>
          <w:rFonts w:ascii="Times New Roman" w:hAnsi="Times New Roman" w:cs="Times New Roman"/>
          <w:sz w:val="24"/>
          <w:szCs w:val="24"/>
        </w:rPr>
        <w:t>Gestor procesal: Art 48: GESTOR</w:t>
      </w:r>
      <w:r w:rsidRPr="002A17C5">
        <w:rPr>
          <w:rFonts w:ascii="Times New Roman" w:hAnsi="Times New Roman" w:cs="Times New Roman"/>
          <w:sz w:val="24"/>
          <w:szCs w:val="24"/>
        </w:rPr>
        <w:br/>
      </w:r>
      <w:r w:rsidRPr="002A17C5">
        <w:rPr>
          <w:rFonts w:ascii="Times New Roman" w:hAnsi="Times New Roman" w:cs="Times New Roman"/>
          <w:sz w:val="24"/>
          <w:szCs w:val="24"/>
        </w:rPr>
        <w:br/>
        <w:t xml:space="preserve">ARTICULO </w:t>
      </w:r>
      <w:proofErr w:type="gramStart"/>
      <w:r w:rsidRPr="002A17C5">
        <w:rPr>
          <w:rFonts w:ascii="Times New Roman" w:hAnsi="Times New Roman" w:cs="Times New Roman"/>
          <w:sz w:val="24"/>
          <w:szCs w:val="24"/>
        </w:rPr>
        <w:t>48 .</w:t>
      </w:r>
      <w:proofErr w:type="gramEnd"/>
      <w:r w:rsidRPr="002A17C5">
        <w:rPr>
          <w:rFonts w:ascii="Times New Roman" w:hAnsi="Times New Roman" w:cs="Times New Roman"/>
          <w:sz w:val="24"/>
          <w:szCs w:val="24"/>
        </w:rPr>
        <w:t>-Cuando deban realizarse actos procesales urgentes y existan hechos o circunstancias que impidan la actuación de la parte que ha de cumplirlos, podrá ser admitida la comparecencia en juicio de quien no tuviere representación conferida. Si dentro de los CUARENTA (40) días hábiles, contados desde la primera presentación del gestor, no fueren acompañados los instrumentos que acrediten la personalidad o la parte no ratificase la gestión, será nulo todo lo actuado por el gestor y éste deberá satisfacer el importe de las costas, sin perjuicio de su responsabilidad por el daño que hubiere producido.</w:t>
      </w:r>
      <w:r w:rsidRPr="002A17C5">
        <w:rPr>
          <w:rFonts w:ascii="Times New Roman" w:hAnsi="Times New Roman" w:cs="Times New Roman"/>
          <w:sz w:val="24"/>
          <w:szCs w:val="24"/>
        </w:rPr>
        <w:br/>
        <w:t>En su presentación, el gestor, además de indicar la parte en cuyo beneficio pretende actuar, deberá expresar las razones que justifiquen la seriedad del pedido. La nulidad, en su caso, se producirá por el solo vencimiento del plazo sin que se requiera intimación previa.</w:t>
      </w:r>
    </w:p>
    <w:p w:rsidR="003346B9" w:rsidRPr="002A17C5" w:rsidRDefault="003346B9" w:rsidP="00A54BCF">
      <w:pPr>
        <w:rPr>
          <w:rFonts w:ascii="Times New Roman" w:hAnsi="Times New Roman" w:cs="Times New Roman"/>
          <w:i/>
          <w:sz w:val="24"/>
          <w:szCs w:val="24"/>
        </w:rPr>
      </w:pPr>
      <w:r w:rsidRPr="002A17C5">
        <w:rPr>
          <w:rFonts w:ascii="Times New Roman" w:hAnsi="Times New Roman" w:cs="Times New Roman"/>
          <w:sz w:val="24"/>
          <w:szCs w:val="24"/>
        </w:rPr>
        <w:t>(LA NULIDAD SE PRODUCIRÁ POR EL SOLO VENCIMIENTO DEL PLAZO SIN QUE SE REQUIERA INTIMACIÓN PREVIA)</w:t>
      </w:r>
      <w:r w:rsidRPr="002A17C5">
        <w:rPr>
          <w:rFonts w:ascii="Times New Roman" w:hAnsi="Times New Roman" w:cs="Times New Roman"/>
          <w:sz w:val="24"/>
          <w:szCs w:val="24"/>
        </w:rPr>
        <w:br/>
      </w:r>
      <w:r w:rsidRPr="002A17C5">
        <w:rPr>
          <w:rFonts w:ascii="Times New Roman" w:hAnsi="Times New Roman" w:cs="Times New Roman"/>
          <w:i/>
          <w:sz w:val="24"/>
          <w:szCs w:val="24"/>
        </w:rPr>
        <w:t>La facultad acordada por este artículo sólo podrá ejercerse UNA (1) vez en el curso del proceso.</w:t>
      </w:r>
    </w:p>
    <w:p w:rsidR="003346B9" w:rsidRPr="002A17C5" w:rsidRDefault="003346B9" w:rsidP="00A54BCF">
      <w:pPr>
        <w:rPr>
          <w:rFonts w:ascii="Times New Roman" w:hAnsi="Times New Roman" w:cs="Times New Roman"/>
          <w:i/>
          <w:sz w:val="24"/>
          <w:szCs w:val="24"/>
        </w:rPr>
      </w:pPr>
      <w:r w:rsidRPr="002A17C5">
        <w:rPr>
          <w:rFonts w:ascii="Times New Roman" w:hAnsi="Times New Roman" w:cs="Times New Roman"/>
          <w:i/>
          <w:sz w:val="24"/>
          <w:szCs w:val="24"/>
        </w:rPr>
        <w:t xml:space="preserve">En su presentación, </w:t>
      </w:r>
      <w:r w:rsidR="00AF7B5F" w:rsidRPr="002A17C5">
        <w:rPr>
          <w:rFonts w:ascii="Times New Roman" w:hAnsi="Times New Roman" w:cs="Times New Roman"/>
          <w:i/>
          <w:sz w:val="24"/>
          <w:szCs w:val="24"/>
        </w:rPr>
        <w:t>el gestor debe indicar: a – la parte en cuyo beneficio pretende actuar</w:t>
      </w:r>
    </w:p>
    <w:p w:rsidR="00AF7B5F" w:rsidRPr="002A17C5" w:rsidRDefault="00AF7B5F" w:rsidP="00A54BCF">
      <w:pPr>
        <w:rPr>
          <w:rFonts w:ascii="Times New Roman" w:hAnsi="Times New Roman" w:cs="Times New Roman"/>
          <w:i/>
          <w:sz w:val="24"/>
          <w:szCs w:val="24"/>
        </w:rPr>
      </w:pPr>
      <w:r w:rsidRPr="002A17C5">
        <w:rPr>
          <w:rFonts w:ascii="Times New Roman" w:hAnsi="Times New Roman" w:cs="Times New Roman"/>
          <w:i/>
          <w:sz w:val="24"/>
          <w:szCs w:val="24"/>
        </w:rPr>
        <w:t>b- las razones que justifican la seriedad del pedido.</w:t>
      </w:r>
    </w:p>
    <w:p w:rsidR="00AF7B5F" w:rsidRPr="002A17C5" w:rsidRDefault="00AF7B5F" w:rsidP="00A54BCF">
      <w:pPr>
        <w:rPr>
          <w:rFonts w:ascii="Times New Roman" w:hAnsi="Times New Roman" w:cs="Times New Roman"/>
          <w:sz w:val="24"/>
          <w:szCs w:val="24"/>
        </w:rPr>
      </w:pPr>
      <w:r w:rsidRPr="002A17C5">
        <w:rPr>
          <w:rFonts w:ascii="Times New Roman" w:hAnsi="Times New Roman" w:cs="Times New Roman"/>
          <w:b/>
          <w:sz w:val="24"/>
          <w:szCs w:val="24"/>
        </w:rPr>
        <w:t xml:space="preserve">El letrado apoderado: </w:t>
      </w:r>
      <w:r w:rsidRPr="002A17C5">
        <w:rPr>
          <w:rFonts w:ascii="Times New Roman" w:hAnsi="Times New Roman" w:cs="Times New Roman"/>
          <w:sz w:val="24"/>
          <w:szCs w:val="24"/>
        </w:rPr>
        <w:t xml:space="preserve">Entre el letrado apoderado y su cliente hay una representación, un contrato de mandato, por el cual el cliente faculta el letrado a actuar en uno o varios juicios, en su nombre. El poder se otorga ante escribano </w:t>
      </w:r>
      <w:proofErr w:type="spellStart"/>
      <w:r w:rsidRPr="002A17C5">
        <w:rPr>
          <w:rFonts w:ascii="Times New Roman" w:hAnsi="Times New Roman" w:cs="Times New Roman"/>
          <w:sz w:val="24"/>
          <w:szCs w:val="24"/>
        </w:rPr>
        <w:t>publico</w:t>
      </w:r>
      <w:proofErr w:type="spellEnd"/>
      <w:r w:rsidRPr="002A17C5">
        <w:rPr>
          <w:rFonts w:ascii="Times New Roman" w:hAnsi="Times New Roman" w:cs="Times New Roman"/>
          <w:sz w:val="24"/>
          <w:szCs w:val="24"/>
        </w:rPr>
        <w:t xml:space="preserve"> (salvo – como vimos  - que se trate de un juicio laboral) </w:t>
      </w:r>
    </w:p>
    <w:p w:rsidR="00AF7B5F" w:rsidRPr="002A17C5" w:rsidRDefault="00AF7B5F" w:rsidP="00A54BCF">
      <w:pPr>
        <w:rPr>
          <w:rFonts w:ascii="Times New Roman" w:hAnsi="Times New Roman" w:cs="Times New Roman"/>
          <w:sz w:val="24"/>
          <w:szCs w:val="24"/>
        </w:rPr>
      </w:pPr>
      <w:r w:rsidRPr="002A17C5">
        <w:rPr>
          <w:rFonts w:ascii="Times New Roman" w:hAnsi="Times New Roman" w:cs="Times New Roman"/>
          <w:sz w:val="24"/>
          <w:szCs w:val="24"/>
        </w:rPr>
        <w:t>Tiene los siguientes deberes:</w:t>
      </w:r>
    </w:p>
    <w:p w:rsidR="00AF7B5F" w:rsidRPr="002A17C5" w:rsidRDefault="00AF7B5F" w:rsidP="00A54BCF">
      <w:pPr>
        <w:rPr>
          <w:rFonts w:ascii="Times New Roman" w:hAnsi="Times New Roman" w:cs="Times New Roman"/>
          <w:b/>
          <w:sz w:val="24"/>
          <w:szCs w:val="24"/>
        </w:rPr>
      </w:pPr>
      <w:r w:rsidRPr="002A17C5">
        <w:rPr>
          <w:rFonts w:ascii="Times New Roman" w:hAnsi="Times New Roman" w:cs="Times New Roman"/>
          <w:sz w:val="24"/>
          <w:szCs w:val="24"/>
        </w:rPr>
        <w:t xml:space="preserve">1- asumir las responsabilidades que las leyes le imponen y sus actos obligan al poderdante como si </w:t>
      </w:r>
      <w:proofErr w:type="spellStart"/>
      <w:r w:rsidRPr="002A17C5">
        <w:rPr>
          <w:rFonts w:ascii="Times New Roman" w:hAnsi="Times New Roman" w:cs="Times New Roman"/>
          <w:sz w:val="24"/>
          <w:szCs w:val="24"/>
        </w:rPr>
        <w:t>el</w:t>
      </w:r>
      <w:proofErr w:type="spellEnd"/>
      <w:r w:rsidRPr="002A17C5">
        <w:rPr>
          <w:rFonts w:ascii="Times New Roman" w:hAnsi="Times New Roman" w:cs="Times New Roman"/>
          <w:sz w:val="24"/>
          <w:szCs w:val="24"/>
        </w:rPr>
        <w:t xml:space="preserve"> personalmente lo practicare. </w:t>
      </w:r>
      <w:r w:rsidRPr="002A17C5">
        <w:rPr>
          <w:rFonts w:ascii="Times New Roman" w:hAnsi="Times New Roman" w:cs="Times New Roman"/>
          <w:b/>
          <w:sz w:val="24"/>
          <w:szCs w:val="24"/>
        </w:rPr>
        <w:t>Art. 49.</w:t>
      </w:r>
    </w:p>
    <w:p w:rsidR="00AF7B5F" w:rsidRPr="002A17C5" w:rsidRDefault="00AF7B5F" w:rsidP="00A54BCF">
      <w:pPr>
        <w:rPr>
          <w:rFonts w:ascii="Times New Roman" w:hAnsi="Times New Roman" w:cs="Times New Roman"/>
          <w:sz w:val="24"/>
          <w:szCs w:val="24"/>
        </w:rPr>
      </w:pPr>
      <w:r w:rsidRPr="002A17C5">
        <w:rPr>
          <w:rFonts w:ascii="Times New Roman" w:hAnsi="Times New Roman" w:cs="Times New Roman"/>
          <w:b/>
          <w:sz w:val="24"/>
          <w:szCs w:val="24"/>
        </w:rPr>
        <w:t>2</w:t>
      </w:r>
      <w:r w:rsidRPr="002A17C5">
        <w:rPr>
          <w:rFonts w:ascii="Times New Roman" w:hAnsi="Times New Roman" w:cs="Times New Roman"/>
          <w:sz w:val="24"/>
          <w:szCs w:val="24"/>
        </w:rPr>
        <w:t>- seguir el juicio mientras no hayan cesado legalmente el caso Art. 50.</w:t>
      </w:r>
    </w:p>
    <w:p w:rsidR="00AF7B5F" w:rsidRPr="002A17C5" w:rsidRDefault="00AF7B5F" w:rsidP="00A54BCF">
      <w:pPr>
        <w:rPr>
          <w:rFonts w:ascii="Times New Roman" w:hAnsi="Times New Roman" w:cs="Times New Roman"/>
          <w:sz w:val="24"/>
          <w:szCs w:val="24"/>
        </w:rPr>
      </w:pPr>
      <w:r w:rsidRPr="002A17C5">
        <w:rPr>
          <w:rFonts w:ascii="Times New Roman" w:hAnsi="Times New Roman" w:cs="Times New Roman"/>
          <w:sz w:val="24"/>
          <w:szCs w:val="24"/>
        </w:rPr>
        <w:t>3- Abonar a su cliente las costas causadas por su exclusiva culpa o negligencia, cuando estas son declaradas judicialmente. El juez puede establecer la responsabilidad solidaria del apoderado con el letrado patrocinante Art. 52</w:t>
      </w:r>
    </w:p>
    <w:p w:rsidR="00AF7B5F" w:rsidRPr="002A17C5" w:rsidRDefault="00AF7B5F" w:rsidP="00A54BCF">
      <w:pPr>
        <w:rPr>
          <w:rFonts w:ascii="Times New Roman" w:hAnsi="Times New Roman" w:cs="Times New Roman"/>
          <w:sz w:val="24"/>
          <w:szCs w:val="24"/>
        </w:rPr>
      </w:pPr>
      <w:r w:rsidRPr="002A17C5">
        <w:rPr>
          <w:rFonts w:ascii="Times New Roman" w:hAnsi="Times New Roman" w:cs="Times New Roman"/>
          <w:sz w:val="24"/>
          <w:szCs w:val="24"/>
        </w:rPr>
        <w:t>4- interponer recursos contra toda sentencia definitiva adversa a su parte y contra toda regulación de honorarios que corresponda abonar a ella art. 56 y 57</w:t>
      </w:r>
    </w:p>
    <w:p w:rsidR="00AF7B5F" w:rsidRPr="002A17C5" w:rsidRDefault="00AF7B5F" w:rsidP="00A54BCF">
      <w:pPr>
        <w:rPr>
          <w:rFonts w:ascii="Times New Roman" w:hAnsi="Times New Roman" w:cs="Times New Roman"/>
          <w:sz w:val="24"/>
          <w:szCs w:val="24"/>
        </w:rPr>
      </w:pPr>
      <w:r w:rsidRPr="002A17C5">
        <w:rPr>
          <w:rFonts w:ascii="Times New Roman" w:hAnsi="Times New Roman" w:cs="Times New Roman"/>
          <w:sz w:val="24"/>
          <w:szCs w:val="24"/>
        </w:rPr>
        <w:t>5- asistir a los juzgados donde tengan  juicios y con la frecuencia necesaria en los casos urgentes.</w:t>
      </w:r>
    </w:p>
    <w:p w:rsidR="00AF7B5F" w:rsidRPr="002A17C5" w:rsidRDefault="00AF7B5F" w:rsidP="00A54BCF">
      <w:pPr>
        <w:rPr>
          <w:rFonts w:ascii="Times New Roman" w:hAnsi="Times New Roman" w:cs="Times New Roman"/>
          <w:sz w:val="24"/>
          <w:szCs w:val="24"/>
        </w:rPr>
      </w:pPr>
      <w:r w:rsidRPr="002A17C5">
        <w:rPr>
          <w:rFonts w:ascii="Times New Roman" w:hAnsi="Times New Roman" w:cs="Times New Roman"/>
          <w:sz w:val="24"/>
          <w:szCs w:val="24"/>
        </w:rPr>
        <w:t>6- presentar los escritos debiendo llevar firma del letrado los indicados en el art. 56. Se tendrán por no presentados los escritos que requieren firma y no la tengan. Tiene dos días para subsanarlo.</w:t>
      </w:r>
    </w:p>
    <w:p w:rsidR="00AF7B5F" w:rsidRPr="002A17C5" w:rsidRDefault="00AF7B5F" w:rsidP="00A54BCF">
      <w:pPr>
        <w:rPr>
          <w:rFonts w:ascii="Times New Roman" w:hAnsi="Times New Roman" w:cs="Times New Roman"/>
          <w:sz w:val="24"/>
          <w:szCs w:val="24"/>
        </w:rPr>
      </w:pPr>
      <w:r w:rsidRPr="002A17C5">
        <w:rPr>
          <w:rFonts w:ascii="Times New Roman" w:hAnsi="Times New Roman" w:cs="Times New Roman"/>
          <w:sz w:val="24"/>
          <w:szCs w:val="24"/>
        </w:rPr>
        <w:t>7- concurrir puntualmente a las audiencias de los juicios en que se intervenga.</w:t>
      </w:r>
    </w:p>
    <w:p w:rsidR="00743652" w:rsidRPr="002A17C5" w:rsidRDefault="00743652" w:rsidP="00A54BCF">
      <w:pPr>
        <w:rPr>
          <w:rFonts w:ascii="Times New Roman" w:hAnsi="Times New Roman" w:cs="Times New Roman"/>
          <w:b/>
          <w:sz w:val="24"/>
          <w:szCs w:val="24"/>
        </w:rPr>
      </w:pPr>
      <w:r w:rsidRPr="002A17C5">
        <w:rPr>
          <w:rFonts w:ascii="Times New Roman" w:hAnsi="Times New Roman" w:cs="Times New Roman"/>
          <w:b/>
          <w:sz w:val="24"/>
          <w:szCs w:val="24"/>
        </w:rPr>
        <w:t>LETRADO PATROCINANTE:</w:t>
      </w:r>
    </w:p>
    <w:p w:rsidR="00743652" w:rsidRPr="002A17C5" w:rsidRDefault="00743652" w:rsidP="00A54BCF">
      <w:pPr>
        <w:rPr>
          <w:rFonts w:ascii="Times New Roman" w:hAnsi="Times New Roman" w:cs="Times New Roman"/>
          <w:sz w:val="24"/>
          <w:szCs w:val="24"/>
        </w:rPr>
      </w:pPr>
      <w:r w:rsidRPr="002A17C5">
        <w:rPr>
          <w:rFonts w:ascii="Times New Roman" w:hAnsi="Times New Roman" w:cs="Times New Roman"/>
          <w:sz w:val="24"/>
          <w:szCs w:val="24"/>
        </w:rPr>
        <w:t xml:space="preserve">No debe confundirse la tardea del “letrado apoderado” que </w:t>
      </w:r>
      <w:proofErr w:type="spellStart"/>
      <w:r w:rsidRPr="002A17C5">
        <w:rPr>
          <w:rFonts w:ascii="Times New Roman" w:hAnsi="Times New Roman" w:cs="Times New Roman"/>
          <w:sz w:val="24"/>
          <w:szCs w:val="24"/>
        </w:rPr>
        <w:t>actua</w:t>
      </w:r>
      <w:proofErr w:type="spellEnd"/>
      <w:r w:rsidRPr="002A17C5">
        <w:rPr>
          <w:rFonts w:ascii="Times New Roman" w:hAnsi="Times New Roman" w:cs="Times New Roman"/>
          <w:sz w:val="24"/>
          <w:szCs w:val="24"/>
        </w:rPr>
        <w:t xml:space="preserve"> en representación de su cliente, con la del “letrado patrocinante” cuya función no es representar al cliente si no asistirlo, asesorarlo, patrocinarlo en relación a las cuestiones jurídicas que  se ventilan en el proceso y a los escritos  que se presentan en el mismo.</w:t>
      </w:r>
    </w:p>
    <w:p w:rsidR="001B2CEB" w:rsidRPr="002A17C5" w:rsidRDefault="00743652" w:rsidP="00A54BCF">
      <w:pPr>
        <w:rPr>
          <w:rFonts w:ascii="Times New Roman" w:hAnsi="Times New Roman" w:cs="Times New Roman"/>
          <w:sz w:val="24"/>
          <w:szCs w:val="24"/>
        </w:rPr>
      </w:pPr>
      <w:r w:rsidRPr="002A17C5">
        <w:rPr>
          <w:rFonts w:ascii="Times New Roman" w:hAnsi="Times New Roman" w:cs="Times New Roman"/>
          <w:sz w:val="24"/>
          <w:szCs w:val="24"/>
        </w:rPr>
        <w:t>El  patrocinio letrado es obligatorio: Art. 56. No se admitirá ningún acto procesal – escrito y oral – de la parte sin la intervención de su letrado patrocinante. Si el acto es escrito debe llevar la firma del letrado. Si el acto es oral, la parte debe  estar acompañada por su letrado patrocinante.</w:t>
      </w:r>
    </w:p>
    <w:p w:rsidR="00743652" w:rsidRPr="002A17C5" w:rsidRDefault="00743652" w:rsidP="00A54BCF">
      <w:pPr>
        <w:rPr>
          <w:rFonts w:ascii="Times New Roman" w:hAnsi="Times New Roman" w:cs="Times New Roman"/>
          <w:sz w:val="24"/>
          <w:szCs w:val="24"/>
        </w:rPr>
      </w:pPr>
      <w:r w:rsidRPr="002A17C5">
        <w:rPr>
          <w:rFonts w:ascii="Times New Roman" w:hAnsi="Times New Roman" w:cs="Times New Roman"/>
          <w:sz w:val="24"/>
          <w:szCs w:val="24"/>
        </w:rPr>
        <w:t xml:space="preserve">Si un escrito fuese presentado sin firma del letrado se intimara a que dentro de los dos días se supla la omisión y de no hacerlo  se devolverá el escrito y se tendrá por no presentado. </w:t>
      </w:r>
      <w:r w:rsidRPr="002A17C5">
        <w:rPr>
          <w:rFonts w:ascii="Times New Roman" w:hAnsi="Times New Roman" w:cs="Times New Roman"/>
          <w:b/>
          <w:sz w:val="24"/>
          <w:szCs w:val="24"/>
        </w:rPr>
        <w:t>Art.  57</w:t>
      </w:r>
    </w:p>
    <w:p w:rsidR="00743652" w:rsidRPr="002A17C5" w:rsidRDefault="00743652" w:rsidP="00A54BCF">
      <w:pPr>
        <w:rPr>
          <w:rFonts w:ascii="Times New Roman" w:hAnsi="Times New Roman" w:cs="Times New Roman"/>
          <w:sz w:val="24"/>
          <w:szCs w:val="24"/>
        </w:rPr>
      </w:pPr>
      <w:r w:rsidRPr="002A17C5">
        <w:rPr>
          <w:rFonts w:ascii="Times New Roman" w:hAnsi="Times New Roman" w:cs="Times New Roman"/>
          <w:sz w:val="24"/>
          <w:szCs w:val="24"/>
        </w:rPr>
        <w:t>La parte puede tener un letrado apoderado que la representa y un letrado patrocinante que asesora. Ambos deben firmar los escritos. Un mismo profesional puede actuar en el juicio con doble carácter: como letrado apoderado y también como letrado patrocinante.</w:t>
      </w:r>
    </w:p>
    <w:p w:rsidR="00743652" w:rsidRPr="002A17C5" w:rsidRDefault="00743652" w:rsidP="00A54BCF">
      <w:pPr>
        <w:rPr>
          <w:rFonts w:ascii="Times New Roman" w:hAnsi="Times New Roman" w:cs="Times New Roman"/>
          <w:b/>
          <w:sz w:val="24"/>
          <w:szCs w:val="24"/>
        </w:rPr>
      </w:pPr>
      <w:r w:rsidRPr="002A17C5">
        <w:rPr>
          <w:rFonts w:ascii="Times New Roman" w:hAnsi="Times New Roman" w:cs="Times New Roman"/>
          <w:b/>
          <w:sz w:val="24"/>
          <w:szCs w:val="24"/>
        </w:rPr>
        <w:t>UNIFICACIÓN DE LA PERSONERIA: (Art. 54)</w:t>
      </w:r>
    </w:p>
    <w:p w:rsidR="00743652" w:rsidRPr="002A17C5" w:rsidRDefault="00CE3375" w:rsidP="00A54BCF">
      <w:pPr>
        <w:rPr>
          <w:rFonts w:ascii="Times New Roman" w:hAnsi="Times New Roman" w:cs="Times New Roman"/>
          <w:sz w:val="24"/>
          <w:szCs w:val="24"/>
        </w:rPr>
      </w:pPr>
      <w:r w:rsidRPr="002A17C5">
        <w:rPr>
          <w:rFonts w:ascii="Times New Roman" w:hAnsi="Times New Roman" w:cs="Times New Roman"/>
          <w:sz w:val="24"/>
          <w:szCs w:val="24"/>
        </w:rPr>
        <w:t>Procede cuando en el proceso varias personas, con un mismo interés, conforman la misma posición de parte. (</w:t>
      </w:r>
      <w:proofErr w:type="gramStart"/>
      <w:r w:rsidRPr="002A17C5">
        <w:rPr>
          <w:rFonts w:ascii="Times New Roman" w:hAnsi="Times New Roman" w:cs="Times New Roman"/>
          <w:sz w:val="24"/>
          <w:szCs w:val="24"/>
        </w:rPr>
        <w:t>ej</w:t>
      </w:r>
      <w:proofErr w:type="gramEnd"/>
      <w:r w:rsidRPr="002A17C5">
        <w:rPr>
          <w:rFonts w:ascii="Times New Roman" w:hAnsi="Times New Roman" w:cs="Times New Roman"/>
          <w:sz w:val="24"/>
          <w:szCs w:val="24"/>
        </w:rPr>
        <w:t>. Parte actora) Ej. Luis, Pedro y Andrés  despedidos por la misma causa, inician juicio contra su empleador: Montse S.A</w:t>
      </w:r>
    </w:p>
    <w:p w:rsidR="00AE5AAA" w:rsidRPr="002A17C5" w:rsidRDefault="00AE5AAA" w:rsidP="00A54BCF">
      <w:pPr>
        <w:rPr>
          <w:rFonts w:ascii="Times New Roman" w:hAnsi="Times New Roman" w:cs="Times New Roman"/>
          <w:sz w:val="24"/>
          <w:szCs w:val="24"/>
        </w:rPr>
      </w:pPr>
      <w:r w:rsidRPr="002A17C5">
        <w:rPr>
          <w:rFonts w:ascii="Times New Roman" w:hAnsi="Times New Roman" w:cs="Times New Roman"/>
          <w:sz w:val="24"/>
          <w:szCs w:val="24"/>
        </w:rPr>
        <w:t xml:space="preserve">En estos casos (que son casos de “litisconsorcio” art. 88 y 89) el juez intimará  a esas personas a que unifiquen la personería, es decir, a que tengan </w:t>
      </w:r>
      <w:r w:rsidRPr="002A17C5">
        <w:rPr>
          <w:rFonts w:ascii="Times New Roman" w:hAnsi="Times New Roman" w:cs="Times New Roman"/>
          <w:sz w:val="24"/>
          <w:szCs w:val="24"/>
          <w:u w:val="single"/>
        </w:rPr>
        <w:t>un único representante</w:t>
      </w:r>
      <w:r w:rsidRPr="002A17C5">
        <w:rPr>
          <w:rFonts w:ascii="Times New Roman" w:hAnsi="Times New Roman" w:cs="Times New Roman"/>
          <w:sz w:val="24"/>
          <w:szCs w:val="24"/>
        </w:rPr>
        <w:t xml:space="preserve"> para todos (art 54)</w:t>
      </w:r>
    </w:p>
    <w:p w:rsidR="0084302D" w:rsidRPr="002A17C5" w:rsidRDefault="00A57387" w:rsidP="00A57387">
      <w:pPr>
        <w:jc w:val="center"/>
        <w:rPr>
          <w:rFonts w:ascii="Times New Roman" w:hAnsi="Times New Roman" w:cs="Times New Roman"/>
          <w:b/>
          <w:sz w:val="24"/>
          <w:szCs w:val="24"/>
        </w:rPr>
      </w:pPr>
      <w:r w:rsidRPr="002A17C5">
        <w:rPr>
          <w:rFonts w:ascii="Times New Roman" w:hAnsi="Times New Roman" w:cs="Times New Roman"/>
          <w:b/>
          <w:sz w:val="24"/>
          <w:szCs w:val="24"/>
        </w:rPr>
        <w:t>Sustitución procesal:</w:t>
      </w:r>
    </w:p>
    <w:p w:rsidR="00A57387" w:rsidRPr="002A17C5" w:rsidRDefault="00A57387" w:rsidP="00A54BCF">
      <w:pPr>
        <w:rPr>
          <w:rFonts w:ascii="Times New Roman" w:hAnsi="Times New Roman" w:cs="Times New Roman"/>
          <w:sz w:val="24"/>
          <w:szCs w:val="24"/>
        </w:rPr>
      </w:pPr>
      <w:r w:rsidRPr="002A17C5">
        <w:rPr>
          <w:rFonts w:ascii="Times New Roman" w:hAnsi="Times New Roman" w:cs="Times New Roman"/>
          <w:b/>
          <w:sz w:val="24"/>
          <w:szCs w:val="24"/>
        </w:rPr>
        <w:t>Concepto:</w:t>
      </w:r>
      <w:r w:rsidRPr="002A17C5">
        <w:rPr>
          <w:rFonts w:ascii="Times New Roman" w:hAnsi="Times New Roman" w:cs="Times New Roman"/>
          <w:sz w:val="24"/>
          <w:szCs w:val="24"/>
        </w:rPr>
        <w:t xml:space="preserve"> Hay sustitución procesal cuando la ley permite que una persona distinta al titular del derecho que se discute – pueda actuar en el proceso como parte legítima ejerciendo en nombre propio una pretensión ajena – </w:t>
      </w:r>
    </w:p>
    <w:p w:rsidR="00A57387" w:rsidRPr="002A17C5" w:rsidRDefault="00A57387" w:rsidP="00A54BCF">
      <w:pPr>
        <w:rPr>
          <w:rFonts w:ascii="Times New Roman" w:hAnsi="Times New Roman" w:cs="Times New Roman"/>
          <w:sz w:val="24"/>
          <w:szCs w:val="24"/>
        </w:rPr>
      </w:pPr>
      <w:r w:rsidRPr="002A17C5">
        <w:rPr>
          <w:rFonts w:ascii="Times New Roman" w:hAnsi="Times New Roman" w:cs="Times New Roman"/>
          <w:b/>
          <w:sz w:val="24"/>
          <w:szCs w:val="24"/>
        </w:rPr>
        <w:t>Ejemplo típico: ARTICULO 739.-Acción subrogatoria.</w:t>
      </w:r>
      <w:r w:rsidRPr="002A17C5">
        <w:rPr>
          <w:rFonts w:ascii="Times New Roman" w:hAnsi="Times New Roman" w:cs="Times New Roman"/>
          <w:sz w:val="24"/>
          <w:szCs w:val="24"/>
        </w:rPr>
        <w:t xml:space="preserve"> El acreedor de un crédito cierto, exigible o no, puede ejercer judicialmente los derechos patrimoniales de su deudor, si éste es remiso en hacerlo y esa omisión afecta el cobro de su acreencia.</w:t>
      </w:r>
      <w:r w:rsidRPr="002A17C5">
        <w:rPr>
          <w:rFonts w:ascii="Times New Roman" w:hAnsi="Times New Roman" w:cs="Times New Roman"/>
          <w:sz w:val="24"/>
          <w:szCs w:val="24"/>
        </w:rPr>
        <w:br/>
      </w:r>
      <w:r w:rsidRPr="002A17C5">
        <w:rPr>
          <w:rFonts w:ascii="Times New Roman" w:hAnsi="Times New Roman" w:cs="Times New Roman"/>
          <w:sz w:val="24"/>
          <w:szCs w:val="24"/>
        </w:rPr>
        <w:br/>
        <w:t>El acreedor no goza de preferencia alguna sobre los bienes obtenidos por ese medio.</w:t>
      </w:r>
    </w:p>
    <w:p w:rsidR="00A57387" w:rsidRPr="002A17C5" w:rsidRDefault="00A57387" w:rsidP="00A54BCF">
      <w:pPr>
        <w:rPr>
          <w:rFonts w:ascii="Times New Roman" w:hAnsi="Times New Roman" w:cs="Times New Roman"/>
          <w:sz w:val="24"/>
          <w:szCs w:val="24"/>
        </w:rPr>
      </w:pPr>
      <w:r w:rsidRPr="002A17C5">
        <w:rPr>
          <w:rFonts w:ascii="Times New Roman" w:hAnsi="Times New Roman" w:cs="Times New Roman"/>
          <w:sz w:val="24"/>
          <w:szCs w:val="24"/>
        </w:rPr>
        <w:t xml:space="preserve">Ejemplo: usted es acreedor de </w:t>
      </w:r>
      <w:r w:rsidR="00CE3952" w:rsidRPr="002A17C5">
        <w:rPr>
          <w:rFonts w:ascii="Times New Roman" w:hAnsi="Times New Roman" w:cs="Times New Roman"/>
          <w:sz w:val="24"/>
          <w:szCs w:val="24"/>
        </w:rPr>
        <w:t>Juan</w:t>
      </w:r>
      <w:r w:rsidRPr="002A17C5">
        <w:rPr>
          <w:rFonts w:ascii="Times New Roman" w:hAnsi="Times New Roman" w:cs="Times New Roman"/>
          <w:sz w:val="24"/>
          <w:szCs w:val="24"/>
        </w:rPr>
        <w:t xml:space="preserve">  por $50000 y éste no le paga,  a la vez  varias personas le deben dinero a Juan pero él  no hace nada por cobrarles, la ley de da derecho a usted a subrogarse en los derechos de </w:t>
      </w:r>
      <w:r w:rsidR="00CE3952" w:rsidRPr="002A17C5">
        <w:rPr>
          <w:rFonts w:ascii="Times New Roman" w:hAnsi="Times New Roman" w:cs="Times New Roman"/>
          <w:sz w:val="24"/>
          <w:szCs w:val="24"/>
        </w:rPr>
        <w:t>Juan</w:t>
      </w:r>
      <w:r w:rsidRPr="002A17C5">
        <w:rPr>
          <w:rFonts w:ascii="Times New Roman" w:hAnsi="Times New Roman" w:cs="Times New Roman"/>
          <w:sz w:val="24"/>
          <w:szCs w:val="24"/>
        </w:rPr>
        <w:t xml:space="preserve"> y de intentar en nombre propio el </w:t>
      </w:r>
      <w:r w:rsidR="00CE3952" w:rsidRPr="002A17C5">
        <w:rPr>
          <w:rFonts w:ascii="Times New Roman" w:hAnsi="Times New Roman" w:cs="Times New Roman"/>
          <w:sz w:val="24"/>
          <w:szCs w:val="24"/>
        </w:rPr>
        <w:t>cobro de lo que le deban a Juan.  Usted ha sustituido procesalmente a Juan.</w:t>
      </w:r>
    </w:p>
    <w:p w:rsidR="00CE3952" w:rsidRPr="002A17C5" w:rsidRDefault="00CE3952" w:rsidP="00CE3952">
      <w:pPr>
        <w:jc w:val="center"/>
        <w:rPr>
          <w:rFonts w:ascii="Times New Roman" w:hAnsi="Times New Roman" w:cs="Times New Roman"/>
          <w:sz w:val="24"/>
          <w:szCs w:val="24"/>
        </w:rPr>
      </w:pPr>
      <w:r w:rsidRPr="002A17C5">
        <w:rPr>
          <w:rFonts w:ascii="Times New Roman" w:hAnsi="Times New Roman" w:cs="Times New Roman"/>
          <w:b/>
          <w:sz w:val="24"/>
          <w:szCs w:val="24"/>
        </w:rPr>
        <w:t>LITISCONSORCIO</w:t>
      </w:r>
      <w:r w:rsidRPr="002A17C5">
        <w:rPr>
          <w:rFonts w:ascii="Times New Roman" w:hAnsi="Times New Roman" w:cs="Times New Roman"/>
          <w:sz w:val="24"/>
          <w:szCs w:val="24"/>
        </w:rPr>
        <w:t>:</w:t>
      </w:r>
    </w:p>
    <w:p w:rsidR="00CE3952" w:rsidRPr="002A17C5" w:rsidRDefault="00CE3952" w:rsidP="00CE3952">
      <w:pPr>
        <w:rPr>
          <w:rFonts w:ascii="Times New Roman" w:hAnsi="Times New Roman" w:cs="Times New Roman"/>
          <w:sz w:val="24"/>
          <w:szCs w:val="24"/>
        </w:rPr>
      </w:pPr>
      <w:r w:rsidRPr="002A17C5">
        <w:rPr>
          <w:rFonts w:ascii="Times New Roman" w:hAnsi="Times New Roman" w:cs="Times New Roman"/>
          <w:sz w:val="24"/>
          <w:szCs w:val="24"/>
        </w:rPr>
        <w:t>(Art. 88 y 89)</w:t>
      </w:r>
    </w:p>
    <w:p w:rsidR="00CE3952" w:rsidRPr="002A17C5" w:rsidRDefault="00CE3952" w:rsidP="00CE3952">
      <w:pPr>
        <w:rPr>
          <w:rFonts w:ascii="Times New Roman" w:hAnsi="Times New Roman" w:cs="Times New Roman"/>
          <w:sz w:val="24"/>
          <w:szCs w:val="24"/>
        </w:rPr>
      </w:pPr>
      <w:r w:rsidRPr="002A17C5">
        <w:rPr>
          <w:rFonts w:ascii="Times New Roman" w:hAnsi="Times New Roman" w:cs="Times New Roman"/>
          <w:sz w:val="24"/>
          <w:szCs w:val="24"/>
        </w:rPr>
        <w:t>Concepto: ¿Cuándo hay litisconsorcio?</w:t>
      </w:r>
    </w:p>
    <w:p w:rsidR="00CE3952" w:rsidRPr="002A17C5" w:rsidRDefault="00CE3952" w:rsidP="00CE3952">
      <w:pPr>
        <w:rPr>
          <w:rFonts w:ascii="Times New Roman" w:hAnsi="Times New Roman" w:cs="Times New Roman"/>
          <w:sz w:val="24"/>
          <w:szCs w:val="24"/>
        </w:rPr>
      </w:pPr>
      <w:r w:rsidRPr="002A17C5">
        <w:rPr>
          <w:rFonts w:ascii="Times New Roman" w:hAnsi="Times New Roman" w:cs="Times New Roman"/>
          <w:sz w:val="24"/>
          <w:szCs w:val="24"/>
        </w:rPr>
        <w:t>Cuando varias personas, con un mismo interés, conforman la misma parte sea actora o demanda.</w:t>
      </w:r>
    </w:p>
    <w:p w:rsidR="00CE3952" w:rsidRPr="002A17C5" w:rsidRDefault="00CE3952" w:rsidP="00CE3952">
      <w:pPr>
        <w:rPr>
          <w:rFonts w:ascii="Times New Roman" w:hAnsi="Times New Roman" w:cs="Times New Roman"/>
          <w:sz w:val="24"/>
          <w:szCs w:val="24"/>
        </w:rPr>
      </w:pPr>
      <w:r w:rsidRPr="002A17C5">
        <w:rPr>
          <w:rFonts w:ascii="Times New Roman" w:hAnsi="Times New Roman" w:cs="Times New Roman"/>
          <w:sz w:val="24"/>
          <w:szCs w:val="24"/>
        </w:rPr>
        <w:t>Para ver más PAGINA 49, Guía de estudio.</w:t>
      </w:r>
    </w:p>
    <w:p w:rsidR="00CE3952" w:rsidRPr="002A17C5" w:rsidRDefault="00CE3952" w:rsidP="00CE3952">
      <w:pPr>
        <w:rPr>
          <w:rFonts w:ascii="Times New Roman" w:hAnsi="Times New Roman" w:cs="Times New Roman"/>
          <w:sz w:val="24"/>
          <w:szCs w:val="24"/>
        </w:rPr>
      </w:pPr>
      <w:r w:rsidRPr="002A17C5">
        <w:rPr>
          <w:rFonts w:ascii="Times New Roman" w:hAnsi="Times New Roman" w:cs="Times New Roman"/>
          <w:sz w:val="24"/>
          <w:szCs w:val="24"/>
        </w:rPr>
        <w:t>Temeridad y malicia EN LOS APUNTES DE CUADERNILLO.</w:t>
      </w:r>
    </w:p>
    <w:p w:rsidR="00CE3952" w:rsidRPr="002A17C5" w:rsidRDefault="00CE3952" w:rsidP="00CE3952">
      <w:pPr>
        <w:rPr>
          <w:rFonts w:ascii="Times New Roman" w:hAnsi="Times New Roman" w:cs="Times New Roman"/>
          <w:b/>
          <w:sz w:val="24"/>
          <w:szCs w:val="24"/>
        </w:rPr>
      </w:pPr>
      <w:r w:rsidRPr="002A17C5">
        <w:rPr>
          <w:rFonts w:ascii="Times New Roman" w:hAnsi="Times New Roman" w:cs="Times New Roman"/>
          <w:b/>
          <w:sz w:val="24"/>
          <w:szCs w:val="24"/>
        </w:rPr>
        <w:t>Lunes 25:</w:t>
      </w:r>
    </w:p>
    <w:p w:rsidR="00CE3952" w:rsidRPr="002A17C5" w:rsidRDefault="00CE3952" w:rsidP="00CE3952">
      <w:pPr>
        <w:rPr>
          <w:rFonts w:ascii="Times New Roman" w:hAnsi="Times New Roman" w:cs="Times New Roman"/>
          <w:b/>
          <w:sz w:val="24"/>
          <w:szCs w:val="24"/>
        </w:rPr>
      </w:pPr>
      <w:r w:rsidRPr="002A17C5">
        <w:rPr>
          <w:rFonts w:ascii="Times New Roman" w:hAnsi="Times New Roman" w:cs="Times New Roman"/>
          <w:b/>
          <w:sz w:val="24"/>
          <w:szCs w:val="24"/>
        </w:rPr>
        <w:t>Litisconsorcio – Intervención de terceros – Intereses difusos.</w:t>
      </w:r>
    </w:p>
    <w:p w:rsidR="00144859" w:rsidRPr="002A17C5" w:rsidRDefault="00CE3952" w:rsidP="00CE3952">
      <w:pPr>
        <w:rPr>
          <w:rFonts w:ascii="Times New Roman" w:hAnsi="Times New Roman" w:cs="Times New Roman"/>
          <w:b/>
          <w:sz w:val="24"/>
          <w:szCs w:val="24"/>
        </w:rPr>
      </w:pPr>
      <w:r w:rsidRPr="002A17C5">
        <w:rPr>
          <w:rFonts w:ascii="Times New Roman" w:hAnsi="Times New Roman" w:cs="Times New Roman"/>
          <w:b/>
          <w:sz w:val="24"/>
          <w:szCs w:val="24"/>
        </w:rPr>
        <w:t>Sujetos Procesales: Juez. Nombramiento y r</w:t>
      </w:r>
      <w:r w:rsidR="00144859" w:rsidRPr="002A17C5">
        <w:rPr>
          <w:rFonts w:ascii="Times New Roman" w:hAnsi="Times New Roman" w:cs="Times New Roman"/>
          <w:b/>
          <w:sz w:val="24"/>
          <w:szCs w:val="24"/>
        </w:rPr>
        <w:t>emoción.- Deberes y Facultades.</w:t>
      </w:r>
    </w:p>
    <w:p w:rsidR="00CE3952" w:rsidRPr="002A17C5" w:rsidRDefault="00CE3952" w:rsidP="00CE3952">
      <w:pPr>
        <w:rPr>
          <w:rFonts w:ascii="Times New Roman" w:hAnsi="Times New Roman" w:cs="Times New Roman"/>
          <w:b/>
          <w:sz w:val="24"/>
          <w:szCs w:val="24"/>
        </w:rPr>
      </w:pPr>
      <w:r w:rsidRPr="002A17C5">
        <w:rPr>
          <w:rFonts w:ascii="Times New Roman" w:hAnsi="Times New Roman" w:cs="Times New Roman"/>
          <w:b/>
          <w:sz w:val="24"/>
          <w:szCs w:val="24"/>
        </w:rPr>
        <w:t>Recusación y Excusación.- El Ministerio Público.-</w:t>
      </w:r>
    </w:p>
    <w:p w:rsidR="00D73C9C" w:rsidRPr="002A17C5" w:rsidRDefault="00D73C9C" w:rsidP="00CE3952">
      <w:pPr>
        <w:rPr>
          <w:rFonts w:ascii="Times New Roman" w:hAnsi="Times New Roman" w:cs="Times New Roman"/>
          <w:b/>
          <w:sz w:val="24"/>
          <w:szCs w:val="24"/>
        </w:rPr>
      </w:pPr>
      <w:r w:rsidRPr="002A17C5">
        <w:rPr>
          <w:rFonts w:ascii="Times New Roman" w:hAnsi="Times New Roman" w:cs="Times New Roman"/>
          <w:b/>
          <w:sz w:val="24"/>
          <w:szCs w:val="24"/>
        </w:rPr>
        <w:t>Nombramiento, requisitos, remoción etc. De los jueces:</w:t>
      </w:r>
    </w:p>
    <w:p w:rsidR="00D73C9C" w:rsidRPr="002A17C5" w:rsidRDefault="00D73C9C" w:rsidP="00CE3952">
      <w:pPr>
        <w:rPr>
          <w:rFonts w:ascii="Times New Roman" w:hAnsi="Times New Roman" w:cs="Times New Roman"/>
          <w:sz w:val="24"/>
          <w:szCs w:val="24"/>
        </w:rPr>
      </w:pPr>
      <w:r w:rsidRPr="002A17C5">
        <w:rPr>
          <w:rFonts w:ascii="Times New Roman" w:hAnsi="Times New Roman" w:cs="Times New Roman"/>
          <w:sz w:val="24"/>
          <w:szCs w:val="24"/>
        </w:rPr>
        <w:t xml:space="preserve">El nombramiento y remoción de los jueces surge de la </w:t>
      </w:r>
      <w:proofErr w:type="spellStart"/>
      <w:r w:rsidRPr="002A17C5">
        <w:rPr>
          <w:rFonts w:ascii="Times New Roman" w:hAnsi="Times New Roman" w:cs="Times New Roman"/>
          <w:sz w:val="24"/>
          <w:szCs w:val="24"/>
        </w:rPr>
        <w:t>cb</w:t>
      </w:r>
      <w:proofErr w:type="spellEnd"/>
      <w:r w:rsidRPr="002A17C5">
        <w:rPr>
          <w:rFonts w:ascii="Times New Roman" w:hAnsi="Times New Roman" w:cs="Times New Roman"/>
          <w:sz w:val="24"/>
          <w:szCs w:val="24"/>
        </w:rPr>
        <w:t xml:space="preserve"> o  de la respectiva constitución provincial.</w:t>
      </w:r>
    </w:p>
    <w:p w:rsidR="00D73C9C" w:rsidRPr="002A17C5" w:rsidRDefault="00D73C9C" w:rsidP="00CE3952">
      <w:pPr>
        <w:rPr>
          <w:rFonts w:ascii="Times New Roman" w:hAnsi="Times New Roman" w:cs="Times New Roman"/>
          <w:sz w:val="24"/>
          <w:szCs w:val="24"/>
        </w:rPr>
      </w:pPr>
      <w:r w:rsidRPr="002A17C5">
        <w:rPr>
          <w:rFonts w:ascii="Times New Roman" w:hAnsi="Times New Roman" w:cs="Times New Roman"/>
          <w:sz w:val="24"/>
          <w:szCs w:val="24"/>
        </w:rPr>
        <w:t xml:space="preserve">Nombramiento de los jueces de la CSJN: Son nombrados por el presidente de la nación, con acuerdo del senado, por dos tercios de sus miembros presentes, en una sesión </w:t>
      </w:r>
      <w:proofErr w:type="spellStart"/>
      <w:proofErr w:type="gramStart"/>
      <w:r w:rsidRPr="002A17C5">
        <w:rPr>
          <w:rFonts w:ascii="Times New Roman" w:hAnsi="Times New Roman" w:cs="Times New Roman"/>
          <w:sz w:val="24"/>
          <w:szCs w:val="24"/>
        </w:rPr>
        <w:t>publica</w:t>
      </w:r>
      <w:proofErr w:type="spellEnd"/>
      <w:proofErr w:type="gramEnd"/>
      <w:r w:rsidRPr="002A17C5">
        <w:rPr>
          <w:rFonts w:ascii="Times New Roman" w:hAnsi="Times New Roman" w:cs="Times New Roman"/>
          <w:sz w:val="24"/>
          <w:szCs w:val="24"/>
        </w:rPr>
        <w:t xml:space="preserve"> convocada al efecto.</w:t>
      </w:r>
    </w:p>
    <w:p w:rsidR="00D73C9C" w:rsidRPr="002A17C5" w:rsidRDefault="00D73C9C" w:rsidP="00CE3952">
      <w:pPr>
        <w:rPr>
          <w:rFonts w:ascii="Times New Roman" w:hAnsi="Times New Roman" w:cs="Times New Roman"/>
          <w:sz w:val="24"/>
          <w:szCs w:val="24"/>
        </w:rPr>
      </w:pPr>
      <w:r w:rsidRPr="002A17C5">
        <w:rPr>
          <w:rFonts w:ascii="Times New Roman" w:hAnsi="Times New Roman" w:cs="Times New Roman"/>
          <w:sz w:val="24"/>
          <w:szCs w:val="24"/>
        </w:rPr>
        <w:t xml:space="preserve">Los demás jueces de los tribunales federales inferiores: </w:t>
      </w:r>
    </w:p>
    <w:p w:rsidR="00D73C9C" w:rsidRPr="002A17C5" w:rsidRDefault="00D73C9C" w:rsidP="00D73C9C">
      <w:pPr>
        <w:rPr>
          <w:rFonts w:ascii="Times New Roman" w:hAnsi="Times New Roman" w:cs="Times New Roman"/>
          <w:i/>
          <w:iCs/>
          <w:sz w:val="24"/>
          <w:szCs w:val="24"/>
        </w:rPr>
      </w:pPr>
      <w:r w:rsidRPr="002A17C5">
        <w:rPr>
          <w:rFonts w:ascii="Times New Roman" w:hAnsi="Times New Roman" w:cs="Times New Roman"/>
          <w:i/>
          <w:iCs/>
          <w:sz w:val="24"/>
          <w:szCs w:val="24"/>
        </w:rPr>
        <w:t xml:space="preserve">99 </w:t>
      </w:r>
      <w:proofErr w:type="gramStart"/>
      <w:r w:rsidRPr="002A17C5">
        <w:rPr>
          <w:rFonts w:ascii="Times New Roman" w:hAnsi="Times New Roman" w:cs="Times New Roman"/>
          <w:i/>
          <w:iCs/>
          <w:sz w:val="24"/>
          <w:szCs w:val="24"/>
        </w:rPr>
        <w:t>inc.</w:t>
      </w:r>
      <w:proofErr w:type="gramEnd"/>
      <w:r w:rsidRPr="002A17C5">
        <w:rPr>
          <w:rFonts w:ascii="Times New Roman" w:hAnsi="Times New Roman" w:cs="Times New Roman"/>
          <w:i/>
          <w:iCs/>
          <w:sz w:val="24"/>
          <w:szCs w:val="24"/>
        </w:rPr>
        <w:t xml:space="preserve"> 4. Nombra los magistrados de la Corte Suprema con acuerdo del Senado por dos tercios de sus miembros presentes, en sesión pública, convocada al efecto.</w:t>
      </w:r>
    </w:p>
    <w:p w:rsidR="00D73C9C" w:rsidRPr="002A17C5" w:rsidRDefault="00D73C9C" w:rsidP="00D73C9C">
      <w:pPr>
        <w:rPr>
          <w:rFonts w:ascii="Times New Roman" w:hAnsi="Times New Roman" w:cs="Times New Roman"/>
          <w:iCs/>
          <w:sz w:val="24"/>
          <w:szCs w:val="24"/>
        </w:rPr>
      </w:pPr>
      <w:r w:rsidRPr="002A17C5">
        <w:rPr>
          <w:rFonts w:ascii="Times New Roman" w:hAnsi="Times New Roman" w:cs="Times New Roman"/>
          <w:iCs/>
          <w:sz w:val="24"/>
          <w:szCs w:val="24"/>
        </w:rPr>
        <w:t>Requisitos para ser juez:</w:t>
      </w:r>
    </w:p>
    <w:p w:rsidR="00D73C9C" w:rsidRPr="002A17C5" w:rsidRDefault="00D73C9C" w:rsidP="00CE3952">
      <w:pPr>
        <w:rPr>
          <w:rFonts w:ascii="Times New Roman" w:hAnsi="Times New Roman" w:cs="Times New Roman"/>
          <w:sz w:val="24"/>
          <w:szCs w:val="24"/>
        </w:rPr>
      </w:pPr>
      <w:r w:rsidRPr="002A17C5">
        <w:rPr>
          <w:rFonts w:ascii="Times New Roman" w:hAnsi="Times New Roman" w:cs="Times New Roman"/>
          <w:sz w:val="24"/>
          <w:szCs w:val="24"/>
        </w:rPr>
        <w:t>- Ser ciudadano argentino</w:t>
      </w:r>
    </w:p>
    <w:p w:rsidR="00D73C9C" w:rsidRPr="002A17C5" w:rsidRDefault="00D73C9C" w:rsidP="00CE3952">
      <w:pPr>
        <w:rPr>
          <w:rFonts w:ascii="Times New Roman" w:hAnsi="Times New Roman" w:cs="Times New Roman"/>
          <w:sz w:val="24"/>
          <w:szCs w:val="24"/>
        </w:rPr>
      </w:pPr>
      <w:r w:rsidRPr="002A17C5">
        <w:rPr>
          <w:rFonts w:ascii="Times New Roman" w:hAnsi="Times New Roman" w:cs="Times New Roman"/>
          <w:sz w:val="24"/>
          <w:szCs w:val="24"/>
        </w:rPr>
        <w:t>- abogado</w:t>
      </w:r>
    </w:p>
    <w:p w:rsidR="00D73C9C" w:rsidRPr="002A17C5" w:rsidRDefault="00D73C9C" w:rsidP="00CE3952">
      <w:pPr>
        <w:rPr>
          <w:rFonts w:ascii="Times New Roman" w:hAnsi="Times New Roman" w:cs="Times New Roman"/>
          <w:sz w:val="24"/>
          <w:szCs w:val="24"/>
        </w:rPr>
      </w:pPr>
      <w:r w:rsidRPr="002A17C5">
        <w:rPr>
          <w:rFonts w:ascii="Times New Roman" w:hAnsi="Times New Roman" w:cs="Times New Roman"/>
          <w:sz w:val="24"/>
          <w:szCs w:val="24"/>
        </w:rPr>
        <w:t>- varios años de ejercicio profesional</w:t>
      </w:r>
    </w:p>
    <w:p w:rsidR="00D73C9C" w:rsidRPr="002A17C5" w:rsidRDefault="00D73C9C" w:rsidP="00CE3952">
      <w:pPr>
        <w:rPr>
          <w:rFonts w:ascii="Times New Roman" w:hAnsi="Times New Roman" w:cs="Times New Roman"/>
          <w:sz w:val="24"/>
          <w:szCs w:val="24"/>
        </w:rPr>
      </w:pPr>
      <w:r w:rsidRPr="002A17C5">
        <w:rPr>
          <w:rFonts w:ascii="Times New Roman" w:hAnsi="Times New Roman" w:cs="Times New Roman"/>
          <w:sz w:val="24"/>
          <w:szCs w:val="24"/>
        </w:rPr>
        <w:t xml:space="preserve">- edad </w:t>
      </w:r>
      <w:proofErr w:type="spellStart"/>
      <w:r w:rsidR="00F016E5" w:rsidRPr="002A17C5">
        <w:rPr>
          <w:rFonts w:ascii="Times New Roman" w:hAnsi="Times New Roman" w:cs="Times New Roman"/>
          <w:sz w:val="24"/>
          <w:szCs w:val="24"/>
        </w:rPr>
        <w:t>mínima</w:t>
      </w:r>
      <w:r w:rsidR="005E2E8B" w:rsidRPr="002A17C5">
        <w:rPr>
          <w:rFonts w:ascii="Times New Roman" w:hAnsi="Times New Roman" w:cs="Times New Roman"/>
          <w:sz w:val="24"/>
          <w:szCs w:val="24"/>
        </w:rPr>
        <w:t>l</w:t>
      </w:r>
      <w:proofErr w:type="spellEnd"/>
    </w:p>
    <w:p w:rsidR="00D73C9C" w:rsidRPr="002A17C5" w:rsidRDefault="00D73C9C" w:rsidP="00CE3952">
      <w:pPr>
        <w:rPr>
          <w:rFonts w:ascii="Times New Roman" w:hAnsi="Times New Roman" w:cs="Times New Roman"/>
          <w:sz w:val="24"/>
          <w:szCs w:val="24"/>
        </w:rPr>
      </w:pPr>
      <w:r w:rsidRPr="002A17C5">
        <w:rPr>
          <w:rFonts w:ascii="Times New Roman" w:hAnsi="Times New Roman" w:cs="Times New Roman"/>
          <w:b/>
          <w:sz w:val="24"/>
          <w:szCs w:val="24"/>
        </w:rPr>
        <w:t xml:space="preserve">Remoción del juez: </w:t>
      </w:r>
      <w:r w:rsidRPr="002A17C5">
        <w:rPr>
          <w:rFonts w:ascii="Times New Roman" w:hAnsi="Times New Roman" w:cs="Times New Roman"/>
          <w:sz w:val="24"/>
          <w:szCs w:val="24"/>
        </w:rPr>
        <w:t>Los miembros de la corte pueden ser removidos por las siguientes causas: (art 53)</w:t>
      </w:r>
    </w:p>
    <w:p w:rsidR="00743652" w:rsidRPr="002A17C5" w:rsidRDefault="00284265" w:rsidP="00A54BCF">
      <w:pPr>
        <w:rPr>
          <w:rFonts w:ascii="Times New Roman" w:hAnsi="Times New Roman" w:cs="Times New Roman"/>
          <w:sz w:val="24"/>
          <w:szCs w:val="24"/>
        </w:rPr>
      </w:pPr>
      <w:r w:rsidRPr="002A17C5">
        <w:rPr>
          <w:rFonts w:ascii="Times New Roman" w:hAnsi="Times New Roman" w:cs="Times New Roman"/>
          <w:sz w:val="24"/>
          <w:szCs w:val="24"/>
        </w:rPr>
        <w:t>- mal desempeño</w:t>
      </w:r>
    </w:p>
    <w:p w:rsidR="00284265" w:rsidRPr="002A17C5" w:rsidRDefault="00284265" w:rsidP="00A54BCF">
      <w:pPr>
        <w:rPr>
          <w:rFonts w:ascii="Times New Roman" w:hAnsi="Times New Roman" w:cs="Times New Roman"/>
          <w:sz w:val="24"/>
          <w:szCs w:val="24"/>
        </w:rPr>
      </w:pPr>
      <w:r w:rsidRPr="002A17C5">
        <w:rPr>
          <w:rFonts w:ascii="Times New Roman" w:hAnsi="Times New Roman" w:cs="Times New Roman"/>
          <w:sz w:val="24"/>
          <w:szCs w:val="24"/>
        </w:rPr>
        <w:t>- delito en el ejercicio de funciones</w:t>
      </w:r>
    </w:p>
    <w:p w:rsidR="00284265" w:rsidRPr="002A17C5" w:rsidRDefault="00284265" w:rsidP="00A54BCF">
      <w:pPr>
        <w:rPr>
          <w:rFonts w:ascii="Times New Roman" w:hAnsi="Times New Roman" w:cs="Times New Roman"/>
          <w:sz w:val="24"/>
          <w:szCs w:val="24"/>
        </w:rPr>
      </w:pPr>
      <w:r w:rsidRPr="002A17C5">
        <w:rPr>
          <w:rFonts w:ascii="Times New Roman" w:hAnsi="Times New Roman" w:cs="Times New Roman"/>
          <w:sz w:val="24"/>
          <w:szCs w:val="24"/>
        </w:rPr>
        <w:t>- crímenes comunes</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CAPITULO III - RECUSACIONES Y EXCUSACIONES</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RECUSACION SIN EXPRESION DE CAUSA Art. 14. - Los jueces de primera instancia podrán ser recusados sin expresión de causa. El actor podrá ejercer esta facultad al entablar la demanda o en su primera presentación; el demandado, en su primera presentación, antes o al tiempo de contestarla, o de oponer excepciones en el juicio ejecutivo, o de comparecer a la audiencia señalada como primer acto procesal.</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Si el demandado no cumpliere esos actos, no podrá ejercer en adelante la facultad que le confiere este artículo.</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También podrá ser recusado sin expresión de causa un juez de las cámaras de apelaciones, al día siguiente de la notificación de la primera providencia que se dicte.</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 xml:space="preserve">No procede la recusación sin expresión de causa en el proceso sumarísimo ni en las tercerías, en el juicio de desalojo y en los procesos de </w:t>
      </w:r>
      <w:proofErr w:type="spellStart"/>
      <w:r w:rsidRPr="002A17C5">
        <w:rPr>
          <w:rFonts w:ascii="Times New Roman" w:hAnsi="Times New Roman" w:cs="Times New Roman"/>
          <w:color w:val="000000" w:themeColor="text1"/>
          <w:sz w:val="24"/>
          <w:szCs w:val="24"/>
        </w:rPr>
        <w:t>ejecucion</w:t>
      </w:r>
      <w:proofErr w:type="spellEnd"/>
      <w:r w:rsidRPr="002A17C5">
        <w:rPr>
          <w:rFonts w:ascii="Times New Roman" w:hAnsi="Times New Roman" w:cs="Times New Roman"/>
          <w:color w:val="000000" w:themeColor="text1"/>
          <w:sz w:val="24"/>
          <w:szCs w:val="24"/>
        </w:rPr>
        <w:t>.</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LIMITES Art. 15. - La facultad de recusar sin expresión de causa podrá usarse UNA (1) vez en cada caso. Cuando sean varios los actores o los demandados, sólo UNO (1) de ellos podrá ejercerla.</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CONSECUENCIAS Art. 16. - Deducida la recusación sin expresión de causa, el juez recusado se inhibirá pasando las actuaciones, dentro del primer día hábil siguiente, al que le sigue en el orden del turno, sin que por ello se suspendan el trámite, los plazos, ni el cumplimiento de las diligencias ya ordenadas.</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Si la primera presentación del demandado fuere posterior a los actos indicados en el segundo párrafo del artículo 14, y en ella promoviere la nulidad de los procedimientos recusando sin expresión de causa, dicha nulidad será resuelta por el juez recusado.</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RECUSACION CON EXPRESION DE CAUSA Art. 17. - Serán causas legales de recusación:</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1) El parentesco por consanguinidad dentro del cuarto grado y segundo de afinidad con alguna de las partes, sus mandatarios o letrados.</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2) Tener el juez o sus consanguíneos o afines dentro del grado expresado en el inciso anterior, interés en el pleito o en otro semejante, o sociedad o comunidad con alguno de los litigantes, procuradores o abogados, salvo que la sociedad fuese anónima.</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3) Tener el juez pleito pendiente con el recusante.</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4) Ser el juez acreedor, deudor o fiador de alguna de las partes, con excepción de los bancos oficiales.</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5) Ser o haber sido el juez autor de denuncia o querella contra el recusante, o denunciado o querellado por éste con anterioridad a la iniciación del pleito.</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6) Ser o haber sido el juez denunciado por el recusante en los términos de la ley de enjuiciamiento de magistrados, siempre que la Corte Suprema hubiere dispuesto dar curso a la denuncia.</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7) Haber sido el juez defensor de alguno de los litigantes o emitido opinión o dictamen o dado recomendaciones acerca del pleito, antes o después de comenzado.</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8) Haber recibido el juez beneficios de importancia de alguna de las partes.</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9) Tener el juez con alguno de los litigantes amistad que se manifieste por gran familiaridad o frecuencia en el trato.</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 xml:space="preserve">10) Tener contra </w:t>
      </w:r>
      <w:proofErr w:type="gramStart"/>
      <w:r w:rsidRPr="002A17C5">
        <w:rPr>
          <w:rFonts w:ascii="Times New Roman" w:hAnsi="Times New Roman" w:cs="Times New Roman"/>
          <w:color w:val="000000" w:themeColor="text1"/>
          <w:sz w:val="24"/>
          <w:szCs w:val="24"/>
        </w:rPr>
        <w:t>el</w:t>
      </w:r>
      <w:proofErr w:type="gramEnd"/>
      <w:r w:rsidRPr="002A17C5">
        <w:rPr>
          <w:rFonts w:ascii="Times New Roman" w:hAnsi="Times New Roman" w:cs="Times New Roman"/>
          <w:color w:val="000000" w:themeColor="text1"/>
          <w:sz w:val="24"/>
          <w:szCs w:val="24"/>
        </w:rPr>
        <w:t xml:space="preserve"> recusante enemistad, odio o resentimiento que se manifieste por hechos conocidos. En ningún caso procederá la recusación por ataques u ofensa </w:t>
      </w:r>
      <w:proofErr w:type="gramStart"/>
      <w:r w:rsidRPr="002A17C5">
        <w:rPr>
          <w:rFonts w:ascii="Times New Roman" w:hAnsi="Times New Roman" w:cs="Times New Roman"/>
          <w:color w:val="000000" w:themeColor="text1"/>
          <w:sz w:val="24"/>
          <w:szCs w:val="24"/>
        </w:rPr>
        <w:t>inferidas</w:t>
      </w:r>
      <w:proofErr w:type="gramEnd"/>
      <w:r w:rsidRPr="002A17C5">
        <w:rPr>
          <w:rFonts w:ascii="Times New Roman" w:hAnsi="Times New Roman" w:cs="Times New Roman"/>
          <w:color w:val="000000" w:themeColor="text1"/>
          <w:sz w:val="24"/>
          <w:szCs w:val="24"/>
        </w:rPr>
        <w:t xml:space="preserve"> al juez después que hubiere comenzado a conocer del asunto.</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OPORTUNIDAD Art. 18 - La recusación deberá ser deducida por cualquiera de las partes en las oportunidades previstas en el artículo 14. Si la causal fuere sobreviniente, sólo podrá hacerse valer dentro de quinto día de haber llegado a conocimiento del recusante y antes de quedar el expediente en estado de sentencia.</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TRIBUNAL COMPETENTE PARA CONOCER DE LA RECUSACION Art. 19. - Cuando se recusare a UNO (1) o más jueces de la Corte Suprema o de una cámara de apelaciones, conocerán los que queden hábiles, integrándose el tribunal, si procediere, en la forma prescripta por la ley orgánica y el Reglamento para la Justicia Nacional.</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De la recusación de los jueces de primera instancia conocerá la cámara de apelaciones respectiva.</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FORMA DE DEDUCIRLA Art. 20. - La recusación se deducirá ante el juez recusado y ante la Corte Suprema o cámara de apelaciones, cuando lo fuese de UNO (1) de sus miembros.</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En el escrito correspondiente, se expresarán las causas de la recusación, y se propondrá y acompañará, en su caso, toda la prueba de que el recusante intentare valerse.</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RECHAZO "IN LIMINE" Art. 21. - Si en el escrito mencionado en el artículo anterior no se alegase concretamente alguna de las causas contenidas en el artículo 17, o la que se invoca fuere manifiestamente improcedente, o si se presentase fuera de las oportunidades previstas en los artículos 14 y 18, la recusación será desechada, sin darle curso, por el tribunal competente para conocer de ella.</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INFORME DEL MAGISTRADO RECUSADO Art. 22. - Deducida la recusación en tiempo y con causa legal, si el recusado fuese UN (1) juez de la Corte Suprema o de Cámara se le comunicará aquélla, a fin de que informe sobre las causas alegadas.</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CONSECUENCIA DEL CONTENIDO DEL INFORME Art. 23. - Si el recusado reconociese los hechos, se le tendrá por separado de la causa.</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Si los negase, con lo que exponga se formará incidente que tramitará por expediente separado.</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APERTURA A PRUEBA Art. 24. - La Corte Suprema o cámara de apelaciones, integradas al efecto si procediere, recibirán al incidente a prueba por DIEZ (10) días, si hubiere de producirse dentro de la ciudad donde tiene su asiento el tribunal. El plazo se ampliará en la forma dispuesta en el artículo 158.</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Cada parte no podrá ofrecer más de TRES (3) testigos.</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RESOLUCION Art. 25. - Vencido el plazo de prueba y agregadas las producidas, se dará vista al juez recusado y se resolverá el incidente dentro de CINCO (5) días de contestada aquélla o vencido el plazo para hacerlo.</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INFORME DE LOS JUECES DE PRIMERA INSTANCIA Art. 26. - Cuando el recusado fuera UN (1) juez de primera instancia, remitirá a la cámara de apelaciones dentro de los CINCO (5) días, el escrito de recusación con un informe sobre las causas alegadas, y pasará el expediente al juez que sigue en el orden del turno o, donde no lo hubiere, al subrogante legal para que continúe su sustanciación. Igual procedimiento se observará en caso de nuevas recusaciones.</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TRAMITE DE LA RECUSACION DE LOS JUECES DE PRIMERA INSTANCIA Art. 27. - Pasados los antecedentes, si la recusación se hubiese deducido en tiempo y con causa legal, la cámara de apelaciones, siempre que del informe elevado por el juez resultare la exactitud de los hechos, lo tendrá por separado de la causa.</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Si los negare, la cámara podrá recibir el incidente a prueba, y se observará el procedimiento establecido en los artículos 24 y 25.</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EFECTOS Art. 28. - Si la recusación fuese desechada, se hará saber la resolución al juez subrogante a fin de que devuelva los autos al juez recusado.</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Si fuese admitida, el expediente quedará radicado ante el juez subrogante con noticia al juez recusado, aún cuando con posterioridad desaparecieren las causas que la originaron.</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Cuando el recusado fuese UNO (1) de los jueces de la Corte Suprema o de las cámaras de apelaciones, seguirán conociendo en la causa el o los integrantes o sustitutos legales que hubiesen resuelto el incidente de recusación.</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RECUSACION MALICIOSA Art. 29. - Desestimada una recusación con causa, se aplicarán las costas y una multa de hasta PESOS NOVECIENTOS MIL ($ 900.000) por cada recusación, si ésta fuere calificada de maliciosa por la resolución desestimatoria.</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EXCUSACION Art. 30. - Todo juez que se hallare comprendido en alguna de las causas de recusación mencionadas en el artículo 17 deberá excusarse. Asimismo podrá hacerlo cuando existan otras causas que le impongan abstenerse de conocer en el juicio, fundadas en motivos graves de decoro o delicadeza.</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No será nunca motivo de excusación el parentesco con otros funcionarios que intervengan en cumplimiento de sus deberes.</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OPOSICION Y EFECTOS Art. 31. - Las partes no podrán oponerse a la excusación ni dispensar las causales invocadas. Si el juez que sigue en el orden del turno entendiese que la excusación no procede, se formará incidente que será remitido sin más trámite al tribunal de alzada, sin que por ello se paralice la sustanciación de la causa.</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Aceptada la excusación, el expediente quedará radicado en el juzgado que corresponda, aún cuando con posterioridad desaparecieren las causas que la originaron.</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FALTA DE EXCUSACION Art. 32. - Incurrirá en la causal de "mal desempeño", en los términos de la ley de enjuiciamiento de magistrados, el juez a quien se probare que estaba impedido de entender en el asunto y a sabiendas haya dictado en él resolución que no sea de mero trámite.</w:t>
      </w:r>
    </w:p>
    <w:p w:rsidR="005E2E8B" w:rsidRPr="002A17C5" w:rsidRDefault="005E2E8B" w:rsidP="005E2E8B">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MINISTERIO PUBLICO Art. 33. - Los funcionarios del ministerio público no podrán ser recusados. Si tuviesen algún motivo legítimo de excusación, deberán manifestarlo al juez o tribunal y éstos podrán separarlos de la causa, dando intervención a quien deba subrogarlos.</w:t>
      </w:r>
    </w:p>
    <w:p w:rsidR="005E2E8B" w:rsidRPr="002A17C5" w:rsidRDefault="005E2E8B" w:rsidP="00284265">
      <w:pPr>
        <w:rPr>
          <w:rFonts w:ascii="Times New Roman" w:hAnsi="Times New Roman" w:cs="Times New Roman"/>
          <w:color w:val="000000" w:themeColor="text1"/>
          <w:sz w:val="24"/>
          <w:szCs w:val="24"/>
        </w:rPr>
      </w:pPr>
    </w:p>
    <w:p w:rsidR="005E2E8B"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CAPITULO IV - DEBERES Y FACULTADES DE LOS JUECES</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DEBERES</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Art. 34. - Deberes. Son deberes de los jueces:</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1. Asistir a la audiencia preliminar y realizar personalmente las demás diligencias que este Código u otras leyes ponen a su cargo, con excepción de aquellas en las que la delegación estuviere autorizada.</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En el acto de la audiencia, o cuando lo considere pertinente, si las circunstancias lo justifican, podrá derivar a las partes a mediación. Los términos del expediente judicial quedarán suspendidos por treinta (30) días contados a partir de la notificación del mediador a impulso de cualquiera de las partes y se reanudará una vez vencido. Este plazo podrá prorrogarse por acuerdo expreso de las partes.</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En los juicios de divorcio, separación personal y nulidad de matrimonio, en la providencia que ordena el traslado de la demanda, se fijará una audiencia en la que deberán comparecer personalmente las partes y el representante del Ministerio Público, en su caso. En ella el juez tratará de reconciliar a las partes y de avenirlas sobre cuestiones relacionadas con la tenencia de hijos, régimen de visitas y atribución del hogar conyugal.</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2. Decidir las causas, en lo posible, de acuerdo con el orden en que hayan quedado en estado, salvo las preferencias establecidas en el Reglamento para la Justicia Nacional.</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3. Dictar las resoluciones con sujeción a los siguientes plazos:</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a) Las providencias simples, dentro de los tres (3) días de presentadas las peticiones por las partes o del vencimiento del plazo conforme a lo prescripto en el artículo 36, inciso 1) e inmediatamente, si debieran ser dictadas en una audiencia o revistieran carácter urgente;</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b) Las sentencias interlocutorias y las sentencias homologatorias, salvo disposición en contrario, dentro de los diez (10) o quince (15) días de quedar el expediente a despacho, según se trate de juez unipersonal o de tribunal colegiado;</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c) Las sentencias definitivas en juicio ordinario salvo disposición en contrario, dentro de los cuarenta (40) o sesenta (60) días, según se trate de juez unipersonal o de tribunal colegiado. El plazo se computará, en el primer caso, desde que el llamamiento de autos para sentencia, dictado en el plazo de las providencias simples, quede firme; en el segundo, desde la fecha de sorteo del expediente, que se debe realizar dentro del plazo de quince (15) días de quedar en estado;</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d) Las sentencias definitivas en el juicio sumarísimo, dentro de los veinte (20) o treinta (30) días de quedar el expediente a despacho, según se trate de juez unipersonal o tribunal colegiado. Cuando se tratare de procesos de amparo el plazo será de diez (10) y quince (15) días, respectivamente.</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En todos los supuestos, si se ordenase prueba de oficio, no se computarán los días que requiera su cumplimiento.</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4. Fundar toda sentencia definitiva o interlocutoria, bajo pena de nulidad, respetando la jerarquía de las normas vigentes y el principio de congruencia.</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5. Dirigir el procedimiento, debiendo, dentro de los límites expresamente establecidos en este Código:</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I. Concentrar en lo posible, en un mismo acto o audiencia, todas las diligencias que sea menester realizar.</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II. Señalar, antes de dar trámite a cualquier petición, los defectos u omisiones de que adolezca, ordenando que se subsanen dentro del plazo que fije, y disponer de oficio toda diligencia que fuere necesaria para evitar o sanear nulidades.</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III. Mantener la igualdad de las partes en el proceso.</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IV. Prevenir y sancionar todo acto contrario al deber de lealtad, probidad y buena fe.</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V. Vigilar para que en la tramitación de la causa se procure la mayor economía procesal.</w:t>
      </w:r>
    </w:p>
    <w:p w:rsidR="00284265" w:rsidRPr="002A17C5" w:rsidRDefault="00284265" w:rsidP="0028426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VI. Declarar, en oportunidad de dictar las sentencias definitivas, la temeridad o malicia en que hubieran incurrido los litigantes o profesionales intervinientes.</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POTESTADES DISCIPLINARIAS</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Art. 35. - Para mantener el buen orden y decoro en los juicios, los jueces y tribunales deberán:</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1) Mandar que se teste toda frase injuriosa o redactada en términos indecorosos u ofensivos, salvo que alguna de las partes o tercero interesado solicite que no se lo haga.</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2) Excluir de las audiencias a quienes perturben indebidamente su curso.</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 xml:space="preserve">3) Aplicar las correcciones disciplinarias autorizadas por este Código, la ley orgánica, el Reglamento para la Justicia Nacional, o las normas que dicte el Consejo de la Magistratura. El importe de las multas que no tuviesen destino especial establecido en este Código, se aplicará al que le fije la Corte Suprema de Justicia de la Nación. Hasta tanto dicho tribunal determine quiénes serán los funcionarios que deberán promover la ejecución de multas, esa atribución corresponde a los representantes del Ministerio Público Fiscal ante las respectivas jurisdicciones. La falta de ejecución dentro de los treinta días de quedar firme la resolución que las impuso, el retardo en el trámite o el abandono injustificado de éste, será </w:t>
      </w:r>
      <w:proofErr w:type="gramStart"/>
      <w:r w:rsidRPr="002A17C5">
        <w:rPr>
          <w:rFonts w:ascii="Times New Roman" w:hAnsi="Times New Roman" w:cs="Times New Roman"/>
          <w:color w:val="000000" w:themeColor="text1"/>
          <w:sz w:val="24"/>
          <w:szCs w:val="24"/>
        </w:rPr>
        <w:t>considerado</w:t>
      </w:r>
      <w:proofErr w:type="gramEnd"/>
      <w:r w:rsidRPr="002A17C5">
        <w:rPr>
          <w:rFonts w:ascii="Times New Roman" w:hAnsi="Times New Roman" w:cs="Times New Roman"/>
          <w:color w:val="000000" w:themeColor="text1"/>
          <w:sz w:val="24"/>
          <w:szCs w:val="24"/>
        </w:rPr>
        <w:t xml:space="preserve"> falta grave.</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DEBERES Y FACULTADES ORDENATORIAS E INSTRUCTORIAS</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Art. 36. - Aún sin requerimiento de parte, los jueces y tribunales deberán:</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1) Tomar medidas tendientes a evitar la paralización del proceso. A tal efecto, vencido un plazo, se haya ejercido o no la facultad que corresponda, se pasará a la etapa siguiente en el desarrollo procesal, disponiendo de oficio las medidas necesarias.</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2) Intentar una conciliación total o parcial del conflicto o incidente procesal, pudiendo proponer y promover que las partes deriven el litigio a otros medios alternativos de resolución de conflictos.</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En cualquier momento podrá disponer la comparecencia personal de las partes para intentar una conciliación.</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3) Proponer a las partes fórmulas para simplificar y disminuir las cuestiones litigiosas surgidas en el proceso o respecto de la actividad probatoria. En todos los casos la mera proposición de fórmulas conciliatorias no importará prejuzgamiento.</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4) Ordenar las diligencias necesarias para esclarecer la verdad de los hechos controvertidos, respetando el derecho de defensa de las partes. A ese efecto, podrán:</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a) Disponer, en cualquier momento, la comparecencia personal de las partes para requerir las explicaciones que estimen necesarias al objeto del pleito;</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b) Decidir en cualquier estado de la causa la comparecencia de testigos con arreglo a lo que dispone el artículo 452, peritos y consultores técnicos, para interrogarlos acerca de lo que creyeren necesario;</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c) Mandar, con las formalidades prescriptas en este Código, que se agreguen documentos existentes en poder de las partes o de terceros, en los términos de los artículos 387 a 389.</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5) Impulsar de oficio el trámite, cuando existan fondos inactivos de menores o incapaces, a fin de que los representantes legales de éstos o, en su caso, el Asesor de Menores, efectúen las propuestas que estimen más convenientes en interés del menor o incapaz, sin perjuicio de los deberes propios de dicho funcionario con igual objeto.</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 xml:space="preserve">6) Corregir, en la oportunidad establecida en el artículo 166, inciso </w:t>
      </w:r>
      <w:proofErr w:type="gramStart"/>
      <w:r w:rsidRPr="002A17C5">
        <w:rPr>
          <w:rFonts w:ascii="Times New Roman" w:hAnsi="Times New Roman" w:cs="Times New Roman"/>
          <w:color w:val="000000" w:themeColor="text1"/>
          <w:sz w:val="24"/>
          <w:szCs w:val="24"/>
        </w:rPr>
        <w:t>1 )</w:t>
      </w:r>
      <w:proofErr w:type="gramEnd"/>
      <w:r w:rsidRPr="002A17C5">
        <w:rPr>
          <w:rFonts w:ascii="Times New Roman" w:hAnsi="Times New Roman" w:cs="Times New Roman"/>
          <w:color w:val="000000" w:themeColor="text1"/>
          <w:sz w:val="24"/>
          <w:szCs w:val="24"/>
        </w:rPr>
        <w:t xml:space="preserve"> y 2), errores materiales, aclarar conceptos oscuros, o suplir cualquier omisión de la sentencia acerca de las pretensiones discutidas en el litigio, siempre que la enmienda, aclaración o agregado no altere lo sustancial de la decisión.</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SANCIONES CONMINATORIAS</w:t>
      </w:r>
      <w:r w:rsidR="009042F0" w:rsidRPr="002A17C5">
        <w:rPr>
          <w:rFonts w:ascii="Times New Roman" w:hAnsi="Times New Roman" w:cs="Times New Roman"/>
          <w:color w:val="000000" w:themeColor="text1"/>
          <w:sz w:val="24"/>
          <w:szCs w:val="24"/>
        </w:rPr>
        <w:t xml:space="preserve"> </w:t>
      </w:r>
      <w:r w:rsidRPr="002A17C5">
        <w:rPr>
          <w:rFonts w:ascii="Times New Roman" w:hAnsi="Times New Roman" w:cs="Times New Roman"/>
          <w:color w:val="000000" w:themeColor="text1"/>
          <w:sz w:val="24"/>
          <w:szCs w:val="24"/>
        </w:rPr>
        <w:t>Art. 37. - Los jueces y tribunales podrán imponer sanciones pecuniarias compulsivas y progresivas tendientes a que las partes cumplan sus mandatos, cuyo importe será a favor del litigante perjudicado por el incumplimiento.</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Podrán aplicarse sanciones conminatorias a terceros, en los casos en que la ley lo establece.</w:t>
      </w:r>
    </w:p>
    <w:p w:rsidR="00F016E5" w:rsidRPr="002A17C5" w:rsidRDefault="00F016E5" w:rsidP="00F016E5">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Las condenas se graduarán en proporción al caudal económico de quien deba satisfacerlas y podrán ser dejadas sin efecto, o ser objeto de reajuste, si aquél desiste de su resistencia y justifica total o parcialmente su proceder.</w:t>
      </w:r>
    </w:p>
    <w:p w:rsidR="00284265" w:rsidRPr="002A17C5" w:rsidRDefault="009042F0" w:rsidP="009042F0">
      <w:pPr>
        <w:jc w:val="center"/>
        <w:rPr>
          <w:rFonts w:ascii="Times New Roman" w:hAnsi="Times New Roman" w:cs="Times New Roman"/>
          <w:b/>
          <w:color w:val="000000" w:themeColor="text1"/>
          <w:sz w:val="24"/>
          <w:szCs w:val="24"/>
        </w:rPr>
      </w:pPr>
      <w:r w:rsidRPr="002A17C5">
        <w:rPr>
          <w:rFonts w:ascii="Times New Roman" w:hAnsi="Times New Roman" w:cs="Times New Roman"/>
          <w:b/>
          <w:color w:val="000000" w:themeColor="text1"/>
          <w:sz w:val="24"/>
          <w:szCs w:val="24"/>
        </w:rPr>
        <w:t>INTERVENCIÓN DE TERCEROS:</w:t>
      </w:r>
    </w:p>
    <w:p w:rsidR="009042F0" w:rsidRPr="002A17C5" w:rsidRDefault="000E6474" w:rsidP="009042F0">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En principio, el proceso se desarrolla  entre dos partes: el actor y el demandado y la sentencia solo a ellos beneficiará o perjudicará. Los terceros no intervienen y están excluidos del juicio.</w:t>
      </w:r>
    </w:p>
    <w:p w:rsidR="000E6474" w:rsidRPr="002A17C5" w:rsidRDefault="000E6474" w:rsidP="009042F0">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Pero a veces, se permite la intervención de  terceros, en algunos casos de terceros desinteresados, porque no tienen interés  en el proceso: testigos, peritos, cónsules.</w:t>
      </w:r>
    </w:p>
    <w:p w:rsidR="000E6474" w:rsidRPr="002A17C5" w:rsidRDefault="000E6474" w:rsidP="009042F0">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En otros casos si se les permite intervención a terceros que tienen intereses en el proceso porque la ejecución de la sentencia  que se dicte puede llegar a afectar sus intereses.</w:t>
      </w:r>
    </w:p>
    <w:p w:rsidR="000E6474" w:rsidRPr="002A17C5" w:rsidRDefault="000E6474" w:rsidP="009042F0">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 xml:space="preserve">A estos </w:t>
      </w:r>
      <w:r w:rsidRPr="002A17C5">
        <w:rPr>
          <w:rFonts w:ascii="Times New Roman" w:hAnsi="Times New Roman" w:cs="Times New Roman"/>
          <w:b/>
          <w:color w:val="000000" w:themeColor="text1"/>
          <w:sz w:val="24"/>
          <w:szCs w:val="24"/>
        </w:rPr>
        <w:t xml:space="preserve">terceros interesados - </w:t>
      </w:r>
      <w:r w:rsidRPr="002A17C5">
        <w:rPr>
          <w:rFonts w:ascii="Times New Roman" w:hAnsi="Times New Roman" w:cs="Times New Roman"/>
          <w:color w:val="000000" w:themeColor="text1"/>
          <w:sz w:val="24"/>
          <w:szCs w:val="24"/>
        </w:rPr>
        <w:t>que son los que importan en este punto -  se les permite intervenir en el proceso para que  hagan valer sus derechos. Admite la intervención del tercero interesado, deja de ser un tercero y asume la calidad de “parte”</w:t>
      </w:r>
    </w:p>
    <w:p w:rsidR="007D1611" w:rsidRPr="002A17C5" w:rsidRDefault="00A25D36" w:rsidP="007D1611">
      <w:pPr>
        <w:rPr>
          <w:rFonts w:ascii="Times New Roman" w:hAnsi="Times New Roman" w:cs="Times New Roman"/>
          <w:color w:val="000000" w:themeColor="text1"/>
          <w:sz w:val="24"/>
          <w:szCs w:val="24"/>
        </w:rPr>
      </w:pPr>
      <w:r w:rsidRPr="002A17C5">
        <w:rPr>
          <w:rFonts w:ascii="Times New Roman" w:hAnsi="Times New Roman" w:cs="Times New Roman"/>
          <w:color w:val="000000" w:themeColor="text1"/>
          <w:sz w:val="24"/>
          <w:szCs w:val="24"/>
        </w:rPr>
        <w:t xml:space="preserve">Intervención  voluntaria o provocada – ARTICULOS 90 A 96 –  para saber más ingresa Brendita a la </w:t>
      </w:r>
      <w:r w:rsidR="00D306EB" w:rsidRPr="002A17C5">
        <w:rPr>
          <w:rFonts w:ascii="Times New Roman" w:hAnsi="Times New Roman" w:cs="Times New Roman"/>
          <w:color w:val="000000" w:themeColor="text1"/>
          <w:sz w:val="24"/>
          <w:szCs w:val="24"/>
        </w:rPr>
        <w:t>página</w:t>
      </w:r>
      <w:r w:rsidRPr="002A17C5">
        <w:rPr>
          <w:rFonts w:ascii="Times New Roman" w:hAnsi="Times New Roman" w:cs="Times New Roman"/>
          <w:color w:val="000000" w:themeColor="text1"/>
          <w:sz w:val="24"/>
          <w:szCs w:val="24"/>
        </w:rPr>
        <w:t xml:space="preserve"> 51 de la guía de estudio.</w:t>
      </w:r>
    </w:p>
    <w:p w:rsidR="000E6474" w:rsidRPr="002A17C5" w:rsidRDefault="000E6474" w:rsidP="007D1611">
      <w:pPr>
        <w:rPr>
          <w:rFonts w:ascii="Times New Roman" w:hAnsi="Times New Roman" w:cs="Times New Roman"/>
          <w:b/>
          <w:sz w:val="24"/>
          <w:szCs w:val="24"/>
        </w:rPr>
      </w:pPr>
      <w:r w:rsidRPr="002A17C5">
        <w:rPr>
          <w:rFonts w:ascii="Times New Roman" w:hAnsi="Times New Roman" w:cs="Times New Roman"/>
          <w:sz w:val="24"/>
          <w:szCs w:val="24"/>
        </w:rPr>
        <w:tab/>
      </w:r>
      <w:r w:rsidR="007D1611" w:rsidRPr="002A17C5">
        <w:rPr>
          <w:rFonts w:ascii="Times New Roman" w:hAnsi="Times New Roman" w:cs="Times New Roman"/>
          <w:b/>
          <w:sz w:val="24"/>
          <w:szCs w:val="24"/>
        </w:rPr>
        <w:t>Jueves 28: Actos Procesales. Concepto.- Clasificación. Lugar. Domicilio.- Forma de los actos procesales – Expediente – Cargo.- Audiencias.-  Tiempo. Plazos-</w:t>
      </w:r>
    </w:p>
    <w:p w:rsidR="007D1611" w:rsidRPr="002A17C5" w:rsidRDefault="00AC5E6F" w:rsidP="00AC5E6F">
      <w:pPr>
        <w:jc w:val="center"/>
        <w:rPr>
          <w:rFonts w:ascii="Times New Roman" w:hAnsi="Times New Roman" w:cs="Times New Roman"/>
          <w:b/>
          <w:sz w:val="24"/>
          <w:szCs w:val="24"/>
        </w:rPr>
      </w:pPr>
      <w:r w:rsidRPr="002A17C5">
        <w:rPr>
          <w:rFonts w:ascii="Times New Roman" w:hAnsi="Times New Roman" w:cs="Times New Roman"/>
          <w:b/>
          <w:sz w:val="24"/>
          <w:szCs w:val="24"/>
        </w:rPr>
        <w:t>Los actos procesales:</w:t>
      </w:r>
    </w:p>
    <w:p w:rsidR="00AC5E6F" w:rsidRPr="002A17C5" w:rsidRDefault="00AC5E6F" w:rsidP="00AC5E6F">
      <w:pPr>
        <w:rPr>
          <w:rFonts w:ascii="Times New Roman" w:hAnsi="Times New Roman" w:cs="Times New Roman"/>
          <w:sz w:val="24"/>
          <w:szCs w:val="24"/>
        </w:rPr>
      </w:pPr>
      <w:r w:rsidRPr="002A17C5">
        <w:rPr>
          <w:rFonts w:ascii="Times New Roman" w:hAnsi="Times New Roman" w:cs="Times New Roman"/>
          <w:sz w:val="24"/>
          <w:szCs w:val="24"/>
        </w:rPr>
        <w:t>Concepto: El proceso está conformado por un conjunto de actos procesales de distinta naturaleza realizados por los que intervienen, actúan o colaboran en el proceso; es decir, realizados por las partes, por el juez – o sus colaboradores  - e incluso por terceros.</w:t>
      </w:r>
    </w:p>
    <w:p w:rsidR="00AC5E6F" w:rsidRPr="002A17C5" w:rsidRDefault="00AC5E6F" w:rsidP="00AC5E6F">
      <w:pPr>
        <w:rPr>
          <w:rFonts w:ascii="Times New Roman" w:hAnsi="Times New Roman" w:cs="Times New Roman"/>
          <w:sz w:val="24"/>
          <w:szCs w:val="24"/>
        </w:rPr>
      </w:pPr>
      <w:r w:rsidRPr="002A17C5">
        <w:rPr>
          <w:rFonts w:ascii="Times New Roman" w:hAnsi="Times New Roman" w:cs="Times New Roman"/>
          <w:sz w:val="24"/>
          <w:szCs w:val="24"/>
        </w:rPr>
        <w:t>Couture: Acto jurídico emanado de las partes de los agentes de justicia o aún de los terceros ligados al proceso, susceptible de crear, modificar o extinguir efectos procesales.</w:t>
      </w:r>
    </w:p>
    <w:p w:rsidR="00AC5E6F" w:rsidRPr="002A17C5" w:rsidRDefault="00AC5E6F" w:rsidP="00AC5E6F">
      <w:pPr>
        <w:rPr>
          <w:rFonts w:ascii="Times New Roman" w:hAnsi="Times New Roman" w:cs="Times New Roman"/>
          <w:sz w:val="24"/>
          <w:szCs w:val="24"/>
        </w:rPr>
      </w:pPr>
      <w:proofErr w:type="spellStart"/>
      <w:r w:rsidRPr="002A17C5">
        <w:rPr>
          <w:rFonts w:ascii="Times New Roman" w:hAnsi="Times New Roman" w:cs="Times New Roman"/>
          <w:sz w:val="24"/>
          <w:szCs w:val="24"/>
        </w:rPr>
        <w:t>Arazi</w:t>
      </w:r>
      <w:proofErr w:type="spellEnd"/>
      <w:r w:rsidRPr="002A17C5">
        <w:rPr>
          <w:rFonts w:ascii="Times New Roman" w:hAnsi="Times New Roman" w:cs="Times New Roman"/>
          <w:sz w:val="24"/>
          <w:szCs w:val="24"/>
        </w:rPr>
        <w:t>: todo acontecimiento que de cualquier manera influye en la relación procesal.</w:t>
      </w:r>
    </w:p>
    <w:p w:rsidR="00AC5E6F" w:rsidRPr="002A17C5" w:rsidRDefault="00AC5E6F" w:rsidP="00AC5E6F">
      <w:pPr>
        <w:rPr>
          <w:rFonts w:ascii="Times New Roman" w:hAnsi="Times New Roman" w:cs="Times New Roman"/>
          <w:sz w:val="24"/>
          <w:szCs w:val="24"/>
        </w:rPr>
      </w:pPr>
      <w:r w:rsidRPr="002A17C5">
        <w:rPr>
          <w:rFonts w:ascii="Times New Roman" w:hAnsi="Times New Roman" w:cs="Times New Roman"/>
          <w:sz w:val="24"/>
          <w:szCs w:val="24"/>
        </w:rPr>
        <w:t xml:space="preserve">Naturaleza: el acto procesal es 1 acto jurídico. Se trata de un acto voluntario </w:t>
      </w:r>
      <w:proofErr w:type="gramStart"/>
      <w:r w:rsidRPr="002A17C5">
        <w:rPr>
          <w:rFonts w:ascii="Times New Roman" w:hAnsi="Times New Roman" w:cs="Times New Roman"/>
          <w:sz w:val="24"/>
          <w:szCs w:val="24"/>
        </w:rPr>
        <w:t>licito</w:t>
      </w:r>
      <w:proofErr w:type="gramEnd"/>
      <w:r w:rsidRPr="002A17C5">
        <w:rPr>
          <w:rFonts w:ascii="Times New Roman" w:hAnsi="Times New Roman" w:cs="Times New Roman"/>
          <w:sz w:val="24"/>
          <w:szCs w:val="24"/>
        </w:rPr>
        <w:t xml:space="preserve"> que tiene como fin inmediato producir consecuencias jurídicas dentro del proceso</w:t>
      </w:r>
    </w:p>
    <w:p w:rsidR="00AC5E6F" w:rsidRPr="002A17C5" w:rsidRDefault="00AC5E6F" w:rsidP="00AC5E6F">
      <w:pPr>
        <w:rPr>
          <w:rFonts w:ascii="Times New Roman" w:hAnsi="Times New Roman" w:cs="Times New Roman"/>
          <w:sz w:val="24"/>
          <w:szCs w:val="24"/>
        </w:rPr>
      </w:pPr>
      <w:r w:rsidRPr="002A17C5">
        <w:rPr>
          <w:rFonts w:ascii="Times New Roman" w:hAnsi="Times New Roman" w:cs="Times New Roman"/>
          <w:sz w:val="24"/>
          <w:szCs w:val="24"/>
        </w:rPr>
        <w:t>Acto jurídico: genero</w:t>
      </w:r>
    </w:p>
    <w:p w:rsidR="00AC5E6F" w:rsidRPr="002A17C5" w:rsidRDefault="00AC5E6F" w:rsidP="00AC5E6F">
      <w:pPr>
        <w:rPr>
          <w:rFonts w:ascii="Times New Roman" w:hAnsi="Times New Roman" w:cs="Times New Roman"/>
          <w:sz w:val="24"/>
          <w:szCs w:val="24"/>
        </w:rPr>
      </w:pPr>
      <w:r w:rsidRPr="002A17C5">
        <w:rPr>
          <w:rFonts w:ascii="Times New Roman" w:hAnsi="Times New Roman" w:cs="Times New Roman"/>
          <w:sz w:val="24"/>
          <w:szCs w:val="24"/>
        </w:rPr>
        <w:t>Acto juicio procesal: especie</w:t>
      </w:r>
    </w:p>
    <w:p w:rsidR="00AC5E6F" w:rsidRPr="002A17C5" w:rsidRDefault="00AC5E6F" w:rsidP="00AC5E6F">
      <w:pPr>
        <w:rPr>
          <w:rFonts w:ascii="Times New Roman" w:hAnsi="Times New Roman" w:cs="Times New Roman"/>
          <w:sz w:val="24"/>
          <w:szCs w:val="24"/>
        </w:rPr>
      </w:pPr>
      <w:r w:rsidRPr="002A17C5">
        <w:rPr>
          <w:rFonts w:ascii="Times New Roman" w:hAnsi="Times New Roman" w:cs="Times New Roman"/>
          <w:sz w:val="24"/>
          <w:szCs w:val="24"/>
        </w:rPr>
        <w:t>La denominación de “procesal” se debe a que se desarrolla dentro del proceso.</w:t>
      </w:r>
    </w:p>
    <w:p w:rsidR="00AC5E6F" w:rsidRPr="002A17C5" w:rsidRDefault="00AC5E6F" w:rsidP="00AC5E6F">
      <w:pPr>
        <w:rPr>
          <w:rFonts w:ascii="Times New Roman" w:hAnsi="Times New Roman" w:cs="Times New Roman"/>
          <w:sz w:val="24"/>
          <w:szCs w:val="24"/>
        </w:rPr>
      </w:pPr>
      <w:r w:rsidRPr="002A17C5">
        <w:rPr>
          <w:rFonts w:ascii="Times New Roman" w:hAnsi="Times New Roman" w:cs="Times New Roman"/>
          <w:b/>
          <w:sz w:val="24"/>
          <w:szCs w:val="24"/>
        </w:rPr>
        <w:t>Forma de los actos procesales</w:t>
      </w:r>
      <w:r w:rsidRPr="002A17C5">
        <w:rPr>
          <w:rFonts w:ascii="Times New Roman" w:hAnsi="Times New Roman" w:cs="Times New Roman"/>
          <w:sz w:val="24"/>
          <w:szCs w:val="24"/>
        </w:rPr>
        <w:t>: es la manera de exteriorizarse el acto procesal, lo cual puede surgir de la ley, de las acordadas o de las costumbres. X lo general la forma del acto procesal es ESCRITA en idioma nacional y con tinta negra. En cuanto a su estructura, suele indicar: OBJETO o encabezamiento, datos del presente (nombre, y apellido, constitución de domicilio, los autos en que interviene)</w:t>
      </w:r>
      <w:r w:rsidR="007C088E" w:rsidRPr="002A17C5">
        <w:rPr>
          <w:rFonts w:ascii="Times New Roman" w:hAnsi="Times New Roman" w:cs="Times New Roman"/>
          <w:sz w:val="24"/>
          <w:szCs w:val="24"/>
        </w:rPr>
        <w:t xml:space="preserve"> y datos de los letrados (Nombre, tomo, folio</w:t>
      </w:r>
      <w:proofErr w:type="gramStart"/>
      <w:r w:rsidR="007C088E" w:rsidRPr="002A17C5">
        <w:rPr>
          <w:rFonts w:ascii="Times New Roman" w:hAnsi="Times New Roman" w:cs="Times New Roman"/>
          <w:sz w:val="24"/>
          <w:szCs w:val="24"/>
        </w:rPr>
        <w:t>) .</w:t>
      </w:r>
      <w:proofErr w:type="gramEnd"/>
      <w:r w:rsidR="007C088E" w:rsidRPr="002A17C5">
        <w:rPr>
          <w:rFonts w:ascii="Times New Roman" w:hAnsi="Times New Roman" w:cs="Times New Roman"/>
          <w:sz w:val="24"/>
          <w:szCs w:val="24"/>
        </w:rPr>
        <w:t xml:space="preserve"> </w:t>
      </w:r>
      <w:proofErr w:type="gramStart"/>
      <w:r w:rsidR="007C088E" w:rsidRPr="002A17C5">
        <w:rPr>
          <w:rFonts w:ascii="Times New Roman" w:hAnsi="Times New Roman" w:cs="Times New Roman"/>
          <w:sz w:val="24"/>
          <w:szCs w:val="24"/>
        </w:rPr>
        <w:t>a</w:t>
      </w:r>
      <w:proofErr w:type="gramEnd"/>
      <w:r w:rsidR="007C088E" w:rsidRPr="002A17C5">
        <w:rPr>
          <w:rFonts w:ascii="Times New Roman" w:hAnsi="Times New Roman" w:cs="Times New Roman"/>
          <w:sz w:val="24"/>
          <w:szCs w:val="24"/>
        </w:rPr>
        <w:t xml:space="preserve"> todos los escritos cuando se presentan les deberá poner el CARGO: indicación del juzgado, secretaria, fuero, </w:t>
      </w:r>
      <w:r w:rsidR="00BF1A55" w:rsidRPr="002A17C5">
        <w:rPr>
          <w:rFonts w:ascii="Times New Roman" w:hAnsi="Times New Roman" w:cs="Times New Roman"/>
          <w:sz w:val="24"/>
          <w:szCs w:val="24"/>
        </w:rPr>
        <w:t>día</w:t>
      </w:r>
      <w:r w:rsidR="007C088E" w:rsidRPr="002A17C5">
        <w:rPr>
          <w:rFonts w:ascii="Times New Roman" w:hAnsi="Times New Roman" w:cs="Times New Roman"/>
          <w:sz w:val="24"/>
          <w:szCs w:val="24"/>
        </w:rPr>
        <w:t>, mes, año y hora en que fueron presentados.</w:t>
      </w:r>
    </w:p>
    <w:p w:rsidR="00BF1A55" w:rsidRPr="002A17C5" w:rsidRDefault="00BF1A55" w:rsidP="00AC5E6F">
      <w:pPr>
        <w:rPr>
          <w:rFonts w:ascii="Times New Roman" w:hAnsi="Times New Roman" w:cs="Times New Roman"/>
          <w:sz w:val="24"/>
          <w:szCs w:val="24"/>
        </w:rPr>
      </w:pPr>
      <w:r w:rsidRPr="002A17C5">
        <w:rPr>
          <w:rFonts w:ascii="Times New Roman" w:hAnsi="Times New Roman" w:cs="Times New Roman"/>
          <w:b/>
          <w:sz w:val="24"/>
          <w:szCs w:val="24"/>
        </w:rPr>
        <w:t xml:space="preserve">Lugar de los actos procesales: </w:t>
      </w:r>
      <w:r w:rsidRPr="002A17C5">
        <w:rPr>
          <w:rFonts w:ascii="Times New Roman" w:hAnsi="Times New Roman" w:cs="Times New Roman"/>
          <w:sz w:val="24"/>
          <w:szCs w:val="24"/>
        </w:rPr>
        <w:t>se llevan a cabo en el lugar donde tenga su asiento el juez competente; realizándose algunos en el edificio del juzgado ej. Presentación de escritos y otros fuera del juzgado ej. Una inspección ocular; declaración de testigos impedidos etc.</w:t>
      </w:r>
    </w:p>
    <w:p w:rsidR="00BF1A55" w:rsidRPr="002A17C5" w:rsidRDefault="00BF1A55" w:rsidP="00AC5E6F">
      <w:pPr>
        <w:rPr>
          <w:rFonts w:ascii="Times New Roman" w:hAnsi="Times New Roman" w:cs="Times New Roman"/>
          <w:sz w:val="24"/>
          <w:szCs w:val="24"/>
        </w:rPr>
      </w:pPr>
      <w:r w:rsidRPr="002A17C5">
        <w:rPr>
          <w:rFonts w:ascii="Times New Roman" w:hAnsi="Times New Roman" w:cs="Times New Roman"/>
          <w:b/>
          <w:sz w:val="24"/>
          <w:szCs w:val="24"/>
        </w:rPr>
        <w:t xml:space="preserve">Plazo o término de los actos procesales: </w:t>
      </w:r>
      <w:r w:rsidRPr="002A17C5">
        <w:rPr>
          <w:rFonts w:ascii="Times New Roman" w:hAnsi="Times New Roman" w:cs="Times New Roman"/>
          <w:sz w:val="24"/>
          <w:szCs w:val="24"/>
        </w:rPr>
        <w:t>el plazo o término es el tiempo fijado- por la ley o el juez – para la ejecución de un acto procesal. (Ej. 15 días para contestar demanda) Si no hubiera plazos, el proceso quizás no terminaría nunca. Los plazos tienen como fin regular el impulso procesal y hacer efectiva la preclusión de las distintas etapas del proceso.</w:t>
      </w:r>
    </w:p>
    <w:p w:rsidR="00841B72" w:rsidRPr="002A17C5" w:rsidRDefault="00BF1A55" w:rsidP="00AC5E6F">
      <w:pPr>
        <w:rPr>
          <w:rFonts w:ascii="Times New Roman" w:hAnsi="Times New Roman" w:cs="Times New Roman"/>
          <w:sz w:val="24"/>
          <w:szCs w:val="24"/>
        </w:rPr>
      </w:pPr>
      <w:r w:rsidRPr="002A17C5">
        <w:rPr>
          <w:rFonts w:ascii="Times New Roman" w:hAnsi="Times New Roman" w:cs="Times New Roman"/>
          <w:sz w:val="24"/>
          <w:szCs w:val="24"/>
        </w:rPr>
        <w:t xml:space="preserve">Los actos procesales deben practicarse en </w:t>
      </w:r>
      <w:r w:rsidRPr="002A17C5">
        <w:rPr>
          <w:rFonts w:ascii="Times New Roman" w:hAnsi="Times New Roman" w:cs="Times New Roman"/>
          <w:b/>
          <w:sz w:val="24"/>
          <w:szCs w:val="24"/>
        </w:rPr>
        <w:t>DIAS Y HORAS HABILES JUDICIALES (</w:t>
      </w:r>
      <w:r w:rsidRPr="002A17C5">
        <w:rPr>
          <w:rFonts w:ascii="Times New Roman" w:hAnsi="Times New Roman" w:cs="Times New Roman"/>
          <w:sz w:val="24"/>
          <w:szCs w:val="24"/>
        </w:rPr>
        <w:t xml:space="preserve">Lunes a viernes de 7,30hs a 13,30hs) bajo pena de nulidad. Pero los jueces pueden habilitar días y horas cuando se tratase de diligencias urgentes – secuestros, embargos </w:t>
      </w:r>
      <w:r w:rsidR="004655A2" w:rsidRPr="002A17C5">
        <w:rPr>
          <w:rFonts w:ascii="Times New Roman" w:hAnsi="Times New Roman" w:cs="Times New Roman"/>
          <w:sz w:val="24"/>
          <w:szCs w:val="24"/>
        </w:rPr>
        <w:t>etc.</w:t>
      </w:r>
      <w:r w:rsidRPr="002A17C5">
        <w:rPr>
          <w:rFonts w:ascii="Times New Roman" w:hAnsi="Times New Roman" w:cs="Times New Roman"/>
          <w:sz w:val="24"/>
          <w:szCs w:val="24"/>
        </w:rPr>
        <w:t xml:space="preserve"> </w:t>
      </w:r>
      <w:r w:rsidR="00333063" w:rsidRPr="002A17C5">
        <w:rPr>
          <w:rFonts w:ascii="Times New Roman" w:hAnsi="Times New Roman" w:cs="Times New Roman"/>
          <w:sz w:val="24"/>
          <w:szCs w:val="24"/>
        </w:rPr>
        <w:t>–</w:t>
      </w:r>
      <w:r w:rsidRPr="002A17C5">
        <w:rPr>
          <w:rFonts w:ascii="Times New Roman" w:hAnsi="Times New Roman" w:cs="Times New Roman"/>
          <w:sz w:val="24"/>
          <w:szCs w:val="24"/>
        </w:rPr>
        <w:t xml:space="preserve"> </w:t>
      </w:r>
    </w:p>
    <w:p w:rsidR="000A079C" w:rsidRPr="002A17C5" w:rsidRDefault="000A079C" w:rsidP="00AC5E6F">
      <w:pPr>
        <w:rPr>
          <w:rFonts w:ascii="Times New Roman" w:hAnsi="Times New Roman" w:cs="Times New Roman"/>
          <w:b/>
          <w:sz w:val="24"/>
          <w:szCs w:val="24"/>
        </w:rPr>
      </w:pPr>
      <w:r w:rsidRPr="002A17C5">
        <w:rPr>
          <w:rFonts w:ascii="Times New Roman" w:hAnsi="Times New Roman" w:cs="Times New Roman"/>
          <w:b/>
          <w:sz w:val="24"/>
          <w:szCs w:val="24"/>
        </w:rPr>
        <w:t>Son plazos PERENTORIOS los que al vencer producen la caducidad del derecho que no se usó  y plazos PERENTORIOS a pesar de ser vencidos, el acto puede</w:t>
      </w:r>
      <w:r w:rsidR="00C214A4" w:rsidRPr="002A17C5">
        <w:rPr>
          <w:rFonts w:ascii="Times New Roman" w:hAnsi="Times New Roman" w:cs="Times New Roman"/>
          <w:b/>
          <w:sz w:val="24"/>
          <w:szCs w:val="24"/>
        </w:rPr>
        <w:t xml:space="preserve"> ejecutarse mi</w:t>
      </w:r>
      <w:r w:rsidRPr="002A17C5">
        <w:rPr>
          <w:rFonts w:ascii="Times New Roman" w:hAnsi="Times New Roman" w:cs="Times New Roman"/>
          <w:b/>
          <w:sz w:val="24"/>
          <w:szCs w:val="24"/>
        </w:rPr>
        <w:t>entras la parte contraria no pida la caducidad.</w:t>
      </w:r>
    </w:p>
    <w:p w:rsidR="00333063" w:rsidRPr="002A17C5" w:rsidRDefault="00333063" w:rsidP="00333063">
      <w:pPr>
        <w:rPr>
          <w:rFonts w:ascii="Times New Roman" w:hAnsi="Times New Roman" w:cs="Times New Roman"/>
          <w:b/>
          <w:sz w:val="24"/>
          <w:szCs w:val="24"/>
        </w:rPr>
      </w:pPr>
      <w:r w:rsidRPr="002A17C5">
        <w:rPr>
          <w:rFonts w:ascii="Times New Roman" w:hAnsi="Times New Roman" w:cs="Times New Roman"/>
          <w:b/>
          <w:sz w:val="24"/>
          <w:szCs w:val="24"/>
        </w:rPr>
        <w:t xml:space="preserve">TRASLADOS: </w:t>
      </w:r>
      <w:r w:rsidRPr="002A17C5">
        <w:rPr>
          <w:rFonts w:ascii="Times New Roman" w:hAnsi="Times New Roman" w:cs="Times New Roman"/>
          <w:sz w:val="24"/>
          <w:szCs w:val="24"/>
        </w:rPr>
        <w:t xml:space="preserve">Providencia mediante la cual el juez ordena comunicar a una de las partes algo solicitado por la otra. El escrito del cual se le da traslado – al igual que las vistas- se debe acompañar con copias firmadas  - tantas copias como partes intervengan – lo mismo para la contestación </w:t>
      </w:r>
      <w:r w:rsidRPr="002A17C5">
        <w:rPr>
          <w:rFonts w:ascii="Times New Roman" w:hAnsi="Times New Roman" w:cs="Times New Roman"/>
          <w:b/>
          <w:sz w:val="24"/>
          <w:szCs w:val="24"/>
        </w:rPr>
        <w:t>de traslado art. 120. El traslado requiere ser contestado DENTRO DE LOS CINCO DIAS.</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b/>
          <w:sz w:val="24"/>
          <w:szCs w:val="24"/>
        </w:rPr>
        <w:t>Vistas</w:t>
      </w:r>
      <w:r w:rsidRPr="002A17C5">
        <w:rPr>
          <w:rFonts w:ascii="Times New Roman" w:hAnsi="Times New Roman" w:cs="Times New Roman"/>
          <w:sz w:val="24"/>
          <w:szCs w:val="24"/>
        </w:rPr>
        <w:t>: similar al traslado, pero para comunicar algo a funcionarios ej. Vista al asesor de menores. No requiere ser contestado.</w:t>
      </w:r>
    </w:p>
    <w:p w:rsidR="00333063" w:rsidRPr="002A17C5" w:rsidRDefault="00333063" w:rsidP="00333063">
      <w:pPr>
        <w:rPr>
          <w:rFonts w:ascii="Times New Roman" w:hAnsi="Times New Roman" w:cs="Times New Roman"/>
          <w:sz w:val="24"/>
          <w:szCs w:val="24"/>
        </w:rPr>
      </w:pPr>
    </w:p>
    <w:p w:rsidR="00333063" w:rsidRPr="002A17C5" w:rsidRDefault="00333063" w:rsidP="00AC5E6F">
      <w:pPr>
        <w:rPr>
          <w:rFonts w:ascii="Times New Roman" w:hAnsi="Times New Roman" w:cs="Times New Roman"/>
          <w:sz w:val="24"/>
          <w:szCs w:val="24"/>
        </w:rPr>
      </w:pP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CAPITULO I - REGLAS GENERALES</w:t>
      </w:r>
    </w:p>
    <w:p w:rsidR="00333063" w:rsidRPr="002A17C5" w:rsidRDefault="00333063" w:rsidP="00333063">
      <w:pPr>
        <w:rPr>
          <w:rFonts w:ascii="Times New Roman" w:hAnsi="Times New Roman" w:cs="Times New Roman"/>
          <w:sz w:val="24"/>
          <w:szCs w:val="24"/>
        </w:rPr>
      </w:pPr>
      <w:bookmarkStart w:id="0" w:name="3"/>
      <w:r w:rsidRPr="002A17C5">
        <w:rPr>
          <w:rFonts w:ascii="Times New Roman" w:hAnsi="Times New Roman" w:cs="Times New Roman"/>
          <w:sz w:val="24"/>
          <w:szCs w:val="24"/>
        </w:rPr>
        <w:t>DOMICILIO</w:t>
      </w:r>
      <w:bookmarkEnd w:id="0"/>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Art. 40. - Toda persona que litigue por su propio derecho o en representación de tercero deberá constituir domicilio legal dentro del perímetro de la ciudad que sea asiento del respectivo juzgado o tribunal.</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Ese requisito se cumplirá en el primer escrito que presente, o audiencia a que concurra, si es ésta la primera diligencia en que interviene. En las mismas oportunidades deberá denunciarse el domicilio real de la persona representada.</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Se diligenciarán en el domicilio legal todas las notificaciones por cédula, que no deban serlo en el real.</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El domicilio contractual constituido en el de la parte contraria no es eficaz para las notificaciones que deben ser realizadas en el domicilio del constituyente.</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FALTA DE CONSTITUCION Y DE DENUNCIA DE DOMICILIO</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Art. 41. - Si no se cumpliere con lo establecido en la primera parte del artículo anterior, las sucesivas resoluciones se tendrán por notificadas en la forma y oportunidad fijadas por el artículo 133, salvo la notificación de la audiencia para absolver posiciones y la sentencia.</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 xml:space="preserve">Si la parte no denunciare su domicilio real, o su cambio, las resoluciones que deban notificarse en dicho domicilio se cumplirán en el lugar en que se hubiere </w:t>
      </w:r>
      <w:proofErr w:type="spellStart"/>
      <w:r w:rsidRPr="002A17C5">
        <w:rPr>
          <w:rFonts w:ascii="Times New Roman" w:hAnsi="Times New Roman" w:cs="Times New Roman"/>
          <w:sz w:val="24"/>
          <w:szCs w:val="24"/>
        </w:rPr>
        <w:t>constituído</w:t>
      </w:r>
      <w:proofErr w:type="spellEnd"/>
      <w:r w:rsidRPr="002A17C5">
        <w:rPr>
          <w:rFonts w:ascii="Times New Roman" w:hAnsi="Times New Roman" w:cs="Times New Roman"/>
          <w:sz w:val="24"/>
          <w:szCs w:val="24"/>
        </w:rPr>
        <w:t>, y en defecto también de éste, se observará lo dispuesto en el primer párrafo.</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SUBSISTENCIA DE LOS DOMICILIOS</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Art. 42. - Los domicilios a que se refieren los artículos anteriores subsistirán para los efectos legales hasta la terminación del juicio o su archivo, mientras no se constituyan o denuncien otros.</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 xml:space="preserve">Cuando no existieren los edificios, quedaren deshabitados o desaparecieren, o se alterare o suprimiere su numeración, y no se hubiese </w:t>
      </w:r>
      <w:proofErr w:type="spellStart"/>
      <w:r w:rsidRPr="002A17C5">
        <w:rPr>
          <w:rFonts w:ascii="Times New Roman" w:hAnsi="Times New Roman" w:cs="Times New Roman"/>
          <w:sz w:val="24"/>
          <w:szCs w:val="24"/>
        </w:rPr>
        <w:t>constituído</w:t>
      </w:r>
      <w:proofErr w:type="spellEnd"/>
      <w:r w:rsidRPr="002A17C5">
        <w:rPr>
          <w:rFonts w:ascii="Times New Roman" w:hAnsi="Times New Roman" w:cs="Times New Roman"/>
          <w:sz w:val="24"/>
          <w:szCs w:val="24"/>
        </w:rPr>
        <w:t xml:space="preserve"> o denunciado un nuevo domicilio, con el informe del notificador se observará lo dispuesto en la primera o segunda parte del artículo anterior, según se trate, respectivamente, del domicilio legal o del real.</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Todo cambio de domicilio deberá notificarse por cédula a la otra parte. Mientras esta diligencia no se hubiese cumplido, se tendrá por subsistente el anterior.</w:t>
      </w:r>
    </w:p>
    <w:p w:rsidR="00333063" w:rsidRPr="002A17C5" w:rsidRDefault="00333063" w:rsidP="00333063">
      <w:pPr>
        <w:rPr>
          <w:rFonts w:ascii="Times New Roman" w:hAnsi="Times New Roman" w:cs="Times New Roman"/>
          <w:b/>
          <w:sz w:val="24"/>
          <w:szCs w:val="24"/>
        </w:rPr>
      </w:pPr>
      <w:bookmarkStart w:id="1" w:name="8"/>
      <w:r w:rsidRPr="002A17C5">
        <w:rPr>
          <w:rFonts w:ascii="Times New Roman" w:hAnsi="Times New Roman" w:cs="Times New Roman"/>
          <w:b/>
          <w:sz w:val="24"/>
          <w:szCs w:val="24"/>
        </w:rPr>
        <w:t>FORMA DE LA DEMANDA</w:t>
      </w:r>
      <w:bookmarkEnd w:id="1"/>
      <w:r w:rsidRPr="002A17C5">
        <w:rPr>
          <w:rFonts w:ascii="Times New Roman" w:hAnsi="Times New Roman" w:cs="Times New Roman"/>
          <w:b/>
          <w:sz w:val="24"/>
          <w:szCs w:val="24"/>
        </w:rPr>
        <w:t xml:space="preserve"> Art. 330. -</w:t>
      </w:r>
      <w:r w:rsidRPr="002A17C5">
        <w:rPr>
          <w:rFonts w:ascii="Times New Roman" w:hAnsi="Times New Roman" w:cs="Times New Roman"/>
          <w:sz w:val="24"/>
          <w:szCs w:val="24"/>
        </w:rPr>
        <w:t xml:space="preserve"> La demanda será deducida por escrito y contendrá:</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1) El nombre y domicilio del demandante.</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2) El nombre y domicilio del demandado.</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3) La cosa demandada, designándola con toda exactitud.</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4) Los hechos en que se funde, explicados claramente.</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5) El derecho expuesto sucintamente, evitando repeticiones innecesarias.</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6) La petición en términos claros y positivos.</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La demanda deberá precisar el monto reclamado, salvo cuando al actor no le fuere posible determinarlo al promoverla, por las circunstancias del caso, o porque la estimación dependiera de elementos aún no definitivamente fijados y la promoción de la demanda fuese imprescindible para evitar la prescripción de la acción. En estos supuestos, no procederá la excepción de defecto legal.</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La sentencia fijará el monto que resulte de las pruebas producidas.</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TRANSFORMACION Y AMPLIACION DE LA DEMANDA Art. 331. - El actor podrá modificar la demanda antes de que ésta sea notificada. Podrá, asimismo, ampliar la cuantía de lo reclamado si antes de la sentencia vencieren nuevos plazos o cuotas de la misma obligación. Se considerarán comunes a la ampliación los trámites que la hayan precedido y se sustanciará únicamente con un traslado a la otra parte.</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Si la ampliación, expresa o implícitamente, se fundare en hechos nuevos, se aplicarán las reglas establecidas en el artículo 365.</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b/>
          <w:sz w:val="24"/>
          <w:szCs w:val="24"/>
        </w:rPr>
        <w:t>PLAZOS: Art. 150</w:t>
      </w:r>
      <w:r w:rsidRPr="002A17C5">
        <w:rPr>
          <w:rFonts w:ascii="Times New Roman" w:hAnsi="Times New Roman" w:cs="Times New Roman"/>
          <w:sz w:val="24"/>
          <w:szCs w:val="24"/>
        </w:rPr>
        <w:t>. - El plazo para contestar vistas y traslados, salvo disposición en contrario de la ley, será de cinco días. Todo traslado se considerará decretado en calidad de autos, debiendo el juez o tribunal dictar resolución sin más trámite. La falta de contestación del traslado no importa consentimiento a las pretensiones de la contraria.</w:t>
      </w:r>
    </w:p>
    <w:p w:rsidR="00333063" w:rsidRPr="002A17C5" w:rsidRDefault="00333063" w:rsidP="00333063">
      <w:pPr>
        <w:rPr>
          <w:sz w:val="24"/>
          <w:szCs w:val="24"/>
        </w:rPr>
      </w:pPr>
      <w:r w:rsidRPr="002A17C5">
        <w:rPr>
          <w:rFonts w:ascii="Times New Roman" w:hAnsi="Times New Roman" w:cs="Times New Roman"/>
          <w:b/>
          <w:sz w:val="24"/>
          <w:szCs w:val="24"/>
        </w:rPr>
        <w:t xml:space="preserve">PLAZO DE GRACIA: </w:t>
      </w:r>
      <w:r w:rsidR="00C214A4" w:rsidRPr="002A17C5">
        <w:rPr>
          <w:b/>
          <w:sz w:val="24"/>
          <w:szCs w:val="24"/>
        </w:rPr>
        <w:t>CARGO</w:t>
      </w:r>
      <w:r w:rsidR="00C214A4" w:rsidRPr="002A17C5">
        <w:rPr>
          <w:sz w:val="24"/>
          <w:szCs w:val="24"/>
        </w:rPr>
        <w:t xml:space="preserve"> </w:t>
      </w:r>
      <w:r w:rsidRPr="002A17C5">
        <w:rPr>
          <w:rFonts w:ascii="Times New Roman" w:hAnsi="Times New Roman" w:cs="Times New Roman"/>
          <w:sz w:val="24"/>
          <w:szCs w:val="24"/>
        </w:rPr>
        <w:t>Art. 124. - El cargo puesto al pie de los escritos será autorizado por el oficial primero.</w:t>
      </w:r>
    </w:p>
    <w:p w:rsidR="00333063" w:rsidRPr="002A17C5" w:rsidRDefault="00333063" w:rsidP="00333063">
      <w:pPr>
        <w:rPr>
          <w:rFonts w:ascii="Times New Roman" w:hAnsi="Times New Roman" w:cs="Times New Roman"/>
          <w:sz w:val="24"/>
          <w:szCs w:val="24"/>
        </w:rPr>
      </w:pPr>
      <w:r w:rsidRPr="002A17C5">
        <w:rPr>
          <w:rFonts w:ascii="Times New Roman" w:hAnsi="Times New Roman" w:cs="Times New Roman"/>
          <w:sz w:val="24"/>
          <w:szCs w:val="24"/>
        </w:rPr>
        <w:t xml:space="preserve">Si la Corte Suprema o las cámaras hubieren dispuesto que la </w:t>
      </w:r>
      <w:proofErr w:type="gramStart"/>
      <w:r w:rsidRPr="002A17C5">
        <w:rPr>
          <w:rFonts w:ascii="Times New Roman" w:hAnsi="Times New Roman" w:cs="Times New Roman"/>
          <w:sz w:val="24"/>
          <w:szCs w:val="24"/>
        </w:rPr>
        <w:t>fecha</w:t>
      </w:r>
      <w:proofErr w:type="gramEnd"/>
      <w:r w:rsidRPr="002A17C5">
        <w:rPr>
          <w:rFonts w:ascii="Times New Roman" w:hAnsi="Times New Roman" w:cs="Times New Roman"/>
          <w:sz w:val="24"/>
          <w:szCs w:val="24"/>
        </w:rPr>
        <w:t xml:space="preserve"> y hora de presentación de los escritos se registre con fechador mecánico, el cargo quedará integrado con la firma del oficial primero, a continuación de la constancia del fechador.</w:t>
      </w:r>
    </w:p>
    <w:p w:rsidR="00333063" w:rsidRPr="002A17C5" w:rsidRDefault="00333063" w:rsidP="00841B72">
      <w:pPr>
        <w:rPr>
          <w:rFonts w:ascii="Times New Roman" w:hAnsi="Times New Roman" w:cs="Times New Roman"/>
          <w:sz w:val="24"/>
          <w:szCs w:val="24"/>
        </w:rPr>
      </w:pPr>
      <w:r w:rsidRPr="002A17C5">
        <w:rPr>
          <w:rFonts w:ascii="Times New Roman" w:hAnsi="Times New Roman" w:cs="Times New Roman"/>
          <w:sz w:val="24"/>
          <w:szCs w:val="24"/>
        </w:rPr>
        <w:t>El escrito no presentado dentro del horario judicial del día en que venciere un plazo, sólo podrá ser entregado válidamente en la secretaría que corresponda, el día hábil inmediato y dentro de las DOS (2) primeras horas del despacho.</w:t>
      </w:r>
    </w:p>
    <w:p w:rsidR="00FC3564" w:rsidRPr="002A17C5" w:rsidRDefault="00FC3564" w:rsidP="00FC3564">
      <w:pPr>
        <w:jc w:val="center"/>
        <w:rPr>
          <w:rFonts w:ascii="Times New Roman" w:hAnsi="Times New Roman" w:cs="Times New Roman"/>
          <w:b/>
          <w:sz w:val="24"/>
          <w:szCs w:val="24"/>
        </w:rPr>
      </w:pPr>
      <w:r w:rsidRPr="002A17C5">
        <w:rPr>
          <w:rFonts w:ascii="Times New Roman" w:hAnsi="Times New Roman" w:cs="Times New Roman"/>
          <w:b/>
          <w:sz w:val="24"/>
          <w:szCs w:val="24"/>
        </w:rPr>
        <w:t>ABRIL</w:t>
      </w:r>
    </w:p>
    <w:p w:rsidR="00FC3564" w:rsidRPr="002A17C5" w:rsidRDefault="00FC3564" w:rsidP="00FC3564">
      <w:pPr>
        <w:jc w:val="center"/>
        <w:rPr>
          <w:rFonts w:ascii="Times New Roman" w:hAnsi="Times New Roman" w:cs="Times New Roman"/>
          <w:b/>
          <w:sz w:val="24"/>
          <w:szCs w:val="24"/>
        </w:rPr>
      </w:pPr>
      <w:r w:rsidRPr="002A17C5">
        <w:rPr>
          <w:rFonts w:ascii="Times New Roman" w:hAnsi="Times New Roman" w:cs="Times New Roman"/>
          <w:b/>
          <w:sz w:val="24"/>
          <w:szCs w:val="24"/>
        </w:rPr>
        <w:t>Lunes 1: Notificaciones. Concepto.- Tipos de Notificación.-  Notificación electrónica. Nota electrónica.-</w:t>
      </w:r>
    </w:p>
    <w:p w:rsidR="00FC3564" w:rsidRPr="002A17C5" w:rsidRDefault="00FC3564" w:rsidP="00FC3564">
      <w:pPr>
        <w:rPr>
          <w:rFonts w:ascii="Times New Roman" w:hAnsi="Times New Roman" w:cs="Times New Roman"/>
          <w:sz w:val="24"/>
          <w:szCs w:val="24"/>
        </w:rPr>
      </w:pPr>
      <w:r w:rsidRPr="002A17C5">
        <w:rPr>
          <w:rFonts w:ascii="Times New Roman" w:hAnsi="Times New Roman" w:cs="Times New Roman"/>
          <w:b/>
          <w:sz w:val="24"/>
          <w:szCs w:val="24"/>
        </w:rPr>
        <w:t xml:space="preserve">Notificaciones: </w:t>
      </w:r>
      <w:r w:rsidRPr="002A17C5">
        <w:rPr>
          <w:rFonts w:ascii="Times New Roman" w:hAnsi="Times New Roman" w:cs="Times New Roman"/>
          <w:sz w:val="24"/>
          <w:szCs w:val="24"/>
        </w:rPr>
        <w:t>Son los actos procesales mediante los cuales se pone en conocimiento de las partes o de terceros, el contenido de las resoluciones judiciales.</w:t>
      </w:r>
    </w:p>
    <w:p w:rsidR="00FC3564" w:rsidRPr="002A17C5" w:rsidRDefault="00FC3564" w:rsidP="00FC3564">
      <w:pPr>
        <w:rPr>
          <w:rFonts w:ascii="Times New Roman" w:hAnsi="Times New Roman" w:cs="Times New Roman"/>
          <w:sz w:val="24"/>
          <w:szCs w:val="24"/>
        </w:rPr>
      </w:pPr>
      <w:r w:rsidRPr="002A17C5">
        <w:rPr>
          <w:rFonts w:ascii="Times New Roman" w:hAnsi="Times New Roman" w:cs="Times New Roman"/>
          <w:sz w:val="24"/>
          <w:szCs w:val="24"/>
        </w:rPr>
        <w:t>Las formas de notificaciones son:</w:t>
      </w:r>
    </w:p>
    <w:p w:rsidR="00FC3564" w:rsidRPr="002A17C5" w:rsidRDefault="00FC3564" w:rsidP="00FC3564">
      <w:pPr>
        <w:rPr>
          <w:rFonts w:ascii="Times New Roman" w:hAnsi="Times New Roman" w:cs="Times New Roman"/>
          <w:sz w:val="24"/>
          <w:szCs w:val="24"/>
        </w:rPr>
      </w:pPr>
      <w:r w:rsidRPr="002A17C5">
        <w:rPr>
          <w:rFonts w:ascii="Times New Roman" w:hAnsi="Times New Roman" w:cs="Times New Roman"/>
          <w:sz w:val="24"/>
          <w:szCs w:val="24"/>
        </w:rPr>
        <w:t>- por ministerio de ley (por nota o automática)</w:t>
      </w:r>
    </w:p>
    <w:p w:rsidR="00FC3564" w:rsidRPr="002A17C5" w:rsidRDefault="00FC3564" w:rsidP="00FC3564">
      <w:pPr>
        <w:rPr>
          <w:rFonts w:ascii="Times New Roman" w:hAnsi="Times New Roman" w:cs="Times New Roman"/>
          <w:sz w:val="24"/>
          <w:szCs w:val="24"/>
        </w:rPr>
      </w:pPr>
      <w:r w:rsidRPr="002A17C5">
        <w:rPr>
          <w:rFonts w:ascii="Times New Roman" w:hAnsi="Times New Roman" w:cs="Times New Roman"/>
          <w:sz w:val="24"/>
          <w:szCs w:val="24"/>
        </w:rPr>
        <w:t>- tacita</w:t>
      </w:r>
    </w:p>
    <w:p w:rsidR="00FC3564" w:rsidRPr="002A17C5" w:rsidRDefault="00FC3564" w:rsidP="00FC3564">
      <w:pPr>
        <w:rPr>
          <w:rFonts w:ascii="Times New Roman" w:hAnsi="Times New Roman" w:cs="Times New Roman"/>
          <w:sz w:val="24"/>
          <w:szCs w:val="24"/>
        </w:rPr>
      </w:pPr>
      <w:r w:rsidRPr="002A17C5">
        <w:rPr>
          <w:rFonts w:ascii="Times New Roman" w:hAnsi="Times New Roman" w:cs="Times New Roman"/>
          <w:sz w:val="24"/>
          <w:szCs w:val="24"/>
        </w:rPr>
        <w:t>- personal</w:t>
      </w:r>
    </w:p>
    <w:p w:rsidR="00FC3564" w:rsidRPr="002A17C5" w:rsidRDefault="00FC3564" w:rsidP="00FC3564">
      <w:pPr>
        <w:rPr>
          <w:rFonts w:ascii="Times New Roman" w:hAnsi="Times New Roman" w:cs="Times New Roman"/>
          <w:sz w:val="24"/>
          <w:szCs w:val="24"/>
        </w:rPr>
      </w:pPr>
      <w:r w:rsidRPr="002A17C5">
        <w:rPr>
          <w:rFonts w:ascii="Times New Roman" w:hAnsi="Times New Roman" w:cs="Times New Roman"/>
          <w:sz w:val="24"/>
          <w:szCs w:val="24"/>
        </w:rPr>
        <w:t>- cedula</w:t>
      </w:r>
    </w:p>
    <w:p w:rsidR="00FC3564" w:rsidRPr="002A17C5" w:rsidRDefault="00FC3564" w:rsidP="00FC3564">
      <w:pPr>
        <w:rPr>
          <w:rFonts w:ascii="Times New Roman" w:hAnsi="Times New Roman" w:cs="Times New Roman"/>
          <w:sz w:val="24"/>
          <w:szCs w:val="24"/>
        </w:rPr>
      </w:pPr>
      <w:r w:rsidRPr="002A17C5">
        <w:rPr>
          <w:rFonts w:ascii="Times New Roman" w:hAnsi="Times New Roman" w:cs="Times New Roman"/>
          <w:sz w:val="24"/>
          <w:szCs w:val="24"/>
        </w:rPr>
        <w:t>- acta notarial</w:t>
      </w:r>
    </w:p>
    <w:p w:rsidR="00FC3564" w:rsidRPr="002A17C5" w:rsidRDefault="00FC3564" w:rsidP="00FC3564">
      <w:pPr>
        <w:rPr>
          <w:rFonts w:ascii="Times New Roman" w:hAnsi="Times New Roman" w:cs="Times New Roman"/>
          <w:sz w:val="24"/>
          <w:szCs w:val="24"/>
        </w:rPr>
      </w:pPr>
      <w:r w:rsidRPr="002A17C5">
        <w:rPr>
          <w:rFonts w:ascii="Times New Roman" w:hAnsi="Times New Roman" w:cs="Times New Roman"/>
          <w:sz w:val="24"/>
          <w:szCs w:val="24"/>
        </w:rPr>
        <w:t>- telegrama (con copia certificada y aviso de entrega)</w:t>
      </w:r>
    </w:p>
    <w:p w:rsidR="00FC3564" w:rsidRPr="002A17C5" w:rsidRDefault="00FC3564" w:rsidP="00FC3564">
      <w:pPr>
        <w:rPr>
          <w:rFonts w:ascii="Times New Roman" w:hAnsi="Times New Roman" w:cs="Times New Roman"/>
          <w:sz w:val="24"/>
          <w:szCs w:val="24"/>
        </w:rPr>
      </w:pPr>
      <w:r w:rsidRPr="002A17C5">
        <w:rPr>
          <w:rFonts w:ascii="Times New Roman" w:hAnsi="Times New Roman" w:cs="Times New Roman"/>
          <w:sz w:val="24"/>
          <w:szCs w:val="24"/>
        </w:rPr>
        <w:t>- por carta documento (con aviso de entrega)</w:t>
      </w:r>
    </w:p>
    <w:p w:rsidR="00FC3564" w:rsidRPr="002A17C5" w:rsidRDefault="00FC3564" w:rsidP="00FC3564">
      <w:pPr>
        <w:rPr>
          <w:rFonts w:ascii="Times New Roman" w:hAnsi="Times New Roman" w:cs="Times New Roman"/>
          <w:sz w:val="24"/>
          <w:szCs w:val="24"/>
        </w:rPr>
      </w:pPr>
      <w:r w:rsidRPr="002A17C5">
        <w:rPr>
          <w:rFonts w:ascii="Times New Roman" w:hAnsi="Times New Roman" w:cs="Times New Roman"/>
          <w:sz w:val="24"/>
          <w:szCs w:val="24"/>
        </w:rPr>
        <w:t>- por edictos</w:t>
      </w:r>
    </w:p>
    <w:p w:rsidR="00FC3564" w:rsidRPr="002A17C5" w:rsidRDefault="00FC3564" w:rsidP="00FC3564">
      <w:pPr>
        <w:rPr>
          <w:rFonts w:ascii="Times New Roman" w:hAnsi="Times New Roman" w:cs="Times New Roman"/>
          <w:sz w:val="24"/>
          <w:szCs w:val="24"/>
        </w:rPr>
      </w:pPr>
      <w:r w:rsidRPr="002A17C5">
        <w:rPr>
          <w:rFonts w:ascii="Times New Roman" w:hAnsi="Times New Roman" w:cs="Times New Roman"/>
          <w:sz w:val="24"/>
          <w:szCs w:val="24"/>
        </w:rPr>
        <w:t>- por radiodifusión o televisión</w:t>
      </w:r>
    </w:p>
    <w:p w:rsidR="00841B72" w:rsidRPr="002A17C5" w:rsidRDefault="00FC3564" w:rsidP="002A17C5">
      <w:pPr>
        <w:rPr>
          <w:rFonts w:ascii="Times New Roman" w:hAnsi="Times New Roman" w:cs="Times New Roman"/>
          <w:sz w:val="24"/>
          <w:szCs w:val="24"/>
        </w:rPr>
      </w:pPr>
      <w:r w:rsidRPr="002A17C5">
        <w:rPr>
          <w:rFonts w:ascii="Times New Roman" w:hAnsi="Times New Roman" w:cs="Times New Roman"/>
          <w:b/>
          <w:sz w:val="24"/>
          <w:szCs w:val="24"/>
        </w:rPr>
        <w:t>-ministerio de ley</w:t>
      </w:r>
      <w:r w:rsidRPr="002A17C5">
        <w:rPr>
          <w:rFonts w:ascii="Times New Roman" w:hAnsi="Times New Roman" w:cs="Times New Roman"/>
          <w:sz w:val="24"/>
          <w:szCs w:val="24"/>
        </w:rPr>
        <w:t>: también denominada por nota o automática: Es la regla general en materia de notificaciones se presume que l</w:t>
      </w:r>
      <w:r w:rsidR="00B35503" w:rsidRPr="002A17C5">
        <w:rPr>
          <w:rFonts w:ascii="Times New Roman" w:hAnsi="Times New Roman" w:cs="Times New Roman"/>
          <w:sz w:val="24"/>
          <w:szCs w:val="24"/>
        </w:rPr>
        <w:t>as partes quedan notificadas  de todas las resoluciones judiciales los días martes y viernes (llamados DIAS DE NOTA”) Aunque no hayan consultado el expediente. No están comprendidas las resoluciones q</w:t>
      </w:r>
      <w:r w:rsidR="002A17C5" w:rsidRPr="002A17C5">
        <w:rPr>
          <w:rFonts w:ascii="Times New Roman" w:hAnsi="Times New Roman" w:cs="Times New Roman"/>
          <w:sz w:val="24"/>
          <w:szCs w:val="24"/>
        </w:rPr>
        <w:t>ue se deben notificar por cedula.</w:t>
      </w:r>
    </w:p>
    <w:p w:rsidR="002A17C5" w:rsidRPr="002A17C5" w:rsidRDefault="002A17C5" w:rsidP="002A17C5">
      <w:pPr>
        <w:rPr>
          <w:rFonts w:ascii="Times New Roman" w:hAnsi="Times New Roman" w:cs="Times New Roman"/>
          <w:sz w:val="24"/>
          <w:szCs w:val="24"/>
        </w:rPr>
      </w:pPr>
      <w:r w:rsidRPr="002A17C5">
        <w:rPr>
          <w:rFonts w:ascii="Times New Roman" w:hAnsi="Times New Roman" w:cs="Times New Roman"/>
          <w:sz w:val="24"/>
          <w:szCs w:val="24"/>
        </w:rPr>
        <w:t>Art. 133: Salvo los casos en que procede la notificación por cedula y sin perjuicio de lo dispuesto en art. Siguiente, las resoluciones judiciales quedarán notificadas en todas las instancias los días martes y viernes. Si uno de ellos fuese feriado, la notificación tendrá el lugar el siguiente día de nota.</w:t>
      </w:r>
    </w:p>
    <w:p w:rsidR="002A17C5" w:rsidRPr="002A17C5" w:rsidRDefault="002A17C5" w:rsidP="002A17C5">
      <w:pPr>
        <w:rPr>
          <w:rFonts w:ascii="Times New Roman" w:hAnsi="Times New Roman" w:cs="Times New Roman"/>
          <w:b/>
          <w:i/>
          <w:sz w:val="24"/>
          <w:szCs w:val="24"/>
          <w:u w:val="single"/>
        </w:rPr>
      </w:pPr>
      <w:r w:rsidRPr="002A17C5">
        <w:rPr>
          <w:rFonts w:ascii="Times New Roman" w:hAnsi="Times New Roman" w:cs="Times New Roman"/>
          <w:sz w:val="24"/>
          <w:szCs w:val="24"/>
        </w:rPr>
        <w:t xml:space="preserve">En este tipo de notificación el plazo </w:t>
      </w:r>
      <w:r w:rsidRPr="002A17C5">
        <w:rPr>
          <w:rFonts w:ascii="Times New Roman" w:hAnsi="Times New Roman" w:cs="Times New Roman"/>
          <w:i/>
          <w:sz w:val="24"/>
          <w:szCs w:val="24"/>
          <w:u w:val="single"/>
        </w:rPr>
        <w:t xml:space="preserve">comienza a correr </w:t>
      </w:r>
      <w:r w:rsidRPr="002A17C5">
        <w:rPr>
          <w:rFonts w:ascii="Times New Roman" w:hAnsi="Times New Roman" w:cs="Times New Roman"/>
          <w:b/>
          <w:i/>
          <w:sz w:val="24"/>
          <w:szCs w:val="24"/>
          <w:u w:val="single"/>
        </w:rPr>
        <w:t>desde el día siguiente hábil al día de nota.</w:t>
      </w:r>
    </w:p>
    <w:p w:rsidR="002A17C5" w:rsidRPr="002A17C5" w:rsidRDefault="002A17C5" w:rsidP="002A17C5">
      <w:pPr>
        <w:rPr>
          <w:rFonts w:ascii="Times New Roman" w:hAnsi="Times New Roman" w:cs="Times New Roman"/>
          <w:sz w:val="24"/>
          <w:szCs w:val="24"/>
        </w:rPr>
      </w:pPr>
      <w:r w:rsidRPr="002A17C5">
        <w:rPr>
          <w:rFonts w:ascii="Times New Roman" w:hAnsi="Times New Roman" w:cs="Times New Roman"/>
          <w:sz w:val="24"/>
          <w:szCs w:val="24"/>
        </w:rPr>
        <w:t>EJEMPLOS: - si se notificó un martes, el plazo comienza a correr desde el miércoles, si este fuese hábil, de lo contrario corre el jueves.</w:t>
      </w:r>
    </w:p>
    <w:p w:rsidR="002A17C5" w:rsidRPr="002A17C5" w:rsidRDefault="002A17C5" w:rsidP="002A17C5">
      <w:pPr>
        <w:rPr>
          <w:rFonts w:ascii="Times New Roman" w:hAnsi="Times New Roman" w:cs="Times New Roman"/>
          <w:sz w:val="24"/>
          <w:szCs w:val="24"/>
        </w:rPr>
      </w:pPr>
      <w:r w:rsidRPr="002A17C5">
        <w:rPr>
          <w:rFonts w:ascii="Times New Roman" w:hAnsi="Times New Roman" w:cs="Times New Roman"/>
          <w:sz w:val="24"/>
          <w:szCs w:val="24"/>
        </w:rPr>
        <w:t>- si se notificó un viernes, el plazo comienza a correr desde el lunes (sábado y domingo no se cuentan)</w:t>
      </w:r>
    </w:p>
    <w:p w:rsidR="002A17C5" w:rsidRDefault="002A17C5" w:rsidP="002A17C5">
      <w:pPr>
        <w:rPr>
          <w:rFonts w:ascii="Times New Roman" w:hAnsi="Times New Roman" w:cs="Times New Roman"/>
          <w:sz w:val="24"/>
          <w:szCs w:val="24"/>
        </w:rPr>
      </w:pPr>
      <w:r w:rsidRPr="002A17C5">
        <w:rPr>
          <w:rFonts w:ascii="Times New Roman" w:hAnsi="Times New Roman" w:cs="Times New Roman"/>
          <w:sz w:val="24"/>
          <w:szCs w:val="24"/>
        </w:rPr>
        <w:t xml:space="preserve">Puede ocurrir que usted - como letrado </w:t>
      </w:r>
      <w:r w:rsidR="00DF1E9E">
        <w:rPr>
          <w:rFonts w:ascii="Times New Roman" w:hAnsi="Times New Roman" w:cs="Times New Roman"/>
          <w:sz w:val="24"/>
          <w:szCs w:val="24"/>
        </w:rPr>
        <w:t>–</w:t>
      </w:r>
      <w:r>
        <w:rPr>
          <w:rFonts w:ascii="Times New Roman" w:hAnsi="Times New Roman" w:cs="Times New Roman"/>
          <w:sz w:val="24"/>
          <w:szCs w:val="24"/>
        </w:rPr>
        <w:t xml:space="preserve"> </w:t>
      </w:r>
      <w:r w:rsidR="00DF1E9E">
        <w:rPr>
          <w:rFonts w:ascii="Times New Roman" w:hAnsi="Times New Roman" w:cs="Times New Roman"/>
          <w:sz w:val="24"/>
          <w:szCs w:val="24"/>
        </w:rPr>
        <w:t xml:space="preserve">concurra el día de nota (martes y viernes) y  el expediente no esté o no se lo exhiban. </w:t>
      </w:r>
      <w:proofErr w:type="gramStart"/>
      <w:r w:rsidR="00DF1E9E">
        <w:rPr>
          <w:rFonts w:ascii="Times New Roman" w:hAnsi="Times New Roman" w:cs="Times New Roman"/>
          <w:sz w:val="24"/>
          <w:szCs w:val="24"/>
        </w:rPr>
        <w:t>¿</w:t>
      </w:r>
      <w:r w:rsidR="00073747">
        <w:rPr>
          <w:rFonts w:ascii="Times New Roman" w:hAnsi="Times New Roman" w:cs="Times New Roman"/>
          <w:sz w:val="24"/>
          <w:szCs w:val="24"/>
        </w:rPr>
        <w:t xml:space="preserve"> </w:t>
      </w:r>
      <w:r w:rsidR="00DF1E9E">
        <w:rPr>
          <w:rFonts w:ascii="Times New Roman" w:hAnsi="Times New Roman" w:cs="Times New Roman"/>
          <w:sz w:val="24"/>
          <w:szCs w:val="24"/>
        </w:rPr>
        <w:t>Qué</w:t>
      </w:r>
      <w:proofErr w:type="gramEnd"/>
      <w:r w:rsidR="00DF1E9E">
        <w:rPr>
          <w:rFonts w:ascii="Times New Roman" w:hAnsi="Times New Roman" w:cs="Times New Roman"/>
          <w:sz w:val="24"/>
          <w:szCs w:val="24"/>
        </w:rPr>
        <w:t xml:space="preserve"> debe hacer Ud. Para evitar quedar </w:t>
      </w:r>
      <w:r w:rsidR="00073747">
        <w:rPr>
          <w:rFonts w:ascii="Times New Roman" w:hAnsi="Times New Roman" w:cs="Times New Roman"/>
          <w:sz w:val="24"/>
          <w:szCs w:val="24"/>
        </w:rPr>
        <w:t>notificado</w:t>
      </w:r>
      <w:proofErr w:type="gramStart"/>
      <w:r w:rsidR="00073747">
        <w:rPr>
          <w:rFonts w:ascii="Times New Roman" w:hAnsi="Times New Roman" w:cs="Times New Roman"/>
          <w:sz w:val="24"/>
          <w:szCs w:val="24"/>
        </w:rPr>
        <w:t>?</w:t>
      </w:r>
      <w:proofErr w:type="gramEnd"/>
      <w:r w:rsidR="00073747">
        <w:rPr>
          <w:rFonts w:ascii="Times New Roman" w:hAnsi="Times New Roman" w:cs="Times New Roman"/>
          <w:sz w:val="24"/>
          <w:szCs w:val="24"/>
        </w:rPr>
        <w:t xml:space="preserve"> </w:t>
      </w:r>
      <w:r w:rsidR="00DF1E9E">
        <w:rPr>
          <w:rFonts w:ascii="Times New Roman" w:hAnsi="Times New Roman" w:cs="Times New Roman"/>
          <w:sz w:val="24"/>
          <w:szCs w:val="24"/>
        </w:rPr>
        <w:t xml:space="preserve">  Debe solicitar el libro de asistencia (también denominado “libro de notas “ que obligatoriamente debe llevar el prosecretario administrativo) y dejar constancia firmada de que el expediente no estaba o no le fue exhibido; de lo contrario – reiteramos – quedará usted notificado, aunque no haya visto el expediente.</w:t>
      </w:r>
    </w:p>
    <w:p w:rsidR="00073C29" w:rsidRPr="00073C29" w:rsidRDefault="00DF1E9E" w:rsidP="00073C29">
      <w:pPr>
        <w:rPr>
          <w:rFonts w:ascii="Times New Roman" w:hAnsi="Times New Roman" w:cs="Times New Roman"/>
          <w:sz w:val="24"/>
          <w:szCs w:val="24"/>
        </w:rPr>
      </w:pPr>
      <w:r w:rsidRPr="00DF1E9E">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00073C29" w:rsidRPr="00073C29">
        <w:rPr>
          <w:rFonts w:ascii="Times New Roman" w:hAnsi="Times New Roman" w:cs="Times New Roman"/>
          <w:sz w:val="24"/>
          <w:szCs w:val="24"/>
        </w:rPr>
        <w:t>* TACITA (art. 134); el que retire el expediente (en préstamo) queda tácitamente</w:t>
      </w:r>
      <w:r w:rsidR="00073C29">
        <w:rPr>
          <w:rFonts w:ascii="Times New Roman" w:hAnsi="Times New Roman" w:cs="Times New Roman"/>
          <w:sz w:val="24"/>
          <w:szCs w:val="24"/>
        </w:rPr>
        <w:t xml:space="preserve"> </w:t>
      </w:r>
      <w:r w:rsidR="00073C29" w:rsidRPr="00073C29">
        <w:rPr>
          <w:rFonts w:ascii="Times New Roman" w:hAnsi="Times New Roman" w:cs="Times New Roman"/>
          <w:sz w:val="24"/>
          <w:szCs w:val="24"/>
        </w:rPr>
        <w:t>Notificado de todas las resoluciones que haya en el exp</w:t>
      </w:r>
      <w:r w:rsidR="00073C29">
        <w:rPr>
          <w:rFonts w:ascii="Times New Roman" w:hAnsi="Times New Roman" w:cs="Times New Roman"/>
          <w:sz w:val="24"/>
          <w:szCs w:val="24"/>
        </w:rPr>
        <w:t xml:space="preserve">ediente. Lo mismo en el caso de </w:t>
      </w:r>
      <w:r w:rsidR="00073C29" w:rsidRPr="00073C29">
        <w:rPr>
          <w:rFonts w:ascii="Times New Roman" w:hAnsi="Times New Roman" w:cs="Times New Roman"/>
          <w:sz w:val="24"/>
          <w:szCs w:val="24"/>
        </w:rPr>
        <w:t>Retiro de copias realizado por la parte, su apoderado o letrado.</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 PERSONAL (art. 135): cuando la parte o su apoderado concurre al juzgado y deja una</w:t>
      </w:r>
    </w:p>
    <w:p w:rsidR="00073C29" w:rsidRPr="00073C29" w:rsidRDefault="00073C29" w:rsidP="00073C29">
      <w:pPr>
        <w:rPr>
          <w:rFonts w:ascii="Times New Roman" w:hAnsi="Times New Roman" w:cs="Times New Roman"/>
          <w:sz w:val="24"/>
          <w:szCs w:val="24"/>
        </w:rPr>
      </w:pPr>
      <w:proofErr w:type="gramStart"/>
      <w:r w:rsidRPr="00073C29">
        <w:rPr>
          <w:rFonts w:ascii="Times New Roman" w:hAnsi="Times New Roman" w:cs="Times New Roman"/>
          <w:sz w:val="24"/>
          <w:szCs w:val="24"/>
        </w:rPr>
        <w:t>nota</w:t>
      </w:r>
      <w:proofErr w:type="gramEnd"/>
      <w:r w:rsidRPr="00073C29">
        <w:rPr>
          <w:rFonts w:ascii="Times New Roman" w:hAnsi="Times New Roman" w:cs="Times New Roman"/>
          <w:sz w:val="24"/>
          <w:szCs w:val="24"/>
        </w:rPr>
        <w:t xml:space="preserve"> firmada en el expediente expresando que se noti</w:t>
      </w:r>
      <w:r>
        <w:rPr>
          <w:rFonts w:ascii="Times New Roman" w:hAnsi="Times New Roman" w:cs="Times New Roman"/>
          <w:sz w:val="24"/>
          <w:szCs w:val="24"/>
        </w:rPr>
        <w:t xml:space="preserve">fica de determinada resolución. </w:t>
      </w:r>
      <w:r w:rsidRPr="00073C29">
        <w:rPr>
          <w:rFonts w:ascii="Times New Roman" w:hAnsi="Times New Roman" w:cs="Times New Roman"/>
          <w:sz w:val="24"/>
          <w:szCs w:val="24"/>
        </w:rPr>
        <w:t>También debe firmar -como control- el secretario o prosecretario.</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Art. 142. [Forma de la notificación personal].- (Co</w:t>
      </w:r>
      <w:r>
        <w:rPr>
          <w:rFonts w:ascii="Times New Roman" w:hAnsi="Times New Roman" w:cs="Times New Roman"/>
          <w:sz w:val="24"/>
          <w:szCs w:val="24"/>
        </w:rPr>
        <w:t xml:space="preserve">nf. Ley 25.488) La notificación </w:t>
      </w:r>
      <w:r w:rsidRPr="00073C29">
        <w:rPr>
          <w:rFonts w:ascii="Times New Roman" w:hAnsi="Times New Roman" w:cs="Times New Roman"/>
          <w:sz w:val="24"/>
          <w:szCs w:val="24"/>
        </w:rPr>
        <w:t>personal se practicará firmando el interesado en el expe</w:t>
      </w:r>
      <w:r>
        <w:rPr>
          <w:rFonts w:ascii="Times New Roman" w:hAnsi="Times New Roman" w:cs="Times New Roman"/>
          <w:sz w:val="24"/>
          <w:szCs w:val="24"/>
        </w:rPr>
        <w:t xml:space="preserve">diente, al pie de la diligencia </w:t>
      </w:r>
      <w:r w:rsidRPr="00073C29">
        <w:rPr>
          <w:rFonts w:ascii="Times New Roman" w:hAnsi="Times New Roman" w:cs="Times New Roman"/>
          <w:sz w:val="24"/>
          <w:szCs w:val="24"/>
        </w:rPr>
        <w:t>extendida por el prosecretario administrativo ojete de despacho.</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 xml:space="preserve">Art. 143. [Notificación por examen del </w:t>
      </w:r>
      <w:proofErr w:type="spellStart"/>
      <w:r w:rsidRPr="00073C29">
        <w:rPr>
          <w:rFonts w:ascii="Times New Roman" w:hAnsi="Times New Roman" w:cs="Times New Roman"/>
          <w:sz w:val="24"/>
          <w:szCs w:val="24"/>
        </w:rPr>
        <w:t>expe</w:t>
      </w:r>
      <w:r>
        <w:rPr>
          <w:rFonts w:ascii="Times New Roman" w:hAnsi="Times New Roman" w:cs="Times New Roman"/>
          <w:sz w:val="24"/>
          <w:szCs w:val="24"/>
        </w:rPr>
        <w:t>dientel</w:t>
      </w:r>
      <w:proofErr w:type="spellEnd"/>
      <w:r>
        <w:rPr>
          <w:rFonts w:ascii="Times New Roman" w:hAnsi="Times New Roman" w:cs="Times New Roman"/>
          <w:sz w:val="24"/>
          <w:szCs w:val="24"/>
        </w:rPr>
        <w:t xml:space="preserve">.- (Conf. Ley 25.488) En </w:t>
      </w:r>
      <w:r w:rsidRPr="00073C29">
        <w:rPr>
          <w:rFonts w:ascii="Times New Roman" w:hAnsi="Times New Roman" w:cs="Times New Roman"/>
          <w:sz w:val="24"/>
          <w:szCs w:val="24"/>
        </w:rPr>
        <w:t xml:space="preserve">oportunidad de examinar el expediente, el litigante que </w:t>
      </w:r>
      <w:r>
        <w:rPr>
          <w:rFonts w:ascii="Times New Roman" w:hAnsi="Times New Roman" w:cs="Times New Roman"/>
          <w:sz w:val="24"/>
          <w:szCs w:val="24"/>
        </w:rPr>
        <w:t xml:space="preserve">actuare sin representación o el </w:t>
      </w:r>
      <w:r w:rsidRPr="00073C29">
        <w:rPr>
          <w:rFonts w:ascii="Times New Roman" w:hAnsi="Times New Roman" w:cs="Times New Roman"/>
          <w:sz w:val="24"/>
          <w:szCs w:val="24"/>
        </w:rPr>
        <w:t>profesional que interviniera en el proceso como apoderado</w:t>
      </w:r>
      <w:r>
        <w:rPr>
          <w:rFonts w:ascii="Times New Roman" w:hAnsi="Times New Roman" w:cs="Times New Roman"/>
          <w:sz w:val="24"/>
          <w:szCs w:val="24"/>
        </w:rPr>
        <w:t xml:space="preserve">, estarán obligados a notificar </w:t>
      </w:r>
      <w:r w:rsidRPr="00073C29">
        <w:rPr>
          <w:rFonts w:ascii="Times New Roman" w:hAnsi="Times New Roman" w:cs="Times New Roman"/>
          <w:sz w:val="24"/>
          <w:szCs w:val="24"/>
        </w:rPr>
        <w:t>s</w:t>
      </w:r>
      <w:r>
        <w:rPr>
          <w:rFonts w:ascii="Times New Roman" w:hAnsi="Times New Roman" w:cs="Times New Roman"/>
          <w:sz w:val="24"/>
          <w:szCs w:val="24"/>
        </w:rPr>
        <w:t xml:space="preserve">e </w:t>
      </w:r>
      <w:r w:rsidRPr="00073C29">
        <w:rPr>
          <w:rFonts w:ascii="Times New Roman" w:hAnsi="Times New Roman" w:cs="Times New Roman"/>
          <w:sz w:val="24"/>
          <w:szCs w:val="24"/>
        </w:rPr>
        <w:t>expresamente de las resoluciones mencionadas en el artículo 135.</w:t>
      </w:r>
      <w:r>
        <w:rPr>
          <w:rFonts w:ascii="Times New Roman" w:hAnsi="Times New Roman" w:cs="Times New Roman"/>
          <w:sz w:val="24"/>
          <w:szCs w:val="24"/>
        </w:rPr>
        <w:t xml:space="preserve"> </w:t>
      </w:r>
      <w:r w:rsidRPr="00073C29">
        <w:rPr>
          <w:rFonts w:ascii="Times New Roman" w:hAnsi="Times New Roman" w:cs="Times New Roman"/>
          <w:sz w:val="24"/>
          <w:szCs w:val="24"/>
        </w:rPr>
        <w:t>Si no lo hicieran, previo requerimiento que les for</w:t>
      </w:r>
      <w:r>
        <w:rPr>
          <w:rFonts w:ascii="Times New Roman" w:hAnsi="Times New Roman" w:cs="Times New Roman"/>
          <w:sz w:val="24"/>
          <w:szCs w:val="24"/>
        </w:rPr>
        <w:t>mulará el prosecretario adminis</w:t>
      </w:r>
      <w:r w:rsidRPr="00073C29">
        <w:rPr>
          <w:rFonts w:ascii="Times New Roman" w:hAnsi="Times New Roman" w:cs="Times New Roman"/>
          <w:sz w:val="24"/>
          <w:szCs w:val="24"/>
        </w:rPr>
        <w:t>trativo</w:t>
      </w:r>
      <w:r w:rsidRPr="00073C29">
        <w:rPr>
          <w:rFonts w:ascii="Times New Roman" w:hAnsi="Times New Roman" w:cs="Times New Roman"/>
          <w:sz w:val="24"/>
          <w:szCs w:val="24"/>
        </w:rPr>
        <w:cr/>
      </w:r>
      <w:proofErr w:type="gramStart"/>
      <w:r w:rsidRPr="00073C29">
        <w:rPr>
          <w:rFonts w:ascii="Times New Roman" w:hAnsi="Times New Roman" w:cs="Times New Roman"/>
          <w:sz w:val="24"/>
          <w:szCs w:val="24"/>
        </w:rPr>
        <w:t>o</w:t>
      </w:r>
      <w:proofErr w:type="gramEnd"/>
      <w:r>
        <w:rPr>
          <w:rFonts w:ascii="Times New Roman" w:hAnsi="Times New Roman" w:cs="Times New Roman"/>
          <w:sz w:val="24"/>
          <w:szCs w:val="24"/>
        </w:rPr>
        <w:t xml:space="preserve"> jefe</w:t>
      </w:r>
      <w:r w:rsidRPr="00073C29">
        <w:rPr>
          <w:rFonts w:ascii="Times New Roman" w:hAnsi="Times New Roman" w:cs="Times New Roman"/>
          <w:sz w:val="24"/>
          <w:szCs w:val="24"/>
        </w:rPr>
        <w:t xml:space="preserve"> de despacho, o si el interesado no supiere o</w:t>
      </w:r>
      <w:r>
        <w:rPr>
          <w:rFonts w:ascii="Times New Roman" w:hAnsi="Times New Roman" w:cs="Times New Roman"/>
          <w:sz w:val="24"/>
          <w:szCs w:val="24"/>
        </w:rPr>
        <w:t xml:space="preserve"> no pudiere firmar, valdrá como </w:t>
      </w:r>
      <w:r w:rsidRPr="00073C29">
        <w:rPr>
          <w:rFonts w:ascii="Times New Roman" w:hAnsi="Times New Roman" w:cs="Times New Roman"/>
          <w:sz w:val="24"/>
          <w:szCs w:val="24"/>
        </w:rPr>
        <w:t xml:space="preserve">notificación la atestación acerca de tales circunstancias y </w:t>
      </w:r>
      <w:r>
        <w:rPr>
          <w:rFonts w:ascii="Times New Roman" w:hAnsi="Times New Roman" w:cs="Times New Roman"/>
          <w:sz w:val="24"/>
          <w:szCs w:val="24"/>
        </w:rPr>
        <w:t xml:space="preserve">la firma de dicho empleado y la </w:t>
      </w:r>
      <w:r w:rsidRPr="00073C29">
        <w:rPr>
          <w:rFonts w:ascii="Times New Roman" w:hAnsi="Times New Roman" w:cs="Times New Roman"/>
          <w:sz w:val="24"/>
          <w:szCs w:val="24"/>
        </w:rPr>
        <w:t>del secretario.</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 POR</w:t>
      </w:r>
      <w:r>
        <w:rPr>
          <w:rFonts w:ascii="Times New Roman" w:hAnsi="Times New Roman" w:cs="Times New Roman"/>
          <w:sz w:val="24"/>
          <w:szCs w:val="24"/>
        </w:rPr>
        <w:t xml:space="preserve"> </w:t>
      </w:r>
      <w:r w:rsidRPr="00073C29">
        <w:rPr>
          <w:rFonts w:ascii="Times New Roman" w:hAnsi="Times New Roman" w:cs="Times New Roman"/>
          <w:sz w:val="24"/>
          <w:szCs w:val="24"/>
        </w:rPr>
        <w:t>CÉDULA (art. 135).- La cédula es un escrito (hecho a máquina de escribir, por</w:t>
      </w:r>
      <w:r>
        <w:rPr>
          <w:rFonts w:ascii="Times New Roman" w:hAnsi="Times New Roman" w:cs="Times New Roman"/>
          <w:sz w:val="24"/>
          <w:szCs w:val="24"/>
        </w:rPr>
        <w:t xml:space="preserve"> </w:t>
      </w:r>
      <w:r w:rsidRPr="00073C29">
        <w:rPr>
          <w:rFonts w:ascii="Times New Roman" w:hAnsi="Times New Roman" w:cs="Times New Roman"/>
          <w:sz w:val="24"/>
          <w:szCs w:val="24"/>
        </w:rPr>
        <w:t>computadora o en formulario impreso) firmado por e</w:t>
      </w:r>
      <w:r>
        <w:rPr>
          <w:rFonts w:ascii="Times New Roman" w:hAnsi="Times New Roman" w:cs="Times New Roman"/>
          <w:sz w:val="24"/>
          <w:szCs w:val="24"/>
        </w:rPr>
        <w:t xml:space="preserve">l abogado o por el secretario o </w:t>
      </w:r>
      <w:r w:rsidRPr="00073C29">
        <w:rPr>
          <w:rFonts w:ascii="Times New Roman" w:hAnsi="Times New Roman" w:cs="Times New Roman"/>
          <w:sz w:val="24"/>
          <w:szCs w:val="24"/>
        </w:rPr>
        <w:t>prosecretario del juzgado, que tiene como fin comunicar una resolución judicial.</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¿Qué resoluciones se notifican por cédula? Lo dice el art. 135 (conf. Ley 25.488)</w:t>
      </w:r>
    </w:p>
    <w:p w:rsid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Sólo serán notificadas personalmente o por cédu</w:t>
      </w:r>
      <w:r>
        <w:rPr>
          <w:rFonts w:ascii="Times New Roman" w:hAnsi="Times New Roman" w:cs="Times New Roman"/>
          <w:sz w:val="24"/>
          <w:szCs w:val="24"/>
        </w:rPr>
        <w:t xml:space="preserve">la las siguientes resoluciones: </w:t>
      </w:r>
      <w:r w:rsidRPr="00073C29">
        <w:rPr>
          <w:rFonts w:ascii="Times New Roman" w:hAnsi="Times New Roman" w:cs="Times New Roman"/>
          <w:sz w:val="24"/>
          <w:szCs w:val="24"/>
        </w:rPr>
        <w:t>1) La que dispone el traslado de la demanda, de la r</w:t>
      </w:r>
      <w:r>
        <w:rPr>
          <w:rFonts w:ascii="Times New Roman" w:hAnsi="Times New Roman" w:cs="Times New Roman"/>
          <w:sz w:val="24"/>
          <w:szCs w:val="24"/>
        </w:rPr>
        <w:t xml:space="preserve">econvención y de los documentos que se </w:t>
      </w:r>
      <w:r w:rsidRPr="00073C29">
        <w:rPr>
          <w:rFonts w:ascii="Times New Roman" w:hAnsi="Times New Roman" w:cs="Times New Roman"/>
          <w:sz w:val="24"/>
          <w:szCs w:val="24"/>
        </w:rPr>
        <w:t>ac</w:t>
      </w:r>
      <w:r>
        <w:rPr>
          <w:rFonts w:ascii="Times New Roman" w:hAnsi="Times New Roman" w:cs="Times New Roman"/>
          <w:sz w:val="24"/>
          <w:szCs w:val="24"/>
        </w:rPr>
        <w:t>ompañen con sus contestaciones.</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2) La que dispone correr traslado de las excepciones y la que las resuelva.</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3) La que ordena la apertura a prueba y designa audiencia preliminar conforme al art. 360.</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 xml:space="preserve">4) La que declare la cuestión de puro derecho, salvo </w:t>
      </w:r>
      <w:r>
        <w:rPr>
          <w:rFonts w:ascii="Times New Roman" w:hAnsi="Times New Roman" w:cs="Times New Roman"/>
          <w:sz w:val="24"/>
          <w:szCs w:val="24"/>
        </w:rPr>
        <w:t xml:space="preserve">que ello ocurra en la audiencia </w:t>
      </w:r>
      <w:r w:rsidRPr="00073C29">
        <w:rPr>
          <w:rFonts w:ascii="Times New Roman" w:hAnsi="Times New Roman" w:cs="Times New Roman"/>
          <w:sz w:val="24"/>
          <w:szCs w:val="24"/>
        </w:rPr>
        <w:t>preliminar.</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5) Las que se dicten entre el llamamiento para la sentencia y ésta.</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6) Las que ordenan intimaciones, o apercibimientos no establecidos directamente por</w:t>
      </w:r>
    </w:p>
    <w:p w:rsidR="00073C29" w:rsidRPr="00073C29" w:rsidRDefault="00073C29" w:rsidP="00073C29">
      <w:pPr>
        <w:rPr>
          <w:rFonts w:ascii="Times New Roman" w:hAnsi="Times New Roman" w:cs="Times New Roman"/>
          <w:sz w:val="24"/>
          <w:szCs w:val="24"/>
        </w:rPr>
      </w:pPr>
      <w:proofErr w:type="gramStart"/>
      <w:r w:rsidRPr="00073C29">
        <w:rPr>
          <w:rFonts w:ascii="Times New Roman" w:hAnsi="Times New Roman" w:cs="Times New Roman"/>
          <w:sz w:val="24"/>
          <w:szCs w:val="24"/>
        </w:rPr>
        <w:t>la</w:t>
      </w:r>
      <w:proofErr w:type="gramEnd"/>
      <w:r w:rsidRPr="00073C29">
        <w:rPr>
          <w:rFonts w:ascii="Times New Roman" w:hAnsi="Times New Roman" w:cs="Times New Roman"/>
          <w:sz w:val="24"/>
          <w:szCs w:val="24"/>
        </w:rPr>
        <w:t xml:space="preserve"> ley. </w:t>
      </w:r>
      <w:proofErr w:type="gramStart"/>
      <w:r w:rsidRPr="00073C29">
        <w:rPr>
          <w:rFonts w:ascii="Times New Roman" w:hAnsi="Times New Roman" w:cs="Times New Roman"/>
          <w:sz w:val="24"/>
          <w:szCs w:val="24"/>
        </w:rPr>
        <w:t>hacen</w:t>
      </w:r>
      <w:proofErr w:type="gramEnd"/>
      <w:r w:rsidRPr="00073C29">
        <w:rPr>
          <w:rFonts w:ascii="Times New Roman" w:hAnsi="Times New Roman" w:cs="Times New Roman"/>
          <w:sz w:val="24"/>
          <w:szCs w:val="24"/>
        </w:rPr>
        <w:t xml:space="preserve"> saber medidas cautelares o su modificación o levantamiento, o</w:t>
      </w:r>
    </w:p>
    <w:p w:rsidR="00073C29" w:rsidRPr="00073C29" w:rsidRDefault="00073C29" w:rsidP="00073C29">
      <w:pPr>
        <w:rPr>
          <w:rFonts w:ascii="Times New Roman" w:hAnsi="Times New Roman" w:cs="Times New Roman"/>
          <w:sz w:val="24"/>
          <w:szCs w:val="24"/>
        </w:rPr>
      </w:pPr>
      <w:proofErr w:type="gramStart"/>
      <w:r w:rsidRPr="00073C29">
        <w:rPr>
          <w:rFonts w:ascii="Times New Roman" w:hAnsi="Times New Roman" w:cs="Times New Roman"/>
          <w:sz w:val="24"/>
          <w:szCs w:val="24"/>
        </w:rPr>
        <w:t>disponen</w:t>
      </w:r>
      <w:proofErr w:type="gramEnd"/>
      <w:r w:rsidRPr="00073C29">
        <w:rPr>
          <w:rFonts w:ascii="Times New Roman" w:hAnsi="Times New Roman" w:cs="Times New Roman"/>
          <w:sz w:val="24"/>
          <w:szCs w:val="24"/>
        </w:rPr>
        <w:t xml:space="preserve"> la reanudación de plazos suspendidos por </w:t>
      </w:r>
      <w:r>
        <w:rPr>
          <w:rFonts w:ascii="Times New Roman" w:hAnsi="Times New Roman" w:cs="Times New Roman"/>
          <w:sz w:val="24"/>
          <w:szCs w:val="24"/>
        </w:rPr>
        <w:t xml:space="preserve">tiempo indeterminado, o aplican </w:t>
      </w:r>
      <w:r w:rsidRPr="00073C29">
        <w:rPr>
          <w:rFonts w:ascii="Times New Roman" w:hAnsi="Times New Roman" w:cs="Times New Roman"/>
          <w:sz w:val="24"/>
          <w:szCs w:val="24"/>
        </w:rPr>
        <w:t>correcciones disciplinarias.</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7) La providencia que hace saber la devolución del expediente, cuando no haya habido</w:t>
      </w:r>
      <w:r>
        <w:rPr>
          <w:rFonts w:ascii="Times New Roman" w:hAnsi="Times New Roman" w:cs="Times New Roman"/>
          <w:sz w:val="24"/>
          <w:szCs w:val="24"/>
        </w:rPr>
        <w:t xml:space="preserve"> </w:t>
      </w:r>
      <w:r w:rsidRPr="00073C29">
        <w:rPr>
          <w:rFonts w:ascii="Times New Roman" w:hAnsi="Times New Roman" w:cs="Times New Roman"/>
          <w:sz w:val="24"/>
          <w:szCs w:val="24"/>
        </w:rPr>
        <w:t>notificación de la resolución de alzada o cuando t</w:t>
      </w:r>
      <w:r>
        <w:rPr>
          <w:rFonts w:ascii="Times New Roman" w:hAnsi="Times New Roman" w:cs="Times New Roman"/>
          <w:sz w:val="24"/>
          <w:szCs w:val="24"/>
        </w:rPr>
        <w:t xml:space="preserve">enga por objeto reanudar plazos </w:t>
      </w:r>
      <w:r w:rsidRPr="00073C29">
        <w:rPr>
          <w:rFonts w:ascii="Times New Roman" w:hAnsi="Times New Roman" w:cs="Times New Roman"/>
          <w:sz w:val="24"/>
          <w:szCs w:val="24"/>
        </w:rPr>
        <w:t>suspendidos por tiempo indeterminado.</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8) La primera providencia que se dicte después que un expediente haya vuelto del archivo</w:t>
      </w:r>
      <w:r>
        <w:rPr>
          <w:rFonts w:ascii="Times New Roman" w:hAnsi="Times New Roman" w:cs="Times New Roman"/>
          <w:sz w:val="24"/>
          <w:szCs w:val="24"/>
        </w:rPr>
        <w:t xml:space="preserve"> </w:t>
      </w:r>
      <w:r w:rsidRPr="00073C29">
        <w:rPr>
          <w:rFonts w:ascii="Times New Roman" w:hAnsi="Times New Roman" w:cs="Times New Roman"/>
          <w:sz w:val="24"/>
          <w:szCs w:val="24"/>
        </w:rPr>
        <w:t>de los tribunales, o haya estado paralizado o fuera de secretaría más de 3 meses.</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9) Las que disponen vista de liquidaciones.</w:t>
      </w:r>
    </w:p>
    <w:p w:rsidR="00073747" w:rsidRPr="002A17C5"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10) La que ordena el traslado del pedido de levantamiento de embargo sin tercería.</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11) La que dispone la citación de personas extrañas al proceso.</w:t>
      </w:r>
    </w:p>
    <w:p w:rsidR="00073C29" w:rsidRPr="00073C29" w:rsidRDefault="00073C29" w:rsidP="00073C29">
      <w:pPr>
        <w:rPr>
          <w:rFonts w:ascii="Times New Roman" w:hAnsi="Times New Roman" w:cs="Times New Roman"/>
          <w:sz w:val="24"/>
          <w:szCs w:val="24"/>
        </w:rPr>
      </w:pPr>
      <w:r>
        <w:rPr>
          <w:rFonts w:ascii="Times New Roman" w:hAnsi="Times New Roman" w:cs="Times New Roman"/>
          <w:sz w:val="24"/>
          <w:szCs w:val="24"/>
        </w:rPr>
        <w:t>1</w:t>
      </w:r>
      <w:r w:rsidRPr="00073C29">
        <w:rPr>
          <w:rFonts w:ascii="Times New Roman" w:hAnsi="Times New Roman" w:cs="Times New Roman"/>
          <w:sz w:val="24"/>
          <w:szCs w:val="24"/>
        </w:rPr>
        <w:t>2) Las que se dicten como consecuencia de un acto procesal realizado antes de la</w:t>
      </w:r>
      <w:r>
        <w:rPr>
          <w:rFonts w:ascii="Times New Roman" w:hAnsi="Times New Roman" w:cs="Times New Roman"/>
          <w:sz w:val="24"/>
          <w:szCs w:val="24"/>
        </w:rPr>
        <w:t xml:space="preserve"> </w:t>
      </w:r>
      <w:r w:rsidRPr="00073C29">
        <w:rPr>
          <w:rFonts w:ascii="Times New Roman" w:hAnsi="Times New Roman" w:cs="Times New Roman"/>
          <w:sz w:val="24"/>
          <w:szCs w:val="24"/>
        </w:rPr>
        <w:t>oportunidad que la ley señala para su cumplimiento.</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13) Las sentencias definitivas y las interlocutorias con tue</w:t>
      </w:r>
      <w:r>
        <w:rPr>
          <w:rFonts w:ascii="Times New Roman" w:hAnsi="Times New Roman" w:cs="Times New Roman"/>
          <w:sz w:val="24"/>
          <w:szCs w:val="24"/>
        </w:rPr>
        <w:t xml:space="preserve">rza de tales y sus aclaratorias </w:t>
      </w:r>
      <w:r w:rsidRPr="00073C29">
        <w:rPr>
          <w:rFonts w:ascii="Times New Roman" w:hAnsi="Times New Roman" w:cs="Times New Roman"/>
          <w:sz w:val="24"/>
          <w:szCs w:val="24"/>
        </w:rPr>
        <w:t>con excepción de las que resuelvan caducidad de la prueba por negligencia.</w:t>
      </w:r>
    </w:p>
    <w:p w:rsidR="00073C29" w:rsidRPr="00073C29" w:rsidRDefault="00073C29" w:rsidP="00073C29">
      <w:pPr>
        <w:rPr>
          <w:rFonts w:ascii="Times New Roman" w:hAnsi="Times New Roman" w:cs="Times New Roman"/>
          <w:sz w:val="24"/>
          <w:szCs w:val="24"/>
        </w:rPr>
      </w:pPr>
      <w:r>
        <w:rPr>
          <w:rFonts w:ascii="Times New Roman" w:hAnsi="Times New Roman" w:cs="Times New Roman"/>
          <w:sz w:val="24"/>
          <w:szCs w:val="24"/>
        </w:rPr>
        <w:t>1</w:t>
      </w:r>
      <w:r w:rsidRPr="00073C29">
        <w:rPr>
          <w:rFonts w:ascii="Times New Roman" w:hAnsi="Times New Roman" w:cs="Times New Roman"/>
          <w:sz w:val="24"/>
          <w:szCs w:val="24"/>
        </w:rPr>
        <w:t>4) La providencia que deniega los recursos extraordinarios.</w:t>
      </w:r>
    </w:p>
    <w:p w:rsidR="00073C29" w:rsidRPr="00073C29" w:rsidRDefault="00073C29" w:rsidP="00073C29">
      <w:pPr>
        <w:rPr>
          <w:rFonts w:ascii="Times New Roman" w:hAnsi="Times New Roman" w:cs="Times New Roman"/>
          <w:sz w:val="24"/>
          <w:szCs w:val="24"/>
        </w:rPr>
      </w:pPr>
      <w:r>
        <w:rPr>
          <w:rFonts w:ascii="Times New Roman" w:hAnsi="Times New Roman" w:cs="Times New Roman"/>
          <w:sz w:val="24"/>
          <w:szCs w:val="24"/>
        </w:rPr>
        <w:t>1</w:t>
      </w:r>
      <w:r w:rsidRPr="00073C29">
        <w:rPr>
          <w:rFonts w:ascii="Times New Roman" w:hAnsi="Times New Roman" w:cs="Times New Roman"/>
          <w:sz w:val="24"/>
          <w:szCs w:val="24"/>
        </w:rPr>
        <w:t>5) La providencia que hace saber el juez o tribunal que va a conocer en caso de</w:t>
      </w:r>
      <w:r>
        <w:rPr>
          <w:rFonts w:ascii="Times New Roman" w:hAnsi="Times New Roman" w:cs="Times New Roman"/>
          <w:sz w:val="24"/>
          <w:szCs w:val="24"/>
        </w:rPr>
        <w:t xml:space="preserve"> </w:t>
      </w:r>
      <w:r w:rsidRPr="00073C29">
        <w:rPr>
          <w:rFonts w:ascii="Times New Roman" w:hAnsi="Times New Roman" w:cs="Times New Roman"/>
          <w:sz w:val="24"/>
          <w:szCs w:val="24"/>
        </w:rPr>
        <w:t>recusación, excusación o admisión de la excepción de incompetencia.</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16) La que dispone el traslado del pedido de caducidad de la instancia.</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 xml:space="preserve">17) La que dispone el traslado de la prescripción en </w:t>
      </w:r>
      <w:r>
        <w:rPr>
          <w:rFonts w:ascii="Times New Roman" w:hAnsi="Times New Roman" w:cs="Times New Roman"/>
          <w:sz w:val="24"/>
          <w:szCs w:val="24"/>
        </w:rPr>
        <w:t xml:space="preserve">los supuestos del artículo 346, </w:t>
      </w:r>
      <w:r w:rsidRPr="00073C29">
        <w:rPr>
          <w:rFonts w:ascii="Times New Roman" w:hAnsi="Times New Roman" w:cs="Times New Roman"/>
          <w:sz w:val="24"/>
          <w:szCs w:val="24"/>
        </w:rPr>
        <w:t>párrafos segundo y tercero.</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18) Las demás resoluciones de que se haga mención expresa en la ley o determine el</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Tribunal excepcionalmente, por resolución fundada.</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No se notificarán mediante cédula las decisiones dict</w:t>
      </w:r>
      <w:r>
        <w:rPr>
          <w:rFonts w:ascii="Times New Roman" w:hAnsi="Times New Roman" w:cs="Times New Roman"/>
          <w:sz w:val="24"/>
          <w:szCs w:val="24"/>
        </w:rPr>
        <w:t xml:space="preserve">adas en la audiencia preliminar </w:t>
      </w:r>
      <w:r w:rsidRPr="00073C29">
        <w:rPr>
          <w:rFonts w:ascii="Times New Roman" w:hAnsi="Times New Roman" w:cs="Times New Roman"/>
          <w:sz w:val="24"/>
          <w:szCs w:val="24"/>
        </w:rPr>
        <w:t>a quienes se hallaren presentes o debieron encontrarse en ella.</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 xml:space="preserve">Los funcionarios judiciales quedarán notificados </w:t>
      </w:r>
      <w:r>
        <w:rPr>
          <w:rFonts w:ascii="Times New Roman" w:hAnsi="Times New Roman" w:cs="Times New Roman"/>
          <w:sz w:val="24"/>
          <w:szCs w:val="24"/>
        </w:rPr>
        <w:t>el día de la recepción del expe</w:t>
      </w:r>
      <w:r w:rsidRPr="00073C29">
        <w:rPr>
          <w:rFonts w:ascii="Times New Roman" w:hAnsi="Times New Roman" w:cs="Times New Roman"/>
          <w:sz w:val="24"/>
          <w:szCs w:val="24"/>
        </w:rPr>
        <w:t>diente</w:t>
      </w:r>
      <w:r w:rsidRPr="00073C29">
        <w:rPr>
          <w:rFonts w:ascii="Times New Roman" w:hAnsi="Times New Roman" w:cs="Times New Roman"/>
          <w:sz w:val="24"/>
          <w:szCs w:val="24"/>
        </w:rPr>
        <w:cr/>
      </w:r>
      <w:proofErr w:type="gramStart"/>
      <w:r w:rsidRPr="00073C29">
        <w:rPr>
          <w:rFonts w:ascii="Times New Roman" w:hAnsi="Times New Roman" w:cs="Times New Roman"/>
          <w:sz w:val="24"/>
          <w:szCs w:val="24"/>
        </w:rPr>
        <w:t>en</w:t>
      </w:r>
      <w:proofErr w:type="gramEnd"/>
      <w:r w:rsidRPr="00073C29">
        <w:rPr>
          <w:rFonts w:ascii="Times New Roman" w:hAnsi="Times New Roman" w:cs="Times New Roman"/>
          <w:sz w:val="24"/>
          <w:szCs w:val="24"/>
        </w:rPr>
        <w:t xml:space="preserve"> su despacho. Deberán devolverlo dentro del </w:t>
      </w:r>
      <w:r>
        <w:rPr>
          <w:rFonts w:ascii="Times New Roman" w:hAnsi="Times New Roman" w:cs="Times New Roman"/>
          <w:sz w:val="24"/>
          <w:szCs w:val="24"/>
        </w:rPr>
        <w:t xml:space="preserve">tercer día, bajo apercibimiento </w:t>
      </w:r>
      <w:r w:rsidRPr="00073C29">
        <w:rPr>
          <w:rFonts w:ascii="Times New Roman" w:hAnsi="Times New Roman" w:cs="Times New Roman"/>
          <w:sz w:val="24"/>
          <w:szCs w:val="24"/>
        </w:rPr>
        <w:t>de las medidas disciplinarias a que hubiere lugar.</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No son aplicables las disposiciones contenidas en el párrafo precede</w:t>
      </w:r>
      <w:r>
        <w:rPr>
          <w:rFonts w:ascii="Times New Roman" w:hAnsi="Times New Roman" w:cs="Times New Roman"/>
          <w:sz w:val="24"/>
          <w:szCs w:val="24"/>
        </w:rPr>
        <w:t>nte al Procura</w:t>
      </w:r>
      <w:r w:rsidRPr="00073C29">
        <w:rPr>
          <w:rFonts w:ascii="Times New Roman" w:hAnsi="Times New Roman" w:cs="Times New Roman"/>
          <w:sz w:val="24"/>
          <w:szCs w:val="24"/>
        </w:rPr>
        <w:t>dor</w:t>
      </w:r>
      <w:r w:rsidRPr="00073C29">
        <w:rPr>
          <w:rFonts w:ascii="Times New Roman" w:hAnsi="Times New Roman" w:cs="Times New Roman"/>
          <w:sz w:val="24"/>
          <w:szCs w:val="24"/>
        </w:rPr>
        <w:cr/>
        <w:t>General de la Nación, al Defensor General d</w:t>
      </w:r>
      <w:r>
        <w:rPr>
          <w:rFonts w:ascii="Times New Roman" w:hAnsi="Times New Roman" w:cs="Times New Roman"/>
          <w:sz w:val="24"/>
          <w:szCs w:val="24"/>
        </w:rPr>
        <w:t xml:space="preserve">e la Nación, a los Procuradores </w:t>
      </w:r>
      <w:r w:rsidRPr="00073C29">
        <w:rPr>
          <w:rFonts w:ascii="Times New Roman" w:hAnsi="Times New Roman" w:cs="Times New Roman"/>
          <w:sz w:val="24"/>
          <w:szCs w:val="24"/>
        </w:rPr>
        <w:t>Fiscales de la Corte Suprema, a los Procuradores Fisc</w:t>
      </w:r>
      <w:r>
        <w:rPr>
          <w:rFonts w:ascii="Times New Roman" w:hAnsi="Times New Roman" w:cs="Times New Roman"/>
          <w:sz w:val="24"/>
          <w:szCs w:val="24"/>
        </w:rPr>
        <w:t xml:space="preserve">ales de Cámara, y a los Defensores </w:t>
      </w:r>
      <w:r w:rsidRPr="00073C29">
        <w:rPr>
          <w:rFonts w:ascii="Times New Roman" w:hAnsi="Times New Roman" w:cs="Times New Roman"/>
          <w:sz w:val="24"/>
          <w:szCs w:val="24"/>
        </w:rPr>
        <w:t>Generales de Cámara, quienes serán notificados personalmente en su despacho.</w:t>
      </w:r>
    </w:p>
    <w:p w:rsidR="00073C29" w:rsidRPr="00073C29" w:rsidRDefault="00073C29" w:rsidP="00073C29">
      <w:pPr>
        <w:rPr>
          <w:rFonts w:ascii="Times New Roman" w:hAnsi="Times New Roman" w:cs="Times New Roman"/>
          <w:b/>
          <w:sz w:val="24"/>
          <w:szCs w:val="24"/>
        </w:rPr>
      </w:pPr>
      <w:r w:rsidRPr="00073C29">
        <w:rPr>
          <w:rFonts w:ascii="Times New Roman" w:hAnsi="Times New Roman" w:cs="Times New Roman"/>
          <w:b/>
          <w:sz w:val="24"/>
          <w:szCs w:val="24"/>
        </w:rPr>
        <w:t>¿Cuál es el contenido de la cédula? La cédula debe contener (art. 137, conf. Ley25.488):</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1) Nombre y apellido de la persona a notificar o designación que corresponda y su</w:t>
      </w:r>
      <w:r>
        <w:rPr>
          <w:rFonts w:ascii="Times New Roman" w:hAnsi="Times New Roman" w:cs="Times New Roman"/>
          <w:sz w:val="24"/>
          <w:szCs w:val="24"/>
        </w:rPr>
        <w:t xml:space="preserve"> </w:t>
      </w:r>
      <w:r w:rsidRPr="00073C29">
        <w:rPr>
          <w:rFonts w:ascii="Times New Roman" w:hAnsi="Times New Roman" w:cs="Times New Roman"/>
          <w:sz w:val="24"/>
          <w:szCs w:val="24"/>
        </w:rPr>
        <w:t>domicilio, con indicación del carácter de éste (domicilio real, constituido, den</w:t>
      </w:r>
      <w:r>
        <w:rPr>
          <w:rFonts w:ascii="Times New Roman" w:hAnsi="Times New Roman" w:cs="Times New Roman"/>
          <w:sz w:val="24"/>
          <w:szCs w:val="24"/>
        </w:rPr>
        <w:t>un</w:t>
      </w:r>
      <w:r w:rsidRPr="00073C29">
        <w:rPr>
          <w:rFonts w:ascii="Times New Roman" w:hAnsi="Times New Roman" w:cs="Times New Roman"/>
          <w:sz w:val="24"/>
          <w:szCs w:val="24"/>
        </w:rPr>
        <w:t>ciado)</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2) Juicio en que se practica (</w:t>
      </w:r>
      <w:proofErr w:type="spellStart"/>
      <w:r w:rsidRPr="00073C29">
        <w:rPr>
          <w:rFonts w:ascii="Times New Roman" w:hAnsi="Times New Roman" w:cs="Times New Roman"/>
          <w:sz w:val="24"/>
          <w:szCs w:val="24"/>
        </w:rPr>
        <w:t>Ej</w:t>
      </w:r>
      <w:proofErr w:type="spellEnd"/>
      <w:r w:rsidRPr="00073C29">
        <w:rPr>
          <w:rFonts w:ascii="Times New Roman" w:hAnsi="Times New Roman" w:cs="Times New Roman"/>
          <w:sz w:val="24"/>
          <w:szCs w:val="24"/>
        </w:rPr>
        <w:t>: Rodríguez, L</w:t>
      </w:r>
      <w:r>
        <w:rPr>
          <w:rFonts w:ascii="Times New Roman" w:hAnsi="Times New Roman" w:cs="Times New Roman"/>
          <w:sz w:val="24"/>
          <w:szCs w:val="24"/>
        </w:rPr>
        <w:t xml:space="preserve">uis c/ Fulano, Luisa s/ Daños y </w:t>
      </w:r>
      <w:r w:rsidRPr="00073C29">
        <w:rPr>
          <w:rFonts w:ascii="Times New Roman" w:hAnsi="Times New Roman" w:cs="Times New Roman"/>
          <w:sz w:val="24"/>
          <w:szCs w:val="24"/>
        </w:rPr>
        <w:t>perjuicios)</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 xml:space="preserve">3) Juzgado y Secretaría en que tramita el juicio (Jugando Nacional de I </w:t>
      </w:r>
      <w:proofErr w:type="spellStart"/>
      <w:r w:rsidRPr="00073C29">
        <w:rPr>
          <w:rFonts w:ascii="Times New Roman" w:hAnsi="Times New Roman" w:cs="Times New Roman"/>
          <w:sz w:val="24"/>
          <w:szCs w:val="24"/>
        </w:rPr>
        <w:t>ra</w:t>
      </w:r>
      <w:proofErr w:type="spellEnd"/>
      <w:r w:rsidRPr="00073C29">
        <w:rPr>
          <w:rFonts w:ascii="Times New Roman" w:hAnsi="Times New Roman" w:cs="Times New Roman"/>
          <w:sz w:val="24"/>
          <w:szCs w:val="24"/>
        </w:rPr>
        <w:t xml:space="preserve"> Instancia</w:t>
      </w:r>
      <w:r>
        <w:rPr>
          <w:rFonts w:ascii="Times New Roman" w:hAnsi="Times New Roman" w:cs="Times New Roman"/>
          <w:sz w:val="24"/>
          <w:szCs w:val="24"/>
        </w:rPr>
        <w:t xml:space="preserve"> </w:t>
      </w:r>
      <w:r w:rsidRPr="00073C29">
        <w:rPr>
          <w:rFonts w:ascii="Times New Roman" w:hAnsi="Times New Roman" w:cs="Times New Roman"/>
          <w:sz w:val="24"/>
          <w:szCs w:val="24"/>
        </w:rPr>
        <w:t>en lo Civil Nro. 5, Secretaría 2)</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4) Transcripción de la parte pertinente de la resolución.</w:t>
      </w:r>
    </w:p>
    <w:p w:rsidR="00073C29" w:rsidRPr="00073C2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5)</w:t>
      </w:r>
      <w:r>
        <w:rPr>
          <w:rFonts w:ascii="Times New Roman" w:hAnsi="Times New Roman" w:cs="Times New Roman"/>
          <w:sz w:val="24"/>
          <w:szCs w:val="24"/>
        </w:rPr>
        <w:t xml:space="preserve"> </w:t>
      </w:r>
      <w:r w:rsidRPr="00073C29">
        <w:rPr>
          <w:rFonts w:ascii="Times New Roman" w:hAnsi="Times New Roman" w:cs="Times New Roman"/>
          <w:sz w:val="24"/>
          <w:szCs w:val="24"/>
        </w:rPr>
        <w:t xml:space="preserve">Objeto, claramente expresado, si no resultare de la </w:t>
      </w:r>
      <w:r>
        <w:rPr>
          <w:rFonts w:ascii="Times New Roman" w:hAnsi="Times New Roman" w:cs="Times New Roman"/>
          <w:sz w:val="24"/>
          <w:szCs w:val="24"/>
        </w:rPr>
        <w:t xml:space="preserve">resolución transcripta. En caso </w:t>
      </w:r>
      <w:r w:rsidRPr="00073C29">
        <w:rPr>
          <w:rFonts w:ascii="Times New Roman" w:hAnsi="Times New Roman" w:cs="Times New Roman"/>
          <w:sz w:val="24"/>
          <w:szCs w:val="24"/>
        </w:rPr>
        <w:t>de acompañarse copias de escritos o docum</w:t>
      </w:r>
      <w:r>
        <w:rPr>
          <w:rFonts w:ascii="Times New Roman" w:hAnsi="Times New Roman" w:cs="Times New Roman"/>
          <w:sz w:val="24"/>
          <w:szCs w:val="24"/>
        </w:rPr>
        <w:t xml:space="preserve">entos, la pieza deberá contener </w:t>
      </w:r>
      <w:r w:rsidRPr="00073C29">
        <w:rPr>
          <w:rFonts w:ascii="Times New Roman" w:hAnsi="Times New Roman" w:cs="Times New Roman"/>
          <w:sz w:val="24"/>
          <w:szCs w:val="24"/>
        </w:rPr>
        <w:t>detalle preciso de aquéllas.</w:t>
      </w:r>
    </w:p>
    <w:p w:rsidR="00073C29" w:rsidRPr="00073C29" w:rsidRDefault="00073C29" w:rsidP="00073C29">
      <w:pPr>
        <w:rPr>
          <w:rFonts w:ascii="Times New Roman" w:hAnsi="Times New Roman" w:cs="Times New Roman"/>
          <w:sz w:val="24"/>
          <w:szCs w:val="24"/>
        </w:rPr>
      </w:pPr>
      <w:r>
        <w:rPr>
          <w:rFonts w:ascii="Times New Roman" w:hAnsi="Times New Roman" w:cs="Times New Roman"/>
          <w:sz w:val="24"/>
          <w:szCs w:val="24"/>
        </w:rPr>
        <w:t>¿Q</w:t>
      </w:r>
      <w:r w:rsidRPr="00073C29">
        <w:rPr>
          <w:rFonts w:ascii="Times New Roman" w:hAnsi="Times New Roman" w:cs="Times New Roman"/>
          <w:sz w:val="24"/>
          <w:szCs w:val="24"/>
        </w:rPr>
        <w:t>uién firma la cédula? Debe hacerlo el letrado patrocinante de la parte que tenga</w:t>
      </w:r>
      <w:r>
        <w:rPr>
          <w:rFonts w:ascii="Times New Roman" w:hAnsi="Times New Roman" w:cs="Times New Roman"/>
          <w:sz w:val="24"/>
          <w:szCs w:val="24"/>
        </w:rPr>
        <w:t xml:space="preserve"> </w:t>
      </w:r>
      <w:r w:rsidRPr="00073C29">
        <w:rPr>
          <w:rFonts w:ascii="Times New Roman" w:hAnsi="Times New Roman" w:cs="Times New Roman"/>
          <w:sz w:val="24"/>
          <w:szCs w:val="24"/>
        </w:rPr>
        <w:t>interés en la notificación (y en algunos supuestos, el sí</w:t>
      </w:r>
      <w:r>
        <w:rPr>
          <w:rFonts w:ascii="Times New Roman" w:hAnsi="Times New Roman" w:cs="Times New Roman"/>
          <w:sz w:val="24"/>
          <w:szCs w:val="24"/>
        </w:rPr>
        <w:t xml:space="preserve">ndico, tutor o curador ad </w:t>
      </w:r>
      <w:proofErr w:type="spellStart"/>
      <w:r>
        <w:rPr>
          <w:rFonts w:ascii="Times New Roman" w:hAnsi="Times New Roman" w:cs="Times New Roman"/>
          <w:sz w:val="24"/>
          <w:szCs w:val="24"/>
        </w:rPr>
        <w:t>litem</w:t>
      </w:r>
      <w:proofErr w:type="spellEnd"/>
      <w:r>
        <w:rPr>
          <w:rFonts w:ascii="Times New Roman" w:hAnsi="Times New Roman" w:cs="Times New Roman"/>
          <w:sz w:val="24"/>
          <w:szCs w:val="24"/>
        </w:rPr>
        <w:t xml:space="preserve"> </w:t>
      </w:r>
      <w:r w:rsidRPr="00073C29">
        <w:rPr>
          <w:rFonts w:ascii="Times New Roman" w:hAnsi="Times New Roman" w:cs="Times New Roman"/>
          <w:sz w:val="24"/>
          <w:szCs w:val="24"/>
        </w:rPr>
        <w:t>notario, secretario o prosecretario). El firmante deb</w:t>
      </w:r>
      <w:r>
        <w:rPr>
          <w:rFonts w:ascii="Times New Roman" w:hAnsi="Times New Roman" w:cs="Times New Roman"/>
          <w:sz w:val="24"/>
          <w:szCs w:val="24"/>
        </w:rPr>
        <w:t xml:space="preserve">e aclarar su firma con el sello </w:t>
      </w:r>
      <w:r w:rsidRPr="00073C29">
        <w:rPr>
          <w:rFonts w:ascii="Times New Roman" w:hAnsi="Times New Roman" w:cs="Times New Roman"/>
          <w:sz w:val="24"/>
          <w:szCs w:val="24"/>
        </w:rPr>
        <w:t>correspondiente.</w:t>
      </w:r>
    </w:p>
    <w:p w:rsidR="001140B9" w:rsidRDefault="00073C29" w:rsidP="00073C29">
      <w:pPr>
        <w:rPr>
          <w:rFonts w:ascii="Times New Roman" w:hAnsi="Times New Roman" w:cs="Times New Roman"/>
          <w:sz w:val="24"/>
          <w:szCs w:val="24"/>
        </w:rPr>
      </w:pPr>
      <w:r w:rsidRPr="00073C29">
        <w:rPr>
          <w:rFonts w:ascii="Times New Roman" w:hAnsi="Times New Roman" w:cs="Times New Roman"/>
          <w:sz w:val="24"/>
          <w:szCs w:val="24"/>
        </w:rPr>
        <w:t>Serán firmados por el secretario o prosecretario la cédula o instrumento que</w:t>
      </w:r>
      <w:r>
        <w:rPr>
          <w:rFonts w:ascii="Times New Roman" w:hAnsi="Times New Roman" w:cs="Times New Roman"/>
          <w:sz w:val="24"/>
          <w:szCs w:val="24"/>
        </w:rPr>
        <w:t xml:space="preserve"> N</w:t>
      </w:r>
      <w:r w:rsidRPr="00073C29">
        <w:rPr>
          <w:rFonts w:ascii="Times New Roman" w:hAnsi="Times New Roman" w:cs="Times New Roman"/>
          <w:sz w:val="24"/>
          <w:szCs w:val="24"/>
        </w:rPr>
        <w:t xml:space="preserve">otifique medidas cautelares o entrega de bienes </w:t>
      </w:r>
      <w:r>
        <w:rPr>
          <w:rFonts w:ascii="Times New Roman" w:hAnsi="Times New Roman" w:cs="Times New Roman"/>
          <w:sz w:val="24"/>
          <w:szCs w:val="24"/>
        </w:rPr>
        <w:t xml:space="preserve">y aquellos en que no intervenga </w:t>
      </w:r>
      <w:r w:rsidRPr="00073C29">
        <w:rPr>
          <w:rFonts w:ascii="Times New Roman" w:hAnsi="Times New Roman" w:cs="Times New Roman"/>
          <w:sz w:val="24"/>
          <w:szCs w:val="24"/>
        </w:rPr>
        <w:t>letrado, sínd</w:t>
      </w:r>
      <w:r>
        <w:rPr>
          <w:rFonts w:ascii="Times New Roman" w:hAnsi="Times New Roman" w:cs="Times New Roman"/>
          <w:sz w:val="24"/>
          <w:szCs w:val="24"/>
        </w:rPr>
        <w:t xml:space="preserve">ico, tutor o curador ad </w:t>
      </w:r>
      <w:proofErr w:type="spellStart"/>
      <w:r>
        <w:rPr>
          <w:rFonts w:ascii="Times New Roman" w:hAnsi="Times New Roman" w:cs="Times New Roman"/>
          <w:sz w:val="24"/>
          <w:szCs w:val="24"/>
        </w:rPr>
        <w:t>litem</w:t>
      </w:r>
      <w:proofErr w:type="spellEnd"/>
      <w:r>
        <w:rPr>
          <w:rFonts w:ascii="Times New Roman" w:hAnsi="Times New Roman" w:cs="Times New Roman"/>
          <w:sz w:val="24"/>
          <w:szCs w:val="24"/>
        </w:rPr>
        <w:t>. Salvo</w:t>
      </w:r>
      <w:r w:rsidRPr="00073C29">
        <w:rPr>
          <w:rFonts w:ascii="Times New Roman" w:hAnsi="Times New Roman" w:cs="Times New Roman"/>
          <w:sz w:val="24"/>
          <w:szCs w:val="24"/>
        </w:rPr>
        <w:t xml:space="preserve"> notif</w:t>
      </w:r>
      <w:r>
        <w:rPr>
          <w:rFonts w:ascii="Times New Roman" w:hAnsi="Times New Roman" w:cs="Times New Roman"/>
          <w:sz w:val="24"/>
          <w:szCs w:val="24"/>
        </w:rPr>
        <w:t xml:space="preserve">icación notarial. También serán </w:t>
      </w:r>
      <w:r w:rsidRPr="00073C29">
        <w:rPr>
          <w:rFonts w:ascii="Times New Roman" w:hAnsi="Times New Roman" w:cs="Times New Roman"/>
          <w:sz w:val="24"/>
          <w:szCs w:val="24"/>
        </w:rPr>
        <w:t>firmadas por el secretario, cuando ello fuere convenient</w:t>
      </w:r>
      <w:r>
        <w:rPr>
          <w:rFonts w:ascii="Times New Roman" w:hAnsi="Times New Roman" w:cs="Times New Roman"/>
          <w:sz w:val="24"/>
          <w:szCs w:val="24"/>
        </w:rPr>
        <w:t xml:space="preserve">e por razones de urgencia o por </w:t>
      </w:r>
      <w:r w:rsidRPr="00073C29">
        <w:rPr>
          <w:rFonts w:ascii="Times New Roman" w:hAnsi="Times New Roman" w:cs="Times New Roman"/>
          <w:sz w:val="24"/>
          <w:szCs w:val="24"/>
        </w:rPr>
        <w:t>el</w:t>
      </w:r>
      <w:r>
        <w:rPr>
          <w:rFonts w:ascii="Times New Roman" w:hAnsi="Times New Roman" w:cs="Times New Roman"/>
          <w:sz w:val="24"/>
          <w:szCs w:val="24"/>
        </w:rPr>
        <w:t xml:space="preserve"> </w:t>
      </w:r>
      <w:r w:rsidRPr="00073C29">
        <w:rPr>
          <w:rFonts w:ascii="Times New Roman" w:hAnsi="Times New Roman" w:cs="Times New Roman"/>
          <w:sz w:val="24"/>
          <w:szCs w:val="24"/>
        </w:rPr>
        <w:t>objeto de la providencia, y el juez así lo ordene</w:t>
      </w:r>
      <w:r w:rsidR="005E15CF">
        <w:rPr>
          <w:rFonts w:ascii="Times New Roman" w:hAnsi="Times New Roman" w:cs="Times New Roman"/>
          <w:sz w:val="24"/>
          <w:szCs w:val="24"/>
        </w:rPr>
        <w:t>.</w:t>
      </w:r>
    </w:p>
    <w:p w:rsidR="005E15CF" w:rsidRPr="005E15CF" w:rsidRDefault="005E15CF" w:rsidP="005E15CF">
      <w:pPr>
        <w:rPr>
          <w:rFonts w:ascii="Times New Roman" w:hAnsi="Times New Roman" w:cs="Times New Roman"/>
          <w:sz w:val="24"/>
          <w:szCs w:val="24"/>
        </w:rPr>
      </w:pPr>
      <w:r w:rsidRPr="005E15CF">
        <w:rPr>
          <w:rFonts w:ascii="Times New Roman" w:hAnsi="Times New Roman" w:cs="Times New Roman"/>
          <w:sz w:val="24"/>
          <w:szCs w:val="24"/>
        </w:rPr>
        <w:t>La presentación del documento en la Secretaría del</w:t>
      </w:r>
      <w:r>
        <w:rPr>
          <w:rFonts w:ascii="Times New Roman" w:hAnsi="Times New Roman" w:cs="Times New Roman"/>
          <w:sz w:val="24"/>
          <w:szCs w:val="24"/>
        </w:rPr>
        <w:t xml:space="preserve"> Tribunal, oficina de Correos o </w:t>
      </w:r>
      <w:r w:rsidRPr="005E15CF">
        <w:rPr>
          <w:rFonts w:ascii="Times New Roman" w:hAnsi="Times New Roman" w:cs="Times New Roman"/>
          <w:sz w:val="24"/>
          <w:szCs w:val="24"/>
        </w:rPr>
        <w:t xml:space="preserve">el requerimiento al notario, importará la notificación de </w:t>
      </w:r>
      <w:r>
        <w:rPr>
          <w:rFonts w:ascii="Times New Roman" w:hAnsi="Times New Roman" w:cs="Times New Roman"/>
          <w:sz w:val="24"/>
          <w:szCs w:val="24"/>
        </w:rPr>
        <w:t>la parte patrocinada o representada</w:t>
      </w:r>
      <w:proofErr w:type="gramStart"/>
      <w:r>
        <w:rPr>
          <w:rFonts w:ascii="Times New Roman" w:hAnsi="Times New Roman" w:cs="Times New Roman"/>
          <w:sz w:val="24"/>
          <w:szCs w:val="24"/>
        </w:rPr>
        <w:t>.</w:t>
      </w:r>
      <w:r w:rsidRPr="005E15CF">
        <w:rPr>
          <w:rFonts w:ascii="Times New Roman" w:hAnsi="Times New Roman" w:cs="Times New Roman"/>
          <w:sz w:val="24"/>
          <w:szCs w:val="24"/>
        </w:rPr>
        <w:t>(</w:t>
      </w:r>
      <w:proofErr w:type="gramEnd"/>
      <w:r w:rsidRPr="005E15CF">
        <w:rPr>
          <w:rFonts w:ascii="Times New Roman" w:hAnsi="Times New Roman" w:cs="Times New Roman"/>
          <w:sz w:val="24"/>
          <w:szCs w:val="24"/>
        </w:rPr>
        <w:t>conf. art. 137).</w:t>
      </w:r>
    </w:p>
    <w:p w:rsidR="005E15CF" w:rsidRPr="005E15CF" w:rsidRDefault="005E15CF" w:rsidP="005E15CF">
      <w:pPr>
        <w:rPr>
          <w:rFonts w:ascii="Times New Roman" w:hAnsi="Times New Roman" w:cs="Times New Roman"/>
          <w:sz w:val="24"/>
          <w:szCs w:val="24"/>
        </w:rPr>
      </w:pPr>
      <w:r w:rsidRPr="005E15CF">
        <w:rPr>
          <w:rFonts w:ascii="Times New Roman" w:hAnsi="Times New Roman" w:cs="Times New Roman"/>
          <w:sz w:val="24"/>
          <w:szCs w:val="24"/>
        </w:rPr>
        <w:t>¿Cómo se diligencia la cédula</w:t>
      </w:r>
      <w:proofErr w:type="gramStart"/>
      <w:r w:rsidRPr="005E15CF">
        <w:rPr>
          <w:rFonts w:ascii="Times New Roman" w:hAnsi="Times New Roman" w:cs="Times New Roman"/>
          <w:sz w:val="24"/>
          <w:szCs w:val="24"/>
        </w:rPr>
        <w:t>?.</w:t>
      </w:r>
      <w:proofErr w:type="gramEnd"/>
      <w:r w:rsidRPr="005E15CF">
        <w:rPr>
          <w:rFonts w:ascii="Times New Roman" w:hAnsi="Times New Roman" w:cs="Times New Roman"/>
          <w:sz w:val="24"/>
          <w:szCs w:val="24"/>
        </w:rPr>
        <w:t>- La cédula (original y copia) es llevada por el</w:t>
      </w:r>
      <w:r>
        <w:rPr>
          <w:rFonts w:ascii="Times New Roman" w:hAnsi="Times New Roman" w:cs="Times New Roman"/>
          <w:sz w:val="24"/>
          <w:szCs w:val="24"/>
        </w:rPr>
        <w:t xml:space="preserve"> </w:t>
      </w:r>
      <w:r w:rsidRPr="005E15CF">
        <w:rPr>
          <w:rFonts w:ascii="Times New Roman" w:hAnsi="Times New Roman" w:cs="Times New Roman"/>
          <w:sz w:val="24"/>
          <w:szCs w:val="24"/>
        </w:rPr>
        <w:t>abogado a la secretaría del juzgado; la secretan;» debe e</w:t>
      </w:r>
      <w:r>
        <w:rPr>
          <w:rFonts w:ascii="Times New Roman" w:hAnsi="Times New Roman" w:cs="Times New Roman"/>
          <w:sz w:val="24"/>
          <w:szCs w:val="24"/>
        </w:rPr>
        <w:t xml:space="preserve">nviarla -dentro de las 24 horas </w:t>
      </w:r>
      <w:r w:rsidRPr="005E15CF">
        <w:rPr>
          <w:rFonts w:ascii="Times New Roman" w:hAnsi="Times New Roman" w:cs="Times New Roman"/>
          <w:sz w:val="24"/>
          <w:szCs w:val="24"/>
        </w:rPr>
        <w:t>a</w:t>
      </w:r>
      <w:r w:rsidRPr="005E15CF">
        <w:rPr>
          <w:rFonts w:ascii="Times New Roman" w:hAnsi="Times New Roman" w:cs="Times New Roman"/>
          <w:sz w:val="24"/>
          <w:szCs w:val="24"/>
        </w:rPr>
        <w:cr/>
      </w:r>
      <w:proofErr w:type="gramStart"/>
      <w:r w:rsidRPr="005E15CF">
        <w:rPr>
          <w:rFonts w:ascii="Times New Roman" w:hAnsi="Times New Roman" w:cs="Times New Roman"/>
          <w:sz w:val="24"/>
          <w:szCs w:val="24"/>
        </w:rPr>
        <w:t>la</w:t>
      </w:r>
      <w:proofErr w:type="gramEnd"/>
      <w:r w:rsidRPr="005E15CF">
        <w:rPr>
          <w:rFonts w:ascii="Times New Roman" w:hAnsi="Times New Roman" w:cs="Times New Roman"/>
          <w:sz w:val="24"/>
          <w:szCs w:val="24"/>
        </w:rPr>
        <w:t xml:space="preserve"> Oficina de Notificaciones, donde el Oficial notificad</w:t>
      </w:r>
      <w:r>
        <w:rPr>
          <w:rFonts w:ascii="Times New Roman" w:hAnsi="Times New Roman" w:cs="Times New Roman"/>
          <w:sz w:val="24"/>
          <w:szCs w:val="24"/>
        </w:rPr>
        <w:t xml:space="preserve">or (de la zona del domicilio al </w:t>
      </w:r>
      <w:r w:rsidRPr="005E15CF">
        <w:rPr>
          <w:rFonts w:ascii="Times New Roman" w:hAnsi="Times New Roman" w:cs="Times New Roman"/>
          <w:sz w:val="24"/>
          <w:szCs w:val="24"/>
        </w:rPr>
        <w:t xml:space="preserve">cual va dirigida la cédula) se encargará de diligenciarla y </w:t>
      </w:r>
      <w:r>
        <w:rPr>
          <w:rFonts w:ascii="Times New Roman" w:hAnsi="Times New Roman" w:cs="Times New Roman"/>
          <w:sz w:val="24"/>
          <w:szCs w:val="24"/>
        </w:rPr>
        <w:t xml:space="preserve">devolverla en la forma y en los </w:t>
      </w:r>
      <w:r w:rsidRPr="005E15CF">
        <w:rPr>
          <w:rFonts w:ascii="Times New Roman" w:hAnsi="Times New Roman" w:cs="Times New Roman"/>
          <w:sz w:val="24"/>
          <w:szCs w:val="24"/>
        </w:rPr>
        <w:t>plazos que disponga la reglamentación de superintendencia.</w:t>
      </w:r>
    </w:p>
    <w:p w:rsidR="005E15CF" w:rsidRPr="005E15CF" w:rsidRDefault="005E15CF" w:rsidP="005E15CF">
      <w:pPr>
        <w:rPr>
          <w:rFonts w:ascii="Times New Roman" w:hAnsi="Times New Roman" w:cs="Times New Roman"/>
          <w:sz w:val="24"/>
          <w:szCs w:val="24"/>
        </w:rPr>
      </w:pPr>
      <w:r w:rsidRPr="005E15CF">
        <w:rPr>
          <w:rFonts w:ascii="Times New Roman" w:hAnsi="Times New Roman" w:cs="Times New Roman"/>
          <w:sz w:val="24"/>
          <w:szCs w:val="24"/>
        </w:rPr>
        <w:t xml:space="preserve">El Oficial notificador va al domicilio de la persona a </w:t>
      </w:r>
      <w:r>
        <w:rPr>
          <w:rFonts w:ascii="Times New Roman" w:hAnsi="Times New Roman" w:cs="Times New Roman"/>
          <w:sz w:val="24"/>
          <w:szCs w:val="24"/>
        </w:rPr>
        <w:t xml:space="preserve">notificar y le dejará copia del </w:t>
      </w:r>
      <w:r w:rsidRPr="005E15CF">
        <w:rPr>
          <w:rFonts w:ascii="Times New Roman" w:hAnsi="Times New Roman" w:cs="Times New Roman"/>
          <w:sz w:val="24"/>
          <w:szCs w:val="24"/>
        </w:rPr>
        <w:t>instrumento haciendo constar, con su firma, el día y la hor</w:t>
      </w:r>
      <w:r>
        <w:rPr>
          <w:rFonts w:ascii="Times New Roman" w:hAnsi="Times New Roman" w:cs="Times New Roman"/>
          <w:sz w:val="24"/>
          <w:szCs w:val="24"/>
        </w:rPr>
        <w:t xml:space="preserve">a de la entrega. El original se </w:t>
      </w:r>
      <w:r w:rsidRPr="005E15CF">
        <w:rPr>
          <w:rFonts w:ascii="Times New Roman" w:hAnsi="Times New Roman" w:cs="Times New Roman"/>
          <w:sz w:val="24"/>
          <w:szCs w:val="24"/>
        </w:rPr>
        <w:t>agregará al expediente con nota de lo actuado, lugar, día y h</w:t>
      </w:r>
      <w:r>
        <w:rPr>
          <w:rFonts w:ascii="Times New Roman" w:hAnsi="Times New Roman" w:cs="Times New Roman"/>
          <w:sz w:val="24"/>
          <w:szCs w:val="24"/>
        </w:rPr>
        <w:t xml:space="preserve">ora de la diligencia, suscripta </w:t>
      </w:r>
      <w:r w:rsidRPr="005E15CF">
        <w:rPr>
          <w:rFonts w:ascii="Times New Roman" w:hAnsi="Times New Roman" w:cs="Times New Roman"/>
          <w:sz w:val="24"/>
          <w:szCs w:val="24"/>
        </w:rPr>
        <w:t xml:space="preserve">por el notificador y el interesado, salvo que éste se negare </w:t>
      </w:r>
      <w:r>
        <w:rPr>
          <w:rFonts w:ascii="Times New Roman" w:hAnsi="Times New Roman" w:cs="Times New Roman"/>
          <w:sz w:val="24"/>
          <w:szCs w:val="24"/>
        </w:rPr>
        <w:t xml:space="preserve">o no pudiere firmar, de lo cual </w:t>
      </w:r>
      <w:r w:rsidRPr="005E15CF">
        <w:rPr>
          <w:rFonts w:ascii="Times New Roman" w:hAnsi="Times New Roman" w:cs="Times New Roman"/>
          <w:sz w:val="24"/>
          <w:szCs w:val="24"/>
        </w:rPr>
        <w:t>se dejará constancia (conf. arts. 138 y 140).</w:t>
      </w:r>
    </w:p>
    <w:p w:rsidR="005E15CF" w:rsidRPr="005E15CF" w:rsidRDefault="005E15CF" w:rsidP="005E15CF">
      <w:pPr>
        <w:rPr>
          <w:rFonts w:ascii="Times New Roman" w:hAnsi="Times New Roman" w:cs="Times New Roman"/>
          <w:sz w:val="24"/>
          <w:szCs w:val="24"/>
        </w:rPr>
      </w:pPr>
      <w:r w:rsidRPr="005E15CF">
        <w:rPr>
          <w:rFonts w:ascii="Times New Roman" w:hAnsi="Times New Roman" w:cs="Times New Roman"/>
          <w:sz w:val="24"/>
          <w:szCs w:val="24"/>
        </w:rPr>
        <w:t>Si el notificador no encuentra a la persona a qui</w:t>
      </w:r>
      <w:r>
        <w:rPr>
          <w:rFonts w:ascii="Times New Roman" w:hAnsi="Times New Roman" w:cs="Times New Roman"/>
          <w:sz w:val="24"/>
          <w:szCs w:val="24"/>
        </w:rPr>
        <w:t xml:space="preserve">en va a notificar, entregará el </w:t>
      </w:r>
      <w:r w:rsidRPr="005E15CF">
        <w:rPr>
          <w:rFonts w:ascii="Times New Roman" w:hAnsi="Times New Roman" w:cs="Times New Roman"/>
          <w:sz w:val="24"/>
          <w:szCs w:val="24"/>
        </w:rPr>
        <w:t>instrumento a otra persona de la casa, departamento u oficin</w:t>
      </w:r>
      <w:r>
        <w:rPr>
          <w:rFonts w:ascii="Times New Roman" w:hAnsi="Times New Roman" w:cs="Times New Roman"/>
          <w:sz w:val="24"/>
          <w:szCs w:val="24"/>
        </w:rPr>
        <w:t xml:space="preserve">a, o al encargado del edificio. </w:t>
      </w:r>
      <w:proofErr w:type="gramStart"/>
      <w:r w:rsidRPr="005E15CF">
        <w:rPr>
          <w:rFonts w:ascii="Times New Roman" w:hAnsi="Times New Roman" w:cs="Times New Roman"/>
          <w:sz w:val="24"/>
          <w:szCs w:val="24"/>
        </w:rPr>
        <w:t>y</w:t>
      </w:r>
      <w:proofErr w:type="gramEnd"/>
      <w:r w:rsidRPr="005E15CF">
        <w:rPr>
          <w:rFonts w:ascii="Times New Roman" w:hAnsi="Times New Roman" w:cs="Times New Roman"/>
          <w:sz w:val="24"/>
          <w:szCs w:val="24"/>
        </w:rPr>
        <w:t xml:space="preserve"> procederá en la forma dispuesta en el art. 140. Si no pudi</w:t>
      </w:r>
      <w:r>
        <w:rPr>
          <w:rFonts w:ascii="Times New Roman" w:hAnsi="Times New Roman" w:cs="Times New Roman"/>
          <w:sz w:val="24"/>
          <w:szCs w:val="24"/>
        </w:rPr>
        <w:t>ere entregarlo, lo fijará en la puerta DE acces</w:t>
      </w:r>
      <w:r w:rsidRPr="005E15CF">
        <w:rPr>
          <w:rFonts w:ascii="Times New Roman" w:hAnsi="Times New Roman" w:cs="Times New Roman"/>
          <w:sz w:val="24"/>
          <w:szCs w:val="24"/>
        </w:rPr>
        <w:t xml:space="preserve">o </w:t>
      </w:r>
      <w:r>
        <w:rPr>
          <w:rFonts w:ascii="Times New Roman" w:hAnsi="Times New Roman" w:cs="Times New Roman"/>
          <w:sz w:val="24"/>
          <w:szCs w:val="24"/>
        </w:rPr>
        <w:t>correspondiente a esos lugares. (</w:t>
      </w:r>
      <w:proofErr w:type="gramStart"/>
      <w:r>
        <w:rPr>
          <w:rFonts w:ascii="Times New Roman" w:hAnsi="Times New Roman" w:cs="Times New Roman"/>
          <w:sz w:val="24"/>
          <w:szCs w:val="24"/>
        </w:rPr>
        <w:t>art</w:t>
      </w:r>
      <w:proofErr w:type="gramEnd"/>
      <w:r>
        <w:rPr>
          <w:rFonts w:ascii="Times New Roman" w:hAnsi="Times New Roman" w:cs="Times New Roman"/>
          <w:sz w:val="24"/>
          <w:szCs w:val="24"/>
        </w:rPr>
        <w:t>. 141)</w:t>
      </w:r>
    </w:p>
    <w:p w:rsidR="005E15CF" w:rsidRDefault="005E15CF" w:rsidP="005E15CF">
      <w:pPr>
        <w:rPr>
          <w:rFonts w:ascii="Times New Roman" w:hAnsi="Times New Roman" w:cs="Times New Roman"/>
          <w:sz w:val="24"/>
          <w:szCs w:val="24"/>
        </w:rPr>
      </w:pPr>
      <w:r w:rsidRPr="005E15CF">
        <w:rPr>
          <w:rFonts w:ascii="Times New Roman" w:hAnsi="Times New Roman" w:cs="Times New Roman"/>
          <w:sz w:val="24"/>
          <w:szCs w:val="24"/>
        </w:rPr>
        <w:t>En los juicios relativos al estado y capacid</w:t>
      </w:r>
      <w:r>
        <w:rPr>
          <w:rFonts w:ascii="Times New Roman" w:hAnsi="Times New Roman" w:cs="Times New Roman"/>
          <w:sz w:val="24"/>
          <w:szCs w:val="24"/>
        </w:rPr>
        <w:t xml:space="preserve">ad de las personas, cuando deba </w:t>
      </w:r>
      <w:r w:rsidRPr="005E15CF">
        <w:rPr>
          <w:rFonts w:ascii="Times New Roman" w:hAnsi="Times New Roman" w:cs="Times New Roman"/>
          <w:sz w:val="24"/>
          <w:szCs w:val="24"/>
        </w:rPr>
        <w:t>practicarse la notificación por cédula, las copiaS.de lo</w:t>
      </w:r>
      <w:r>
        <w:rPr>
          <w:rFonts w:ascii="Times New Roman" w:hAnsi="Times New Roman" w:cs="Times New Roman"/>
          <w:sz w:val="24"/>
          <w:szCs w:val="24"/>
        </w:rPr>
        <w:t>s escritos de demanda, reconvención,</w:t>
      </w:r>
      <w:r>
        <w:rPr>
          <w:rFonts w:ascii="Times New Roman" w:hAnsi="Times New Roman" w:cs="Times New Roman"/>
          <w:sz w:val="24"/>
          <w:szCs w:val="24"/>
        </w:rPr>
        <w:cr/>
      </w:r>
      <w:proofErr w:type="spellStart"/>
      <w:proofErr w:type="gramStart"/>
      <w:r>
        <w:rPr>
          <w:rFonts w:ascii="Times New Roman" w:hAnsi="Times New Roman" w:cs="Times New Roman"/>
          <w:sz w:val="24"/>
          <w:szCs w:val="24"/>
        </w:rPr>
        <w:t>etc</w:t>
      </w:r>
      <w:proofErr w:type="spellEnd"/>
      <w:proofErr w:type="gramEnd"/>
      <w:r>
        <w:rPr>
          <w:rFonts w:ascii="Times New Roman" w:hAnsi="Times New Roman" w:cs="Times New Roman"/>
          <w:sz w:val="24"/>
          <w:szCs w:val="24"/>
        </w:rPr>
        <w:t xml:space="preserve"> cuyo contenido pudiera afectar el decoro de quien las reciba, serán entregadas bajo sobre cerrado.  ARTICULO 139.</w:t>
      </w:r>
    </w:p>
    <w:p w:rsidR="005E15CF" w:rsidRPr="005E15CF" w:rsidRDefault="005E15CF" w:rsidP="005E15CF">
      <w:pPr>
        <w:rPr>
          <w:rFonts w:ascii="Times New Roman" w:hAnsi="Times New Roman" w:cs="Times New Roman"/>
          <w:sz w:val="24"/>
          <w:szCs w:val="24"/>
        </w:rPr>
      </w:pPr>
      <w:r w:rsidRPr="005E15CF">
        <w:rPr>
          <w:rFonts w:ascii="Times New Roman" w:hAnsi="Times New Roman" w:cs="Times New Roman"/>
          <w:sz w:val="24"/>
          <w:szCs w:val="24"/>
        </w:rPr>
        <w:t>Cédulas a diligenciar fuera de la ciudad asiento del tri</w:t>
      </w:r>
      <w:r>
        <w:rPr>
          <w:rFonts w:ascii="Times New Roman" w:hAnsi="Times New Roman" w:cs="Times New Roman"/>
          <w:sz w:val="24"/>
          <w:szCs w:val="24"/>
        </w:rPr>
        <w:t xml:space="preserve">bunal.- En estos casos, el </w:t>
      </w:r>
      <w:r w:rsidRPr="005E15CF">
        <w:rPr>
          <w:rFonts w:ascii="Times New Roman" w:hAnsi="Times New Roman" w:cs="Times New Roman"/>
          <w:sz w:val="24"/>
          <w:szCs w:val="24"/>
        </w:rPr>
        <w:t>Código (art. 138) establece que "una vez selladas, se</w:t>
      </w:r>
      <w:r>
        <w:rPr>
          <w:rFonts w:ascii="Times New Roman" w:hAnsi="Times New Roman" w:cs="Times New Roman"/>
          <w:sz w:val="24"/>
          <w:szCs w:val="24"/>
        </w:rPr>
        <w:t xml:space="preserve"> devolverán en el acto y previa </w:t>
      </w:r>
      <w:r w:rsidRPr="005E15CF">
        <w:rPr>
          <w:rFonts w:ascii="Times New Roman" w:hAnsi="Times New Roman" w:cs="Times New Roman"/>
          <w:sz w:val="24"/>
          <w:szCs w:val="24"/>
        </w:rPr>
        <w:t>constancia en el expediente, al letrado o apoderado".</w:t>
      </w:r>
    </w:p>
    <w:p w:rsidR="005E15CF" w:rsidRPr="005E15CF" w:rsidRDefault="005E15CF" w:rsidP="005E15CF">
      <w:pPr>
        <w:rPr>
          <w:rFonts w:ascii="Times New Roman" w:hAnsi="Times New Roman" w:cs="Times New Roman"/>
          <w:sz w:val="24"/>
          <w:szCs w:val="24"/>
        </w:rPr>
      </w:pPr>
      <w:r w:rsidRPr="005E15CF">
        <w:rPr>
          <w:rFonts w:ascii="Times New Roman" w:hAnsi="Times New Roman" w:cs="Times New Roman"/>
          <w:sz w:val="24"/>
          <w:szCs w:val="24"/>
        </w:rPr>
        <w:t>Se trata de las cédulas regidas por la ley 22.172. En la práctica, esto funciona así:</w:t>
      </w:r>
      <w:r>
        <w:rPr>
          <w:rFonts w:ascii="Times New Roman" w:hAnsi="Times New Roman" w:cs="Times New Roman"/>
          <w:sz w:val="24"/>
          <w:szCs w:val="24"/>
        </w:rPr>
        <w:t xml:space="preserve"> </w:t>
      </w:r>
      <w:r w:rsidRPr="005E15CF">
        <w:rPr>
          <w:rFonts w:ascii="Times New Roman" w:hAnsi="Times New Roman" w:cs="Times New Roman"/>
          <w:sz w:val="24"/>
          <w:szCs w:val="24"/>
        </w:rPr>
        <w:t>imaginemos que iniciamos un juicio en un juzgado de Capital Federal, pero el demanda</w:t>
      </w:r>
      <w:r>
        <w:rPr>
          <w:rFonts w:ascii="Times New Roman" w:hAnsi="Times New Roman" w:cs="Times New Roman"/>
          <w:sz w:val="24"/>
          <w:szCs w:val="24"/>
        </w:rPr>
        <w:t xml:space="preserve">do </w:t>
      </w:r>
      <w:r w:rsidRPr="005E15CF">
        <w:rPr>
          <w:rFonts w:ascii="Times New Roman" w:hAnsi="Times New Roman" w:cs="Times New Roman"/>
          <w:sz w:val="24"/>
          <w:szCs w:val="24"/>
        </w:rPr>
        <w:t>se domicilia en</w:t>
      </w:r>
      <w:r w:rsidR="007E4C65">
        <w:rPr>
          <w:rFonts w:ascii="Times New Roman" w:hAnsi="Times New Roman" w:cs="Times New Roman"/>
          <w:sz w:val="24"/>
          <w:szCs w:val="24"/>
        </w:rPr>
        <w:t xml:space="preserve"> la provincia de </w:t>
      </w:r>
      <w:proofErr w:type="spellStart"/>
      <w:r w:rsidR="007E4C65">
        <w:rPr>
          <w:rFonts w:ascii="Times New Roman" w:hAnsi="Times New Roman" w:cs="Times New Roman"/>
          <w:sz w:val="24"/>
          <w:szCs w:val="24"/>
        </w:rPr>
        <w:t>Bs.As</w:t>
      </w:r>
      <w:proofErr w:type="spellEnd"/>
      <w:r w:rsidR="007E4C65">
        <w:rPr>
          <w:rFonts w:ascii="Times New Roman" w:hAnsi="Times New Roman" w:cs="Times New Roman"/>
          <w:sz w:val="24"/>
          <w:szCs w:val="24"/>
        </w:rPr>
        <w:t xml:space="preserve">. </w:t>
      </w:r>
      <w:proofErr w:type="gramStart"/>
      <w:r w:rsidR="007E4C65">
        <w:rPr>
          <w:rFonts w:ascii="Times New Roman" w:hAnsi="Times New Roman" w:cs="Times New Roman"/>
          <w:sz w:val="24"/>
          <w:szCs w:val="24"/>
        </w:rPr>
        <w:t>en</w:t>
      </w:r>
      <w:proofErr w:type="gramEnd"/>
      <w:r w:rsidR="007E4C65">
        <w:rPr>
          <w:rFonts w:ascii="Times New Roman" w:hAnsi="Times New Roman" w:cs="Times New Roman"/>
          <w:sz w:val="24"/>
          <w:szCs w:val="24"/>
        </w:rPr>
        <w:t xml:space="preserve"> la loc</w:t>
      </w:r>
      <w:r w:rsidRPr="005E15CF">
        <w:rPr>
          <w:rFonts w:ascii="Times New Roman" w:hAnsi="Times New Roman" w:cs="Times New Roman"/>
          <w:sz w:val="24"/>
          <w:szCs w:val="24"/>
        </w:rPr>
        <w:t>alidad</w:t>
      </w:r>
      <w:r>
        <w:rPr>
          <w:rFonts w:ascii="Times New Roman" w:hAnsi="Times New Roman" w:cs="Times New Roman"/>
          <w:sz w:val="24"/>
          <w:szCs w:val="24"/>
        </w:rPr>
        <w:t xml:space="preserve"> de Virreyes (San Fernando). En </w:t>
      </w:r>
      <w:r w:rsidRPr="005E15CF">
        <w:rPr>
          <w:rFonts w:ascii="Times New Roman" w:hAnsi="Times New Roman" w:cs="Times New Roman"/>
          <w:sz w:val="24"/>
          <w:szCs w:val="24"/>
        </w:rPr>
        <w:t xml:space="preserve">la cédula ponemos: "Ley 22.172". </w:t>
      </w:r>
      <w:proofErr w:type="gramStart"/>
      <w:r w:rsidRPr="005E15CF">
        <w:rPr>
          <w:rFonts w:ascii="Times New Roman" w:hAnsi="Times New Roman" w:cs="Times New Roman"/>
          <w:sz w:val="24"/>
          <w:szCs w:val="24"/>
        </w:rPr>
        <w:t>la</w:t>
      </w:r>
      <w:proofErr w:type="gramEnd"/>
      <w:r w:rsidRPr="005E15CF">
        <w:rPr>
          <w:rFonts w:ascii="Times New Roman" w:hAnsi="Times New Roman" w:cs="Times New Roman"/>
          <w:sz w:val="24"/>
          <w:szCs w:val="24"/>
        </w:rPr>
        <w:t xml:space="preserve"> llevamos a la Mes</w:t>
      </w:r>
      <w:r>
        <w:rPr>
          <w:rFonts w:ascii="Times New Roman" w:hAnsi="Times New Roman" w:cs="Times New Roman"/>
          <w:sz w:val="24"/>
          <w:szCs w:val="24"/>
        </w:rPr>
        <w:t xml:space="preserve">a de Entradas del juzgado donde </w:t>
      </w:r>
      <w:r w:rsidRPr="005E15CF">
        <w:rPr>
          <w:rFonts w:ascii="Times New Roman" w:hAnsi="Times New Roman" w:cs="Times New Roman"/>
          <w:sz w:val="24"/>
          <w:szCs w:val="24"/>
        </w:rPr>
        <w:t>tramita la causa, allí la cotejan, la sellan, la firman y nos d</w:t>
      </w:r>
      <w:r>
        <w:rPr>
          <w:rFonts w:ascii="Times New Roman" w:hAnsi="Times New Roman" w:cs="Times New Roman"/>
          <w:sz w:val="24"/>
          <w:szCs w:val="24"/>
        </w:rPr>
        <w:t xml:space="preserve">evuelven la cédula; la llevamos </w:t>
      </w:r>
      <w:r w:rsidRPr="005E15CF">
        <w:rPr>
          <w:rFonts w:ascii="Times New Roman" w:hAnsi="Times New Roman" w:cs="Times New Roman"/>
          <w:sz w:val="24"/>
          <w:szCs w:val="24"/>
        </w:rPr>
        <w:t>a la Oficina de notificaciones de Virreyes para que se e</w:t>
      </w:r>
      <w:r>
        <w:rPr>
          <w:rFonts w:ascii="Times New Roman" w:hAnsi="Times New Roman" w:cs="Times New Roman"/>
          <w:sz w:val="24"/>
          <w:szCs w:val="24"/>
        </w:rPr>
        <w:t xml:space="preserve">ncargue de notificar la demanda </w:t>
      </w:r>
      <w:r w:rsidRPr="005E15CF">
        <w:rPr>
          <w:rFonts w:ascii="Times New Roman" w:hAnsi="Times New Roman" w:cs="Times New Roman"/>
          <w:sz w:val="24"/>
          <w:szCs w:val="24"/>
        </w:rPr>
        <w:t>y de citar al demandado. Esta oficina entrega una constancia de recibo, con</w:t>
      </w:r>
      <w:r>
        <w:rPr>
          <w:rFonts w:ascii="Times New Roman" w:hAnsi="Times New Roman" w:cs="Times New Roman"/>
          <w:sz w:val="24"/>
          <w:szCs w:val="24"/>
        </w:rPr>
        <w:t xml:space="preserve"> la cual -</w:t>
      </w:r>
      <w:r w:rsidRPr="005E15CF">
        <w:rPr>
          <w:rFonts w:ascii="Times New Roman" w:hAnsi="Times New Roman" w:cs="Times New Roman"/>
          <w:sz w:val="24"/>
          <w:szCs w:val="24"/>
        </w:rPr>
        <w:t>aproximadamente 2 semanas después- retiramos la c</w:t>
      </w:r>
      <w:r>
        <w:rPr>
          <w:rFonts w:ascii="Times New Roman" w:hAnsi="Times New Roman" w:cs="Times New Roman"/>
          <w:sz w:val="24"/>
          <w:szCs w:val="24"/>
        </w:rPr>
        <w:t xml:space="preserve">édula diligenciada. Luego volvemos </w:t>
      </w:r>
      <w:r w:rsidRPr="005E15CF">
        <w:rPr>
          <w:rFonts w:ascii="Times New Roman" w:hAnsi="Times New Roman" w:cs="Times New Roman"/>
          <w:sz w:val="24"/>
          <w:szCs w:val="24"/>
        </w:rPr>
        <w:t xml:space="preserve">al juzgado de Capital y solicitamos -por escrito- </w:t>
      </w:r>
      <w:r>
        <w:rPr>
          <w:rFonts w:ascii="Times New Roman" w:hAnsi="Times New Roman" w:cs="Times New Roman"/>
          <w:sz w:val="24"/>
          <w:szCs w:val="24"/>
        </w:rPr>
        <w:t xml:space="preserve">que se agregue al expediente la </w:t>
      </w:r>
      <w:r w:rsidRPr="005E15CF">
        <w:rPr>
          <w:rFonts w:ascii="Times New Roman" w:hAnsi="Times New Roman" w:cs="Times New Roman"/>
          <w:sz w:val="24"/>
          <w:szCs w:val="24"/>
        </w:rPr>
        <w:t>cédula diligenciada.</w:t>
      </w:r>
    </w:p>
    <w:p w:rsidR="005E15CF" w:rsidRPr="005E15CF" w:rsidRDefault="005E15CF" w:rsidP="005E15CF">
      <w:pPr>
        <w:rPr>
          <w:rFonts w:ascii="Times New Roman" w:hAnsi="Times New Roman" w:cs="Times New Roman"/>
          <w:sz w:val="24"/>
          <w:szCs w:val="24"/>
        </w:rPr>
      </w:pPr>
      <w:r w:rsidRPr="005E15CF">
        <w:rPr>
          <w:rFonts w:ascii="Times New Roman" w:hAnsi="Times New Roman" w:cs="Times New Roman"/>
          <w:sz w:val="24"/>
          <w:szCs w:val="24"/>
        </w:rPr>
        <w:t>Por el art. 136 (conf. ley 25.488) en los casos en que procede la notificación por</w:t>
      </w:r>
      <w:r>
        <w:rPr>
          <w:rFonts w:ascii="Times New Roman" w:hAnsi="Times New Roman" w:cs="Times New Roman"/>
          <w:sz w:val="24"/>
          <w:szCs w:val="24"/>
        </w:rPr>
        <w:t xml:space="preserve"> </w:t>
      </w:r>
      <w:r w:rsidRPr="005E15CF">
        <w:rPr>
          <w:rFonts w:ascii="Times New Roman" w:hAnsi="Times New Roman" w:cs="Times New Roman"/>
          <w:sz w:val="24"/>
          <w:szCs w:val="24"/>
        </w:rPr>
        <w:t>cédula, la notificación también puede hacerse por otros m</w:t>
      </w:r>
      <w:r>
        <w:rPr>
          <w:rFonts w:ascii="Times New Roman" w:hAnsi="Times New Roman" w:cs="Times New Roman"/>
          <w:sz w:val="24"/>
          <w:szCs w:val="24"/>
        </w:rPr>
        <w:t xml:space="preserve">edios: 1) por Acta notarial; 2) </w:t>
      </w:r>
      <w:r w:rsidRPr="005E15CF">
        <w:rPr>
          <w:rFonts w:ascii="Times New Roman" w:hAnsi="Times New Roman" w:cs="Times New Roman"/>
          <w:sz w:val="24"/>
          <w:szCs w:val="24"/>
        </w:rPr>
        <w:t>por Telegrama con copia certificada y aviso de entrega; 3</w:t>
      </w:r>
      <w:r>
        <w:rPr>
          <w:rFonts w:ascii="Times New Roman" w:hAnsi="Times New Roman" w:cs="Times New Roman"/>
          <w:sz w:val="24"/>
          <w:szCs w:val="24"/>
        </w:rPr>
        <w:t xml:space="preserve">) por Carta documento con aviso </w:t>
      </w:r>
      <w:r w:rsidRPr="005E15CF">
        <w:rPr>
          <w:rFonts w:ascii="Times New Roman" w:hAnsi="Times New Roman" w:cs="Times New Roman"/>
          <w:sz w:val="24"/>
          <w:szCs w:val="24"/>
        </w:rPr>
        <w:t>de entrega. El letrado elige el medio para notificar, y si f</w:t>
      </w:r>
      <w:r>
        <w:rPr>
          <w:rFonts w:ascii="Times New Roman" w:hAnsi="Times New Roman" w:cs="Times New Roman"/>
          <w:sz w:val="24"/>
          <w:szCs w:val="24"/>
        </w:rPr>
        <w:t xml:space="preserve">racasa un medio de notificación </w:t>
      </w:r>
      <w:r w:rsidRPr="005E15CF">
        <w:rPr>
          <w:rFonts w:ascii="Times New Roman" w:hAnsi="Times New Roman" w:cs="Times New Roman"/>
          <w:sz w:val="24"/>
          <w:szCs w:val="24"/>
        </w:rPr>
        <w:t xml:space="preserve">puede intentar con otro </w:t>
      </w:r>
      <w:proofErr w:type="spellStart"/>
      <w:r w:rsidRPr="005E15CF">
        <w:rPr>
          <w:rFonts w:ascii="Times New Roman" w:hAnsi="Times New Roman" w:cs="Times New Roman"/>
          <w:sz w:val="24"/>
          <w:szCs w:val="24"/>
        </w:rPr>
        <w:t>sín</w:t>
      </w:r>
      <w:proofErr w:type="spellEnd"/>
      <w:r w:rsidRPr="005E15CF">
        <w:rPr>
          <w:rFonts w:ascii="Times New Roman" w:hAnsi="Times New Roman" w:cs="Times New Roman"/>
          <w:sz w:val="24"/>
          <w:szCs w:val="24"/>
        </w:rPr>
        <w:t xml:space="preserve"> necesidad de hacer ninguna manifestación o pedido previo en</w:t>
      </w:r>
      <w:r>
        <w:rPr>
          <w:rFonts w:ascii="Times New Roman" w:hAnsi="Times New Roman" w:cs="Times New Roman"/>
          <w:sz w:val="24"/>
          <w:szCs w:val="24"/>
        </w:rPr>
        <w:t xml:space="preserve"> </w:t>
      </w:r>
      <w:r w:rsidRPr="005E15CF">
        <w:rPr>
          <w:rFonts w:ascii="Times New Roman" w:hAnsi="Times New Roman" w:cs="Times New Roman"/>
          <w:sz w:val="24"/>
          <w:szCs w:val="24"/>
        </w:rPr>
        <w:t>el expediente.</w:t>
      </w:r>
    </w:p>
    <w:p w:rsidR="005E15CF" w:rsidRDefault="005E15CF" w:rsidP="005E15C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por</w:t>
      </w:r>
      <w:proofErr w:type="gramEnd"/>
      <w:r>
        <w:rPr>
          <w:rFonts w:ascii="Times New Roman" w:hAnsi="Times New Roman" w:cs="Times New Roman"/>
          <w:sz w:val="24"/>
          <w:szCs w:val="24"/>
        </w:rPr>
        <w:t xml:space="preserve"> </w:t>
      </w:r>
      <w:r w:rsidRPr="005E15CF">
        <w:rPr>
          <w:rFonts w:ascii="Times New Roman" w:hAnsi="Times New Roman" w:cs="Times New Roman"/>
          <w:sz w:val="24"/>
          <w:szCs w:val="24"/>
        </w:rPr>
        <w:t>acta notarial: es decir, mediante la intervención de un escribano</w:t>
      </w:r>
      <w:r>
        <w:rPr>
          <w:rFonts w:ascii="Times New Roman" w:hAnsi="Times New Roman" w:cs="Times New Roman"/>
          <w:sz w:val="24"/>
          <w:szCs w:val="24"/>
        </w:rPr>
        <w:t xml:space="preserve"> </w:t>
      </w:r>
      <w:r w:rsidRPr="005E15CF">
        <w:rPr>
          <w:rFonts w:ascii="Times New Roman" w:hAnsi="Times New Roman" w:cs="Times New Roman"/>
          <w:sz w:val="24"/>
          <w:szCs w:val="24"/>
        </w:rPr>
        <w:t>público. El acta notarial deberá tener el mi</w:t>
      </w:r>
      <w:r>
        <w:rPr>
          <w:rFonts w:ascii="Times New Roman" w:hAnsi="Times New Roman" w:cs="Times New Roman"/>
          <w:sz w:val="24"/>
          <w:szCs w:val="24"/>
        </w:rPr>
        <w:t xml:space="preserve">smo contenido que la cédula. El </w:t>
      </w:r>
      <w:r w:rsidRPr="005E15CF">
        <w:rPr>
          <w:rFonts w:ascii="Times New Roman" w:hAnsi="Times New Roman" w:cs="Times New Roman"/>
          <w:sz w:val="24"/>
          <w:szCs w:val="24"/>
        </w:rPr>
        <w:t>escribano encargado de practicarla dejará al i</w:t>
      </w:r>
      <w:r>
        <w:rPr>
          <w:rFonts w:ascii="Times New Roman" w:hAnsi="Times New Roman" w:cs="Times New Roman"/>
          <w:sz w:val="24"/>
          <w:szCs w:val="24"/>
        </w:rPr>
        <w:t xml:space="preserve">nteresado copia del instrumento </w:t>
      </w:r>
      <w:r w:rsidRPr="005E15CF">
        <w:rPr>
          <w:rFonts w:ascii="Times New Roman" w:hAnsi="Times New Roman" w:cs="Times New Roman"/>
          <w:sz w:val="24"/>
          <w:szCs w:val="24"/>
        </w:rPr>
        <w:t>haciendo constar, con su fuma, el día y la hor</w:t>
      </w:r>
      <w:r>
        <w:rPr>
          <w:rFonts w:ascii="Times New Roman" w:hAnsi="Times New Roman" w:cs="Times New Roman"/>
          <w:sz w:val="24"/>
          <w:szCs w:val="24"/>
        </w:rPr>
        <w:t xml:space="preserve">a de la entrega. El original se </w:t>
      </w:r>
      <w:r w:rsidRPr="005E15CF">
        <w:rPr>
          <w:rFonts w:ascii="Times New Roman" w:hAnsi="Times New Roman" w:cs="Times New Roman"/>
          <w:sz w:val="24"/>
          <w:szCs w:val="24"/>
        </w:rPr>
        <w:t>agregará al expediente con nota de lo actuado, luga</w:t>
      </w:r>
      <w:r>
        <w:rPr>
          <w:rFonts w:ascii="Times New Roman" w:hAnsi="Times New Roman" w:cs="Times New Roman"/>
          <w:sz w:val="24"/>
          <w:szCs w:val="24"/>
        </w:rPr>
        <w:t xml:space="preserve">r, día y hora de la diligencia, </w:t>
      </w:r>
      <w:r w:rsidRPr="005E15CF">
        <w:rPr>
          <w:rFonts w:ascii="Times New Roman" w:hAnsi="Times New Roman" w:cs="Times New Roman"/>
          <w:sz w:val="24"/>
          <w:szCs w:val="24"/>
        </w:rPr>
        <w:t>suscripta por el notificador y el interesado</w:t>
      </w:r>
      <w:r>
        <w:rPr>
          <w:rFonts w:ascii="Times New Roman" w:hAnsi="Times New Roman" w:cs="Times New Roman"/>
          <w:sz w:val="24"/>
          <w:szCs w:val="24"/>
        </w:rPr>
        <w:t xml:space="preserve">, salvo que éste se negare o no </w:t>
      </w:r>
      <w:r w:rsidRPr="005E15CF">
        <w:rPr>
          <w:rFonts w:ascii="Times New Roman" w:hAnsi="Times New Roman" w:cs="Times New Roman"/>
          <w:sz w:val="24"/>
          <w:szCs w:val="24"/>
        </w:rPr>
        <w:t>pudiere firmar, de lo cual se dejará constancia, (conf. art. 140).</w:t>
      </w:r>
    </w:p>
    <w:p w:rsidR="004C6E7F" w:rsidRPr="004C6E7F" w:rsidRDefault="004C6E7F" w:rsidP="004C6E7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por</w:t>
      </w:r>
      <w:proofErr w:type="gramEnd"/>
      <w:r>
        <w:rPr>
          <w:rFonts w:ascii="Times New Roman" w:hAnsi="Times New Roman" w:cs="Times New Roman"/>
          <w:sz w:val="24"/>
          <w:szCs w:val="24"/>
        </w:rPr>
        <w:t xml:space="preserve"> </w:t>
      </w:r>
      <w:r w:rsidRPr="004C6E7F">
        <w:rPr>
          <w:rFonts w:ascii="Times New Roman" w:hAnsi="Times New Roman" w:cs="Times New Roman"/>
          <w:sz w:val="24"/>
          <w:szCs w:val="24"/>
        </w:rPr>
        <w:t>Telegrama (con copia certificada y aviso de entrega) o * por Carta</w:t>
      </w:r>
      <w:r>
        <w:rPr>
          <w:rFonts w:ascii="Times New Roman" w:hAnsi="Times New Roman" w:cs="Times New Roman"/>
          <w:sz w:val="24"/>
          <w:szCs w:val="24"/>
        </w:rPr>
        <w:t xml:space="preserve"> d</w:t>
      </w:r>
      <w:r w:rsidRPr="004C6E7F">
        <w:rPr>
          <w:rFonts w:ascii="Times New Roman" w:hAnsi="Times New Roman" w:cs="Times New Roman"/>
          <w:sz w:val="24"/>
          <w:szCs w:val="24"/>
        </w:rPr>
        <w:t>ocumento (con aviso de entrega).- Estos documentos deben tener</w:t>
      </w:r>
      <w:r>
        <w:rPr>
          <w:rFonts w:ascii="Times New Roman" w:hAnsi="Times New Roman" w:cs="Times New Roman"/>
          <w:sz w:val="24"/>
          <w:szCs w:val="24"/>
        </w:rPr>
        <w:t xml:space="preserve"> el mismo </w:t>
      </w:r>
      <w:r w:rsidRPr="004C6E7F">
        <w:rPr>
          <w:rFonts w:ascii="Times New Roman" w:hAnsi="Times New Roman" w:cs="Times New Roman"/>
          <w:sz w:val="24"/>
          <w:szCs w:val="24"/>
        </w:rPr>
        <w:t>contenido que la cédula. La fecha de notificación s</w:t>
      </w:r>
      <w:r>
        <w:rPr>
          <w:rFonts w:ascii="Times New Roman" w:hAnsi="Times New Roman" w:cs="Times New Roman"/>
          <w:sz w:val="24"/>
          <w:szCs w:val="24"/>
        </w:rPr>
        <w:t xml:space="preserve">erá la que conste como fecha de </w:t>
      </w:r>
      <w:r w:rsidRPr="004C6E7F">
        <w:rPr>
          <w:rFonts w:ascii="Times New Roman" w:hAnsi="Times New Roman" w:cs="Times New Roman"/>
          <w:sz w:val="24"/>
          <w:szCs w:val="24"/>
        </w:rPr>
        <w:t>entrega al destinatario. Al expediente se debe agr</w:t>
      </w:r>
      <w:r>
        <w:rPr>
          <w:rFonts w:ascii="Times New Roman" w:hAnsi="Times New Roman" w:cs="Times New Roman"/>
          <w:sz w:val="24"/>
          <w:szCs w:val="24"/>
        </w:rPr>
        <w:t xml:space="preserve">egar copia del telegrama o cana </w:t>
      </w:r>
      <w:r w:rsidRPr="004C6E7F">
        <w:rPr>
          <w:rFonts w:ascii="Times New Roman" w:hAnsi="Times New Roman" w:cs="Times New Roman"/>
          <w:sz w:val="24"/>
          <w:szCs w:val="24"/>
        </w:rPr>
        <w:t>documento enviado y la constancia de entrega al destinatario (conf. art. 144).</w:t>
      </w:r>
    </w:p>
    <w:p w:rsidR="004C6E7F" w:rsidRPr="004C6E7F" w:rsidRDefault="004C6E7F" w:rsidP="004C6E7F">
      <w:pPr>
        <w:rPr>
          <w:rFonts w:ascii="Times New Roman" w:hAnsi="Times New Roman" w:cs="Times New Roman"/>
          <w:sz w:val="24"/>
          <w:szCs w:val="24"/>
        </w:rPr>
      </w:pPr>
      <w:r w:rsidRPr="004C6E7F">
        <w:rPr>
          <w:rFonts w:ascii="Times New Roman" w:hAnsi="Times New Roman" w:cs="Times New Roman"/>
          <w:sz w:val="24"/>
          <w:szCs w:val="24"/>
        </w:rPr>
        <w:t xml:space="preserve">* </w:t>
      </w:r>
      <w:r>
        <w:rPr>
          <w:rFonts w:ascii="Times New Roman" w:hAnsi="Times New Roman" w:cs="Times New Roman"/>
          <w:sz w:val="24"/>
          <w:szCs w:val="24"/>
        </w:rPr>
        <w:t xml:space="preserve">POR </w:t>
      </w:r>
      <w:r w:rsidRPr="004C6E7F">
        <w:rPr>
          <w:rFonts w:ascii="Times New Roman" w:hAnsi="Times New Roman" w:cs="Times New Roman"/>
          <w:sz w:val="24"/>
          <w:szCs w:val="24"/>
        </w:rPr>
        <w:t>EDICTOS.- Consiste en notificar por medio de la p</w:t>
      </w:r>
      <w:r>
        <w:rPr>
          <w:rFonts w:ascii="Times New Roman" w:hAnsi="Times New Roman" w:cs="Times New Roman"/>
          <w:sz w:val="24"/>
          <w:szCs w:val="24"/>
        </w:rPr>
        <w:t xml:space="preserve">rensa, de los diarios. ¿.Cuándo </w:t>
      </w:r>
      <w:r w:rsidRPr="004C6E7F">
        <w:rPr>
          <w:rFonts w:ascii="Times New Roman" w:hAnsi="Times New Roman" w:cs="Times New Roman"/>
          <w:sz w:val="24"/>
          <w:szCs w:val="24"/>
        </w:rPr>
        <w:t>procede? Además de los casos determinados por el Código</w:t>
      </w:r>
      <w:r>
        <w:rPr>
          <w:rFonts w:ascii="Times New Roman" w:hAnsi="Times New Roman" w:cs="Times New Roman"/>
          <w:sz w:val="24"/>
          <w:szCs w:val="24"/>
        </w:rPr>
        <w:t xml:space="preserve">, "cuando se trate de notificar </w:t>
      </w:r>
      <w:r w:rsidRPr="004C6E7F">
        <w:rPr>
          <w:rFonts w:ascii="Times New Roman" w:hAnsi="Times New Roman" w:cs="Times New Roman"/>
          <w:sz w:val="24"/>
          <w:szCs w:val="24"/>
        </w:rPr>
        <w:t>a, personas inciertas o cuyo domicilio se ignore"(art. 145).</w:t>
      </w:r>
    </w:p>
    <w:p w:rsidR="004C6E7F" w:rsidRPr="004C6E7F" w:rsidRDefault="004C6E7F" w:rsidP="004C6E7F">
      <w:pPr>
        <w:rPr>
          <w:rFonts w:ascii="Times New Roman" w:hAnsi="Times New Roman" w:cs="Times New Roman"/>
          <w:sz w:val="24"/>
          <w:szCs w:val="24"/>
        </w:rPr>
      </w:pPr>
      <w:r w:rsidRPr="004C6E7F">
        <w:rPr>
          <w:rFonts w:ascii="Times New Roman" w:hAnsi="Times New Roman" w:cs="Times New Roman"/>
          <w:sz w:val="24"/>
          <w:szCs w:val="24"/>
        </w:rPr>
        <w:t xml:space="preserve">Ejemplo de persona incierta: si en un juicio, fallece </w:t>
      </w:r>
      <w:r>
        <w:rPr>
          <w:rFonts w:ascii="Times New Roman" w:hAnsi="Times New Roman" w:cs="Times New Roman"/>
          <w:sz w:val="24"/>
          <w:szCs w:val="24"/>
        </w:rPr>
        <w:t xml:space="preserve">la contraparte, y no </w:t>
      </w:r>
      <w:proofErr w:type="spellStart"/>
      <w:r>
        <w:rPr>
          <w:rFonts w:ascii="Times New Roman" w:hAnsi="Times New Roman" w:cs="Times New Roman"/>
          <w:sz w:val="24"/>
          <w:szCs w:val="24"/>
        </w:rPr>
        <w:t>se</w:t>
      </w:r>
      <w:proofErr w:type="spellEnd"/>
      <w:r>
        <w:rPr>
          <w:rFonts w:ascii="Times New Roman" w:hAnsi="Times New Roman" w:cs="Times New Roman"/>
          <w:sz w:val="24"/>
          <w:szCs w:val="24"/>
        </w:rPr>
        <w:t xml:space="preserve"> si dejó </w:t>
      </w:r>
      <w:r w:rsidRPr="004C6E7F">
        <w:rPr>
          <w:rFonts w:ascii="Times New Roman" w:hAnsi="Times New Roman" w:cs="Times New Roman"/>
          <w:sz w:val="24"/>
          <w:szCs w:val="24"/>
        </w:rPr>
        <w:t xml:space="preserve">herederos o habiéndolos dejado, no </w:t>
      </w:r>
      <w:proofErr w:type="spellStart"/>
      <w:r w:rsidRPr="004C6E7F">
        <w:rPr>
          <w:rFonts w:ascii="Times New Roman" w:hAnsi="Times New Roman" w:cs="Times New Roman"/>
          <w:sz w:val="24"/>
          <w:szCs w:val="24"/>
        </w:rPr>
        <w:t>se</w:t>
      </w:r>
      <w:proofErr w:type="spellEnd"/>
      <w:r w:rsidRPr="004C6E7F">
        <w:rPr>
          <w:rFonts w:ascii="Times New Roman" w:hAnsi="Times New Roman" w:cs="Times New Roman"/>
          <w:sz w:val="24"/>
          <w:szCs w:val="24"/>
        </w:rPr>
        <w:t xml:space="preserve"> cómo se llaman, debo solicitar al juez que</w:t>
      </w:r>
      <w:r>
        <w:rPr>
          <w:rFonts w:ascii="Times New Roman" w:hAnsi="Times New Roman" w:cs="Times New Roman"/>
          <w:sz w:val="24"/>
          <w:szCs w:val="24"/>
        </w:rPr>
        <w:t xml:space="preserve"> </w:t>
      </w:r>
      <w:r w:rsidRPr="004C6E7F">
        <w:rPr>
          <w:rFonts w:ascii="Times New Roman" w:hAnsi="Times New Roman" w:cs="Times New Roman"/>
          <w:sz w:val="24"/>
          <w:szCs w:val="24"/>
        </w:rPr>
        <w:t>se cite por edictos a los sucesores del fallecido.</w:t>
      </w:r>
    </w:p>
    <w:p w:rsidR="004C6E7F" w:rsidRPr="004C6E7F" w:rsidRDefault="004C6E7F" w:rsidP="004C6E7F">
      <w:pPr>
        <w:rPr>
          <w:rFonts w:ascii="Times New Roman" w:hAnsi="Times New Roman" w:cs="Times New Roman"/>
          <w:sz w:val="24"/>
          <w:szCs w:val="24"/>
        </w:rPr>
      </w:pPr>
      <w:r w:rsidRPr="004C6E7F">
        <w:rPr>
          <w:rFonts w:ascii="Times New Roman" w:hAnsi="Times New Roman" w:cs="Times New Roman"/>
          <w:sz w:val="24"/>
          <w:szCs w:val="24"/>
        </w:rPr>
        <w:t xml:space="preserve">Ejemplo de domicilio ignorado: el mismo ejemplo </w:t>
      </w:r>
      <w:r>
        <w:rPr>
          <w:rFonts w:ascii="Times New Roman" w:hAnsi="Times New Roman" w:cs="Times New Roman"/>
          <w:sz w:val="24"/>
          <w:szCs w:val="24"/>
        </w:rPr>
        <w:t xml:space="preserve">anterior, se que el heredero se </w:t>
      </w:r>
      <w:r w:rsidRPr="004C6E7F">
        <w:rPr>
          <w:rFonts w:ascii="Times New Roman" w:hAnsi="Times New Roman" w:cs="Times New Roman"/>
          <w:sz w:val="24"/>
          <w:szCs w:val="24"/>
        </w:rPr>
        <w:t>llama Pedro Fulano, pero a pesar de hacer averigu</w:t>
      </w:r>
      <w:r>
        <w:rPr>
          <w:rFonts w:ascii="Times New Roman" w:hAnsi="Times New Roman" w:cs="Times New Roman"/>
          <w:sz w:val="24"/>
          <w:szCs w:val="24"/>
        </w:rPr>
        <w:t xml:space="preserve">aciones en Policía Federal y en </w:t>
      </w:r>
      <w:r w:rsidRPr="004C6E7F">
        <w:rPr>
          <w:rFonts w:ascii="Times New Roman" w:hAnsi="Times New Roman" w:cs="Times New Roman"/>
          <w:sz w:val="24"/>
          <w:szCs w:val="24"/>
        </w:rPr>
        <w:t xml:space="preserve">la Cámara Nacional Electoral no pude averiguar </w:t>
      </w:r>
      <w:r>
        <w:rPr>
          <w:rFonts w:ascii="Times New Roman" w:hAnsi="Times New Roman" w:cs="Times New Roman"/>
          <w:sz w:val="24"/>
          <w:szCs w:val="24"/>
        </w:rPr>
        <w:t xml:space="preserve">su domicilio. Me debo presentar </w:t>
      </w:r>
      <w:r w:rsidRPr="004C6E7F">
        <w:rPr>
          <w:rFonts w:ascii="Times New Roman" w:hAnsi="Times New Roman" w:cs="Times New Roman"/>
          <w:sz w:val="24"/>
          <w:szCs w:val="24"/>
        </w:rPr>
        <w:t>al juez y manifestarle -bajo juramente- que a pesar de</w:t>
      </w:r>
      <w:r>
        <w:rPr>
          <w:rFonts w:ascii="Times New Roman" w:hAnsi="Times New Roman" w:cs="Times New Roman"/>
          <w:sz w:val="24"/>
          <w:szCs w:val="24"/>
        </w:rPr>
        <w:t xml:space="preserve"> haber realizado esas </w:t>
      </w:r>
      <w:r w:rsidRPr="004C6E7F">
        <w:rPr>
          <w:rFonts w:ascii="Times New Roman" w:hAnsi="Times New Roman" w:cs="Times New Roman"/>
          <w:sz w:val="24"/>
          <w:szCs w:val="24"/>
        </w:rPr>
        <w:t>gestiones, aún ignoro el domicilio de Pedro Fulano</w:t>
      </w:r>
      <w:r>
        <w:rPr>
          <w:rFonts w:ascii="Times New Roman" w:hAnsi="Times New Roman" w:cs="Times New Roman"/>
          <w:sz w:val="24"/>
          <w:szCs w:val="24"/>
        </w:rPr>
        <w:t xml:space="preserve">, por lo cual le solicito se lo </w:t>
      </w:r>
      <w:r w:rsidRPr="004C6E7F">
        <w:rPr>
          <w:rFonts w:ascii="Times New Roman" w:hAnsi="Times New Roman" w:cs="Times New Roman"/>
          <w:sz w:val="24"/>
          <w:szCs w:val="24"/>
        </w:rPr>
        <w:t>cite por edictos.</w:t>
      </w:r>
    </w:p>
    <w:p w:rsidR="004C6E7F" w:rsidRPr="004C6E7F" w:rsidRDefault="004C6E7F" w:rsidP="004C6E7F">
      <w:pPr>
        <w:rPr>
          <w:rFonts w:ascii="Times New Roman" w:hAnsi="Times New Roman" w:cs="Times New Roman"/>
          <w:sz w:val="24"/>
          <w:szCs w:val="24"/>
        </w:rPr>
      </w:pPr>
      <w:r w:rsidRPr="004C6E7F">
        <w:rPr>
          <w:rFonts w:ascii="Times New Roman" w:hAnsi="Times New Roman" w:cs="Times New Roman"/>
          <w:sz w:val="24"/>
          <w:szCs w:val="24"/>
        </w:rPr>
        <w:t>Debe tenerse en cuenta que "si resultare falsa la afirmación de la parte que dijo</w:t>
      </w:r>
      <w:r>
        <w:rPr>
          <w:rFonts w:ascii="Times New Roman" w:hAnsi="Times New Roman" w:cs="Times New Roman"/>
          <w:sz w:val="24"/>
          <w:szCs w:val="24"/>
        </w:rPr>
        <w:t xml:space="preserve"> </w:t>
      </w:r>
      <w:r w:rsidRPr="004C6E7F">
        <w:rPr>
          <w:rFonts w:ascii="Times New Roman" w:hAnsi="Times New Roman" w:cs="Times New Roman"/>
          <w:sz w:val="24"/>
          <w:szCs w:val="24"/>
        </w:rPr>
        <w:t xml:space="preserve">ignorar el domicilio, o que pudo conocerlo empleando la </w:t>
      </w:r>
      <w:r>
        <w:rPr>
          <w:rFonts w:ascii="Times New Roman" w:hAnsi="Times New Roman" w:cs="Times New Roman"/>
          <w:sz w:val="24"/>
          <w:szCs w:val="24"/>
        </w:rPr>
        <w:t xml:space="preserve">debida diligencia, se anulará a </w:t>
      </w:r>
      <w:r w:rsidRPr="004C6E7F">
        <w:rPr>
          <w:rFonts w:ascii="Times New Roman" w:hAnsi="Times New Roman" w:cs="Times New Roman"/>
          <w:sz w:val="24"/>
          <w:szCs w:val="24"/>
        </w:rPr>
        <w:t>su costa</w:t>
      </w:r>
      <w:r w:rsidR="00524214">
        <w:rPr>
          <w:rFonts w:ascii="Times New Roman" w:hAnsi="Times New Roman" w:cs="Times New Roman"/>
          <w:sz w:val="24"/>
          <w:szCs w:val="24"/>
        </w:rPr>
        <w:t xml:space="preserve"> </w:t>
      </w:r>
      <w:r w:rsidRPr="004C6E7F">
        <w:rPr>
          <w:rFonts w:ascii="Times New Roman" w:hAnsi="Times New Roman" w:cs="Times New Roman"/>
          <w:sz w:val="24"/>
          <w:szCs w:val="24"/>
        </w:rPr>
        <w:t xml:space="preserve">todo lo actuado con posterioridad, y será condenada a </w:t>
      </w:r>
      <w:proofErr w:type="spellStart"/>
      <w:r w:rsidRPr="004C6E7F">
        <w:rPr>
          <w:rFonts w:ascii="Times New Roman" w:hAnsi="Times New Roman" w:cs="Times New Roman"/>
          <w:sz w:val="24"/>
          <w:szCs w:val="24"/>
        </w:rPr>
        <w:t>paaar</w:t>
      </w:r>
      <w:proofErr w:type="spellEnd"/>
      <w:r w:rsidRPr="004C6E7F">
        <w:rPr>
          <w:rFonts w:ascii="Times New Roman" w:hAnsi="Times New Roman" w:cs="Times New Roman"/>
          <w:sz w:val="24"/>
          <w:szCs w:val="24"/>
        </w:rPr>
        <w:t xml:space="preserve"> una multa de $ 50 a</w:t>
      </w:r>
      <w:r>
        <w:rPr>
          <w:rFonts w:ascii="Times New Roman" w:hAnsi="Times New Roman" w:cs="Times New Roman"/>
          <w:sz w:val="24"/>
          <w:szCs w:val="24"/>
        </w:rPr>
        <w:t xml:space="preserve"> $15000</w:t>
      </w:r>
      <w:r w:rsidRPr="004C6E7F">
        <w:rPr>
          <w:rFonts w:ascii="Times New Roman" w:hAnsi="Times New Roman" w:cs="Times New Roman"/>
          <w:sz w:val="24"/>
          <w:szCs w:val="24"/>
        </w:rPr>
        <w:t xml:space="preserve"> (</w:t>
      </w:r>
      <w:proofErr w:type="spellStart"/>
      <w:r w:rsidRPr="004C6E7F">
        <w:rPr>
          <w:rFonts w:ascii="Times New Roman" w:hAnsi="Times New Roman" w:cs="Times New Roman"/>
          <w:sz w:val="24"/>
          <w:szCs w:val="24"/>
        </w:rPr>
        <w:t>confart</w:t>
      </w:r>
      <w:proofErr w:type="spellEnd"/>
      <w:r w:rsidRPr="004C6E7F">
        <w:rPr>
          <w:rFonts w:ascii="Times New Roman" w:hAnsi="Times New Roman" w:cs="Times New Roman"/>
          <w:sz w:val="24"/>
          <w:szCs w:val="24"/>
        </w:rPr>
        <w:t>. 145)</w:t>
      </w:r>
    </w:p>
    <w:p w:rsidR="004C6E7F" w:rsidRPr="004C6E7F" w:rsidRDefault="004C6E7F" w:rsidP="004C6E7F">
      <w:pPr>
        <w:rPr>
          <w:rFonts w:ascii="Times New Roman" w:hAnsi="Times New Roman" w:cs="Times New Roman"/>
          <w:sz w:val="24"/>
          <w:szCs w:val="24"/>
        </w:rPr>
      </w:pPr>
      <w:r w:rsidRPr="004C6E7F">
        <w:rPr>
          <w:rFonts w:ascii="Times New Roman" w:hAnsi="Times New Roman" w:cs="Times New Roman"/>
          <w:sz w:val="24"/>
          <w:szCs w:val="24"/>
        </w:rPr>
        <w:t>¿Donde se publican los edictos? (art. 146) En el Boletí</w:t>
      </w:r>
      <w:r>
        <w:rPr>
          <w:rFonts w:ascii="Times New Roman" w:hAnsi="Times New Roman" w:cs="Times New Roman"/>
          <w:sz w:val="24"/>
          <w:szCs w:val="24"/>
        </w:rPr>
        <w:t xml:space="preserve">n Oficial y en un diario de los </w:t>
      </w:r>
      <w:r w:rsidRPr="004C6E7F">
        <w:rPr>
          <w:rFonts w:ascii="Times New Roman" w:hAnsi="Times New Roman" w:cs="Times New Roman"/>
          <w:sz w:val="24"/>
          <w:szCs w:val="24"/>
        </w:rPr>
        <w:t>de mayor circulación del lugar del último domicilio del cita</w:t>
      </w:r>
      <w:r>
        <w:rPr>
          <w:rFonts w:ascii="Times New Roman" w:hAnsi="Times New Roman" w:cs="Times New Roman"/>
          <w:sz w:val="24"/>
          <w:szCs w:val="24"/>
        </w:rPr>
        <w:t xml:space="preserve">do (si fuera conocido) o, en su </w:t>
      </w:r>
      <w:r w:rsidRPr="004C6E7F">
        <w:rPr>
          <w:rFonts w:ascii="Times New Roman" w:hAnsi="Times New Roman" w:cs="Times New Roman"/>
          <w:sz w:val="24"/>
          <w:szCs w:val="24"/>
        </w:rPr>
        <w:t>defecto, del lugar del juicio. Si en estos lugares no hay diari</w:t>
      </w:r>
      <w:r>
        <w:rPr>
          <w:rFonts w:ascii="Times New Roman" w:hAnsi="Times New Roman" w:cs="Times New Roman"/>
          <w:sz w:val="24"/>
          <w:szCs w:val="24"/>
        </w:rPr>
        <w:t xml:space="preserve">o, la publicación se hará en el </w:t>
      </w:r>
      <w:r w:rsidRPr="004C6E7F">
        <w:rPr>
          <w:rFonts w:ascii="Times New Roman" w:hAnsi="Times New Roman" w:cs="Times New Roman"/>
          <w:sz w:val="24"/>
          <w:szCs w:val="24"/>
        </w:rPr>
        <w:t>diario de la localidad más próxima que lo tuviera, y además, el edicto se fijará en la ta</w:t>
      </w:r>
      <w:r>
        <w:rPr>
          <w:rFonts w:ascii="Times New Roman" w:hAnsi="Times New Roman" w:cs="Times New Roman"/>
          <w:sz w:val="24"/>
          <w:szCs w:val="24"/>
        </w:rPr>
        <w:t xml:space="preserve">blilla </w:t>
      </w:r>
      <w:r w:rsidRPr="004C6E7F">
        <w:rPr>
          <w:rFonts w:ascii="Times New Roman" w:hAnsi="Times New Roman" w:cs="Times New Roman"/>
          <w:sz w:val="24"/>
          <w:szCs w:val="24"/>
        </w:rPr>
        <w:t>del juzgado y en los sitios que aseguraren su mayor difusión.</w:t>
      </w:r>
    </w:p>
    <w:p w:rsidR="004C6E7F" w:rsidRPr="004C6E7F" w:rsidRDefault="004C6E7F" w:rsidP="004C6E7F">
      <w:pPr>
        <w:rPr>
          <w:rFonts w:ascii="Times New Roman" w:hAnsi="Times New Roman" w:cs="Times New Roman"/>
          <w:sz w:val="24"/>
          <w:szCs w:val="24"/>
        </w:rPr>
      </w:pPr>
      <w:r w:rsidRPr="004C6E7F">
        <w:rPr>
          <w:rFonts w:ascii="Times New Roman" w:hAnsi="Times New Roman" w:cs="Times New Roman"/>
          <w:sz w:val="24"/>
          <w:szCs w:val="24"/>
        </w:rPr>
        <w:t xml:space="preserve">Salvo en el proceso sucesorio, cuando los gastos de </w:t>
      </w:r>
      <w:r>
        <w:rPr>
          <w:rFonts w:ascii="Times New Roman" w:hAnsi="Times New Roman" w:cs="Times New Roman"/>
          <w:sz w:val="24"/>
          <w:szCs w:val="24"/>
        </w:rPr>
        <w:t xml:space="preserve">la publicación fueren desproporcionados </w:t>
      </w:r>
      <w:r w:rsidRPr="004C6E7F">
        <w:rPr>
          <w:rFonts w:ascii="Times New Roman" w:hAnsi="Times New Roman" w:cs="Times New Roman"/>
          <w:sz w:val="24"/>
          <w:szCs w:val="24"/>
        </w:rPr>
        <w:t>con el monto del juicio, se prescindirá de l</w:t>
      </w:r>
      <w:r>
        <w:rPr>
          <w:rFonts w:ascii="Times New Roman" w:hAnsi="Times New Roman" w:cs="Times New Roman"/>
          <w:sz w:val="24"/>
          <w:szCs w:val="24"/>
        </w:rPr>
        <w:t xml:space="preserve">os edictos y la notificación se </w:t>
      </w:r>
      <w:r w:rsidRPr="004C6E7F">
        <w:rPr>
          <w:rFonts w:ascii="Times New Roman" w:hAnsi="Times New Roman" w:cs="Times New Roman"/>
          <w:sz w:val="24"/>
          <w:szCs w:val="24"/>
        </w:rPr>
        <w:t>practicará en la tablilla del juzgado.</w:t>
      </w:r>
    </w:p>
    <w:p w:rsidR="004C6E7F" w:rsidRPr="004C6E7F" w:rsidRDefault="004C6E7F" w:rsidP="004C6E7F">
      <w:pPr>
        <w:rPr>
          <w:rFonts w:ascii="Times New Roman" w:hAnsi="Times New Roman" w:cs="Times New Roman"/>
          <w:sz w:val="24"/>
          <w:szCs w:val="24"/>
        </w:rPr>
      </w:pPr>
      <w:r w:rsidRPr="004C6E7F">
        <w:rPr>
          <w:rFonts w:ascii="Times New Roman" w:hAnsi="Times New Roman" w:cs="Times New Roman"/>
          <w:sz w:val="24"/>
          <w:szCs w:val="24"/>
        </w:rPr>
        <w:t xml:space="preserve">El Poder Ejecutivo podrá establecer que. </w:t>
      </w:r>
      <w:proofErr w:type="gramStart"/>
      <w:r w:rsidRPr="004C6E7F">
        <w:rPr>
          <w:rFonts w:ascii="Times New Roman" w:hAnsi="Times New Roman" w:cs="Times New Roman"/>
          <w:sz w:val="24"/>
          <w:szCs w:val="24"/>
        </w:rPr>
        <w:t>en</w:t>
      </w:r>
      <w:proofErr w:type="gramEnd"/>
      <w:r w:rsidRPr="004C6E7F">
        <w:rPr>
          <w:rFonts w:ascii="Times New Roman" w:hAnsi="Times New Roman" w:cs="Times New Roman"/>
          <w:sz w:val="24"/>
          <w:szCs w:val="24"/>
        </w:rPr>
        <w:t xml:space="preserve"> el "Bo</w:t>
      </w:r>
      <w:r>
        <w:rPr>
          <w:rFonts w:ascii="Times New Roman" w:hAnsi="Times New Roman" w:cs="Times New Roman"/>
          <w:sz w:val="24"/>
          <w:szCs w:val="24"/>
        </w:rPr>
        <w:t xml:space="preserve">letín Oficial", los edictos que </w:t>
      </w:r>
      <w:r w:rsidRPr="004C6E7F">
        <w:rPr>
          <w:rFonts w:ascii="Times New Roman" w:hAnsi="Times New Roman" w:cs="Times New Roman"/>
          <w:sz w:val="24"/>
          <w:szCs w:val="24"/>
        </w:rPr>
        <w:t>tienen un mismo texto se publiquen en extracto, agrupa</w:t>
      </w:r>
      <w:r>
        <w:rPr>
          <w:rFonts w:ascii="Times New Roman" w:hAnsi="Times New Roman" w:cs="Times New Roman"/>
          <w:sz w:val="24"/>
          <w:szCs w:val="24"/>
        </w:rPr>
        <w:t xml:space="preserve">dos por juzgados y secretarías. </w:t>
      </w:r>
      <w:proofErr w:type="gramStart"/>
      <w:r w:rsidRPr="004C6E7F">
        <w:rPr>
          <w:rFonts w:ascii="Times New Roman" w:hAnsi="Times New Roman" w:cs="Times New Roman"/>
          <w:sz w:val="24"/>
          <w:szCs w:val="24"/>
        </w:rPr>
        <w:t>encabezados</w:t>
      </w:r>
      <w:proofErr w:type="gramEnd"/>
      <w:r w:rsidRPr="004C6E7F">
        <w:rPr>
          <w:rFonts w:ascii="Times New Roman" w:hAnsi="Times New Roman" w:cs="Times New Roman"/>
          <w:sz w:val="24"/>
          <w:szCs w:val="24"/>
        </w:rPr>
        <w:t xml:space="preserve"> por una fórmula común (art. 147 in fine).</w:t>
      </w:r>
    </w:p>
    <w:p w:rsidR="004C6E7F" w:rsidRPr="004C6E7F" w:rsidRDefault="004C6E7F" w:rsidP="004C6E7F">
      <w:pPr>
        <w:rPr>
          <w:rFonts w:ascii="Times New Roman" w:hAnsi="Times New Roman" w:cs="Times New Roman"/>
          <w:sz w:val="24"/>
          <w:szCs w:val="24"/>
        </w:rPr>
      </w:pPr>
      <w:r w:rsidRPr="004C6E7F">
        <w:rPr>
          <w:rFonts w:ascii="Times New Roman" w:hAnsi="Times New Roman" w:cs="Times New Roman"/>
          <w:sz w:val="24"/>
          <w:szCs w:val="24"/>
        </w:rPr>
        <w:t>Contenido de los edictos (art. 147) Los edictos cont</w:t>
      </w:r>
      <w:r>
        <w:rPr>
          <w:rFonts w:ascii="Times New Roman" w:hAnsi="Times New Roman" w:cs="Times New Roman"/>
          <w:sz w:val="24"/>
          <w:szCs w:val="24"/>
        </w:rPr>
        <w:t xml:space="preserve">endrán, en forma sintética, las </w:t>
      </w:r>
      <w:r w:rsidRPr="004C6E7F">
        <w:rPr>
          <w:rFonts w:ascii="Times New Roman" w:hAnsi="Times New Roman" w:cs="Times New Roman"/>
          <w:sz w:val="24"/>
          <w:szCs w:val="24"/>
        </w:rPr>
        <w:t>mismas enunciaciones de las cédulas, con transcripción suma</w:t>
      </w:r>
      <w:r>
        <w:rPr>
          <w:rFonts w:ascii="Times New Roman" w:hAnsi="Times New Roman" w:cs="Times New Roman"/>
          <w:sz w:val="24"/>
          <w:szCs w:val="24"/>
        </w:rPr>
        <w:t xml:space="preserve">ria de la resolución. El número </w:t>
      </w:r>
      <w:r w:rsidRPr="004C6E7F">
        <w:rPr>
          <w:rFonts w:ascii="Times New Roman" w:hAnsi="Times New Roman" w:cs="Times New Roman"/>
          <w:sz w:val="24"/>
          <w:szCs w:val="24"/>
        </w:rPr>
        <w:t>de publicaciones (</w:t>
      </w:r>
      <w:proofErr w:type="spellStart"/>
      <w:r w:rsidRPr="004C6E7F">
        <w:rPr>
          <w:rFonts w:ascii="Times New Roman" w:hAnsi="Times New Roman" w:cs="Times New Roman"/>
          <w:sz w:val="24"/>
          <w:szCs w:val="24"/>
        </w:rPr>
        <w:t>Ej</w:t>
      </w:r>
      <w:proofErr w:type="spellEnd"/>
      <w:r w:rsidRPr="004C6E7F">
        <w:rPr>
          <w:rFonts w:ascii="Times New Roman" w:hAnsi="Times New Roman" w:cs="Times New Roman"/>
          <w:sz w:val="24"/>
          <w:szCs w:val="24"/>
        </w:rPr>
        <w:t>: publíquese por</w:t>
      </w:r>
      <w:proofErr w:type="gramStart"/>
      <w:r w:rsidRPr="004C6E7F">
        <w:rPr>
          <w:rFonts w:ascii="Times New Roman" w:hAnsi="Times New Roman" w:cs="Times New Roman"/>
          <w:sz w:val="24"/>
          <w:szCs w:val="24"/>
        </w:rPr>
        <w:t>..</w:t>
      </w:r>
      <w:proofErr w:type="gramEnd"/>
      <w:r w:rsidRPr="004C6E7F">
        <w:rPr>
          <w:rFonts w:ascii="Times New Roman" w:hAnsi="Times New Roman" w:cs="Times New Roman"/>
          <w:sz w:val="24"/>
          <w:szCs w:val="24"/>
        </w:rPr>
        <w:t xml:space="preserve">3 días) será el </w:t>
      </w:r>
      <w:r>
        <w:rPr>
          <w:rFonts w:ascii="Times New Roman" w:hAnsi="Times New Roman" w:cs="Times New Roman"/>
          <w:sz w:val="24"/>
          <w:szCs w:val="24"/>
        </w:rPr>
        <w:t xml:space="preserve">que en cada caso determine este </w:t>
      </w:r>
      <w:r w:rsidRPr="004C6E7F">
        <w:rPr>
          <w:rFonts w:ascii="Times New Roman" w:hAnsi="Times New Roman" w:cs="Times New Roman"/>
          <w:sz w:val="24"/>
          <w:szCs w:val="24"/>
        </w:rPr>
        <w:t>Código. La resolución se tendrá por notificada al día sigu</w:t>
      </w:r>
      <w:r>
        <w:rPr>
          <w:rFonts w:ascii="Times New Roman" w:hAnsi="Times New Roman" w:cs="Times New Roman"/>
          <w:sz w:val="24"/>
          <w:szCs w:val="24"/>
        </w:rPr>
        <w:t xml:space="preserve">iente de la última publicación. </w:t>
      </w:r>
      <w:r w:rsidRPr="004C6E7F">
        <w:rPr>
          <w:rFonts w:ascii="Times New Roman" w:hAnsi="Times New Roman" w:cs="Times New Roman"/>
          <w:sz w:val="24"/>
          <w:szCs w:val="24"/>
        </w:rPr>
        <w:t xml:space="preserve">Trámite.- El edicto debe ser redactado por el </w:t>
      </w:r>
      <w:r>
        <w:rPr>
          <w:rFonts w:ascii="Times New Roman" w:hAnsi="Times New Roman" w:cs="Times New Roman"/>
          <w:sz w:val="24"/>
          <w:szCs w:val="24"/>
        </w:rPr>
        <w:t xml:space="preserve">letrado (la Corte Suprema podrá </w:t>
      </w:r>
      <w:r w:rsidRPr="004C6E7F">
        <w:rPr>
          <w:rFonts w:ascii="Times New Roman" w:hAnsi="Times New Roman" w:cs="Times New Roman"/>
          <w:sz w:val="24"/>
          <w:szCs w:val="24"/>
        </w:rPr>
        <w:t>disponer la adopción de textos uniformes para la redacció</w:t>
      </w:r>
      <w:r>
        <w:rPr>
          <w:rFonts w:ascii="Times New Roman" w:hAnsi="Times New Roman" w:cs="Times New Roman"/>
          <w:sz w:val="24"/>
          <w:szCs w:val="24"/>
        </w:rPr>
        <w:t xml:space="preserve">n de los edictos) en original y </w:t>
      </w:r>
      <w:r w:rsidRPr="004C6E7F">
        <w:rPr>
          <w:rFonts w:ascii="Times New Roman" w:hAnsi="Times New Roman" w:cs="Times New Roman"/>
          <w:sz w:val="24"/>
          <w:szCs w:val="24"/>
        </w:rPr>
        <w:t>copia: lo lleva a la Secretaría y allí confrontan, firman y se</w:t>
      </w:r>
      <w:r>
        <w:rPr>
          <w:rFonts w:ascii="Times New Roman" w:hAnsi="Times New Roman" w:cs="Times New Roman"/>
          <w:sz w:val="24"/>
          <w:szCs w:val="24"/>
        </w:rPr>
        <w:t xml:space="preserve">llan el original que el letrado </w:t>
      </w:r>
      <w:r w:rsidRPr="004C6E7F">
        <w:rPr>
          <w:rFonts w:ascii="Times New Roman" w:hAnsi="Times New Roman" w:cs="Times New Roman"/>
          <w:sz w:val="24"/>
          <w:szCs w:val="24"/>
        </w:rPr>
        <w:t>deberá llevar al diario (</w:t>
      </w:r>
      <w:proofErr w:type="spellStart"/>
      <w:r w:rsidRPr="004C6E7F">
        <w:rPr>
          <w:rFonts w:ascii="Times New Roman" w:hAnsi="Times New Roman" w:cs="Times New Roman"/>
          <w:sz w:val="24"/>
          <w:szCs w:val="24"/>
        </w:rPr>
        <w:t>Ej</w:t>
      </w:r>
      <w:proofErr w:type="spellEnd"/>
      <w:r w:rsidRPr="004C6E7F">
        <w:rPr>
          <w:rFonts w:ascii="Times New Roman" w:hAnsi="Times New Roman" w:cs="Times New Roman"/>
          <w:sz w:val="24"/>
          <w:szCs w:val="24"/>
        </w:rPr>
        <w:t xml:space="preserve">: La Ley. Clarín, </w:t>
      </w:r>
      <w:proofErr w:type="spellStart"/>
      <w:r w:rsidRPr="004C6E7F">
        <w:rPr>
          <w:rFonts w:ascii="Times New Roman" w:hAnsi="Times New Roman" w:cs="Times New Roman"/>
          <w:sz w:val="24"/>
          <w:szCs w:val="24"/>
        </w:rPr>
        <w:t>etc</w:t>
      </w:r>
      <w:proofErr w:type="spellEnd"/>
      <w:r w:rsidRPr="004C6E7F">
        <w:rPr>
          <w:rFonts w:ascii="Times New Roman" w:hAnsi="Times New Roman" w:cs="Times New Roman"/>
          <w:sz w:val="24"/>
          <w:szCs w:val="24"/>
        </w:rPr>
        <w:t>) indica</w:t>
      </w:r>
      <w:r>
        <w:rPr>
          <w:rFonts w:ascii="Times New Roman" w:hAnsi="Times New Roman" w:cs="Times New Roman"/>
          <w:sz w:val="24"/>
          <w:szCs w:val="24"/>
        </w:rPr>
        <w:t xml:space="preserve">do para la publicación, el cual </w:t>
      </w:r>
      <w:r w:rsidRPr="004C6E7F">
        <w:rPr>
          <w:rFonts w:ascii="Times New Roman" w:hAnsi="Times New Roman" w:cs="Times New Roman"/>
          <w:sz w:val="24"/>
          <w:szCs w:val="24"/>
        </w:rPr>
        <w:t>extenderá un recibo.</w:t>
      </w:r>
    </w:p>
    <w:p w:rsidR="004C6E7F" w:rsidRPr="004C6E7F" w:rsidRDefault="004C6E7F" w:rsidP="004C6E7F">
      <w:pPr>
        <w:rPr>
          <w:rFonts w:ascii="Times New Roman" w:hAnsi="Times New Roman" w:cs="Times New Roman"/>
          <w:sz w:val="24"/>
          <w:szCs w:val="24"/>
        </w:rPr>
      </w:pPr>
      <w:r w:rsidRPr="004C6E7F">
        <w:rPr>
          <w:rFonts w:ascii="Times New Roman" w:hAnsi="Times New Roman" w:cs="Times New Roman"/>
          <w:sz w:val="24"/>
          <w:szCs w:val="24"/>
        </w:rPr>
        <w:t>La publicación de los edictos se acredita agregando al expediente el recibo y la hoja</w:t>
      </w:r>
      <w:r>
        <w:rPr>
          <w:rFonts w:ascii="Times New Roman" w:hAnsi="Times New Roman" w:cs="Times New Roman"/>
          <w:sz w:val="24"/>
          <w:szCs w:val="24"/>
        </w:rPr>
        <w:t xml:space="preserve"> d</w:t>
      </w:r>
      <w:r w:rsidRPr="004C6E7F">
        <w:rPr>
          <w:rFonts w:ascii="Times New Roman" w:hAnsi="Times New Roman" w:cs="Times New Roman"/>
          <w:sz w:val="24"/>
          <w:szCs w:val="24"/>
        </w:rPr>
        <w:t>el diario donde se publicó el edicto.</w:t>
      </w:r>
    </w:p>
    <w:p w:rsidR="002133A8" w:rsidRDefault="004C6E7F" w:rsidP="004C6E7F">
      <w:pPr>
        <w:rPr>
          <w:rFonts w:ascii="Times New Roman" w:hAnsi="Times New Roman" w:cs="Times New Roman"/>
          <w:sz w:val="24"/>
          <w:szCs w:val="24"/>
        </w:rPr>
      </w:pPr>
      <w:r>
        <w:rPr>
          <w:rFonts w:ascii="Times New Roman" w:hAnsi="Times New Roman" w:cs="Times New Roman"/>
          <w:sz w:val="24"/>
          <w:szCs w:val="24"/>
        </w:rPr>
        <w:t>*</w:t>
      </w:r>
      <w:r w:rsidRPr="004C6E7F">
        <w:rPr>
          <w:rFonts w:ascii="Times New Roman" w:hAnsi="Times New Roman" w:cs="Times New Roman"/>
          <w:sz w:val="24"/>
          <w:szCs w:val="24"/>
        </w:rPr>
        <w:t>POR RADIODIFUSIÓN O TELEVISIÓN (art. 148).- A pedido del interesado, el</w:t>
      </w:r>
      <w:r>
        <w:rPr>
          <w:rFonts w:ascii="Times New Roman" w:hAnsi="Times New Roman" w:cs="Times New Roman"/>
          <w:sz w:val="24"/>
          <w:szCs w:val="24"/>
        </w:rPr>
        <w:t xml:space="preserve"> jue</w:t>
      </w:r>
      <w:r w:rsidRPr="004C6E7F">
        <w:rPr>
          <w:rFonts w:ascii="Times New Roman" w:hAnsi="Times New Roman" w:cs="Times New Roman"/>
          <w:sz w:val="24"/>
          <w:szCs w:val="24"/>
        </w:rPr>
        <w:t>z podrá ordenar que los edictos se a</w:t>
      </w:r>
      <w:r w:rsidR="00524214">
        <w:rPr>
          <w:rFonts w:ascii="Times New Roman" w:hAnsi="Times New Roman" w:cs="Times New Roman"/>
          <w:sz w:val="24"/>
          <w:szCs w:val="24"/>
        </w:rPr>
        <w:t xml:space="preserve">nuncien por radio o televisión. </w:t>
      </w:r>
      <w:r w:rsidRPr="004C6E7F">
        <w:rPr>
          <w:rFonts w:ascii="Times New Roman" w:hAnsi="Times New Roman" w:cs="Times New Roman"/>
          <w:sz w:val="24"/>
          <w:szCs w:val="24"/>
        </w:rPr>
        <w:t xml:space="preserve">Las transmisiones se harán en el modo y por el </w:t>
      </w:r>
      <w:r>
        <w:rPr>
          <w:rFonts w:ascii="Times New Roman" w:hAnsi="Times New Roman" w:cs="Times New Roman"/>
          <w:sz w:val="24"/>
          <w:szCs w:val="24"/>
        </w:rPr>
        <w:t xml:space="preserve">medio que determine la reglamentación </w:t>
      </w:r>
      <w:r w:rsidRPr="004C6E7F">
        <w:rPr>
          <w:rFonts w:ascii="Times New Roman" w:hAnsi="Times New Roman" w:cs="Times New Roman"/>
          <w:sz w:val="24"/>
          <w:szCs w:val="24"/>
        </w:rPr>
        <w:t>de la superintendencia.</w:t>
      </w:r>
    </w:p>
    <w:p w:rsidR="00524214" w:rsidRPr="00524214" w:rsidRDefault="00524214" w:rsidP="00524214">
      <w:pPr>
        <w:rPr>
          <w:rFonts w:ascii="Times New Roman" w:hAnsi="Times New Roman" w:cs="Times New Roman"/>
          <w:sz w:val="24"/>
          <w:szCs w:val="24"/>
        </w:rPr>
      </w:pPr>
      <w:r w:rsidRPr="00524214">
        <w:rPr>
          <w:rFonts w:ascii="Times New Roman" w:hAnsi="Times New Roman" w:cs="Times New Roman"/>
          <w:sz w:val="24"/>
          <w:szCs w:val="24"/>
        </w:rPr>
        <w:t>La diligencia se acreditará agregando al expedie</w:t>
      </w:r>
      <w:r>
        <w:rPr>
          <w:rFonts w:ascii="Times New Roman" w:hAnsi="Times New Roman" w:cs="Times New Roman"/>
          <w:sz w:val="24"/>
          <w:szCs w:val="24"/>
        </w:rPr>
        <w:t xml:space="preserve">nte certificación emanada de la </w:t>
      </w:r>
      <w:r w:rsidRPr="00524214">
        <w:rPr>
          <w:rFonts w:ascii="Times New Roman" w:hAnsi="Times New Roman" w:cs="Times New Roman"/>
          <w:sz w:val="24"/>
          <w:szCs w:val="24"/>
        </w:rPr>
        <w:t>empresa radiodifusora o de televisión, en la que constará e</w:t>
      </w:r>
      <w:r>
        <w:rPr>
          <w:rFonts w:ascii="Times New Roman" w:hAnsi="Times New Roman" w:cs="Times New Roman"/>
          <w:sz w:val="24"/>
          <w:szCs w:val="24"/>
        </w:rPr>
        <w:t xml:space="preserve">l texto del anuncio, que deberá </w:t>
      </w:r>
      <w:r w:rsidRPr="00524214">
        <w:rPr>
          <w:rFonts w:ascii="Times New Roman" w:hAnsi="Times New Roman" w:cs="Times New Roman"/>
          <w:sz w:val="24"/>
          <w:szCs w:val="24"/>
        </w:rPr>
        <w:t>ser el mismo que el de los edictos, y los días y horas en que se difundió.</w:t>
      </w:r>
    </w:p>
    <w:p w:rsidR="00524214" w:rsidRPr="00524214" w:rsidRDefault="00524214" w:rsidP="00524214">
      <w:pPr>
        <w:rPr>
          <w:rFonts w:ascii="Times New Roman" w:hAnsi="Times New Roman" w:cs="Times New Roman"/>
          <w:sz w:val="24"/>
          <w:szCs w:val="24"/>
        </w:rPr>
      </w:pPr>
      <w:r w:rsidRPr="00524214">
        <w:rPr>
          <w:rFonts w:ascii="Times New Roman" w:hAnsi="Times New Roman" w:cs="Times New Roman"/>
          <w:sz w:val="24"/>
          <w:szCs w:val="24"/>
        </w:rPr>
        <w:t>La resolución se tendrá por notificada al día sig</w:t>
      </w:r>
      <w:r>
        <w:rPr>
          <w:rFonts w:ascii="Times New Roman" w:hAnsi="Times New Roman" w:cs="Times New Roman"/>
          <w:sz w:val="24"/>
          <w:szCs w:val="24"/>
        </w:rPr>
        <w:t xml:space="preserve">uiente de la última transmisión </w:t>
      </w:r>
      <w:r w:rsidRPr="00524214">
        <w:rPr>
          <w:rFonts w:ascii="Times New Roman" w:hAnsi="Times New Roman" w:cs="Times New Roman"/>
          <w:sz w:val="24"/>
          <w:szCs w:val="24"/>
        </w:rPr>
        <w:t>radiofónica o televisiva.</w:t>
      </w:r>
    </w:p>
    <w:p w:rsidR="00524214" w:rsidRPr="00524214" w:rsidRDefault="00524214" w:rsidP="00524214">
      <w:pPr>
        <w:rPr>
          <w:rFonts w:ascii="Times New Roman" w:hAnsi="Times New Roman" w:cs="Times New Roman"/>
          <w:sz w:val="24"/>
          <w:szCs w:val="24"/>
        </w:rPr>
      </w:pPr>
      <w:r w:rsidRPr="00524214">
        <w:rPr>
          <w:rFonts w:ascii="Times New Roman" w:hAnsi="Times New Roman" w:cs="Times New Roman"/>
          <w:sz w:val="24"/>
          <w:szCs w:val="24"/>
        </w:rPr>
        <w:t>Los gastos que irrogare esta forma de notificación, regirá lo dispuesto en el anteúltimo</w:t>
      </w:r>
      <w:r>
        <w:rPr>
          <w:rFonts w:ascii="Times New Roman" w:hAnsi="Times New Roman" w:cs="Times New Roman"/>
          <w:sz w:val="24"/>
          <w:szCs w:val="24"/>
        </w:rPr>
        <w:t xml:space="preserve"> </w:t>
      </w:r>
      <w:r w:rsidRPr="00524214">
        <w:rPr>
          <w:rFonts w:ascii="Times New Roman" w:hAnsi="Times New Roman" w:cs="Times New Roman"/>
          <w:sz w:val="24"/>
          <w:szCs w:val="24"/>
        </w:rPr>
        <w:t>párrafo del art. 136 (integrarán la condena en costas).</w:t>
      </w:r>
    </w:p>
    <w:p w:rsidR="00524214" w:rsidRPr="00524214" w:rsidRDefault="00524214" w:rsidP="00524214">
      <w:pPr>
        <w:rPr>
          <w:rFonts w:ascii="Times New Roman" w:hAnsi="Times New Roman" w:cs="Times New Roman"/>
          <w:sz w:val="24"/>
          <w:szCs w:val="24"/>
        </w:rPr>
      </w:pPr>
      <w:r w:rsidRPr="00524214">
        <w:rPr>
          <w:rFonts w:ascii="Times New Roman" w:hAnsi="Times New Roman" w:cs="Times New Roman"/>
          <w:sz w:val="24"/>
          <w:szCs w:val="24"/>
        </w:rPr>
        <w:t>NULIDAD DE LAS NOTIFICACIONES (art. 149</w:t>
      </w:r>
      <w:r>
        <w:rPr>
          <w:rFonts w:ascii="Times New Roman" w:hAnsi="Times New Roman" w:cs="Times New Roman"/>
          <w:sz w:val="24"/>
          <w:szCs w:val="24"/>
        </w:rPr>
        <w:t xml:space="preserve">) Será nula la notificación que </w:t>
      </w:r>
      <w:r w:rsidRPr="00524214">
        <w:rPr>
          <w:rFonts w:ascii="Times New Roman" w:hAnsi="Times New Roman" w:cs="Times New Roman"/>
          <w:sz w:val="24"/>
          <w:szCs w:val="24"/>
        </w:rPr>
        <w:t>se hiciere en contravención a lo dispuesto en los artículos anteriores siempre que la</w:t>
      </w:r>
      <w:r>
        <w:rPr>
          <w:rFonts w:ascii="Times New Roman" w:hAnsi="Times New Roman" w:cs="Times New Roman"/>
          <w:sz w:val="24"/>
          <w:szCs w:val="24"/>
        </w:rPr>
        <w:t xml:space="preserve"> </w:t>
      </w:r>
      <w:r w:rsidRPr="00524214">
        <w:rPr>
          <w:rFonts w:ascii="Times New Roman" w:hAnsi="Times New Roman" w:cs="Times New Roman"/>
          <w:sz w:val="24"/>
          <w:szCs w:val="24"/>
        </w:rPr>
        <w:t xml:space="preserve">irregularidad fuere </w:t>
      </w:r>
      <w:r>
        <w:rPr>
          <w:rFonts w:ascii="Times New Roman" w:hAnsi="Times New Roman" w:cs="Times New Roman"/>
          <w:sz w:val="24"/>
          <w:szCs w:val="24"/>
        </w:rPr>
        <w:t>grave</w:t>
      </w:r>
      <w:r w:rsidRPr="00524214">
        <w:rPr>
          <w:rFonts w:ascii="Times New Roman" w:hAnsi="Times New Roman" w:cs="Times New Roman"/>
          <w:sz w:val="24"/>
          <w:szCs w:val="24"/>
        </w:rPr>
        <w:t xml:space="preserve"> e impidiere al interesado </w:t>
      </w:r>
      <w:r>
        <w:rPr>
          <w:rFonts w:ascii="Times New Roman" w:hAnsi="Times New Roman" w:cs="Times New Roman"/>
          <w:sz w:val="24"/>
          <w:szCs w:val="24"/>
        </w:rPr>
        <w:t xml:space="preserve">cumplir oportunamente los actos </w:t>
      </w:r>
      <w:r w:rsidRPr="00524214">
        <w:rPr>
          <w:rFonts w:ascii="Times New Roman" w:hAnsi="Times New Roman" w:cs="Times New Roman"/>
          <w:sz w:val="24"/>
          <w:szCs w:val="24"/>
        </w:rPr>
        <w:t>procesales vinculados a la resolución que se notifica. Cuan</w:t>
      </w:r>
      <w:r>
        <w:rPr>
          <w:rFonts w:ascii="Times New Roman" w:hAnsi="Times New Roman" w:cs="Times New Roman"/>
          <w:sz w:val="24"/>
          <w:szCs w:val="24"/>
        </w:rPr>
        <w:t xml:space="preserve">do del expediente resultare que </w:t>
      </w:r>
      <w:r w:rsidRPr="00524214">
        <w:rPr>
          <w:rFonts w:ascii="Times New Roman" w:hAnsi="Times New Roman" w:cs="Times New Roman"/>
          <w:sz w:val="24"/>
          <w:szCs w:val="24"/>
        </w:rPr>
        <w:t>la parte ha tenido conocimiento de la resolución, la notific</w:t>
      </w:r>
      <w:r>
        <w:rPr>
          <w:rFonts w:ascii="Times New Roman" w:hAnsi="Times New Roman" w:cs="Times New Roman"/>
          <w:sz w:val="24"/>
          <w:szCs w:val="24"/>
        </w:rPr>
        <w:t xml:space="preserve">ación surtirá sus efectos desde </w:t>
      </w:r>
      <w:r w:rsidRPr="00524214">
        <w:rPr>
          <w:rFonts w:ascii="Times New Roman" w:hAnsi="Times New Roman" w:cs="Times New Roman"/>
          <w:sz w:val="24"/>
          <w:szCs w:val="24"/>
        </w:rPr>
        <w:t>entonces.</w:t>
      </w:r>
    </w:p>
    <w:p w:rsidR="00524214" w:rsidRDefault="00524214" w:rsidP="00524214">
      <w:pPr>
        <w:rPr>
          <w:rFonts w:ascii="Times New Roman" w:hAnsi="Times New Roman" w:cs="Times New Roman"/>
          <w:sz w:val="24"/>
          <w:szCs w:val="24"/>
        </w:rPr>
      </w:pPr>
      <w:r w:rsidRPr="00524214">
        <w:rPr>
          <w:rFonts w:ascii="Times New Roman" w:hAnsi="Times New Roman" w:cs="Times New Roman"/>
          <w:sz w:val="24"/>
          <w:szCs w:val="24"/>
        </w:rPr>
        <w:t>El pedido de nulidad tramitará por incidente, aplicándose la norma de los artículos</w:t>
      </w:r>
      <w:r>
        <w:rPr>
          <w:rFonts w:ascii="Times New Roman" w:hAnsi="Times New Roman" w:cs="Times New Roman"/>
          <w:sz w:val="24"/>
          <w:szCs w:val="24"/>
        </w:rPr>
        <w:t xml:space="preserve"> </w:t>
      </w:r>
      <w:r w:rsidRPr="00524214">
        <w:rPr>
          <w:rFonts w:ascii="Times New Roman" w:hAnsi="Times New Roman" w:cs="Times New Roman"/>
          <w:sz w:val="24"/>
          <w:szCs w:val="24"/>
        </w:rPr>
        <w:t>172 y 173. El funcionario o empleado que hubiese pract</w:t>
      </w:r>
      <w:r>
        <w:rPr>
          <w:rFonts w:ascii="Times New Roman" w:hAnsi="Times New Roman" w:cs="Times New Roman"/>
          <w:sz w:val="24"/>
          <w:szCs w:val="24"/>
        </w:rPr>
        <w:t xml:space="preserve">icado la notificación declarada </w:t>
      </w:r>
      <w:r w:rsidRPr="00524214">
        <w:rPr>
          <w:rFonts w:ascii="Times New Roman" w:hAnsi="Times New Roman" w:cs="Times New Roman"/>
          <w:sz w:val="24"/>
          <w:szCs w:val="24"/>
        </w:rPr>
        <w:t>nula, incurrirá en falta grave cuando la irregularidad le sea imputable.</w:t>
      </w:r>
    </w:p>
    <w:p w:rsidR="003956D9" w:rsidRDefault="003956D9" w:rsidP="00524214">
      <w:pPr>
        <w:rPr>
          <w:rFonts w:ascii="Times New Roman" w:hAnsi="Times New Roman" w:cs="Times New Roman"/>
          <w:sz w:val="24"/>
          <w:szCs w:val="24"/>
        </w:rPr>
      </w:pPr>
      <w:r>
        <w:rPr>
          <w:rFonts w:ascii="Times New Roman" w:hAnsi="Times New Roman" w:cs="Times New Roman"/>
          <w:sz w:val="24"/>
          <w:szCs w:val="24"/>
        </w:rPr>
        <w:t xml:space="preserve">Luego en la guía de estudio pagina 114 que </w:t>
      </w:r>
      <w:proofErr w:type="spellStart"/>
      <w:r>
        <w:rPr>
          <w:rFonts w:ascii="Times New Roman" w:hAnsi="Times New Roman" w:cs="Times New Roman"/>
          <w:sz w:val="24"/>
          <w:szCs w:val="24"/>
        </w:rPr>
        <w:t>tenes</w:t>
      </w:r>
      <w:proofErr w:type="spellEnd"/>
      <w:r>
        <w:rPr>
          <w:rFonts w:ascii="Times New Roman" w:hAnsi="Times New Roman" w:cs="Times New Roman"/>
          <w:sz w:val="24"/>
          <w:szCs w:val="24"/>
        </w:rPr>
        <w:t xml:space="preserve"> físicamente USO DE DOCUMENTOS ELECTRONICOS LEY 26685- DOMICILIO ELECTRONICO CONTITUIDO- ACORDADAS DE LA CORTE SUPREMA</w:t>
      </w:r>
      <w:r w:rsidR="002451BE">
        <w:rPr>
          <w:rFonts w:ascii="Times New Roman" w:hAnsi="Times New Roman" w:cs="Times New Roman"/>
          <w:sz w:val="24"/>
          <w:szCs w:val="24"/>
        </w:rPr>
        <w:t>.</w:t>
      </w:r>
    </w:p>
    <w:p w:rsidR="002451BE" w:rsidRPr="002451BE" w:rsidRDefault="002451BE" w:rsidP="002451BE">
      <w:pPr>
        <w:rPr>
          <w:rFonts w:ascii="Times New Roman" w:hAnsi="Times New Roman" w:cs="Times New Roman"/>
          <w:sz w:val="24"/>
          <w:szCs w:val="24"/>
        </w:rPr>
      </w:pPr>
      <w:r w:rsidRPr="002451BE">
        <w:rPr>
          <w:rFonts w:ascii="Times New Roman" w:hAnsi="Times New Roman" w:cs="Times New Roman"/>
          <w:sz w:val="24"/>
          <w:szCs w:val="24"/>
        </w:rPr>
        <w:t>PLAZOS</w:t>
      </w:r>
    </w:p>
    <w:p w:rsidR="002451BE" w:rsidRPr="002451BE" w:rsidRDefault="002451BE" w:rsidP="002451BE">
      <w:pPr>
        <w:rPr>
          <w:rFonts w:ascii="Times New Roman" w:hAnsi="Times New Roman" w:cs="Times New Roman"/>
          <w:sz w:val="24"/>
          <w:szCs w:val="24"/>
        </w:rPr>
      </w:pPr>
      <w:r>
        <w:rPr>
          <w:rFonts w:ascii="Times New Roman" w:hAnsi="Times New Roman" w:cs="Times New Roman"/>
          <w:sz w:val="24"/>
          <w:szCs w:val="24"/>
        </w:rPr>
        <w:t xml:space="preserve">CARÁCTER </w:t>
      </w:r>
      <w:r w:rsidRPr="002451BE">
        <w:rPr>
          <w:rFonts w:ascii="Times New Roman" w:hAnsi="Times New Roman" w:cs="Times New Roman"/>
          <w:sz w:val="24"/>
          <w:szCs w:val="24"/>
        </w:rPr>
        <w:t>Art. 155. - Los plazos legales o judiciales son perentorios; podrán ser prorrogados por acuerdo de partes manifestado con relación a actos procesales determinados.</w:t>
      </w:r>
    </w:p>
    <w:p w:rsidR="002451BE" w:rsidRPr="002451BE" w:rsidRDefault="002451BE" w:rsidP="002451BE">
      <w:pPr>
        <w:rPr>
          <w:rFonts w:ascii="Times New Roman" w:hAnsi="Times New Roman" w:cs="Times New Roman"/>
          <w:sz w:val="24"/>
          <w:szCs w:val="24"/>
        </w:rPr>
      </w:pPr>
      <w:r w:rsidRPr="002451BE">
        <w:rPr>
          <w:rFonts w:ascii="Times New Roman" w:hAnsi="Times New Roman" w:cs="Times New Roman"/>
          <w:sz w:val="24"/>
          <w:szCs w:val="24"/>
        </w:rPr>
        <w:t>Cuando este Código no fijare expresamente el plazo que corresponda para la realización de un acto, lo señalará el juez de conformidad con la naturaleza del proceso y la importancia de la diligencia.</w:t>
      </w:r>
    </w:p>
    <w:p w:rsidR="002451BE" w:rsidRPr="002451BE" w:rsidRDefault="002451BE" w:rsidP="002451BE">
      <w:pPr>
        <w:rPr>
          <w:rFonts w:ascii="Times New Roman" w:hAnsi="Times New Roman" w:cs="Times New Roman"/>
          <w:sz w:val="24"/>
          <w:szCs w:val="24"/>
        </w:rPr>
      </w:pPr>
      <w:r w:rsidRPr="002451BE">
        <w:rPr>
          <w:rFonts w:ascii="Times New Roman" w:hAnsi="Times New Roman" w:cs="Times New Roman"/>
          <w:sz w:val="24"/>
          <w:szCs w:val="24"/>
        </w:rPr>
        <w:t>COMIENZO</w:t>
      </w:r>
      <w:r>
        <w:rPr>
          <w:rFonts w:ascii="Times New Roman" w:hAnsi="Times New Roman" w:cs="Times New Roman"/>
          <w:sz w:val="24"/>
          <w:szCs w:val="24"/>
        </w:rPr>
        <w:t xml:space="preserve"> </w:t>
      </w:r>
      <w:r w:rsidRPr="002451BE">
        <w:rPr>
          <w:rFonts w:ascii="Times New Roman" w:hAnsi="Times New Roman" w:cs="Times New Roman"/>
          <w:sz w:val="24"/>
          <w:szCs w:val="24"/>
        </w:rPr>
        <w:t>Art. 156. - Los plazos empezarán a correr desde la notificación y si fuesen comunes, desde la última.</w:t>
      </w:r>
    </w:p>
    <w:p w:rsidR="002451BE" w:rsidRPr="002451BE" w:rsidRDefault="002451BE" w:rsidP="002451BE">
      <w:pPr>
        <w:rPr>
          <w:rFonts w:ascii="Times New Roman" w:hAnsi="Times New Roman" w:cs="Times New Roman"/>
          <w:sz w:val="24"/>
          <w:szCs w:val="24"/>
        </w:rPr>
      </w:pPr>
      <w:r w:rsidRPr="002451BE">
        <w:rPr>
          <w:rFonts w:ascii="Times New Roman" w:hAnsi="Times New Roman" w:cs="Times New Roman"/>
          <w:sz w:val="24"/>
          <w:szCs w:val="24"/>
        </w:rPr>
        <w:t>No se contará el día en que se practique esa diligencia, ni los días inhábiles.</w:t>
      </w:r>
    </w:p>
    <w:p w:rsidR="002451BE" w:rsidRPr="002451BE" w:rsidRDefault="002451BE" w:rsidP="002451BE">
      <w:pPr>
        <w:rPr>
          <w:rFonts w:ascii="Times New Roman" w:hAnsi="Times New Roman" w:cs="Times New Roman"/>
          <w:sz w:val="24"/>
          <w:szCs w:val="24"/>
        </w:rPr>
      </w:pPr>
      <w:r w:rsidRPr="002451BE">
        <w:rPr>
          <w:rFonts w:ascii="Times New Roman" w:hAnsi="Times New Roman" w:cs="Times New Roman"/>
          <w:sz w:val="24"/>
          <w:szCs w:val="24"/>
        </w:rPr>
        <w:t>SUSPENSION Y ABREVIACION CONVENCIONAL. DECLARACION DE INTERRUPCION Y SUSPENSION</w:t>
      </w:r>
      <w:r>
        <w:rPr>
          <w:rFonts w:ascii="Times New Roman" w:hAnsi="Times New Roman" w:cs="Times New Roman"/>
          <w:sz w:val="24"/>
          <w:szCs w:val="24"/>
        </w:rPr>
        <w:t xml:space="preserve"> </w:t>
      </w:r>
      <w:r w:rsidRPr="002451BE">
        <w:rPr>
          <w:rFonts w:ascii="Times New Roman" w:hAnsi="Times New Roman" w:cs="Times New Roman"/>
          <w:sz w:val="24"/>
          <w:szCs w:val="24"/>
        </w:rPr>
        <w:t>Art. 157. - Los apoderados no podrán acordar una suspensión mayor de VEINTE (20) días sin acreditar ante el juez o tribunal la conformidad de sus mandantes.</w:t>
      </w:r>
    </w:p>
    <w:p w:rsidR="002451BE" w:rsidRPr="002451BE" w:rsidRDefault="002451BE" w:rsidP="002451BE">
      <w:pPr>
        <w:rPr>
          <w:rFonts w:ascii="Times New Roman" w:hAnsi="Times New Roman" w:cs="Times New Roman"/>
          <w:sz w:val="24"/>
          <w:szCs w:val="24"/>
        </w:rPr>
      </w:pPr>
      <w:r w:rsidRPr="002451BE">
        <w:rPr>
          <w:rFonts w:ascii="Times New Roman" w:hAnsi="Times New Roman" w:cs="Times New Roman"/>
          <w:sz w:val="24"/>
          <w:szCs w:val="24"/>
        </w:rPr>
        <w:t>Las partes podrán acordar la abreviación de un plazo mediante una manifestación expresa por escrito.</w:t>
      </w:r>
    </w:p>
    <w:p w:rsidR="002451BE" w:rsidRPr="002451BE" w:rsidRDefault="002451BE" w:rsidP="002451BE">
      <w:pPr>
        <w:rPr>
          <w:rFonts w:ascii="Times New Roman" w:hAnsi="Times New Roman" w:cs="Times New Roman"/>
          <w:sz w:val="24"/>
          <w:szCs w:val="24"/>
        </w:rPr>
      </w:pPr>
      <w:r w:rsidRPr="002451BE">
        <w:rPr>
          <w:rFonts w:ascii="Times New Roman" w:hAnsi="Times New Roman" w:cs="Times New Roman"/>
          <w:sz w:val="24"/>
          <w:szCs w:val="24"/>
        </w:rPr>
        <w:t>Los jueces y tribunales deberán declarar la interrupción o suspensión de los plazos cuando circunstancias de fuerza mayor o causas graves hicieren imposible la realización del acto pendiente.</w:t>
      </w:r>
    </w:p>
    <w:p w:rsidR="002451BE" w:rsidRPr="002451BE" w:rsidRDefault="002451BE" w:rsidP="002451BE">
      <w:pPr>
        <w:rPr>
          <w:rFonts w:ascii="Times New Roman" w:hAnsi="Times New Roman" w:cs="Times New Roman"/>
          <w:sz w:val="24"/>
          <w:szCs w:val="24"/>
        </w:rPr>
      </w:pPr>
      <w:r w:rsidRPr="002451BE">
        <w:rPr>
          <w:rFonts w:ascii="Times New Roman" w:hAnsi="Times New Roman" w:cs="Times New Roman"/>
          <w:sz w:val="24"/>
          <w:szCs w:val="24"/>
        </w:rPr>
        <w:t>AMPLIACION</w:t>
      </w:r>
      <w:r>
        <w:rPr>
          <w:rFonts w:ascii="Times New Roman" w:hAnsi="Times New Roman" w:cs="Times New Roman"/>
          <w:sz w:val="24"/>
          <w:szCs w:val="24"/>
        </w:rPr>
        <w:t xml:space="preserve"> </w:t>
      </w:r>
      <w:r w:rsidRPr="002451BE">
        <w:rPr>
          <w:rFonts w:ascii="Times New Roman" w:hAnsi="Times New Roman" w:cs="Times New Roman"/>
          <w:sz w:val="24"/>
          <w:szCs w:val="24"/>
        </w:rPr>
        <w:t>Art. 158. - Para toda diligencia que deba practicarse dentro de la República y fuera del lugar del asiento del juzgado o tribunal, quedarán ampliados los plazos fijados por este Código a razón de UN (1) día por cada DOSCIENTOS (200) kilómetros o fracción que no baje de CIEN (100).</w:t>
      </w:r>
    </w:p>
    <w:p w:rsidR="002451BE" w:rsidRPr="002451BE" w:rsidRDefault="002451BE" w:rsidP="002451BE">
      <w:pPr>
        <w:rPr>
          <w:rFonts w:ascii="Times New Roman" w:hAnsi="Times New Roman" w:cs="Times New Roman"/>
          <w:sz w:val="24"/>
          <w:szCs w:val="24"/>
        </w:rPr>
      </w:pPr>
      <w:r w:rsidRPr="002451BE">
        <w:rPr>
          <w:rFonts w:ascii="Times New Roman" w:hAnsi="Times New Roman" w:cs="Times New Roman"/>
          <w:sz w:val="24"/>
          <w:szCs w:val="24"/>
        </w:rPr>
        <w:t>EXTENSION A LOS FUNCIONARIOS PUBLICOS</w:t>
      </w:r>
      <w:r>
        <w:rPr>
          <w:rFonts w:ascii="Times New Roman" w:hAnsi="Times New Roman" w:cs="Times New Roman"/>
          <w:sz w:val="24"/>
          <w:szCs w:val="24"/>
        </w:rPr>
        <w:t xml:space="preserve"> </w:t>
      </w:r>
      <w:r w:rsidRPr="002451BE">
        <w:rPr>
          <w:rFonts w:ascii="Times New Roman" w:hAnsi="Times New Roman" w:cs="Times New Roman"/>
          <w:sz w:val="24"/>
          <w:szCs w:val="24"/>
        </w:rPr>
        <w:t>Art. 159. - El ministerio público y los funcionarios que a cualquier título intervinieren en el proceso estarán sometidos a las reglas precedentes, debiendo expedirse o ejercer sus derechos dentro de los plazos fijados.</w:t>
      </w:r>
    </w:p>
    <w:p w:rsidR="002451BE" w:rsidRDefault="006D5322" w:rsidP="006D5322">
      <w:pPr>
        <w:rPr>
          <w:rFonts w:ascii="Times New Roman" w:hAnsi="Times New Roman" w:cs="Times New Roman"/>
          <w:b/>
          <w:sz w:val="24"/>
          <w:szCs w:val="24"/>
        </w:rPr>
      </w:pPr>
      <w:r w:rsidRPr="006D5322">
        <w:rPr>
          <w:rFonts w:ascii="Times New Roman" w:hAnsi="Times New Roman" w:cs="Times New Roman"/>
          <w:b/>
          <w:sz w:val="24"/>
          <w:szCs w:val="24"/>
        </w:rPr>
        <w:t>Jueves 4: Nulidades procesales.- Diligencias preliminares. Prueba anticipada.</w:t>
      </w:r>
    </w:p>
    <w:p w:rsidR="0073250E" w:rsidRPr="0073250E" w:rsidRDefault="0073250E" w:rsidP="0073250E">
      <w:pPr>
        <w:rPr>
          <w:rFonts w:ascii="Times New Roman" w:hAnsi="Times New Roman" w:cs="Times New Roman"/>
          <w:b/>
          <w:sz w:val="24"/>
          <w:szCs w:val="24"/>
        </w:rPr>
      </w:pPr>
      <w:r w:rsidRPr="0073250E">
        <w:rPr>
          <w:rFonts w:ascii="Times New Roman" w:hAnsi="Times New Roman" w:cs="Times New Roman"/>
          <w:b/>
          <w:sz w:val="24"/>
          <w:szCs w:val="24"/>
        </w:rPr>
        <w:t>CAPITULO X - NULIDAD DE LOS ACTOS PROCESALES</w:t>
      </w:r>
    </w:p>
    <w:p w:rsidR="0073250E" w:rsidRPr="0073250E" w:rsidRDefault="0073250E" w:rsidP="0073250E">
      <w:pPr>
        <w:rPr>
          <w:rFonts w:ascii="Times New Roman" w:hAnsi="Times New Roman" w:cs="Times New Roman"/>
          <w:b/>
          <w:sz w:val="24"/>
          <w:szCs w:val="24"/>
        </w:rPr>
      </w:pPr>
      <w:r w:rsidRPr="0073250E">
        <w:rPr>
          <w:rFonts w:ascii="Times New Roman" w:hAnsi="Times New Roman" w:cs="Times New Roman"/>
          <w:b/>
          <w:sz w:val="24"/>
          <w:szCs w:val="24"/>
        </w:rPr>
        <w:t>TRASCENDENCIA DE LA NULIDAD</w:t>
      </w:r>
      <w:r>
        <w:rPr>
          <w:rFonts w:ascii="Times New Roman" w:hAnsi="Times New Roman" w:cs="Times New Roman"/>
          <w:b/>
          <w:sz w:val="24"/>
          <w:szCs w:val="24"/>
        </w:rPr>
        <w:t xml:space="preserve"> </w:t>
      </w:r>
      <w:r w:rsidRPr="0073250E">
        <w:rPr>
          <w:rFonts w:ascii="Times New Roman" w:hAnsi="Times New Roman" w:cs="Times New Roman"/>
          <w:sz w:val="24"/>
          <w:szCs w:val="24"/>
        </w:rPr>
        <w:t>Art. 169. - Ningún acto procesal será declarado nulo si la ley no prevé expresamente esa sanción.</w:t>
      </w:r>
      <w:r>
        <w:rPr>
          <w:rFonts w:ascii="Times New Roman" w:hAnsi="Times New Roman" w:cs="Times New Roman"/>
          <w:sz w:val="24"/>
          <w:szCs w:val="24"/>
        </w:rPr>
        <w:t xml:space="preserve"> </w:t>
      </w:r>
      <w:r w:rsidRPr="0073250E">
        <w:rPr>
          <w:rFonts w:ascii="Times New Roman" w:hAnsi="Times New Roman" w:cs="Times New Roman"/>
          <w:sz w:val="24"/>
          <w:szCs w:val="24"/>
        </w:rPr>
        <w:t>Sin embargo, la nulidad procederá cuando el acto carezca de los requisitos indispensables para la obtención de su finalidad.</w:t>
      </w:r>
    </w:p>
    <w:p w:rsidR="0073250E" w:rsidRPr="0073250E" w:rsidRDefault="0073250E" w:rsidP="0073250E">
      <w:pPr>
        <w:rPr>
          <w:rFonts w:ascii="Times New Roman" w:hAnsi="Times New Roman" w:cs="Times New Roman"/>
          <w:sz w:val="24"/>
          <w:szCs w:val="24"/>
        </w:rPr>
      </w:pPr>
      <w:r w:rsidRPr="0073250E">
        <w:rPr>
          <w:rFonts w:ascii="Times New Roman" w:hAnsi="Times New Roman" w:cs="Times New Roman"/>
          <w:sz w:val="24"/>
          <w:szCs w:val="24"/>
        </w:rPr>
        <w:t>No se podrá declarar la nulidad, aún en los casos mencionados en los párrafos precedentes, si el acto, no obstante su irregularidad, ha logrado la finalidad a que estaba destinado.</w:t>
      </w:r>
    </w:p>
    <w:p w:rsidR="0073250E" w:rsidRPr="0073250E" w:rsidRDefault="0073250E" w:rsidP="0073250E">
      <w:pPr>
        <w:rPr>
          <w:rFonts w:ascii="Times New Roman" w:hAnsi="Times New Roman" w:cs="Times New Roman"/>
          <w:sz w:val="24"/>
          <w:szCs w:val="24"/>
        </w:rPr>
      </w:pPr>
      <w:r w:rsidRPr="0073250E">
        <w:rPr>
          <w:rFonts w:ascii="Times New Roman" w:hAnsi="Times New Roman" w:cs="Times New Roman"/>
          <w:b/>
          <w:sz w:val="24"/>
          <w:szCs w:val="24"/>
        </w:rPr>
        <w:t>SUBSANACION Art. 170</w:t>
      </w:r>
      <w:r w:rsidRPr="0073250E">
        <w:rPr>
          <w:rFonts w:ascii="Times New Roman" w:hAnsi="Times New Roman" w:cs="Times New Roman"/>
          <w:sz w:val="24"/>
          <w:szCs w:val="24"/>
        </w:rPr>
        <w:t>. - La nulidad no podrá ser declarada cuando el acto haya sido consentido, aunque fuere tácitamente, por la parte interesada en la declaración.</w:t>
      </w:r>
    </w:p>
    <w:p w:rsidR="0073250E" w:rsidRPr="0073250E" w:rsidRDefault="0073250E" w:rsidP="0073250E">
      <w:pPr>
        <w:rPr>
          <w:rFonts w:ascii="Times New Roman" w:hAnsi="Times New Roman" w:cs="Times New Roman"/>
          <w:sz w:val="24"/>
          <w:szCs w:val="24"/>
        </w:rPr>
      </w:pPr>
      <w:r w:rsidRPr="0073250E">
        <w:rPr>
          <w:rFonts w:ascii="Times New Roman" w:hAnsi="Times New Roman" w:cs="Times New Roman"/>
          <w:sz w:val="24"/>
          <w:szCs w:val="24"/>
        </w:rPr>
        <w:t>Se entenderá que media consentimiento tácito cuando no se promoviere incidente de nulidad dentro de los CINCO (5) días subsiguientes al conocimiento del acto.</w:t>
      </w:r>
    </w:p>
    <w:p w:rsidR="0073250E" w:rsidRPr="0073250E" w:rsidRDefault="0073250E" w:rsidP="0073250E">
      <w:pPr>
        <w:rPr>
          <w:rFonts w:ascii="Times New Roman" w:hAnsi="Times New Roman" w:cs="Times New Roman"/>
          <w:sz w:val="24"/>
          <w:szCs w:val="24"/>
        </w:rPr>
      </w:pPr>
      <w:r w:rsidRPr="0073250E">
        <w:rPr>
          <w:rFonts w:ascii="Times New Roman" w:hAnsi="Times New Roman" w:cs="Times New Roman"/>
          <w:b/>
          <w:sz w:val="24"/>
          <w:szCs w:val="24"/>
        </w:rPr>
        <w:t>INADMISIBILIDAD Art. 171.</w:t>
      </w:r>
      <w:r w:rsidRPr="0073250E">
        <w:rPr>
          <w:rFonts w:ascii="Times New Roman" w:hAnsi="Times New Roman" w:cs="Times New Roman"/>
          <w:sz w:val="24"/>
          <w:szCs w:val="24"/>
        </w:rPr>
        <w:t xml:space="preserve"> - La parte que hubiere dado lugar a la nulidad, no podrá pedir la invalidez del acto realizado.</w:t>
      </w:r>
    </w:p>
    <w:p w:rsidR="0073250E" w:rsidRPr="0073250E" w:rsidRDefault="0073250E" w:rsidP="0073250E">
      <w:pPr>
        <w:rPr>
          <w:rFonts w:ascii="Times New Roman" w:hAnsi="Times New Roman" w:cs="Times New Roman"/>
          <w:sz w:val="24"/>
          <w:szCs w:val="24"/>
        </w:rPr>
      </w:pPr>
      <w:r w:rsidRPr="0073250E">
        <w:rPr>
          <w:rFonts w:ascii="Times New Roman" w:hAnsi="Times New Roman" w:cs="Times New Roman"/>
          <w:b/>
          <w:sz w:val="24"/>
          <w:szCs w:val="24"/>
        </w:rPr>
        <w:t>INICIATIVA PARA LA DECLARACION. REQUISITOS Art. 172.</w:t>
      </w:r>
      <w:r w:rsidRPr="0073250E">
        <w:rPr>
          <w:rFonts w:ascii="Times New Roman" w:hAnsi="Times New Roman" w:cs="Times New Roman"/>
          <w:sz w:val="24"/>
          <w:szCs w:val="24"/>
        </w:rPr>
        <w:t xml:space="preserve"> - La nulidad podrá ser declarada a petición de parte o de oficio, siempre que el acto viciado no estuviere consentido.</w:t>
      </w:r>
    </w:p>
    <w:p w:rsidR="0073250E" w:rsidRPr="0073250E" w:rsidRDefault="0073250E" w:rsidP="0073250E">
      <w:pPr>
        <w:rPr>
          <w:rFonts w:ascii="Times New Roman" w:hAnsi="Times New Roman" w:cs="Times New Roman"/>
          <w:sz w:val="24"/>
          <w:szCs w:val="24"/>
        </w:rPr>
      </w:pPr>
      <w:r w:rsidRPr="0073250E">
        <w:rPr>
          <w:rFonts w:ascii="Times New Roman" w:hAnsi="Times New Roman" w:cs="Times New Roman"/>
          <w:sz w:val="24"/>
          <w:szCs w:val="24"/>
        </w:rPr>
        <w:t>Quien promoviere el incidente deberá expresar el perjuicio sufrido del que derivare el interés en obtener la declaración y mencionar, en su caso, las defensas que no ha podido oponer.</w:t>
      </w:r>
      <w:r>
        <w:rPr>
          <w:rFonts w:ascii="Times New Roman" w:hAnsi="Times New Roman" w:cs="Times New Roman"/>
          <w:sz w:val="24"/>
          <w:szCs w:val="24"/>
        </w:rPr>
        <w:t xml:space="preserve"> </w:t>
      </w:r>
      <w:r w:rsidRPr="0073250E">
        <w:rPr>
          <w:rFonts w:ascii="Times New Roman" w:hAnsi="Times New Roman" w:cs="Times New Roman"/>
          <w:sz w:val="24"/>
          <w:szCs w:val="24"/>
        </w:rPr>
        <w:t>Si la nulidad fuere manifiesta no se requerirá sustanciación.</w:t>
      </w:r>
    </w:p>
    <w:p w:rsidR="0073250E" w:rsidRPr="0073250E" w:rsidRDefault="0073250E" w:rsidP="0073250E">
      <w:pPr>
        <w:rPr>
          <w:rFonts w:ascii="Times New Roman" w:hAnsi="Times New Roman" w:cs="Times New Roman"/>
          <w:sz w:val="24"/>
          <w:szCs w:val="24"/>
        </w:rPr>
      </w:pPr>
      <w:r w:rsidRPr="0073250E">
        <w:rPr>
          <w:rFonts w:ascii="Times New Roman" w:hAnsi="Times New Roman" w:cs="Times New Roman"/>
          <w:b/>
          <w:sz w:val="24"/>
          <w:szCs w:val="24"/>
        </w:rPr>
        <w:t>RECHAZO "IN LIMINE" Art. 173</w:t>
      </w:r>
      <w:r w:rsidRPr="0073250E">
        <w:rPr>
          <w:rFonts w:ascii="Times New Roman" w:hAnsi="Times New Roman" w:cs="Times New Roman"/>
          <w:sz w:val="24"/>
          <w:szCs w:val="24"/>
        </w:rPr>
        <w:t>. - Se desestimará sin más trámite el pedido de nulidad si no se hubiesen cumplido los requisitos establecidos en el segundo párrafo del artículo anterior o cuando fuere manifiestamente improcedente.</w:t>
      </w:r>
    </w:p>
    <w:p w:rsidR="0073250E" w:rsidRPr="0073250E" w:rsidRDefault="0073250E" w:rsidP="0073250E">
      <w:pPr>
        <w:rPr>
          <w:rFonts w:ascii="Times New Roman" w:hAnsi="Times New Roman" w:cs="Times New Roman"/>
          <w:sz w:val="24"/>
          <w:szCs w:val="24"/>
        </w:rPr>
      </w:pPr>
      <w:r w:rsidRPr="0073250E">
        <w:rPr>
          <w:rFonts w:ascii="Times New Roman" w:hAnsi="Times New Roman" w:cs="Times New Roman"/>
          <w:b/>
          <w:sz w:val="24"/>
          <w:szCs w:val="24"/>
        </w:rPr>
        <w:t>EFECTOS Art. 174. -</w:t>
      </w:r>
      <w:r w:rsidRPr="0073250E">
        <w:rPr>
          <w:rFonts w:ascii="Times New Roman" w:hAnsi="Times New Roman" w:cs="Times New Roman"/>
          <w:sz w:val="24"/>
          <w:szCs w:val="24"/>
        </w:rPr>
        <w:t xml:space="preserve"> La nulidad de un acto no importará la de los anteriores ni la de los sucesivos que sean independientes de dicho acto.</w:t>
      </w:r>
    </w:p>
    <w:p w:rsidR="0073250E" w:rsidRPr="0073250E" w:rsidRDefault="0073250E" w:rsidP="0073250E">
      <w:pPr>
        <w:rPr>
          <w:rFonts w:ascii="Times New Roman" w:hAnsi="Times New Roman" w:cs="Times New Roman"/>
          <w:sz w:val="24"/>
          <w:szCs w:val="24"/>
        </w:rPr>
      </w:pPr>
      <w:r w:rsidRPr="0073250E">
        <w:rPr>
          <w:rFonts w:ascii="Times New Roman" w:hAnsi="Times New Roman" w:cs="Times New Roman"/>
          <w:sz w:val="24"/>
          <w:szCs w:val="24"/>
        </w:rPr>
        <w:t>La nulidad de una parte del acto no afectará a las demás partes que sean independientes de aquélla.</w:t>
      </w:r>
    </w:p>
    <w:p w:rsidR="006D5322" w:rsidRDefault="00B8531E" w:rsidP="00B8531E">
      <w:pPr>
        <w:jc w:val="center"/>
        <w:rPr>
          <w:rFonts w:ascii="Times New Roman" w:hAnsi="Times New Roman" w:cs="Times New Roman"/>
          <w:b/>
          <w:sz w:val="24"/>
          <w:szCs w:val="24"/>
        </w:rPr>
      </w:pPr>
      <w:r w:rsidRPr="00B8531E">
        <w:rPr>
          <w:rFonts w:ascii="Times New Roman" w:hAnsi="Times New Roman" w:cs="Times New Roman"/>
          <w:b/>
          <w:sz w:val="24"/>
          <w:szCs w:val="24"/>
        </w:rPr>
        <w:t>DILIGENCIAS PRELIMINARES</w:t>
      </w:r>
      <w:r>
        <w:rPr>
          <w:rFonts w:ascii="Times New Roman" w:hAnsi="Times New Roman" w:cs="Times New Roman"/>
          <w:b/>
          <w:sz w:val="24"/>
          <w:szCs w:val="24"/>
        </w:rPr>
        <w:t>:</w:t>
      </w:r>
    </w:p>
    <w:p w:rsidR="00B8531E" w:rsidRPr="00B8531E"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CONCEPTO.-</w:t>
      </w:r>
    </w:p>
    <w:p w:rsidR="00B8531E" w:rsidRPr="00B8531E"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Las "diligencias preliminares" son todas aquellas medidas que se pueden</w:t>
      </w:r>
      <w:r w:rsidRPr="00B8531E">
        <w:rPr>
          <w:rFonts w:ascii="Times New Roman" w:hAnsi="Times New Roman" w:cs="Times New Roman"/>
          <w:sz w:val="24"/>
          <w:szCs w:val="24"/>
        </w:rPr>
        <w:cr/>
      </w:r>
      <w:proofErr w:type="gramStart"/>
      <w:r w:rsidRPr="00B8531E">
        <w:rPr>
          <w:rFonts w:ascii="Times New Roman" w:hAnsi="Times New Roman" w:cs="Times New Roman"/>
          <w:sz w:val="24"/>
          <w:szCs w:val="24"/>
        </w:rPr>
        <w:t>pedir</w:t>
      </w:r>
      <w:proofErr w:type="gramEnd"/>
      <w:r w:rsidRPr="00B8531E">
        <w:rPr>
          <w:rFonts w:ascii="Times New Roman" w:hAnsi="Times New Roman" w:cs="Times New Roman"/>
          <w:sz w:val="24"/>
          <w:szCs w:val="24"/>
        </w:rPr>
        <w:t xml:space="preserve"> y diligenciar antes de la iniciación del proceso.</w:t>
      </w:r>
    </w:p>
    <w:p w:rsidR="00B8531E" w:rsidRPr="00B8531E"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Normalmente el proceso comienza con la interpos</w:t>
      </w:r>
      <w:r>
        <w:rPr>
          <w:rFonts w:ascii="Times New Roman" w:hAnsi="Times New Roman" w:cs="Times New Roman"/>
          <w:sz w:val="24"/>
          <w:szCs w:val="24"/>
        </w:rPr>
        <w:t>ición de la demanda, pero en mu</w:t>
      </w:r>
      <w:r w:rsidRPr="00B8531E">
        <w:rPr>
          <w:rFonts w:ascii="Times New Roman" w:hAnsi="Times New Roman" w:cs="Times New Roman"/>
          <w:sz w:val="24"/>
          <w:szCs w:val="24"/>
        </w:rPr>
        <w:t>chos</w:t>
      </w:r>
      <w:r w:rsidRPr="00B8531E">
        <w:rPr>
          <w:rFonts w:ascii="Times New Roman" w:hAnsi="Times New Roman" w:cs="Times New Roman"/>
          <w:sz w:val="24"/>
          <w:szCs w:val="24"/>
        </w:rPr>
        <w:cr/>
      </w:r>
      <w:proofErr w:type="gramStart"/>
      <w:r w:rsidRPr="00B8531E">
        <w:rPr>
          <w:rFonts w:ascii="Times New Roman" w:hAnsi="Times New Roman" w:cs="Times New Roman"/>
          <w:sz w:val="24"/>
          <w:szCs w:val="24"/>
        </w:rPr>
        <w:t>casos</w:t>
      </w:r>
      <w:proofErr w:type="gramEnd"/>
      <w:r w:rsidRPr="00B8531E">
        <w:rPr>
          <w:rFonts w:ascii="Times New Roman" w:hAnsi="Times New Roman" w:cs="Times New Roman"/>
          <w:sz w:val="24"/>
          <w:szCs w:val="24"/>
        </w:rPr>
        <w:t xml:space="preserve">, antes de presentar la demanda, es necesario </w:t>
      </w:r>
      <w:r>
        <w:rPr>
          <w:rFonts w:ascii="Times New Roman" w:hAnsi="Times New Roman" w:cs="Times New Roman"/>
          <w:sz w:val="24"/>
          <w:szCs w:val="24"/>
        </w:rPr>
        <w:t xml:space="preserve">conocer ciertos datos de la contraparte </w:t>
      </w:r>
      <w:r w:rsidRPr="00B8531E">
        <w:rPr>
          <w:rFonts w:ascii="Times New Roman" w:hAnsi="Times New Roman" w:cs="Times New Roman"/>
          <w:sz w:val="24"/>
          <w:szCs w:val="24"/>
        </w:rPr>
        <w:t>(</w:t>
      </w:r>
      <w:proofErr w:type="spellStart"/>
      <w:r w:rsidRPr="00B8531E">
        <w:rPr>
          <w:rFonts w:ascii="Times New Roman" w:hAnsi="Times New Roman" w:cs="Times New Roman"/>
          <w:sz w:val="24"/>
          <w:szCs w:val="24"/>
        </w:rPr>
        <w:t>ej</w:t>
      </w:r>
      <w:proofErr w:type="spellEnd"/>
      <w:r w:rsidRPr="00B8531E">
        <w:rPr>
          <w:rFonts w:ascii="Times New Roman" w:hAnsi="Times New Roman" w:cs="Times New Roman"/>
          <w:sz w:val="24"/>
          <w:szCs w:val="24"/>
        </w:rPr>
        <w:t xml:space="preserve">: si es mayor de edad, si es casado, etc.). </w:t>
      </w:r>
      <w:proofErr w:type="gramStart"/>
      <w:r w:rsidRPr="00B8531E">
        <w:rPr>
          <w:rFonts w:ascii="Times New Roman" w:hAnsi="Times New Roman" w:cs="Times New Roman"/>
          <w:sz w:val="24"/>
          <w:szCs w:val="24"/>
        </w:rPr>
        <w:t>dete</w:t>
      </w:r>
      <w:r>
        <w:rPr>
          <w:rFonts w:ascii="Times New Roman" w:hAnsi="Times New Roman" w:cs="Times New Roman"/>
          <w:sz w:val="24"/>
          <w:szCs w:val="24"/>
        </w:rPr>
        <w:t>rminadas</w:t>
      </w:r>
      <w:proofErr w:type="gramEnd"/>
      <w:r>
        <w:rPr>
          <w:rFonts w:ascii="Times New Roman" w:hAnsi="Times New Roman" w:cs="Times New Roman"/>
          <w:sz w:val="24"/>
          <w:szCs w:val="24"/>
        </w:rPr>
        <w:t xml:space="preserve"> circunstancias sin las </w:t>
      </w:r>
      <w:r w:rsidRPr="00B8531E">
        <w:rPr>
          <w:rFonts w:ascii="Times New Roman" w:hAnsi="Times New Roman" w:cs="Times New Roman"/>
          <w:sz w:val="24"/>
          <w:szCs w:val="24"/>
        </w:rPr>
        <w:t>cuales la cuestión no podría ser planteada correctamen</w:t>
      </w:r>
      <w:r>
        <w:rPr>
          <w:rFonts w:ascii="Times New Roman" w:hAnsi="Times New Roman" w:cs="Times New Roman"/>
          <w:sz w:val="24"/>
          <w:szCs w:val="24"/>
        </w:rPr>
        <w:t>te (</w:t>
      </w:r>
      <w:proofErr w:type="spellStart"/>
      <w:r>
        <w:rPr>
          <w:rFonts w:ascii="Times New Roman" w:hAnsi="Times New Roman" w:cs="Times New Roman"/>
          <w:sz w:val="24"/>
          <w:szCs w:val="24"/>
        </w:rPr>
        <w:t>ej</w:t>
      </w:r>
      <w:proofErr w:type="spellEnd"/>
      <w:r>
        <w:rPr>
          <w:rFonts w:ascii="Times New Roman" w:hAnsi="Times New Roman" w:cs="Times New Roman"/>
          <w:sz w:val="24"/>
          <w:szCs w:val="24"/>
        </w:rPr>
        <w:t xml:space="preserve">: examinar un testamento, </w:t>
      </w:r>
      <w:r w:rsidRPr="00B8531E">
        <w:rPr>
          <w:rFonts w:ascii="Times New Roman" w:hAnsi="Times New Roman" w:cs="Times New Roman"/>
          <w:sz w:val="24"/>
          <w:szCs w:val="24"/>
        </w:rPr>
        <w:t xml:space="preserve">examinar documentos de una sociedad, etc.). </w:t>
      </w:r>
      <w:proofErr w:type="gramStart"/>
      <w:r w:rsidRPr="00B8531E">
        <w:rPr>
          <w:rFonts w:ascii="Times New Roman" w:hAnsi="Times New Roman" w:cs="Times New Roman"/>
          <w:sz w:val="24"/>
          <w:szCs w:val="24"/>
        </w:rPr>
        <w:t>o</w:t>
      </w:r>
      <w:proofErr w:type="gramEnd"/>
      <w:r w:rsidRPr="00B8531E">
        <w:rPr>
          <w:rFonts w:ascii="Times New Roman" w:hAnsi="Times New Roman" w:cs="Times New Roman"/>
          <w:sz w:val="24"/>
          <w:szCs w:val="24"/>
        </w:rPr>
        <w:t xml:space="preserve"> prod</w:t>
      </w:r>
      <w:r>
        <w:rPr>
          <w:rFonts w:ascii="Times New Roman" w:hAnsi="Times New Roman" w:cs="Times New Roman"/>
          <w:sz w:val="24"/>
          <w:szCs w:val="24"/>
        </w:rPr>
        <w:t xml:space="preserve">ucir anticipadamente una prueba </w:t>
      </w:r>
      <w:r w:rsidRPr="00B8531E">
        <w:rPr>
          <w:rFonts w:ascii="Times New Roman" w:hAnsi="Times New Roman" w:cs="Times New Roman"/>
          <w:sz w:val="24"/>
          <w:szCs w:val="24"/>
        </w:rPr>
        <w:t>cuando se tema que más adelante va a ser imposible o mu</w:t>
      </w:r>
      <w:r>
        <w:rPr>
          <w:rFonts w:ascii="Times New Roman" w:hAnsi="Times New Roman" w:cs="Times New Roman"/>
          <w:sz w:val="24"/>
          <w:szCs w:val="24"/>
        </w:rPr>
        <w:t xml:space="preserve">y difícil producirla. Por estos </w:t>
      </w:r>
      <w:r w:rsidRPr="00B8531E">
        <w:rPr>
          <w:rFonts w:ascii="Times New Roman" w:hAnsi="Times New Roman" w:cs="Times New Roman"/>
          <w:sz w:val="24"/>
          <w:szCs w:val="24"/>
        </w:rPr>
        <w:t>motivos, el Código autoriza a realizar, antes de presenta</w:t>
      </w:r>
      <w:r>
        <w:rPr>
          <w:rFonts w:ascii="Times New Roman" w:hAnsi="Times New Roman" w:cs="Times New Roman"/>
          <w:sz w:val="24"/>
          <w:szCs w:val="24"/>
        </w:rPr>
        <w:t xml:space="preserve">r la demanda, estas diligencias </w:t>
      </w:r>
      <w:r w:rsidRPr="00B8531E">
        <w:rPr>
          <w:rFonts w:ascii="Times New Roman" w:hAnsi="Times New Roman" w:cs="Times New Roman"/>
          <w:sz w:val="24"/>
          <w:szCs w:val="24"/>
        </w:rPr>
        <w:t>preliminares reguladas en los arts. 323 a 329.</w:t>
      </w:r>
    </w:p>
    <w:p w:rsidR="00B8531E" w:rsidRPr="00B8531E"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Dentro del concepto genérico de "diligencias pre</w:t>
      </w:r>
      <w:r>
        <w:rPr>
          <w:rFonts w:ascii="Times New Roman" w:hAnsi="Times New Roman" w:cs="Times New Roman"/>
          <w:sz w:val="24"/>
          <w:szCs w:val="24"/>
        </w:rPr>
        <w:t xml:space="preserve">liminares", quedan comprendidas </w:t>
      </w:r>
      <w:r w:rsidRPr="00B8531E">
        <w:rPr>
          <w:rFonts w:ascii="Times New Roman" w:hAnsi="Times New Roman" w:cs="Times New Roman"/>
          <w:sz w:val="24"/>
          <w:szCs w:val="24"/>
        </w:rPr>
        <w:t>dos tipos de medidas, las cuales se diferencian por la finalidad que persiguen:</w:t>
      </w:r>
    </w:p>
    <w:p w:rsidR="00B8531E" w:rsidRPr="00B8531E"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1) Medidas Preparatorias (art. 323).</w:t>
      </w:r>
    </w:p>
    <w:p w:rsidR="00B8531E"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2) Medidas Conservatorias (o "de</w:t>
      </w:r>
      <w:r>
        <w:rPr>
          <w:rFonts w:ascii="Times New Roman" w:hAnsi="Times New Roman" w:cs="Times New Roman"/>
          <w:sz w:val="24"/>
          <w:szCs w:val="24"/>
        </w:rPr>
        <w:t xml:space="preserve"> prueba anticipada", art. 326). </w:t>
      </w:r>
    </w:p>
    <w:p w:rsidR="00B8531E" w:rsidRPr="00B8531E" w:rsidRDefault="00B8531E" w:rsidP="00B8531E">
      <w:pPr>
        <w:rPr>
          <w:rFonts w:ascii="Times New Roman" w:hAnsi="Times New Roman" w:cs="Times New Roman"/>
          <w:sz w:val="24"/>
          <w:szCs w:val="24"/>
        </w:rPr>
      </w:pPr>
      <w:r w:rsidRPr="00B8531E">
        <w:rPr>
          <w:rFonts w:ascii="Times New Roman" w:hAnsi="Times New Roman" w:cs="Times New Roman"/>
          <w:b/>
          <w:sz w:val="24"/>
          <w:szCs w:val="24"/>
        </w:rPr>
        <w:t>MEDIDAS PREPARATORIAS:</w:t>
      </w:r>
      <w:r>
        <w:rPr>
          <w:rFonts w:ascii="Times New Roman" w:hAnsi="Times New Roman" w:cs="Times New Roman"/>
          <w:sz w:val="24"/>
          <w:szCs w:val="24"/>
        </w:rPr>
        <w:t xml:space="preserve"> </w:t>
      </w:r>
      <w:r w:rsidRPr="00B8531E">
        <w:rPr>
          <w:rFonts w:ascii="Times New Roman" w:hAnsi="Times New Roman" w:cs="Times New Roman"/>
          <w:sz w:val="24"/>
          <w:szCs w:val="24"/>
        </w:rPr>
        <w:t>son medidas que se pueden pedir antes de interponer la</w:t>
      </w:r>
      <w:r>
        <w:rPr>
          <w:rFonts w:ascii="Times New Roman" w:hAnsi="Times New Roman" w:cs="Times New Roman"/>
          <w:sz w:val="24"/>
          <w:szCs w:val="24"/>
        </w:rPr>
        <w:t xml:space="preserve"> </w:t>
      </w:r>
      <w:r w:rsidRPr="00B8531E">
        <w:rPr>
          <w:rFonts w:ascii="Times New Roman" w:hAnsi="Times New Roman" w:cs="Times New Roman"/>
          <w:sz w:val="24"/>
          <w:szCs w:val="24"/>
        </w:rPr>
        <w:t>demanda. Tienen por objeto "preparar" el proceso m</w:t>
      </w:r>
      <w:r>
        <w:rPr>
          <w:rFonts w:ascii="Times New Roman" w:hAnsi="Times New Roman" w:cs="Times New Roman"/>
          <w:sz w:val="24"/>
          <w:szCs w:val="24"/>
        </w:rPr>
        <w:t xml:space="preserve">ediante la obtención de datos e </w:t>
      </w:r>
      <w:r w:rsidRPr="00B8531E">
        <w:rPr>
          <w:rFonts w:ascii="Times New Roman" w:hAnsi="Times New Roman" w:cs="Times New Roman"/>
          <w:sz w:val="24"/>
          <w:szCs w:val="24"/>
        </w:rPr>
        <w:t>informes que sean necesarios para entablar el juicio de una forma más precisa y eficaz.</w:t>
      </w:r>
      <w:r>
        <w:rPr>
          <w:rFonts w:ascii="Times New Roman" w:hAnsi="Times New Roman" w:cs="Times New Roman"/>
          <w:sz w:val="24"/>
          <w:szCs w:val="24"/>
        </w:rPr>
        <w:t xml:space="preserve"> </w:t>
      </w:r>
      <w:r w:rsidRPr="00B8531E">
        <w:rPr>
          <w:rFonts w:ascii="Times New Roman" w:hAnsi="Times New Roman" w:cs="Times New Roman"/>
          <w:sz w:val="24"/>
          <w:szCs w:val="24"/>
        </w:rPr>
        <w:t xml:space="preserve">Puede ser pedida </w:t>
      </w:r>
      <w:r>
        <w:rPr>
          <w:rFonts w:ascii="Times New Roman" w:hAnsi="Times New Roman" w:cs="Times New Roman"/>
          <w:sz w:val="24"/>
          <w:szCs w:val="24"/>
        </w:rPr>
        <w:t xml:space="preserve">"por el que pretenda demandar'" </w:t>
      </w:r>
      <w:r w:rsidRPr="00B8531E">
        <w:rPr>
          <w:rFonts w:ascii="Times New Roman" w:hAnsi="Times New Roman" w:cs="Times New Roman"/>
          <w:sz w:val="24"/>
          <w:szCs w:val="24"/>
        </w:rPr>
        <w:t>(futur</w:t>
      </w:r>
      <w:r>
        <w:rPr>
          <w:rFonts w:ascii="Times New Roman" w:hAnsi="Times New Roman" w:cs="Times New Roman"/>
          <w:sz w:val="24"/>
          <w:szCs w:val="24"/>
        </w:rPr>
        <w:t xml:space="preserve">o actor) y también, "por quien, </w:t>
      </w:r>
      <w:r w:rsidRPr="00B8531E">
        <w:rPr>
          <w:rFonts w:ascii="Times New Roman" w:hAnsi="Times New Roman" w:cs="Times New Roman"/>
          <w:sz w:val="24"/>
          <w:szCs w:val="24"/>
        </w:rPr>
        <w:t>con fundame</w:t>
      </w:r>
      <w:r>
        <w:rPr>
          <w:rFonts w:ascii="Times New Roman" w:hAnsi="Times New Roman" w:cs="Times New Roman"/>
          <w:sz w:val="24"/>
          <w:szCs w:val="24"/>
        </w:rPr>
        <w:t xml:space="preserve">nto, prevea que será demandado" </w:t>
      </w:r>
      <w:r w:rsidRPr="00B8531E">
        <w:rPr>
          <w:rFonts w:ascii="Times New Roman" w:hAnsi="Times New Roman" w:cs="Times New Roman"/>
          <w:sz w:val="24"/>
          <w:szCs w:val="24"/>
        </w:rPr>
        <w:t>(futuro demandado).</w:t>
      </w:r>
    </w:p>
    <w:p w:rsidR="00B8531E" w:rsidRPr="00B8531E"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Están previstas en el ART. 323, que en su primera parte expresa: El proceso de</w:t>
      </w:r>
      <w:r>
        <w:rPr>
          <w:rFonts w:ascii="Times New Roman" w:hAnsi="Times New Roman" w:cs="Times New Roman"/>
          <w:sz w:val="24"/>
          <w:szCs w:val="24"/>
        </w:rPr>
        <w:t xml:space="preserve"> </w:t>
      </w:r>
      <w:r w:rsidRPr="00B8531E">
        <w:rPr>
          <w:rFonts w:ascii="Times New Roman" w:hAnsi="Times New Roman" w:cs="Times New Roman"/>
          <w:sz w:val="24"/>
          <w:szCs w:val="24"/>
        </w:rPr>
        <w:t>conocimiento podrá prepararse pidiendo el que pret</w:t>
      </w:r>
      <w:r>
        <w:rPr>
          <w:rFonts w:ascii="Times New Roman" w:hAnsi="Times New Roman" w:cs="Times New Roman"/>
          <w:sz w:val="24"/>
          <w:szCs w:val="24"/>
        </w:rPr>
        <w:t xml:space="preserve">enda demandar, o quien, con fundamento, </w:t>
      </w:r>
      <w:r w:rsidRPr="00B8531E">
        <w:rPr>
          <w:rFonts w:ascii="Times New Roman" w:hAnsi="Times New Roman" w:cs="Times New Roman"/>
          <w:sz w:val="24"/>
          <w:szCs w:val="24"/>
        </w:rPr>
        <w:t>prevea que será demandado:</w:t>
      </w:r>
    </w:p>
    <w:p w:rsidR="00B8531E" w:rsidRPr="00B8531E" w:rsidRDefault="00B8531E" w:rsidP="00B8531E">
      <w:pPr>
        <w:rPr>
          <w:rFonts w:ascii="Times New Roman" w:hAnsi="Times New Roman" w:cs="Times New Roman"/>
          <w:sz w:val="24"/>
          <w:szCs w:val="24"/>
        </w:rPr>
      </w:pPr>
      <w:r>
        <w:rPr>
          <w:rFonts w:ascii="Times New Roman" w:hAnsi="Times New Roman" w:cs="Times New Roman"/>
          <w:sz w:val="24"/>
          <w:szCs w:val="24"/>
        </w:rPr>
        <w:t>INC. I</w:t>
      </w:r>
      <w:r w:rsidRPr="00B8531E">
        <w:rPr>
          <w:rFonts w:ascii="Times New Roman" w:hAnsi="Times New Roman" w:cs="Times New Roman"/>
          <w:sz w:val="24"/>
          <w:szCs w:val="24"/>
        </w:rPr>
        <w:t>.</w:t>
      </w:r>
      <w:proofErr w:type="gramStart"/>
      <w:r w:rsidRPr="00B8531E">
        <w:rPr>
          <w:rFonts w:ascii="Times New Roman" w:hAnsi="Times New Roman" w:cs="Times New Roman"/>
          <w:sz w:val="24"/>
          <w:szCs w:val="24"/>
        </w:rPr>
        <w:t>-(</w:t>
      </w:r>
      <w:proofErr w:type="gramEnd"/>
      <w:r w:rsidRPr="00B8531E">
        <w:rPr>
          <w:rFonts w:ascii="Times New Roman" w:hAnsi="Times New Roman" w:cs="Times New Roman"/>
          <w:sz w:val="24"/>
          <w:szCs w:val="24"/>
        </w:rPr>
        <w:t>Declaración jurada sobre hecho</w:t>
      </w:r>
      <w:r>
        <w:rPr>
          <w:rFonts w:ascii="Times New Roman" w:hAnsi="Times New Roman" w:cs="Times New Roman"/>
          <w:sz w:val="24"/>
          <w:szCs w:val="24"/>
        </w:rPr>
        <w:t xml:space="preserve">s relativos a la personalidad). </w:t>
      </w:r>
      <w:r w:rsidRPr="00B8531E">
        <w:rPr>
          <w:rFonts w:ascii="Times New Roman" w:hAnsi="Times New Roman" w:cs="Times New Roman"/>
          <w:sz w:val="24"/>
          <w:szCs w:val="24"/>
        </w:rPr>
        <w:t xml:space="preserve">"Que </w:t>
      </w:r>
      <w:r>
        <w:rPr>
          <w:rFonts w:ascii="Times New Roman" w:hAnsi="Times New Roman" w:cs="Times New Roman"/>
          <w:sz w:val="24"/>
          <w:szCs w:val="24"/>
        </w:rPr>
        <w:t xml:space="preserve">la </w:t>
      </w:r>
      <w:r w:rsidRPr="00B8531E">
        <w:rPr>
          <w:rFonts w:ascii="Times New Roman" w:hAnsi="Times New Roman" w:cs="Times New Roman"/>
          <w:sz w:val="24"/>
          <w:szCs w:val="24"/>
        </w:rPr>
        <w:t>persona contra quien se proponga dirigir la demanda</w:t>
      </w:r>
      <w:r>
        <w:rPr>
          <w:rFonts w:ascii="Times New Roman" w:hAnsi="Times New Roman" w:cs="Times New Roman"/>
          <w:sz w:val="24"/>
          <w:szCs w:val="24"/>
        </w:rPr>
        <w:t xml:space="preserve"> preste declaración jurada, por </w:t>
      </w:r>
      <w:r w:rsidRPr="00B8531E">
        <w:rPr>
          <w:rFonts w:ascii="Times New Roman" w:hAnsi="Times New Roman" w:cs="Times New Roman"/>
          <w:sz w:val="24"/>
          <w:szCs w:val="24"/>
        </w:rPr>
        <w:t>escrito v dentro del plazo que fije el juez, sobre algú</w:t>
      </w:r>
      <w:r>
        <w:rPr>
          <w:rFonts w:ascii="Times New Roman" w:hAnsi="Times New Roman" w:cs="Times New Roman"/>
          <w:sz w:val="24"/>
          <w:szCs w:val="24"/>
        </w:rPr>
        <w:t>n hecho relativo a su personali</w:t>
      </w:r>
      <w:r w:rsidRPr="00B8531E">
        <w:rPr>
          <w:rFonts w:ascii="Times New Roman" w:hAnsi="Times New Roman" w:cs="Times New Roman"/>
          <w:sz w:val="24"/>
          <w:szCs w:val="24"/>
        </w:rPr>
        <w:t>dad,</w:t>
      </w:r>
      <w:r w:rsidRPr="00B8531E">
        <w:rPr>
          <w:rFonts w:ascii="Times New Roman" w:hAnsi="Times New Roman" w:cs="Times New Roman"/>
          <w:sz w:val="24"/>
          <w:szCs w:val="24"/>
        </w:rPr>
        <w:cr/>
      </w:r>
      <w:proofErr w:type="gramStart"/>
      <w:r w:rsidRPr="00B8531E">
        <w:rPr>
          <w:rFonts w:ascii="Times New Roman" w:hAnsi="Times New Roman" w:cs="Times New Roman"/>
          <w:sz w:val="24"/>
          <w:szCs w:val="24"/>
        </w:rPr>
        <w:t>sin</w:t>
      </w:r>
      <w:proofErr w:type="gramEnd"/>
      <w:r w:rsidRPr="00B8531E">
        <w:rPr>
          <w:rFonts w:ascii="Times New Roman" w:hAnsi="Times New Roman" w:cs="Times New Roman"/>
          <w:sz w:val="24"/>
          <w:szCs w:val="24"/>
        </w:rPr>
        <w:t xml:space="preserve"> cuya comprobación no pueda entablarse el juicio..."</w:t>
      </w:r>
    </w:p>
    <w:p w:rsidR="00B8531E" w:rsidRPr="00B8531E"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Se puede pedir que el futuro demandado preste "de</w:t>
      </w:r>
      <w:r>
        <w:rPr>
          <w:rFonts w:ascii="Times New Roman" w:hAnsi="Times New Roman" w:cs="Times New Roman"/>
          <w:sz w:val="24"/>
          <w:szCs w:val="24"/>
        </w:rPr>
        <w:t xml:space="preserve">claración jurada" sobre "hechos </w:t>
      </w:r>
      <w:r w:rsidRPr="00B8531E">
        <w:rPr>
          <w:rFonts w:ascii="Times New Roman" w:hAnsi="Times New Roman" w:cs="Times New Roman"/>
          <w:sz w:val="24"/>
          <w:szCs w:val="24"/>
        </w:rPr>
        <w:t xml:space="preserve">relativos a su personalidad", o sea. </w:t>
      </w:r>
      <w:proofErr w:type="gramStart"/>
      <w:r w:rsidRPr="00B8531E">
        <w:rPr>
          <w:rFonts w:ascii="Times New Roman" w:hAnsi="Times New Roman" w:cs="Times New Roman"/>
          <w:sz w:val="24"/>
          <w:szCs w:val="24"/>
        </w:rPr>
        <w:t>sobre</w:t>
      </w:r>
      <w:proofErr w:type="gramEnd"/>
      <w:r w:rsidRPr="00B8531E">
        <w:rPr>
          <w:rFonts w:ascii="Times New Roman" w:hAnsi="Times New Roman" w:cs="Times New Roman"/>
          <w:sz w:val="24"/>
          <w:szCs w:val="24"/>
        </w:rPr>
        <w:t xml:space="preserve"> los relaciona</w:t>
      </w:r>
      <w:r>
        <w:rPr>
          <w:rFonts w:ascii="Times New Roman" w:hAnsi="Times New Roman" w:cs="Times New Roman"/>
          <w:sz w:val="24"/>
          <w:szCs w:val="24"/>
        </w:rPr>
        <w:t xml:space="preserve">dos con su capacidad y legitimación. </w:t>
      </w:r>
      <w:proofErr w:type="spellStart"/>
      <w:r w:rsidRPr="00B8531E">
        <w:rPr>
          <w:rFonts w:ascii="Times New Roman" w:hAnsi="Times New Roman" w:cs="Times New Roman"/>
          <w:sz w:val="24"/>
          <w:szCs w:val="24"/>
        </w:rPr>
        <w:t>Ej</w:t>
      </w:r>
      <w:proofErr w:type="spellEnd"/>
      <w:r w:rsidRPr="00B8531E">
        <w:rPr>
          <w:rFonts w:ascii="Times New Roman" w:hAnsi="Times New Roman" w:cs="Times New Roman"/>
          <w:sz w:val="24"/>
          <w:szCs w:val="24"/>
        </w:rPr>
        <w:t>: si es casado o soltero, viudo o divorciado; si es pa</w:t>
      </w:r>
      <w:r>
        <w:rPr>
          <w:rFonts w:ascii="Times New Roman" w:hAnsi="Times New Roman" w:cs="Times New Roman"/>
          <w:sz w:val="24"/>
          <w:szCs w:val="24"/>
        </w:rPr>
        <w:t xml:space="preserve">dre o tutor de tal menor; si es </w:t>
      </w:r>
      <w:r w:rsidRPr="00B8531E">
        <w:rPr>
          <w:rFonts w:ascii="Times New Roman" w:hAnsi="Times New Roman" w:cs="Times New Roman"/>
          <w:sz w:val="24"/>
          <w:szCs w:val="24"/>
        </w:rPr>
        <w:t>heredero: si es comerciante; si es propietario del camión que causó los daños; etc.</w:t>
      </w:r>
    </w:p>
    <w:p w:rsidR="00B8531E" w:rsidRPr="00B8531E"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INC. 2- (Exhibición de la cosa mueble que ha</w:t>
      </w:r>
      <w:r>
        <w:rPr>
          <w:rFonts w:ascii="Times New Roman" w:hAnsi="Times New Roman" w:cs="Times New Roman"/>
          <w:sz w:val="24"/>
          <w:szCs w:val="24"/>
        </w:rPr>
        <w:t xml:space="preserve">ya de pedirse por acción real). </w:t>
      </w:r>
      <w:r w:rsidRPr="00B8531E">
        <w:rPr>
          <w:rFonts w:ascii="Times New Roman" w:hAnsi="Times New Roman" w:cs="Times New Roman"/>
          <w:sz w:val="24"/>
          <w:szCs w:val="24"/>
        </w:rPr>
        <w:t>"Que se exhiba la cosa mueble que haya de pedirse p</w:t>
      </w:r>
      <w:r>
        <w:rPr>
          <w:rFonts w:ascii="Times New Roman" w:hAnsi="Times New Roman" w:cs="Times New Roman"/>
          <w:sz w:val="24"/>
          <w:szCs w:val="24"/>
        </w:rPr>
        <w:t xml:space="preserve">or acción real sin perjuicio de </w:t>
      </w:r>
      <w:r w:rsidRPr="00B8531E">
        <w:rPr>
          <w:rFonts w:ascii="Times New Roman" w:hAnsi="Times New Roman" w:cs="Times New Roman"/>
          <w:sz w:val="24"/>
          <w:szCs w:val="24"/>
        </w:rPr>
        <w:t>su depósito o de la medida p</w:t>
      </w:r>
      <w:r>
        <w:rPr>
          <w:rFonts w:ascii="Times New Roman" w:hAnsi="Times New Roman" w:cs="Times New Roman"/>
          <w:sz w:val="24"/>
          <w:szCs w:val="24"/>
        </w:rPr>
        <w:t xml:space="preserve">recautoria que corresponda". </w:t>
      </w:r>
      <w:r w:rsidRPr="00B8531E">
        <w:rPr>
          <w:rFonts w:ascii="Times New Roman" w:hAnsi="Times New Roman" w:cs="Times New Roman"/>
          <w:sz w:val="24"/>
          <w:szCs w:val="24"/>
        </w:rPr>
        <w:t>La exhibición de la cosa mueble tiene por objeto fac</w:t>
      </w:r>
      <w:r>
        <w:rPr>
          <w:rFonts w:ascii="Times New Roman" w:hAnsi="Times New Roman" w:cs="Times New Roman"/>
          <w:sz w:val="24"/>
          <w:szCs w:val="24"/>
        </w:rPr>
        <w:t xml:space="preserve">ilitar el examen de la cosa que </w:t>
      </w:r>
      <w:r w:rsidRPr="00B8531E">
        <w:rPr>
          <w:rFonts w:ascii="Times New Roman" w:hAnsi="Times New Roman" w:cs="Times New Roman"/>
          <w:sz w:val="24"/>
          <w:szCs w:val="24"/>
        </w:rPr>
        <w:t>se va a reclamar, a fin de poder plantear la demanda con mayor precisión y claridad.</w:t>
      </w:r>
    </w:p>
    <w:p w:rsidR="00B8531E" w:rsidRPr="00B8531E"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Para que proceda la exhibición, se requiere:</w:t>
      </w:r>
    </w:p>
    <w:p w:rsidR="009E4949"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1) que la acción por la cual va a pedirse la cosa sea un "acción real", y no una acción</w:t>
      </w:r>
      <w:r>
        <w:rPr>
          <w:rFonts w:ascii="Times New Roman" w:hAnsi="Times New Roman" w:cs="Times New Roman"/>
          <w:sz w:val="24"/>
          <w:szCs w:val="24"/>
        </w:rPr>
        <w:t xml:space="preserve"> </w:t>
      </w:r>
      <w:r w:rsidRPr="00B8531E">
        <w:rPr>
          <w:rFonts w:ascii="Times New Roman" w:hAnsi="Times New Roman" w:cs="Times New Roman"/>
          <w:sz w:val="24"/>
          <w:szCs w:val="24"/>
        </w:rPr>
        <w:t>Personal;</w:t>
      </w:r>
    </w:p>
    <w:p w:rsidR="00B8531E" w:rsidRDefault="00B8531E" w:rsidP="00B8531E">
      <w:pPr>
        <w:rPr>
          <w:rFonts w:ascii="Times New Roman" w:hAnsi="Times New Roman" w:cs="Times New Roman"/>
          <w:sz w:val="24"/>
          <w:szCs w:val="24"/>
        </w:rPr>
      </w:pPr>
      <w:r w:rsidRPr="00B8531E">
        <w:rPr>
          <w:rFonts w:ascii="Times New Roman" w:hAnsi="Times New Roman" w:cs="Times New Roman"/>
          <w:sz w:val="24"/>
          <w:szCs w:val="24"/>
        </w:rPr>
        <w:t xml:space="preserve">2) que el </w:t>
      </w:r>
      <w:proofErr w:type="spellStart"/>
      <w:r w:rsidRPr="00B8531E">
        <w:rPr>
          <w:rFonts w:ascii="Times New Roman" w:hAnsi="Times New Roman" w:cs="Times New Roman"/>
          <w:sz w:val="24"/>
          <w:szCs w:val="24"/>
        </w:rPr>
        <w:t>peticionante</w:t>
      </w:r>
      <w:proofErr w:type="spellEnd"/>
      <w:r w:rsidRPr="00B8531E">
        <w:rPr>
          <w:rFonts w:ascii="Times New Roman" w:hAnsi="Times New Roman" w:cs="Times New Roman"/>
          <w:sz w:val="24"/>
          <w:szCs w:val="24"/>
        </w:rPr>
        <w:t xml:space="preserve"> justifique su derecho sobre la c</w:t>
      </w:r>
      <w:r>
        <w:rPr>
          <w:rFonts w:ascii="Times New Roman" w:hAnsi="Times New Roman" w:cs="Times New Roman"/>
          <w:sz w:val="24"/>
          <w:szCs w:val="24"/>
        </w:rPr>
        <w:t xml:space="preserve">osa (art. 2417 del Cód. Civil). </w:t>
      </w:r>
    </w:p>
    <w:p w:rsidR="00535C8F" w:rsidRPr="00535C8F" w:rsidRDefault="00535C8F" w:rsidP="00535C8F">
      <w:pPr>
        <w:rPr>
          <w:rFonts w:ascii="Times New Roman" w:hAnsi="Times New Roman" w:cs="Times New Roman"/>
          <w:sz w:val="24"/>
          <w:szCs w:val="24"/>
        </w:rPr>
      </w:pPr>
      <w:r w:rsidRPr="00535C8F">
        <w:rPr>
          <w:rFonts w:ascii="Times New Roman" w:hAnsi="Times New Roman" w:cs="Times New Roman"/>
          <w:sz w:val="24"/>
          <w:szCs w:val="24"/>
        </w:rPr>
        <w:t>INC. 3.- (Exhibición de testamento).</w:t>
      </w:r>
      <w:r>
        <w:rPr>
          <w:rFonts w:ascii="Times New Roman" w:hAnsi="Times New Roman" w:cs="Times New Roman"/>
          <w:sz w:val="24"/>
          <w:szCs w:val="24"/>
        </w:rPr>
        <w:t xml:space="preserve"> "Que se exhiba un testamento, </w:t>
      </w:r>
      <w:r w:rsidRPr="00535C8F">
        <w:rPr>
          <w:rFonts w:ascii="Times New Roman" w:hAnsi="Times New Roman" w:cs="Times New Roman"/>
          <w:sz w:val="24"/>
          <w:szCs w:val="24"/>
        </w:rPr>
        <w:t>cuando el</w:t>
      </w:r>
      <w:r>
        <w:rPr>
          <w:rFonts w:ascii="Times New Roman" w:hAnsi="Times New Roman" w:cs="Times New Roman"/>
          <w:sz w:val="24"/>
          <w:szCs w:val="24"/>
        </w:rPr>
        <w:t xml:space="preserve"> </w:t>
      </w:r>
      <w:r w:rsidRPr="00535C8F">
        <w:rPr>
          <w:rFonts w:ascii="Times New Roman" w:hAnsi="Times New Roman" w:cs="Times New Roman"/>
          <w:sz w:val="24"/>
          <w:szCs w:val="24"/>
        </w:rPr>
        <w:t>solicitante</w:t>
      </w:r>
      <w:r>
        <w:rPr>
          <w:rFonts w:ascii="Times New Roman" w:hAnsi="Times New Roman" w:cs="Times New Roman"/>
          <w:sz w:val="24"/>
          <w:szCs w:val="24"/>
        </w:rPr>
        <w:t xml:space="preserve"> </w:t>
      </w:r>
      <w:r w:rsidRPr="00535C8F">
        <w:rPr>
          <w:rFonts w:ascii="Times New Roman" w:hAnsi="Times New Roman" w:cs="Times New Roman"/>
          <w:sz w:val="24"/>
          <w:szCs w:val="24"/>
        </w:rPr>
        <w:t>se crea heredero, coheredero</w:t>
      </w:r>
      <w:r>
        <w:rPr>
          <w:rFonts w:ascii="Times New Roman" w:hAnsi="Times New Roman" w:cs="Times New Roman"/>
          <w:sz w:val="24"/>
          <w:szCs w:val="24"/>
        </w:rPr>
        <w:t xml:space="preserve"> o legatario, si no pudiera obtenerlo </w:t>
      </w:r>
      <w:r w:rsidRPr="00535C8F">
        <w:rPr>
          <w:rFonts w:ascii="Times New Roman" w:hAnsi="Times New Roman" w:cs="Times New Roman"/>
          <w:sz w:val="24"/>
          <w:szCs w:val="24"/>
        </w:rPr>
        <w:t>sin</w:t>
      </w:r>
      <w:r>
        <w:rPr>
          <w:rFonts w:ascii="Times New Roman" w:hAnsi="Times New Roman" w:cs="Times New Roman"/>
          <w:sz w:val="24"/>
          <w:szCs w:val="24"/>
        </w:rPr>
        <w:t xml:space="preserve"> </w:t>
      </w:r>
      <w:r w:rsidRPr="00535C8F">
        <w:rPr>
          <w:rFonts w:ascii="Times New Roman" w:hAnsi="Times New Roman" w:cs="Times New Roman"/>
          <w:sz w:val="24"/>
          <w:szCs w:val="24"/>
        </w:rPr>
        <w:t>recurrir a la</w:t>
      </w:r>
      <w:r>
        <w:rPr>
          <w:rFonts w:ascii="Times New Roman" w:hAnsi="Times New Roman" w:cs="Times New Roman"/>
          <w:sz w:val="24"/>
          <w:szCs w:val="24"/>
        </w:rPr>
        <w:t xml:space="preserve"> </w:t>
      </w:r>
      <w:r w:rsidRPr="00535C8F">
        <w:rPr>
          <w:rFonts w:ascii="Times New Roman" w:hAnsi="Times New Roman" w:cs="Times New Roman"/>
          <w:sz w:val="24"/>
          <w:szCs w:val="24"/>
        </w:rPr>
        <w:t>justicia".</w:t>
      </w:r>
    </w:p>
    <w:p w:rsidR="00535C8F" w:rsidRPr="00535C8F" w:rsidRDefault="00535C8F" w:rsidP="00535C8F">
      <w:pPr>
        <w:rPr>
          <w:rFonts w:ascii="Times New Roman" w:hAnsi="Times New Roman" w:cs="Times New Roman"/>
          <w:sz w:val="24"/>
          <w:szCs w:val="24"/>
        </w:rPr>
      </w:pPr>
      <w:r w:rsidRPr="00535C8F">
        <w:rPr>
          <w:rFonts w:ascii="Times New Roman" w:hAnsi="Times New Roman" w:cs="Times New Roman"/>
          <w:sz w:val="24"/>
          <w:szCs w:val="24"/>
        </w:rPr>
        <w:t>Procede si se trata de un testamento ológrafo o cerrado</w:t>
      </w:r>
      <w:r>
        <w:rPr>
          <w:rFonts w:ascii="Times New Roman" w:hAnsi="Times New Roman" w:cs="Times New Roman"/>
          <w:sz w:val="24"/>
          <w:szCs w:val="24"/>
        </w:rPr>
        <w:t xml:space="preserve">. No se admite si el testamento </w:t>
      </w:r>
      <w:r w:rsidRPr="00535C8F">
        <w:rPr>
          <w:rFonts w:ascii="Times New Roman" w:hAnsi="Times New Roman" w:cs="Times New Roman"/>
          <w:sz w:val="24"/>
          <w:szCs w:val="24"/>
        </w:rPr>
        <w:t>fue hecho por instrumento público, dado que en ese caso se</w:t>
      </w:r>
      <w:r>
        <w:rPr>
          <w:rFonts w:ascii="Times New Roman" w:hAnsi="Times New Roman" w:cs="Times New Roman"/>
          <w:sz w:val="24"/>
          <w:szCs w:val="24"/>
        </w:rPr>
        <w:t xml:space="preserve"> lo puede conocer sin necesidad </w:t>
      </w:r>
      <w:r w:rsidRPr="00535C8F">
        <w:rPr>
          <w:rFonts w:ascii="Times New Roman" w:hAnsi="Times New Roman" w:cs="Times New Roman"/>
          <w:sz w:val="24"/>
          <w:szCs w:val="24"/>
        </w:rPr>
        <w:t>de recurrir a la justicia (</w:t>
      </w:r>
      <w:proofErr w:type="spellStart"/>
      <w:r w:rsidRPr="00535C8F">
        <w:rPr>
          <w:rFonts w:ascii="Times New Roman" w:hAnsi="Times New Roman" w:cs="Times New Roman"/>
          <w:sz w:val="24"/>
          <w:szCs w:val="24"/>
        </w:rPr>
        <w:t>Ej</w:t>
      </w:r>
      <w:proofErr w:type="spellEnd"/>
      <w:r w:rsidRPr="00535C8F">
        <w:rPr>
          <w:rFonts w:ascii="Times New Roman" w:hAnsi="Times New Roman" w:cs="Times New Roman"/>
          <w:sz w:val="24"/>
          <w:szCs w:val="24"/>
        </w:rPr>
        <w:t>: consultando en la escribanía;</w:t>
      </w:r>
      <w:r>
        <w:rPr>
          <w:rFonts w:ascii="Times New Roman" w:hAnsi="Times New Roman" w:cs="Times New Roman"/>
          <w:sz w:val="24"/>
          <w:szCs w:val="24"/>
        </w:rPr>
        <w:t xml:space="preserve"> pidiendo un testimonio, o recurriendo </w:t>
      </w:r>
      <w:r w:rsidRPr="00535C8F">
        <w:rPr>
          <w:rFonts w:ascii="Times New Roman" w:hAnsi="Times New Roman" w:cs="Times New Roman"/>
          <w:sz w:val="24"/>
          <w:szCs w:val="24"/>
        </w:rPr>
        <w:t>al Archivo de Actuaciones Judiciales y Notariales en donde se insc</w:t>
      </w:r>
      <w:r>
        <w:rPr>
          <w:rFonts w:ascii="Times New Roman" w:hAnsi="Times New Roman" w:cs="Times New Roman"/>
          <w:sz w:val="24"/>
          <w:szCs w:val="24"/>
        </w:rPr>
        <w:t xml:space="preserve">ribe la protocolización </w:t>
      </w:r>
      <w:r w:rsidRPr="00535C8F">
        <w:rPr>
          <w:rFonts w:ascii="Times New Roman" w:hAnsi="Times New Roman" w:cs="Times New Roman"/>
          <w:sz w:val="24"/>
          <w:szCs w:val="24"/>
        </w:rPr>
        <w:t>de los testamentos).</w:t>
      </w:r>
    </w:p>
    <w:p w:rsidR="00535C8F" w:rsidRPr="00535C8F" w:rsidRDefault="00535C8F" w:rsidP="00535C8F">
      <w:pPr>
        <w:rPr>
          <w:rFonts w:ascii="Times New Roman" w:hAnsi="Times New Roman" w:cs="Times New Roman"/>
          <w:sz w:val="24"/>
          <w:szCs w:val="24"/>
        </w:rPr>
      </w:pPr>
      <w:r w:rsidRPr="00535C8F">
        <w:rPr>
          <w:rFonts w:ascii="Times New Roman" w:hAnsi="Times New Roman" w:cs="Times New Roman"/>
          <w:sz w:val="24"/>
          <w:szCs w:val="24"/>
        </w:rPr>
        <w:t>INC. 4.- (Exhibición d</w:t>
      </w:r>
      <w:r>
        <w:rPr>
          <w:rFonts w:ascii="Times New Roman" w:hAnsi="Times New Roman" w:cs="Times New Roman"/>
          <w:sz w:val="24"/>
          <w:szCs w:val="24"/>
        </w:rPr>
        <w:t xml:space="preserve">e títulos en caso de evicción). </w:t>
      </w:r>
      <w:r w:rsidRPr="00535C8F">
        <w:rPr>
          <w:rFonts w:ascii="Times New Roman" w:hAnsi="Times New Roman" w:cs="Times New Roman"/>
          <w:sz w:val="24"/>
          <w:szCs w:val="24"/>
        </w:rPr>
        <w:t>"Que en caso de evicción, el</w:t>
      </w:r>
      <w:r>
        <w:rPr>
          <w:rFonts w:ascii="Times New Roman" w:hAnsi="Times New Roman" w:cs="Times New Roman"/>
          <w:sz w:val="24"/>
          <w:szCs w:val="24"/>
        </w:rPr>
        <w:t xml:space="preserve"> </w:t>
      </w:r>
      <w:r w:rsidRPr="00535C8F">
        <w:rPr>
          <w:rFonts w:ascii="Times New Roman" w:hAnsi="Times New Roman" w:cs="Times New Roman"/>
          <w:sz w:val="24"/>
          <w:szCs w:val="24"/>
        </w:rPr>
        <w:t>enajenante</w:t>
      </w:r>
      <w:r>
        <w:rPr>
          <w:rFonts w:ascii="Times New Roman" w:hAnsi="Times New Roman" w:cs="Times New Roman"/>
          <w:sz w:val="24"/>
          <w:szCs w:val="24"/>
        </w:rPr>
        <w:t xml:space="preserve"> o el adq</w:t>
      </w:r>
      <w:r w:rsidRPr="00535C8F">
        <w:rPr>
          <w:rFonts w:ascii="Times New Roman" w:hAnsi="Times New Roman" w:cs="Times New Roman"/>
          <w:sz w:val="24"/>
          <w:szCs w:val="24"/>
        </w:rPr>
        <w:t>uirente exhiba los títulos u otros instrumentos</w:t>
      </w:r>
      <w:r>
        <w:rPr>
          <w:rFonts w:ascii="Times New Roman" w:hAnsi="Times New Roman" w:cs="Times New Roman"/>
          <w:sz w:val="24"/>
          <w:szCs w:val="24"/>
        </w:rPr>
        <w:t xml:space="preserve"> referentes a la </w:t>
      </w:r>
      <w:r w:rsidRPr="00535C8F">
        <w:rPr>
          <w:rFonts w:ascii="Times New Roman" w:hAnsi="Times New Roman" w:cs="Times New Roman"/>
          <w:sz w:val="24"/>
          <w:szCs w:val="24"/>
        </w:rPr>
        <w:t>cosa</w:t>
      </w:r>
      <w:r>
        <w:rPr>
          <w:rFonts w:ascii="Times New Roman" w:hAnsi="Times New Roman" w:cs="Times New Roman"/>
          <w:sz w:val="24"/>
          <w:szCs w:val="24"/>
        </w:rPr>
        <w:t xml:space="preserve"> </w:t>
      </w:r>
      <w:r w:rsidRPr="00535C8F">
        <w:rPr>
          <w:rFonts w:ascii="Times New Roman" w:hAnsi="Times New Roman" w:cs="Times New Roman"/>
          <w:sz w:val="24"/>
          <w:szCs w:val="24"/>
        </w:rPr>
        <w:t>vendida".</w:t>
      </w:r>
      <w:r>
        <w:rPr>
          <w:rFonts w:ascii="Times New Roman" w:hAnsi="Times New Roman" w:cs="Times New Roman"/>
          <w:sz w:val="24"/>
          <w:szCs w:val="24"/>
        </w:rPr>
        <w:t xml:space="preserve"> </w:t>
      </w:r>
      <w:r w:rsidRPr="00535C8F">
        <w:rPr>
          <w:rFonts w:ascii="Times New Roman" w:hAnsi="Times New Roman" w:cs="Times New Roman"/>
          <w:sz w:val="24"/>
          <w:szCs w:val="24"/>
        </w:rPr>
        <w:t>Si el adquirente (</w:t>
      </w:r>
      <w:proofErr w:type="spellStart"/>
      <w:r w:rsidRPr="00535C8F">
        <w:rPr>
          <w:rFonts w:ascii="Times New Roman" w:hAnsi="Times New Roman" w:cs="Times New Roman"/>
          <w:sz w:val="24"/>
          <w:szCs w:val="24"/>
        </w:rPr>
        <w:t>ej</w:t>
      </w:r>
      <w:proofErr w:type="spellEnd"/>
      <w:r w:rsidRPr="00535C8F">
        <w:rPr>
          <w:rFonts w:ascii="Times New Roman" w:hAnsi="Times New Roman" w:cs="Times New Roman"/>
          <w:sz w:val="24"/>
          <w:szCs w:val="24"/>
        </w:rPr>
        <w:t>: comprador) es turbado en el uso y goce de su propiedad, puede:</w:t>
      </w:r>
    </w:p>
    <w:p w:rsidR="00535C8F" w:rsidRPr="00535C8F" w:rsidRDefault="00535C8F" w:rsidP="00535C8F">
      <w:pPr>
        <w:rPr>
          <w:rFonts w:ascii="Times New Roman" w:hAnsi="Times New Roman" w:cs="Times New Roman"/>
          <w:sz w:val="24"/>
          <w:szCs w:val="24"/>
        </w:rPr>
      </w:pPr>
      <w:r w:rsidRPr="00535C8F">
        <w:rPr>
          <w:rFonts w:ascii="Times New Roman" w:hAnsi="Times New Roman" w:cs="Times New Roman"/>
          <w:sz w:val="24"/>
          <w:szCs w:val="24"/>
        </w:rPr>
        <w:t>a) defenderse por sí mismo: o b) citar de evicción al enaj</w:t>
      </w:r>
      <w:r>
        <w:rPr>
          <w:rFonts w:ascii="Times New Roman" w:hAnsi="Times New Roman" w:cs="Times New Roman"/>
          <w:sz w:val="24"/>
          <w:szCs w:val="24"/>
        </w:rPr>
        <w:t xml:space="preserve">enante (ej.: vendedor) para que </w:t>
      </w:r>
      <w:r w:rsidRPr="00535C8F">
        <w:rPr>
          <w:rFonts w:ascii="Times New Roman" w:hAnsi="Times New Roman" w:cs="Times New Roman"/>
          <w:sz w:val="24"/>
          <w:szCs w:val="24"/>
        </w:rPr>
        <w:t>se presente al juicio a defenderlo.</w:t>
      </w:r>
    </w:p>
    <w:p w:rsidR="00535C8F" w:rsidRPr="00535C8F" w:rsidRDefault="00535C8F" w:rsidP="00535C8F">
      <w:pPr>
        <w:rPr>
          <w:rFonts w:ascii="Times New Roman" w:hAnsi="Times New Roman" w:cs="Times New Roman"/>
          <w:sz w:val="24"/>
          <w:szCs w:val="24"/>
        </w:rPr>
      </w:pPr>
      <w:r w:rsidRPr="00535C8F">
        <w:rPr>
          <w:rFonts w:ascii="Times New Roman" w:hAnsi="Times New Roman" w:cs="Times New Roman"/>
          <w:i/>
          <w:sz w:val="24"/>
          <w:szCs w:val="24"/>
        </w:rPr>
        <w:t>Si se defiende por sí mismo:</w:t>
      </w:r>
      <w:r>
        <w:rPr>
          <w:rFonts w:ascii="Times New Roman" w:hAnsi="Times New Roman" w:cs="Times New Roman"/>
          <w:sz w:val="24"/>
          <w:szCs w:val="24"/>
        </w:rPr>
        <w:t xml:space="preserve"> puede exigirle al enajenante </w:t>
      </w:r>
      <w:r w:rsidRPr="00535C8F">
        <w:rPr>
          <w:rFonts w:ascii="Times New Roman" w:hAnsi="Times New Roman" w:cs="Times New Roman"/>
          <w:sz w:val="24"/>
          <w:szCs w:val="24"/>
        </w:rPr>
        <w:t>que exhiba los títulos y</w:t>
      </w:r>
      <w:r>
        <w:rPr>
          <w:rFonts w:ascii="Times New Roman" w:hAnsi="Times New Roman" w:cs="Times New Roman"/>
          <w:sz w:val="24"/>
          <w:szCs w:val="24"/>
        </w:rPr>
        <w:t xml:space="preserve"> </w:t>
      </w:r>
      <w:r w:rsidRPr="00535C8F">
        <w:rPr>
          <w:rFonts w:ascii="Times New Roman" w:hAnsi="Times New Roman" w:cs="Times New Roman"/>
          <w:sz w:val="24"/>
          <w:szCs w:val="24"/>
        </w:rPr>
        <w:t>otros instrumentos referentes a su dominio sobre la cosa vendida o transmitida, porque</w:t>
      </w:r>
      <w:r>
        <w:rPr>
          <w:rFonts w:ascii="Times New Roman" w:hAnsi="Times New Roman" w:cs="Times New Roman"/>
          <w:sz w:val="24"/>
          <w:szCs w:val="24"/>
        </w:rPr>
        <w:t xml:space="preserve"> </w:t>
      </w:r>
      <w:r w:rsidRPr="00535C8F">
        <w:rPr>
          <w:rFonts w:ascii="Times New Roman" w:hAnsi="Times New Roman" w:cs="Times New Roman"/>
          <w:sz w:val="24"/>
          <w:szCs w:val="24"/>
        </w:rPr>
        <w:t>éste está obligado a suministrarle todo lo que sea necesario</w:t>
      </w:r>
      <w:r>
        <w:rPr>
          <w:rFonts w:ascii="Times New Roman" w:hAnsi="Times New Roman" w:cs="Times New Roman"/>
          <w:sz w:val="24"/>
          <w:szCs w:val="24"/>
        </w:rPr>
        <w:t xml:space="preserve"> para garantizarle el pleno uso </w:t>
      </w:r>
      <w:r w:rsidRPr="00535C8F">
        <w:rPr>
          <w:rFonts w:ascii="Times New Roman" w:hAnsi="Times New Roman" w:cs="Times New Roman"/>
          <w:sz w:val="24"/>
          <w:szCs w:val="24"/>
        </w:rPr>
        <w:t>y goce de la cosa que le vendió o transmitió.</w:t>
      </w:r>
    </w:p>
    <w:p w:rsidR="00535C8F" w:rsidRPr="00535C8F" w:rsidRDefault="00535C8F" w:rsidP="00535C8F">
      <w:pPr>
        <w:rPr>
          <w:rFonts w:ascii="Times New Roman" w:hAnsi="Times New Roman" w:cs="Times New Roman"/>
          <w:sz w:val="24"/>
          <w:szCs w:val="24"/>
        </w:rPr>
      </w:pPr>
      <w:r w:rsidRPr="00535C8F">
        <w:rPr>
          <w:rFonts w:ascii="Times New Roman" w:hAnsi="Times New Roman" w:cs="Times New Roman"/>
          <w:sz w:val="24"/>
          <w:szCs w:val="24"/>
        </w:rPr>
        <w:t>Si se citó de evicción al enajenante: éste, al presentarse a</w:t>
      </w:r>
      <w:r>
        <w:rPr>
          <w:rFonts w:ascii="Times New Roman" w:hAnsi="Times New Roman" w:cs="Times New Roman"/>
          <w:sz w:val="24"/>
          <w:szCs w:val="24"/>
        </w:rPr>
        <w:t xml:space="preserve">l juicio, puede necesitar –para </w:t>
      </w:r>
      <w:r w:rsidRPr="00535C8F">
        <w:rPr>
          <w:rFonts w:ascii="Times New Roman" w:hAnsi="Times New Roman" w:cs="Times New Roman"/>
          <w:sz w:val="24"/>
          <w:szCs w:val="24"/>
        </w:rPr>
        <w:t>sostener y defender el derecho que transmitió- los docume</w:t>
      </w:r>
      <w:r>
        <w:rPr>
          <w:rFonts w:ascii="Times New Roman" w:hAnsi="Times New Roman" w:cs="Times New Roman"/>
          <w:sz w:val="24"/>
          <w:szCs w:val="24"/>
        </w:rPr>
        <w:t xml:space="preserve">ntos que entregó al adquirente, </w:t>
      </w:r>
      <w:r w:rsidRPr="00535C8F">
        <w:rPr>
          <w:rFonts w:ascii="Times New Roman" w:hAnsi="Times New Roman" w:cs="Times New Roman"/>
          <w:sz w:val="24"/>
          <w:szCs w:val="24"/>
        </w:rPr>
        <w:t>en cuyo caso solicitará al adquirente que los exhiba.</w:t>
      </w:r>
    </w:p>
    <w:p w:rsidR="00535C8F" w:rsidRPr="00535C8F" w:rsidRDefault="00535C8F" w:rsidP="00535C8F">
      <w:pPr>
        <w:rPr>
          <w:rFonts w:ascii="Times New Roman" w:hAnsi="Times New Roman" w:cs="Times New Roman"/>
          <w:sz w:val="24"/>
          <w:szCs w:val="24"/>
        </w:rPr>
      </w:pPr>
      <w:r w:rsidRPr="00535C8F">
        <w:rPr>
          <w:rFonts w:ascii="Times New Roman" w:hAnsi="Times New Roman" w:cs="Times New Roman"/>
          <w:sz w:val="24"/>
          <w:szCs w:val="24"/>
        </w:rPr>
        <w:t>Hay que destacar que la disposición se refiere no sól</w:t>
      </w:r>
      <w:r>
        <w:rPr>
          <w:rFonts w:ascii="Times New Roman" w:hAnsi="Times New Roman" w:cs="Times New Roman"/>
          <w:sz w:val="24"/>
          <w:szCs w:val="24"/>
        </w:rPr>
        <w:t xml:space="preserve">o al comprador o vendedor, sino </w:t>
      </w:r>
      <w:r w:rsidRPr="00535C8F">
        <w:rPr>
          <w:rFonts w:ascii="Times New Roman" w:hAnsi="Times New Roman" w:cs="Times New Roman"/>
          <w:sz w:val="24"/>
          <w:szCs w:val="24"/>
        </w:rPr>
        <w:t>a todo enajenante</w:t>
      </w:r>
      <w:r>
        <w:rPr>
          <w:rFonts w:ascii="Times New Roman" w:hAnsi="Times New Roman" w:cs="Times New Roman"/>
          <w:sz w:val="24"/>
          <w:szCs w:val="24"/>
        </w:rPr>
        <w:t xml:space="preserve"> </w:t>
      </w:r>
      <w:r w:rsidRPr="00535C8F">
        <w:rPr>
          <w:rFonts w:ascii="Times New Roman" w:hAnsi="Times New Roman" w:cs="Times New Roman"/>
          <w:sz w:val="24"/>
          <w:szCs w:val="24"/>
        </w:rPr>
        <w:t>o adquirente,</w:t>
      </w:r>
      <w:r>
        <w:rPr>
          <w:rFonts w:ascii="Times New Roman" w:hAnsi="Times New Roman" w:cs="Times New Roman"/>
          <w:sz w:val="24"/>
          <w:szCs w:val="24"/>
        </w:rPr>
        <w:t xml:space="preserve"> </w:t>
      </w:r>
      <w:r w:rsidRPr="00535C8F">
        <w:rPr>
          <w:rFonts w:ascii="Times New Roman" w:hAnsi="Times New Roman" w:cs="Times New Roman"/>
          <w:sz w:val="24"/>
          <w:szCs w:val="24"/>
        </w:rPr>
        <w:t>ya que la responsab</w:t>
      </w:r>
      <w:r>
        <w:rPr>
          <w:rFonts w:ascii="Times New Roman" w:hAnsi="Times New Roman" w:cs="Times New Roman"/>
          <w:sz w:val="24"/>
          <w:szCs w:val="24"/>
        </w:rPr>
        <w:t xml:space="preserve">ilidad por evicción comprende a </w:t>
      </w:r>
      <w:r w:rsidRPr="00535C8F">
        <w:rPr>
          <w:rFonts w:ascii="Times New Roman" w:hAnsi="Times New Roman" w:cs="Times New Roman"/>
          <w:sz w:val="24"/>
          <w:szCs w:val="24"/>
        </w:rPr>
        <w:t>todo el que por un título oneroso transmitió dere</w:t>
      </w:r>
      <w:r>
        <w:rPr>
          <w:rFonts w:ascii="Times New Roman" w:hAnsi="Times New Roman" w:cs="Times New Roman"/>
          <w:sz w:val="24"/>
          <w:szCs w:val="24"/>
        </w:rPr>
        <w:t>chos o dividió bienes con otro. 1033 CCCN</w:t>
      </w:r>
    </w:p>
    <w:p w:rsidR="00535C8F" w:rsidRPr="00535C8F" w:rsidRDefault="00535C8F" w:rsidP="00535C8F">
      <w:pPr>
        <w:rPr>
          <w:rFonts w:ascii="Times New Roman" w:hAnsi="Times New Roman" w:cs="Times New Roman"/>
          <w:sz w:val="24"/>
          <w:szCs w:val="24"/>
        </w:rPr>
      </w:pPr>
      <w:r w:rsidRPr="00535C8F">
        <w:rPr>
          <w:rFonts w:ascii="Times New Roman" w:hAnsi="Times New Roman" w:cs="Times New Roman"/>
          <w:sz w:val="24"/>
          <w:szCs w:val="24"/>
        </w:rPr>
        <w:t>INC. 5. (Exhibición de los documentos de la sociedad o comunidad).</w:t>
      </w:r>
    </w:p>
    <w:p w:rsidR="00535C8F" w:rsidRPr="00535C8F" w:rsidRDefault="00535C8F" w:rsidP="00535C8F">
      <w:pPr>
        <w:rPr>
          <w:rFonts w:ascii="Times New Roman" w:hAnsi="Times New Roman" w:cs="Times New Roman"/>
          <w:sz w:val="24"/>
          <w:szCs w:val="24"/>
        </w:rPr>
      </w:pPr>
      <w:r>
        <w:rPr>
          <w:rFonts w:ascii="Times New Roman" w:hAnsi="Times New Roman" w:cs="Times New Roman"/>
          <w:sz w:val="24"/>
          <w:szCs w:val="24"/>
        </w:rPr>
        <w:t xml:space="preserve">"Que el </w:t>
      </w:r>
      <w:r w:rsidRPr="00535C8F">
        <w:rPr>
          <w:rFonts w:ascii="Times New Roman" w:hAnsi="Times New Roman" w:cs="Times New Roman"/>
          <w:sz w:val="24"/>
          <w:szCs w:val="24"/>
        </w:rPr>
        <w:t>socio o comunero o quien tenga en su poder los documentos</w:t>
      </w:r>
      <w:r>
        <w:rPr>
          <w:rFonts w:ascii="Times New Roman" w:hAnsi="Times New Roman" w:cs="Times New Roman"/>
          <w:sz w:val="24"/>
          <w:szCs w:val="24"/>
        </w:rPr>
        <w:t xml:space="preserve"> de la sociedad o comunidad, </w:t>
      </w:r>
      <w:r w:rsidRPr="00535C8F">
        <w:rPr>
          <w:rFonts w:ascii="Times New Roman" w:hAnsi="Times New Roman" w:cs="Times New Roman"/>
          <w:sz w:val="24"/>
          <w:szCs w:val="24"/>
        </w:rPr>
        <w:t xml:space="preserve">los presente o </w:t>
      </w:r>
      <w:proofErr w:type="gramStart"/>
      <w:r w:rsidRPr="00535C8F">
        <w:rPr>
          <w:rFonts w:ascii="Times New Roman" w:hAnsi="Times New Roman" w:cs="Times New Roman"/>
          <w:sz w:val="24"/>
          <w:szCs w:val="24"/>
        </w:rPr>
        <w:t>exhiba "</w:t>
      </w:r>
      <w:proofErr w:type="gramEnd"/>
      <w:r w:rsidRPr="00535C8F">
        <w:rPr>
          <w:rFonts w:ascii="Times New Roman" w:hAnsi="Times New Roman" w:cs="Times New Roman"/>
          <w:sz w:val="24"/>
          <w:szCs w:val="24"/>
        </w:rPr>
        <w:t>.</w:t>
      </w:r>
    </w:p>
    <w:p w:rsidR="00535C8F" w:rsidRPr="00535C8F" w:rsidRDefault="00535C8F" w:rsidP="00535C8F">
      <w:pPr>
        <w:rPr>
          <w:rFonts w:ascii="Times New Roman" w:hAnsi="Times New Roman" w:cs="Times New Roman"/>
          <w:sz w:val="24"/>
          <w:szCs w:val="24"/>
        </w:rPr>
      </w:pPr>
      <w:r w:rsidRPr="00535C8F">
        <w:rPr>
          <w:rFonts w:ascii="Times New Roman" w:hAnsi="Times New Roman" w:cs="Times New Roman"/>
          <w:sz w:val="24"/>
          <w:szCs w:val="24"/>
        </w:rPr>
        <w:t xml:space="preserve">Los documentos sociales no pertenecen sólo al socio que los tenga en </w:t>
      </w:r>
      <w:r>
        <w:rPr>
          <w:rFonts w:ascii="Times New Roman" w:hAnsi="Times New Roman" w:cs="Times New Roman"/>
          <w:sz w:val="24"/>
          <w:szCs w:val="24"/>
        </w:rPr>
        <w:t xml:space="preserve">su poder, sino </w:t>
      </w:r>
      <w:r w:rsidRPr="00535C8F">
        <w:rPr>
          <w:rFonts w:ascii="Times New Roman" w:hAnsi="Times New Roman" w:cs="Times New Roman"/>
          <w:sz w:val="24"/>
          <w:szCs w:val="24"/>
        </w:rPr>
        <w:t>a</w:t>
      </w:r>
      <w:r>
        <w:rPr>
          <w:rFonts w:ascii="Times New Roman" w:hAnsi="Times New Roman" w:cs="Times New Roman"/>
          <w:sz w:val="24"/>
          <w:szCs w:val="24"/>
        </w:rPr>
        <w:t xml:space="preserve"> todos los socios e interesados </w:t>
      </w:r>
      <w:r w:rsidRPr="00535C8F">
        <w:rPr>
          <w:rFonts w:ascii="Times New Roman" w:hAnsi="Times New Roman" w:cs="Times New Roman"/>
          <w:sz w:val="24"/>
          <w:szCs w:val="24"/>
        </w:rPr>
        <w:t>en la sociedad. Por ell</w:t>
      </w:r>
      <w:r>
        <w:rPr>
          <w:rFonts w:ascii="Times New Roman" w:hAnsi="Times New Roman" w:cs="Times New Roman"/>
          <w:sz w:val="24"/>
          <w:szCs w:val="24"/>
        </w:rPr>
        <w:t xml:space="preserve">o, el socio que los tenga en su </w:t>
      </w:r>
      <w:r w:rsidRPr="00535C8F">
        <w:rPr>
          <w:rFonts w:ascii="Times New Roman" w:hAnsi="Times New Roman" w:cs="Times New Roman"/>
          <w:sz w:val="24"/>
          <w:szCs w:val="24"/>
        </w:rPr>
        <w:t>poder debe exhibirlos si alguno de los socios o interesados l</w:t>
      </w:r>
      <w:r>
        <w:rPr>
          <w:rFonts w:ascii="Times New Roman" w:hAnsi="Times New Roman" w:cs="Times New Roman"/>
          <w:sz w:val="24"/>
          <w:szCs w:val="24"/>
        </w:rPr>
        <w:t xml:space="preserve">os solicita para hacerlos valer </w:t>
      </w:r>
      <w:r w:rsidRPr="00535C8F">
        <w:rPr>
          <w:rFonts w:ascii="Times New Roman" w:hAnsi="Times New Roman" w:cs="Times New Roman"/>
          <w:sz w:val="24"/>
          <w:szCs w:val="24"/>
        </w:rPr>
        <w:t>enjuicio.</w:t>
      </w:r>
    </w:p>
    <w:p w:rsidR="00535C8F" w:rsidRPr="00535C8F" w:rsidRDefault="00535C8F" w:rsidP="00535C8F">
      <w:pPr>
        <w:rPr>
          <w:rFonts w:ascii="Times New Roman" w:hAnsi="Times New Roman" w:cs="Times New Roman"/>
          <w:sz w:val="24"/>
          <w:szCs w:val="24"/>
        </w:rPr>
      </w:pPr>
      <w:r w:rsidRPr="00535C8F">
        <w:rPr>
          <w:rFonts w:ascii="Times New Roman" w:hAnsi="Times New Roman" w:cs="Times New Roman"/>
          <w:sz w:val="24"/>
          <w:szCs w:val="24"/>
        </w:rPr>
        <w:t>Además, la Ley de Sociedades (19.550) en su art. 55, autoriza a los socios a examinar</w:t>
      </w:r>
      <w:r w:rsidRPr="00535C8F">
        <w:rPr>
          <w:rFonts w:ascii="Times New Roman" w:hAnsi="Times New Roman" w:cs="Times New Roman"/>
          <w:sz w:val="24"/>
          <w:szCs w:val="24"/>
        </w:rPr>
        <w:cr/>
      </w:r>
      <w:proofErr w:type="gramStart"/>
      <w:r w:rsidRPr="00535C8F">
        <w:rPr>
          <w:rFonts w:ascii="Times New Roman" w:hAnsi="Times New Roman" w:cs="Times New Roman"/>
          <w:sz w:val="24"/>
          <w:szCs w:val="24"/>
        </w:rPr>
        <w:t>los</w:t>
      </w:r>
      <w:proofErr w:type="gramEnd"/>
      <w:r w:rsidRPr="00535C8F">
        <w:rPr>
          <w:rFonts w:ascii="Times New Roman" w:hAnsi="Times New Roman" w:cs="Times New Roman"/>
          <w:sz w:val="24"/>
          <w:szCs w:val="24"/>
        </w:rPr>
        <w:t xml:space="preserve"> libros y papeles sociales y a solicitar al adminis</w:t>
      </w:r>
      <w:r>
        <w:rPr>
          <w:rFonts w:ascii="Times New Roman" w:hAnsi="Times New Roman" w:cs="Times New Roman"/>
          <w:sz w:val="24"/>
          <w:szCs w:val="24"/>
        </w:rPr>
        <w:t xml:space="preserve">trador los informes que estimen </w:t>
      </w:r>
      <w:r w:rsidRPr="00535C8F">
        <w:rPr>
          <w:rFonts w:ascii="Times New Roman" w:hAnsi="Times New Roman" w:cs="Times New Roman"/>
          <w:sz w:val="24"/>
          <w:szCs w:val="24"/>
        </w:rPr>
        <w:t>pertinentes.</w:t>
      </w:r>
    </w:p>
    <w:p w:rsidR="00535C8F" w:rsidRPr="00535C8F" w:rsidRDefault="00535C8F" w:rsidP="00535C8F">
      <w:pPr>
        <w:rPr>
          <w:rFonts w:ascii="Times New Roman" w:hAnsi="Times New Roman" w:cs="Times New Roman"/>
          <w:sz w:val="24"/>
          <w:szCs w:val="24"/>
        </w:rPr>
      </w:pPr>
      <w:r w:rsidRPr="00535C8F">
        <w:rPr>
          <w:rFonts w:ascii="Times New Roman" w:hAnsi="Times New Roman" w:cs="Times New Roman"/>
          <w:sz w:val="24"/>
          <w:szCs w:val="24"/>
        </w:rPr>
        <w:t>INC. 6. (Declaración del carácter en virtud del cual ocupa la cosa objeto del</w:t>
      </w:r>
      <w:r>
        <w:rPr>
          <w:rFonts w:ascii="Times New Roman" w:hAnsi="Times New Roman" w:cs="Times New Roman"/>
          <w:sz w:val="24"/>
          <w:szCs w:val="24"/>
        </w:rPr>
        <w:t xml:space="preserve"> </w:t>
      </w:r>
      <w:r w:rsidRPr="00535C8F">
        <w:rPr>
          <w:rFonts w:ascii="Times New Roman" w:hAnsi="Times New Roman" w:cs="Times New Roman"/>
          <w:sz w:val="24"/>
          <w:szCs w:val="24"/>
        </w:rPr>
        <w:t>juicio).</w:t>
      </w:r>
    </w:p>
    <w:p w:rsidR="00535C8F" w:rsidRPr="00535C8F" w:rsidRDefault="00535C8F" w:rsidP="00535C8F">
      <w:pPr>
        <w:rPr>
          <w:rFonts w:ascii="Times New Roman" w:hAnsi="Times New Roman" w:cs="Times New Roman"/>
          <w:sz w:val="24"/>
          <w:szCs w:val="24"/>
        </w:rPr>
      </w:pPr>
      <w:r>
        <w:rPr>
          <w:rFonts w:ascii="Times New Roman" w:hAnsi="Times New Roman" w:cs="Times New Roman"/>
          <w:sz w:val="24"/>
          <w:szCs w:val="24"/>
        </w:rPr>
        <w:t xml:space="preserve">"Que la persona </w:t>
      </w:r>
      <w:r w:rsidRPr="00535C8F">
        <w:rPr>
          <w:rFonts w:ascii="Times New Roman" w:hAnsi="Times New Roman" w:cs="Times New Roman"/>
          <w:sz w:val="24"/>
          <w:szCs w:val="24"/>
        </w:rPr>
        <w:t>que haya de ser demandada</w:t>
      </w:r>
      <w:r>
        <w:rPr>
          <w:rFonts w:ascii="Times New Roman" w:hAnsi="Times New Roman" w:cs="Times New Roman"/>
          <w:sz w:val="24"/>
          <w:szCs w:val="24"/>
        </w:rPr>
        <w:t xml:space="preserve"> por reivindicación </w:t>
      </w:r>
      <w:r w:rsidRPr="00535C8F">
        <w:rPr>
          <w:rFonts w:ascii="Times New Roman" w:hAnsi="Times New Roman" w:cs="Times New Roman"/>
          <w:sz w:val="24"/>
          <w:szCs w:val="24"/>
        </w:rPr>
        <w:t>u otra</w:t>
      </w:r>
      <w:r>
        <w:rPr>
          <w:rFonts w:ascii="Times New Roman" w:hAnsi="Times New Roman" w:cs="Times New Roman"/>
          <w:sz w:val="24"/>
          <w:szCs w:val="24"/>
        </w:rPr>
        <w:t xml:space="preserve"> </w:t>
      </w:r>
      <w:r w:rsidRPr="00535C8F">
        <w:rPr>
          <w:rFonts w:ascii="Times New Roman" w:hAnsi="Times New Roman" w:cs="Times New Roman"/>
          <w:sz w:val="24"/>
          <w:szCs w:val="24"/>
        </w:rPr>
        <w:t>acción que exija conocer el carácter en cuya virtud ocupa la cosa objeto del juicio</w:t>
      </w:r>
      <w:r>
        <w:rPr>
          <w:rFonts w:ascii="Times New Roman" w:hAnsi="Times New Roman" w:cs="Times New Roman"/>
          <w:sz w:val="24"/>
          <w:szCs w:val="24"/>
        </w:rPr>
        <w:t xml:space="preserve"> a promover, exprese a qué título la tiene</w:t>
      </w:r>
      <w:r w:rsidRPr="00535C8F">
        <w:rPr>
          <w:rFonts w:ascii="Times New Roman" w:hAnsi="Times New Roman" w:cs="Times New Roman"/>
          <w:sz w:val="24"/>
          <w:szCs w:val="24"/>
        </w:rPr>
        <w:t>".</w:t>
      </w:r>
    </w:p>
    <w:p w:rsidR="00B8531E" w:rsidRDefault="00535C8F" w:rsidP="00535C8F">
      <w:pPr>
        <w:rPr>
          <w:rFonts w:ascii="Times New Roman" w:hAnsi="Times New Roman" w:cs="Times New Roman"/>
          <w:sz w:val="24"/>
          <w:szCs w:val="24"/>
        </w:rPr>
      </w:pPr>
      <w:r w:rsidRPr="00535C8F">
        <w:rPr>
          <w:rFonts w:ascii="Times New Roman" w:hAnsi="Times New Roman" w:cs="Times New Roman"/>
          <w:sz w:val="24"/>
          <w:szCs w:val="24"/>
        </w:rPr>
        <w:t xml:space="preserve">Cuando se va a demandar por reivindicación o por </w:t>
      </w:r>
      <w:r>
        <w:rPr>
          <w:rFonts w:ascii="Times New Roman" w:hAnsi="Times New Roman" w:cs="Times New Roman"/>
          <w:sz w:val="24"/>
          <w:szCs w:val="24"/>
        </w:rPr>
        <w:t xml:space="preserve">desalojo, es necesario saber en </w:t>
      </w:r>
      <w:r w:rsidRPr="00535C8F">
        <w:rPr>
          <w:rFonts w:ascii="Times New Roman" w:hAnsi="Times New Roman" w:cs="Times New Roman"/>
          <w:sz w:val="24"/>
          <w:szCs w:val="24"/>
        </w:rPr>
        <w:t>virtud de qué carácter el ocupante ocupa la cosa. Ejempl</w:t>
      </w:r>
      <w:r>
        <w:rPr>
          <w:rFonts w:ascii="Times New Roman" w:hAnsi="Times New Roman" w:cs="Times New Roman"/>
          <w:sz w:val="24"/>
          <w:szCs w:val="24"/>
        </w:rPr>
        <w:t xml:space="preserve">o: si lo hace como propietario, </w:t>
      </w:r>
      <w:r w:rsidRPr="00535C8F">
        <w:rPr>
          <w:rFonts w:ascii="Times New Roman" w:hAnsi="Times New Roman" w:cs="Times New Roman"/>
          <w:sz w:val="24"/>
          <w:szCs w:val="24"/>
        </w:rPr>
        <w:t>tenedor, poseedor, poseedor a nombre del dueño, posee</w:t>
      </w:r>
      <w:r>
        <w:rPr>
          <w:rFonts w:ascii="Times New Roman" w:hAnsi="Times New Roman" w:cs="Times New Roman"/>
          <w:sz w:val="24"/>
          <w:szCs w:val="24"/>
        </w:rPr>
        <w:t>dor a nombre propio y está pres</w:t>
      </w:r>
      <w:r w:rsidRPr="00535C8F">
        <w:rPr>
          <w:rFonts w:ascii="Times New Roman" w:hAnsi="Times New Roman" w:cs="Times New Roman"/>
          <w:sz w:val="24"/>
          <w:szCs w:val="24"/>
        </w:rPr>
        <w:t>cribiendo,</w:t>
      </w:r>
      <w:r>
        <w:rPr>
          <w:rFonts w:ascii="Times New Roman" w:hAnsi="Times New Roman" w:cs="Times New Roman"/>
          <w:sz w:val="24"/>
          <w:szCs w:val="24"/>
        </w:rPr>
        <w:t xml:space="preserve"> </w:t>
      </w:r>
      <w:r w:rsidRPr="00535C8F">
        <w:rPr>
          <w:rFonts w:ascii="Times New Roman" w:hAnsi="Times New Roman" w:cs="Times New Roman"/>
          <w:sz w:val="24"/>
          <w:szCs w:val="24"/>
        </w:rPr>
        <w:t>si lo hace como intruso, etc. En caso de que haya dudas sobre estas cuestiones</w:t>
      </w:r>
      <w:r>
        <w:rPr>
          <w:rFonts w:ascii="Times New Roman" w:hAnsi="Times New Roman" w:cs="Times New Roman"/>
          <w:sz w:val="24"/>
          <w:szCs w:val="24"/>
        </w:rPr>
        <w:t xml:space="preserve">, </w:t>
      </w:r>
      <w:r w:rsidRPr="00535C8F">
        <w:rPr>
          <w:rFonts w:ascii="Times New Roman" w:hAnsi="Times New Roman" w:cs="Times New Roman"/>
          <w:sz w:val="24"/>
          <w:szCs w:val="24"/>
        </w:rPr>
        <w:t>se puede pedir que exprese en virtud de qué carácter o título tiene u ocupa la cosa.</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INC. 7. (Nombramiento de tutor o curador).</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"Que</w:t>
      </w:r>
      <w:r>
        <w:rPr>
          <w:rFonts w:ascii="Times New Roman" w:hAnsi="Times New Roman" w:cs="Times New Roman"/>
          <w:sz w:val="24"/>
          <w:szCs w:val="24"/>
        </w:rPr>
        <w:t xml:space="preserve"> se nombre tutor o </w:t>
      </w:r>
      <w:proofErr w:type="spellStart"/>
      <w:r>
        <w:rPr>
          <w:rFonts w:ascii="Times New Roman" w:hAnsi="Times New Roman" w:cs="Times New Roman"/>
          <w:sz w:val="24"/>
          <w:szCs w:val="24"/>
        </w:rPr>
        <w:t>carador</w:t>
      </w:r>
      <w:proofErr w:type="spellEnd"/>
      <w:r>
        <w:rPr>
          <w:rFonts w:ascii="Times New Roman" w:hAnsi="Times New Roman" w:cs="Times New Roman"/>
          <w:sz w:val="24"/>
          <w:szCs w:val="24"/>
        </w:rPr>
        <w:t xml:space="preserve"> para </w:t>
      </w:r>
      <w:r w:rsidRPr="00161EE8">
        <w:rPr>
          <w:rFonts w:ascii="Times New Roman" w:hAnsi="Times New Roman" w:cs="Times New Roman"/>
          <w:sz w:val="24"/>
          <w:szCs w:val="24"/>
        </w:rPr>
        <w:t>el juicio de que se trate".</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La medida tiene lugar cuando se va a demandar a un</w:t>
      </w:r>
      <w:r>
        <w:rPr>
          <w:rFonts w:ascii="Times New Roman" w:hAnsi="Times New Roman" w:cs="Times New Roman"/>
          <w:sz w:val="24"/>
          <w:szCs w:val="24"/>
        </w:rPr>
        <w:t xml:space="preserve"> </w:t>
      </w:r>
      <w:r w:rsidRPr="00161EE8">
        <w:rPr>
          <w:rFonts w:ascii="Times New Roman" w:hAnsi="Times New Roman" w:cs="Times New Roman"/>
          <w:sz w:val="24"/>
          <w:szCs w:val="24"/>
        </w:rPr>
        <w:t>incapaz o inhabilitado y éste carece de representante legal.</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INC. 8 (Constitución de domicilio por el eventual demandado).</w:t>
      </w:r>
    </w:p>
    <w:p w:rsidR="00161EE8" w:rsidRPr="00161EE8" w:rsidRDefault="00161EE8" w:rsidP="00161EE8">
      <w:pPr>
        <w:rPr>
          <w:rFonts w:ascii="Times New Roman" w:hAnsi="Times New Roman" w:cs="Times New Roman"/>
          <w:sz w:val="24"/>
          <w:szCs w:val="24"/>
        </w:rPr>
      </w:pPr>
      <w:r>
        <w:rPr>
          <w:rFonts w:ascii="Times New Roman" w:hAnsi="Times New Roman" w:cs="Times New Roman"/>
          <w:sz w:val="24"/>
          <w:szCs w:val="24"/>
        </w:rPr>
        <w:t xml:space="preserve">"Que si el eventual </w:t>
      </w:r>
      <w:r w:rsidRPr="00161EE8">
        <w:rPr>
          <w:rFonts w:ascii="Times New Roman" w:hAnsi="Times New Roman" w:cs="Times New Roman"/>
          <w:sz w:val="24"/>
          <w:szCs w:val="24"/>
        </w:rPr>
        <w:t>demandado</w:t>
      </w:r>
      <w:r>
        <w:rPr>
          <w:rFonts w:ascii="Times New Roman" w:hAnsi="Times New Roman" w:cs="Times New Roman"/>
          <w:sz w:val="24"/>
          <w:szCs w:val="24"/>
        </w:rPr>
        <w:t xml:space="preserve"> </w:t>
      </w:r>
      <w:r w:rsidRPr="00161EE8">
        <w:rPr>
          <w:rFonts w:ascii="Times New Roman" w:hAnsi="Times New Roman" w:cs="Times New Roman"/>
          <w:sz w:val="24"/>
          <w:szCs w:val="24"/>
        </w:rPr>
        <w:t>tuviere que ausentarse del país, constituya domicilio dentro de los</w:t>
      </w:r>
      <w:r>
        <w:rPr>
          <w:rFonts w:ascii="Times New Roman" w:hAnsi="Times New Roman" w:cs="Times New Roman"/>
          <w:sz w:val="24"/>
          <w:szCs w:val="24"/>
        </w:rPr>
        <w:t xml:space="preserve"> 5 días de notificado, </w:t>
      </w:r>
      <w:r w:rsidRPr="00161EE8">
        <w:rPr>
          <w:rFonts w:ascii="Times New Roman" w:hAnsi="Times New Roman" w:cs="Times New Roman"/>
          <w:sz w:val="24"/>
          <w:szCs w:val="24"/>
        </w:rPr>
        <w:t>bajo apercibimiento</w:t>
      </w:r>
      <w:r>
        <w:rPr>
          <w:rFonts w:ascii="Times New Roman" w:hAnsi="Times New Roman" w:cs="Times New Roman"/>
          <w:sz w:val="24"/>
          <w:szCs w:val="24"/>
        </w:rPr>
        <w:t xml:space="preserve"> </w:t>
      </w:r>
      <w:r w:rsidRPr="00161EE8">
        <w:rPr>
          <w:rFonts w:ascii="Times New Roman" w:hAnsi="Times New Roman" w:cs="Times New Roman"/>
          <w:sz w:val="24"/>
          <w:szCs w:val="24"/>
        </w:rPr>
        <w:t>de lo dispuesto en el art. 41".</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Esta medida tiende a evitar los inconvenientes, gast</w:t>
      </w:r>
      <w:r>
        <w:rPr>
          <w:rFonts w:ascii="Times New Roman" w:hAnsi="Times New Roman" w:cs="Times New Roman"/>
          <w:sz w:val="24"/>
          <w:szCs w:val="24"/>
        </w:rPr>
        <w:t xml:space="preserve">os y demoras que se producirían </w:t>
      </w:r>
      <w:r w:rsidRPr="00161EE8">
        <w:rPr>
          <w:rFonts w:ascii="Times New Roman" w:hAnsi="Times New Roman" w:cs="Times New Roman"/>
          <w:sz w:val="24"/>
          <w:szCs w:val="24"/>
        </w:rPr>
        <w:t>si se tuviese que notificar en el extranjero la deman</w:t>
      </w:r>
      <w:r>
        <w:rPr>
          <w:rFonts w:ascii="Times New Roman" w:hAnsi="Times New Roman" w:cs="Times New Roman"/>
          <w:sz w:val="24"/>
          <w:szCs w:val="24"/>
        </w:rPr>
        <w:t xml:space="preserve">da. Si el eventual demandado no </w:t>
      </w:r>
      <w:r w:rsidRPr="00161EE8">
        <w:rPr>
          <w:rFonts w:ascii="Times New Roman" w:hAnsi="Times New Roman" w:cs="Times New Roman"/>
          <w:sz w:val="24"/>
          <w:szCs w:val="24"/>
        </w:rPr>
        <w:t>constituye su domicilio dentro de los 5 días de notificado,</w:t>
      </w:r>
      <w:r>
        <w:rPr>
          <w:rFonts w:ascii="Times New Roman" w:hAnsi="Times New Roman" w:cs="Times New Roman"/>
          <w:sz w:val="24"/>
          <w:szCs w:val="24"/>
        </w:rPr>
        <w:t xml:space="preserve"> conforme al art. 41 las resoluciones </w:t>
      </w:r>
      <w:r w:rsidRPr="00161EE8">
        <w:rPr>
          <w:rFonts w:ascii="Times New Roman" w:hAnsi="Times New Roman" w:cs="Times New Roman"/>
          <w:sz w:val="24"/>
          <w:szCs w:val="24"/>
        </w:rPr>
        <w:t>judiciales que se dicten lo que darán notificadas "ministerio</w:t>
      </w:r>
      <w:r w:rsidR="00A36EC0">
        <w:rPr>
          <w:rFonts w:ascii="Times New Roman" w:hAnsi="Times New Roman" w:cs="Times New Roman"/>
          <w:sz w:val="24"/>
          <w:szCs w:val="24"/>
        </w:rPr>
        <w:t xml:space="preserve"> </w:t>
      </w:r>
      <w:proofErr w:type="spellStart"/>
      <w:r w:rsidR="00A36EC0">
        <w:rPr>
          <w:rFonts w:ascii="Times New Roman" w:hAnsi="Times New Roman" w:cs="Times New Roman"/>
          <w:sz w:val="24"/>
          <w:szCs w:val="24"/>
        </w:rPr>
        <w:t>legis</w:t>
      </w:r>
      <w:proofErr w:type="spellEnd"/>
      <w:r w:rsidR="00A36EC0">
        <w:rPr>
          <w:rFonts w:ascii="Times New Roman" w:hAnsi="Times New Roman" w:cs="Times New Roman"/>
          <w:sz w:val="24"/>
          <w:szCs w:val="24"/>
        </w:rPr>
        <w:t>" (art. 1</w:t>
      </w:r>
      <w:r w:rsidRPr="00161EE8">
        <w:rPr>
          <w:rFonts w:ascii="Times New Roman" w:hAnsi="Times New Roman" w:cs="Times New Roman"/>
          <w:sz w:val="24"/>
          <w:szCs w:val="24"/>
        </w:rPr>
        <w:t>33).</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INC. 9. (Mensura judicial).</w:t>
      </w:r>
    </w:p>
    <w:p w:rsidR="00161EE8" w:rsidRPr="00161EE8" w:rsidRDefault="00A36EC0" w:rsidP="00161EE8">
      <w:pPr>
        <w:rPr>
          <w:rFonts w:ascii="Times New Roman" w:hAnsi="Times New Roman" w:cs="Times New Roman"/>
          <w:sz w:val="24"/>
          <w:szCs w:val="24"/>
        </w:rPr>
      </w:pPr>
      <w:r>
        <w:rPr>
          <w:rFonts w:ascii="Times New Roman" w:hAnsi="Times New Roman" w:cs="Times New Roman"/>
          <w:sz w:val="24"/>
          <w:szCs w:val="24"/>
        </w:rPr>
        <w:t xml:space="preserve">"Que se practique una mensura </w:t>
      </w:r>
      <w:r w:rsidR="00161EE8" w:rsidRPr="00161EE8">
        <w:rPr>
          <w:rFonts w:ascii="Times New Roman" w:hAnsi="Times New Roman" w:cs="Times New Roman"/>
          <w:sz w:val="24"/>
          <w:szCs w:val="24"/>
        </w:rPr>
        <w:t>judicial".</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"Mensura": procedimiento que tiene por objeto medir un inmueble, sea para compro</w:t>
      </w:r>
      <w:r w:rsidR="00A36EC0">
        <w:rPr>
          <w:rFonts w:ascii="Times New Roman" w:hAnsi="Times New Roman" w:cs="Times New Roman"/>
          <w:sz w:val="24"/>
          <w:szCs w:val="24"/>
        </w:rPr>
        <w:t xml:space="preserve">bar </w:t>
      </w:r>
      <w:r w:rsidRPr="00161EE8">
        <w:rPr>
          <w:rFonts w:ascii="Times New Roman" w:hAnsi="Times New Roman" w:cs="Times New Roman"/>
          <w:sz w:val="24"/>
          <w:szCs w:val="24"/>
        </w:rPr>
        <w:t>su superficie o para establecer sus límites con exactitud (art. 658). En muchos casos, la</w:t>
      </w:r>
      <w:r w:rsidR="00A36EC0">
        <w:rPr>
          <w:rFonts w:ascii="Times New Roman" w:hAnsi="Times New Roman" w:cs="Times New Roman"/>
          <w:sz w:val="24"/>
          <w:szCs w:val="24"/>
        </w:rPr>
        <w:t xml:space="preserve"> </w:t>
      </w:r>
      <w:r w:rsidRPr="00161EE8">
        <w:rPr>
          <w:rFonts w:ascii="Times New Roman" w:hAnsi="Times New Roman" w:cs="Times New Roman"/>
          <w:sz w:val="24"/>
          <w:szCs w:val="24"/>
        </w:rPr>
        <w:t xml:space="preserve">mensura es indispensable antes de iniciar el proceso. </w:t>
      </w:r>
      <w:proofErr w:type="spellStart"/>
      <w:r w:rsidRPr="00161EE8">
        <w:rPr>
          <w:rFonts w:ascii="Times New Roman" w:hAnsi="Times New Roman" w:cs="Times New Roman"/>
          <w:sz w:val="24"/>
          <w:szCs w:val="24"/>
        </w:rPr>
        <w:t>Ej</w:t>
      </w:r>
      <w:proofErr w:type="spellEnd"/>
      <w:r w:rsidRPr="00161EE8">
        <w:rPr>
          <w:rFonts w:ascii="Times New Roman" w:hAnsi="Times New Roman" w:cs="Times New Roman"/>
          <w:sz w:val="24"/>
          <w:szCs w:val="24"/>
        </w:rPr>
        <w:t>: a</w:t>
      </w:r>
      <w:r w:rsidR="00A36EC0">
        <w:rPr>
          <w:rFonts w:ascii="Times New Roman" w:hAnsi="Times New Roman" w:cs="Times New Roman"/>
          <w:sz w:val="24"/>
          <w:szCs w:val="24"/>
        </w:rPr>
        <w:t xml:space="preserve">ntes de demandar por reivindicación, </w:t>
      </w:r>
      <w:r w:rsidRPr="00161EE8">
        <w:rPr>
          <w:rFonts w:ascii="Times New Roman" w:hAnsi="Times New Roman" w:cs="Times New Roman"/>
          <w:sz w:val="24"/>
          <w:szCs w:val="24"/>
        </w:rPr>
        <w:t>por deslinde, por división de cosas comunes, etc.</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INC. 10. (Reconocimiento de la obligación de rendir cuentas).</w:t>
      </w:r>
    </w:p>
    <w:p w:rsidR="00161EE8" w:rsidRPr="00161EE8" w:rsidRDefault="00A36EC0" w:rsidP="00161EE8">
      <w:pPr>
        <w:rPr>
          <w:rFonts w:ascii="Times New Roman" w:hAnsi="Times New Roman" w:cs="Times New Roman"/>
          <w:sz w:val="24"/>
          <w:szCs w:val="24"/>
        </w:rPr>
      </w:pPr>
      <w:r>
        <w:rPr>
          <w:rFonts w:ascii="Times New Roman" w:hAnsi="Times New Roman" w:cs="Times New Roman"/>
          <w:sz w:val="24"/>
          <w:szCs w:val="24"/>
        </w:rPr>
        <w:t xml:space="preserve">"Que se cite para </w:t>
      </w:r>
      <w:r w:rsidR="00161EE8" w:rsidRPr="00161EE8">
        <w:rPr>
          <w:rFonts w:ascii="Times New Roman" w:hAnsi="Times New Roman" w:cs="Times New Roman"/>
          <w:sz w:val="24"/>
          <w:szCs w:val="24"/>
        </w:rPr>
        <w:t>el reconocimiento</w:t>
      </w:r>
      <w:r>
        <w:rPr>
          <w:rFonts w:ascii="Times New Roman" w:hAnsi="Times New Roman" w:cs="Times New Roman"/>
          <w:sz w:val="24"/>
          <w:szCs w:val="24"/>
        </w:rPr>
        <w:t xml:space="preserve"> de la obligación de rendir </w:t>
      </w:r>
      <w:r w:rsidR="00161EE8" w:rsidRPr="00161EE8">
        <w:rPr>
          <w:rFonts w:ascii="Times New Roman" w:hAnsi="Times New Roman" w:cs="Times New Roman"/>
          <w:sz w:val="24"/>
          <w:szCs w:val="24"/>
        </w:rPr>
        <w:t>cuentas".</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Si el citado reconoce su obligación de rendir cuentas, se evita el juicio sumario y se</w:t>
      </w:r>
      <w:r w:rsidR="00A36EC0">
        <w:rPr>
          <w:rFonts w:ascii="Times New Roman" w:hAnsi="Times New Roman" w:cs="Times New Roman"/>
          <w:sz w:val="24"/>
          <w:szCs w:val="24"/>
        </w:rPr>
        <w:t xml:space="preserve"> </w:t>
      </w:r>
      <w:r w:rsidRPr="00161EE8">
        <w:rPr>
          <w:rFonts w:ascii="Times New Roman" w:hAnsi="Times New Roman" w:cs="Times New Roman"/>
          <w:sz w:val="24"/>
          <w:szCs w:val="24"/>
        </w:rPr>
        <w:t>logra que la rendición de cuentas tramite por sumario (art.</w:t>
      </w:r>
      <w:r w:rsidR="00A36EC0">
        <w:rPr>
          <w:rFonts w:ascii="Times New Roman" w:hAnsi="Times New Roman" w:cs="Times New Roman"/>
          <w:sz w:val="24"/>
          <w:szCs w:val="24"/>
        </w:rPr>
        <w:t xml:space="preserve"> 652), pero -entre otras causas tramitará </w:t>
      </w:r>
      <w:r w:rsidRPr="00161EE8">
        <w:rPr>
          <w:rFonts w:ascii="Times New Roman" w:hAnsi="Times New Roman" w:cs="Times New Roman"/>
          <w:sz w:val="24"/>
          <w:szCs w:val="24"/>
        </w:rPr>
        <w:t>por incidente cuando el obligado haya admitido su obligación al ser requerido</w:t>
      </w:r>
      <w:r w:rsidR="00A36EC0">
        <w:rPr>
          <w:rFonts w:ascii="Times New Roman" w:hAnsi="Times New Roman" w:cs="Times New Roman"/>
          <w:sz w:val="24"/>
          <w:szCs w:val="24"/>
        </w:rPr>
        <w:t xml:space="preserve"> </w:t>
      </w:r>
      <w:r w:rsidRPr="00161EE8">
        <w:rPr>
          <w:rFonts w:ascii="Times New Roman" w:hAnsi="Times New Roman" w:cs="Times New Roman"/>
          <w:sz w:val="24"/>
          <w:szCs w:val="24"/>
        </w:rPr>
        <w:t>por diligencia preliminar (art. 653, inc.</w:t>
      </w:r>
      <w:r w:rsidR="00A36EC0">
        <w:rPr>
          <w:rFonts w:ascii="Times New Roman" w:hAnsi="Times New Roman" w:cs="Times New Roman"/>
          <w:sz w:val="24"/>
          <w:szCs w:val="24"/>
        </w:rPr>
        <w:t xml:space="preserve"> 2)</w:t>
      </w:r>
    </w:p>
    <w:p w:rsidR="00161EE8" w:rsidRPr="00161EE8" w:rsidRDefault="00A36EC0" w:rsidP="00161EE8">
      <w:pPr>
        <w:rPr>
          <w:rFonts w:ascii="Times New Roman" w:hAnsi="Times New Roman" w:cs="Times New Roman"/>
          <w:sz w:val="24"/>
          <w:szCs w:val="24"/>
        </w:rPr>
      </w:pPr>
      <w:r>
        <w:rPr>
          <w:rFonts w:ascii="Times New Roman" w:hAnsi="Times New Roman" w:cs="Times New Roman"/>
          <w:sz w:val="24"/>
          <w:szCs w:val="24"/>
        </w:rPr>
        <w:t>Inc. 11. (Reconocimiento de mercaderías). Por el inc. 11 s</w:t>
      </w:r>
      <w:r w:rsidR="00161EE8" w:rsidRPr="00161EE8">
        <w:rPr>
          <w:rFonts w:ascii="Times New Roman" w:hAnsi="Times New Roman" w:cs="Times New Roman"/>
          <w:sz w:val="24"/>
          <w:szCs w:val="24"/>
        </w:rPr>
        <w:t>e puede solicitar: "Que se prac</w:t>
      </w:r>
      <w:r>
        <w:rPr>
          <w:rFonts w:ascii="Times New Roman" w:hAnsi="Times New Roman" w:cs="Times New Roman"/>
          <w:sz w:val="24"/>
          <w:szCs w:val="24"/>
        </w:rPr>
        <w:t xml:space="preserve">tique </w:t>
      </w:r>
      <w:r w:rsidR="00161EE8" w:rsidRPr="00161EE8">
        <w:rPr>
          <w:rFonts w:ascii="Times New Roman" w:hAnsi="Times New Roman" w:cs="Times New Roman"/>
          <w:sz w:val="24"/>
          <w:szCs w:val="24"/>
        </w:rPr>
        <w:t xml:space="preserve">reconocimiento de me recule rías en los términos del </w:t>
      </w:r>
      <w:proofErr w:type="gramStart"/>
      <w:r w:rsidR="00161EE8" w:rsidRPr="00161EE8">
        <w:rPr>
          <w:rFonts w:ascii="Times New Roman" w:hAnsi="Times New Roman" w:cs="Times New Roman"/>
          <w:sz w:val="24"/>
          <w:szCs w:val="24"/>
        </w:rPr>
        <w:t>art..</w:t>
      </w:r>
      <w:proofErr w:type="gramEnd"/>
      <w:r w:rsidR="00161EE8" w:rsidRPr="00161EE8">
        <w:rPr>
          <w:rFonts w:ascii="Times New Roman" w:hAnsi="Times New Roman" w:cs="Times New Roman"/>
          <w:sz w:val="24"/>
          <w:szCs w:val="24"/>
        </w:rPr>
        <w:t xml:space="preserve"> 182".</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Procede, por ejemplo, en los casos en que un comprad</w:t>
      </w:r>
      <w:r w:rsidR="00A36EC0">
        <w:rPr>
          <w:rFonts w:ascii="Times New Roman" w:hAnsi="Times New Roman" w:cs="Times New Roman"/>
          <w:sz w:val="24"/>
          <w:szCs w:val="24"/>
        </w:rPr>
        <w:t>or no acepta recibir la mercade</w:t>
      </w:r>
      <w:r w:rsidRPr="00161EE8">
        <w:rPr>
          <w:rFonts w:ascii="Times New Roman" w:hAnsi="Times New Roman" w:cs="Times New Roman"/>
          <w:sz w:val="24"/>
          <w:szCs w:val="24"/>
        </w:rPr>
        <w:t>ría</w:t>
      </w:r>
      <w:r w:rsidRPr="00161EE8">
        <w:rPr>
          <w:rFonts w:ascii="Times New Roman" w:hAnsi="Times New Roman" w:cs="Times New Roman"/>
          <w:sz w:val="24"/>
          <w:szCs w:val="24"/>
        </w:rPr>
        <w:cr/>
      </w:r>
      <w:proofErr w:type="gramStart"/>
      <w:r w:rsidRPr="00161EE8">
        <w:rPr>
          <w:rFonts w:ascii="Times New Roman" w:hAnsi="Times New Roman" w:cs="Times New Roman"/>
          <w:sz w:val="24"/>
          <w:szCs w:val="24"/>
        </w:rPr>
        <w:t>que</w:t>
      </w:r>
      <w:proofErr w:type="gramEnd"/>
      <w:r w:rsidRPr="00161EE8">
        <w:rPr>
          <w:rFonts w:ascii="Times New Roman" w:hAnsi="Times New Roman" w:cs="Times New Roman"/>
          <w:sz w:val="24"/>
          <w:szCs w:val="24"/>
        </w:rPr>
        <w:t xml:space="preserve"> ha comprado alegando que ella no es de la calidad </w:t>
      </w:r>
      <w:r w:rsidR="00A36EC0">
        <w:rPr>
          <w:rFonts w:ascii="Times New Roman" w:hAnsi="Times New Roman" w:cs="Times New Roman"/>
          <w:sz w:val="24"/>
          <w:szCs w:val="24"/>
        </w:rPr>
        <w:t xml:space="preserve">estipulada: también es procedente </w:t>
      </w:r>
      <w:r w:rsidRPr="00161EE8">
        <w:rPr>
          <w:rFonts w:ascii="Times New Roman" w:hAnsi="Times New Roman" w:cs="Times New Roman"/>
          <w:sz w:val="24"/>
          <w:szCs w:val="24"/>
        </w:rPr>
        <w:t xml:space="preserve">en los casos en que. </w:t>
      </w:r>
      <w:proofErr w:type="gramStart"/>
      <w:r w:rsidRPr="00161EE8">
        <w:rPr>
          <w:rFonts w:ascii="Times New Roman" w:hAnsi="Times New Roman" w:cs="Times New Roman"/>
          <w:sz w:val="24"/>
          <w:szCs w:val="24"/>
        </w:rPr>
        <w:t>quien</w:t>
      </w:r>
      <w:proofErr w:type="gramEnd"/>
      <w:r w:rsidRPr="00161EE8">
        <w:rPr>
          <w:rFonts w:ascii="Times New Roman" w:hAnsi="Times New Roman" w:cs="Times New Roman"/>
          <w:sz w:val="24"/>
          <w:szCs w:val="24"/>
        </w:rPr>
        <w:t xml:space="preserve"> entregue o reciba mercaderías</w:t>
      </w:r>
      <w:r w:rsidR="00A36EC0">
        <w:rPr>
          <w:rFonts w:ascii="Times New Roman" w:hAnsi="Times New Roman" w:cs="Times New Roman"/>
          <w:sz w:val="24"/>
          <w:szCs w:val="24"/>
        </w:rPr>
        <w:t xml:space="preserve">, por alguna razón quiera dejar </w:t>
      </w:r>
      <w:r w:rsidRPr="00161EE8">
        <w:rPr>
          <w:rFonts w:ascii="Times New Roman" w:hAnsi="Times New Roman" w:cs="Times New Roman"/>
          <w:sz w:val="24"/>
          <w:szCs w:val="24"/>
        </w:rPr>
        <w:t>constancia de la calidad o estado de las mercaderías entregadas o recibidas (conf. art. 782).</w:t>
      </w:r>
    </w:p>
    <w:p w:rsidR="00161EE8" w:rsidRPr="00161EE8" w:rsidRDefault="00A36EC0" w:rsidP="00161EE8">
      <w:pPr>
        <w:rPr>
          <w:rFonts w:ascii="Times New Roman" w:hAnsi="Times New Roman" w:cs="Times New Roman"/>
          <w:sz w:val="24"/>
          <w:szCs w:val="24"/>
        </w:rPr>
      </w:pPr>
      <w:r>
        <w:rPr>
          <w:rFonts w:ascii="Times New Roman" w:hAnsi="Times New Roman" w:cs="Times New Roman"/>
          <w:sz w:val="24"/>
          <w:szCs w:val="24"/>
        </w:rPr>
        <w:t>CADUCIDAD DE</w:t>
      </w:r>
      <w:r w:rsidR="00161EE8" w:rsidRPr="00161EE8">
        <w:rPr>
          <w:rFonts w:ascii="Times New Roman" w:hAnsi="Times New Roman" w:cs="Times New Roman"/>
          <w:sz w:val="24"/>
          <w:szCs w:val="24"/>
        </w:rPr>
        <w:t xml:space="preserve"> LAS MEDIDAS PREPARATORIAS (art. 323 </w:t>
      </w:r>
      <w:proofErr w:type="spellStart"/>
      <w:r>
        <w:rPr>
          <w:rFonts w:ascii="Times New Roman" w:hAnsi="Times New Roman" w:cs="Times New Roman"/>
          <w:sz w:val="24"/>
          <w:szCs w:val="24"/>
        </w:rPr>
        <w:t>parr</w:t>
      </w:r>
      <w:proofErr w:type="spellEnd"/>
      <w:r>
        <w:rPr>
          <w:rFonts w:ascii="Times New Roman" w:hAnsi="Times New Roman" w:cs="Times New Roman"/>
          <w:sz w:val="24"/>
          <w:szCs w:val="24"/>
        </w:rPr>
        <w:t xml:space="preserve">. final).- Cumplidas las medidas </w:t>
      </w:r>
      <w:r w:rsidR="00161EE8" w:rsidRPr="00161EE8">
        <w:rPr>
          <w:rFonts w:ascii="Times New Roman" w:hAnsi="Times New Roman" w:cs="Times New Roman"/>
          <w:sz w:val="24"/>
          <w:szCs w:val="24"/>
        </w:rPr>
        <w:t>preparatorias, debe presentarse la demanda dent</w:t>
      </w:r>
      <w:r>
        <w:rPr>
          <w:rFonts w:ascii="Times New Roman" w:hAnsi="Times New Roman" w:cs="Times New Roman"/>
          <w:sz w:val="24"/>
          <w:szCs w:val="24"/>
        </w:rPr>
        <w:t>ro de los 30 días de su realiza</w:t>
      </w:r>
      <w:r w:rsidR="00161EE8" w:rsidRPr="00161EE8">
        <w:rPr>
          <w:rFonts w:ascii="Times New Roman" w:hAnsi="Times New Roman" w:cs="Times New Roman"/>
          <w:sz w:val="24"/>
          <w:szCs w:val="24"/>
        </w:rPr>
        <w:t>ción.</w:t>
      </w:r>
      <w:r w:rsidR="00161EE8" w:rsidRPr="00161EE8">
        <w:rPr>
          <w:rFonts w:ascii="Times New Roman" w:hAnsi="Times New Roman" w:cs="Times New Roman"/>
          <w:sz w:val="24"/>
          <w:szCs w:val="24"/>
        </w:rPr>
        <w:cr/>
        <w:t>En caso contrario, las diligencias realiza</w:t>
      </w:r>
      <w:r>
        <w:rPr>
          <w:rFonts w:ascii="Times New Roman" w:hAnsi="Times New Roman" w:cs="Times New Roman"/>
          <w:sz w:val="24"/>
          <w:szCs w:val="24"/>
        </w:rPr>
        <w:t xml:space="preserve">das ya no podrán ser invocadas, </w:t>
      </w:r>
      <w:r w:rsidR="00161EE8" w:rsidRPr="00161EE8">
        <w:rPr>
          <w:rFonts w:ascii="Times New Roman" w:hAnsi="Times New Roman" w:cs="Times New Roman"/>
          <w:sz w:val="24"/>
          <w:szCs w:val="24"/>
        </w:rPr>
        <w:t>o sea,</w:t>
      </w:r>
      <w:r>
        <w:rPr>
          <w:rFonts w:ascii="Times New Roman" w:hAnsi="Times New Roman" w:cs="Times New Roman"/>
          <w:sz w:val="24"/>
          <w:szCs w:val="24"/>
        </w:rPr>
        <w:t xml:space="preserve"> </w:t>
      </w:r>
      <w:r w:rsidR="00161EE8" w:rsidRPr="00161EE8">
        <w:rPr>
          <w:rFonts w:ascii="Times New Roman" w:hAnsi="Times New Roman" w:cs="Times New Roman"/>
          <w:sz w:val="24"/>
          <w:szCs w:val="24"/>
        </w:rPr>
        <w:t>caducan. La caducidad se opera sobre todas las medidas (salvo las preparatorias de los</w:t>
      </w:r>
      <w:r>
        <w:rPr>
          <w:rFonts w:ascii="Times New Roman" w:hAnsi="Times New Roman" w:cs="Times New Roman"/>
          <w:sz w:val="24"/>
          <w:szCs w:val="24"/>
        </w:rPr>
        <w:t xml:space="preserve"> </w:t>
      </w:r>
      <w:proofErr w:type="spellStart"/>
      <w:r>
        <w:rPr>
          <w:rFonts w:ascii="Times New Roman" w:hAnsi="Times New Roman" w:cs="Times New Roman"/>
          <w:sz w:val="24"/>
          <w:szCs w:val="24"/>
        </w:rPr>
        <w:t>inc</w:t>
      </w:r>
      <w:r w:rsidR="00161EE8" w:rsidRPr="00161EE8">
        <w:rPr>
          <w:rFonts w:ascii="Times New Roman" w:hAnsi="Times New Roman" w:cs="Times New Roman"/>
          <w:sz w:val="24"/>
          <w:szCs w:val="24"/>
        </w:rPr>
        <w:t>s</w:t>
      </w:r>
      <w:proofErr w:type="spellEnd"/>
      <w:r w:rsidR="00161EE8" w:rsidRPr="00161EE8">
        <w:rPr>
          <w:rFonts w:ascii="Times New Roman" w:hAnsi="Times New Roman" w:cs="Times New Roman"/>
          <w:sz w:val="24"/>
          <w:szCs w:val="24"/>
        </w:rPr>
        <w:t xml:space="preserve">. 9, 10 y 11, y las medidas de prueba anticipada del </w:t>
      </w:r>
      <w:r>
        <w:rPr>
          <w:rFonts w:ascii="Times New Roman" w:hAnsi="Times New Roman" w:cs="Times New Roman"/>
          <w:sz w:val="24"/>
          <w:szCs w:val="24"/>
        </w:rPr>
        <w:t xml:space="preserve">art. 326). La caducidad en este </w:t>
      </w:r>
      <w:r w:rsidR="00161EE8" w:rsidRPr="00161EE8">
        <w:rPr>
          <w:rFonts w:ascii="Times New Roman" w:hAnsi="Times New Roman" w:cs="Times New Roman"/>
          <w:sz w:val="24"/>
          <w:szCs w:val="24"/>
        </w:rPr>
        <w:t>caso, se fundamenta</w:t>
      </w:r>
      <w:r>
        <w:rPr>
          <w:rFonts w:ascii="Times New Roman" w:hAnsi="Times New Roman" w:cs="Times New Roman"/>
          <w:sz w:val="24"/>
          <w:szCs w:val="24"/>
        </w:rPr>
        <w:t xml:space="preserve"> </w:t>
      </w:r>
      <w:r w:rsidR="00161EE8" w:rsidRPr="00161EE8">
        <w:rPr>
          <w:rFonts w:ascii="Times New Roman" w:hAnsi="Times New Roman" w:cs="Times New Roman"/>
          <w:sz w:val="24"/>
          <w:szCs w:val="24"/>
        </w:rPr>
        <w:t>en que el transcurso del tiempo puede hacer variar las situaciones de</w:t>
      </w:r>
      <w:r>
        <w:rPr>
          <w:rFonts w:ascii="Times New Roman" w:hAnsi="Times New Roman" w:cs="Times New Roman"/>
          <w:sz w:val="24"/>
          <w:szCs w:val="24"/>
        </w:rPr>
        <w:t xml:space="preserve"> </w:t>
      </w:r>
      <w:r w:rsidR="00161EE8" w:rsidRPr="00161EE8">
        <w:rPr>
          <w:rFonts w:ascii="Times New Roman" w:hAnsi="Times New Roman" w:cs="Times New Roman"/>
          <w:sz w:val="24"/>
          <w:szCs w:val="24"/>
        </w:rPr>
        <w:t>hecho.</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 xml:space="preserve">La caducidad de las medidas preparatorias ha sido prevista por la </w:t>
      </w:r>
      <w:proofErr w:type="spellStart"/>
      <w:r w:rsidRPr="00161EE8">
        <w:rPr>
          <w:rFonts w:ascii="Times New Roman" w:hAnsi="Times New Roman" w:cs="Times New Roman"/>
          <w:sz w:val="24"/>
          <w:szCs w:val="24"/>
        </w:rPr>
        <w:t>paite</w:t>
      </w:r>
      <w:proofErr w:type="spellEnd"/>
      <w:r w:rsidRPr="00161EE8">
        <w:rPr>
          <w:rFonts w:ascii="Times New Roman" w:hAnsi="Times New Roman" w:cs="Times New Roman"/>
          <w:sz w:val="24"/>
          <w:szCs w:val="24"/>
        </w:rPr>
        <w:t xml:space="preserve"> final del art. 323.</w:t>
      </w:r>
    </w:p>
    <w:p w:rsidR="00161EE8" w:rsidRP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TRÁMITE.- Depende según se trate de prestar declarac</w:t>
      </w:r>
      <w:r w:rsidR="00A36EC0">
        <w:rPr>
          <w:rFonts w:ascii="Times New Roman" w:hAnsi="Times New Roman" w:cs="Times New Roman"/>
          <w:sz w:val="24"/>
          <w:szCs w:val="24"/>
        </w:rPr>
        <w:t>ión jurada (art. 324) o de exhi</w:t>
      </w:r>
      <w:r w:rsidRPr="00161EE8">
        <w:rPr>
          <w:rFonts w:ascii="Times New Roman" w:hAnsi="Times New Roman" w:cs="Times New Roman"/>
          <w:sz w:val="24"/>
          <w:szCs w:val="24"/>
        </w:rPr>
        <w:t>bir</w:t>
      </w:r>
      <w:r w:rsidRPr="00161EE8">
        <w:rPr>
          <w:rFonts w:ascii="Times New Roman" w:hAnsi="Times New Roman" w:cs="Times New Roman"/>
          <w:sz w:val="24"/>
          <w:szCs w:val="24"/>
        </w:rPr>
        <w:cr/>
      </w:r>
      <w:proofErr w:type="gramStart"/>
      <w:r w:rsidRPr="00161EE8">
        <w:rPr>
          <w:rFonts w:ascii="Times New Roman" w:hAnsi="Times New Roman" w:cs="Times New Roman"/>
          <w:sz w:val="24"/>
          <w:szCs w:val="24"/>
        </w:rPr>
        <w:t>cosas</w:t>
      </w:r>
      <w:proofErr w:type="gramEnd"/>
      <w:r w:rsidRPr="00161EE8">
        <w:rPr>
          <w:rFonts w:ascii="Times New Roman" w:hAnsi="Times New Roman" w:cs="Times New Roman"/>
          <w:sz w:val="24"/>
          <w:szCs w:val="24"/>
        </w:rPr>
        <w:t xml:space="preserve"> o instrumentos (art. 325).</w:t>
      </w:r>
    </w:p>
    <w:p w:rsidR="00161EE8" w:rsidRDefault="00161EE8" w:rsidP="00161EE8">
      <w:pPr>
        <w:rPr>
          <w:rFonts w:ascii="Times New Roman" w:hAnsi="Times New Roman" w:cs="Times New Roman"/>
          <w:sz w:val="24"/>
          <w:szCs w:val="24"/>
        </w:rPr>
      </w:pPr>
      <w:r w:rsidRPr="00161EE8">
        <w:rPr>
          <w:rFonts w:ascii="Times New Roman" w:hAnsi="Times New Roman" w:cs="Times New Roman"/>
          <w:sz w:val="24"/>
          <w:szCs w:val="24"/>
        </w:rPr>
        <w:t xml:space="preserve">Declaración jurada.- En este caso, la providencia </w:t>
      </w:r>
      <w:r w:rsidR="00A36EC0">
        <w:rPr>
          <w:rFonts w:ascii="Times New Roman" w:hAnsi="Times New Roman" w:cs="Times New Roman"/>
          <w:sz w:val="24"/>
          <w:szCs w:val="24"/>
        </w:rPr>
        <w:t xml:space="preserve">se notificará por cédula o acta </w:t>
      </w:r>
      <w:r w:rsidRPr="00161EE8">
        <w:rPr>
          <w:rFonts w:ascii="Times New Roman" w:hAnsi="Times New Roman" w:cs="Times New Roman"/>
          <w:sz w:val="24"/>
          <w:szCs w:val="24"/>
        </w:rPr>
        <w:t>notarial, junto con la cual se acompañará el interrogat</w:t>
      </w:r>
      <w:r w:rsidR="00A36EC0">
        <w:rPr>
          <w:rFonts w:ascii="Times New Roman" w:hAnsi="Times New Roman" w:cs="Times New Roman"/>
          <w:sz w:val="24"/>
          <w:szCs w:val="24"/>
        </w:rPr>
        <w:t>orio. Si el requerido no respon</w:t>
      </w:r>
      <w:r w:rsidRPr="00161EE8">
        <w:rPr>
          <w:rFonts w:ascii="Times New Roman" w:hAnsi="Times New Roman" w:cs="Times New Roman"/>
          <w:sz w:val="24"/>
          <w:szCs w:val="24"/>
        </w:rPr>
        <w:t>diere</w:t>
      </w:r>
      <w:r w:rsidRPr="00161EE8">
        <w:rPr>
          <w:rFonts w:ascii="Times New Roman" w:hAnsi="Times New Roman" w:cs="Times New Roman"/>
          <w:sz w:val="24"/>
          <w:szCs w:val="24"/>
        </w:rPr>
        <w:cr/>
      </w:r>
      <w:proofErr w:type="gramStart"/>
      <w:r w:rsidRPr="00161EE8">
        <w:rPr>
          <w:rFonts w:ascii="Times New Roman" w:hAnsi="Times New Roman" w:cs="Times New Roman"/>
          <w:sz w:val="24"/>
          <w:szCs w:val="24"/>
        </w:rPr>
        <w:t>dentro</w:t>
      </w:r>
      <w:proofErr w:type="gramEnd"/>
      <w:r w:rsidRPr="00161EE8">
        <w:rPr>
          <w:rFonts w:ascii="Times New Roman" w:hAnsi="Times New Roman" w:cs="Times New Roman"/>
          <w:sz w:val="24"/>
          <w:szCs w:val="24"/>
        </w:rPr>
        <w:t xml:space="preserve"> del plazo (debe hacerlo por escrito y dentro </w:t>
      </w:r>
      <w:r w:rsidR="00A36EC0">
        <w:rPr>
          <w:rFonts w:ascii="Times New Roman" w:hAnsi="Times New Roman" w:cs="Times New Roman"/>
          <w:sz w:val="24"/>
          <w:szCs w:val="24"/>
        </w:rPr>
        <w:t xml:space="preserve">del plazo que fije el juez), se </w:t>
      </w:r>
      <w:r w:rsidRPr="00161EE8">
        <w:rPr>
          <w:rFonts w:ascii="Times New Roman" w:hAnsi="Times New Roman" w:cs="Times New Roman"/>
          <w:sz w:val="24"/>
          <w:szCs w:val="24"/>
        </w:rPr>
        <w:t>tendrán por ciertos los hechos consignados en forma a</w:t>
      </w:r>
      <w:r w:rsidR="00A36EC0">
        <w:rPr>
          <w:rFonts w:ascii="Times New Roman" w:hAnsi="Times New Roman" w:cs="Times New Roman"/>
          <w:sz w:val="24"/>
          <w:szCs w:val="24"/>
        </w:rPr>
        <w:t xml:space="preserve">sertiva (reconocimiento ficto), </w:t>
      </w:r>
      <w:r w:rsidRPr="00161EE8">
        <w:rPr>
          <w:rFonts w:ascii="Times New Roman" w:hAnsi="Times New Roman" w:cs="Times New Roman"/>
          <w:sz w:val="24"/>
          <w:szCs w:val="24"/>
        </w:rPr>
        <w:t>sin perjuicio de la prueba en contrario que se produ</w:t>
      </w:r>
      <w:r w:rsidR="00A36EC0">
        <w:rPr>
          <w:rFonts w:ascii="Times New Roman" w:hAnsi="Times New Roman" w:cs="Times New Roman"/>
          <w:sz w:val="24"/>
          <w:szCs w:val="24"/>
        </w:rPr>
        <w:t xml:space="preserve">jera una vez iniciado el juicio </w:t>
      </w:r>
      <w:r w:rsidRPr="00161EE8">
        <w:rPr>
          <w:rFonts w:ascii="Times New Roman" w:hAnsi="Times New Roman" w:cs="Times New Roman"/>
          <w:sz w:val="24"/>
          <w:szCs w:val="24"/>
        </w:rPr>
        <w:t>(c</w:t>
      </w:r>
      <w:r w:rsidR="00A36EC0">
        <w:rPr>
          <w:rFonts w:ascii="Times New Roman" w:hAnsi="Times New Roman" w:cs="Times New Roman"/>
          <w:sz w:val="24"/>
          <w:szCs w:val="24"/>
        </w:rPr>
        <w:t xml:space="preserve">onf. art. 324. </w:t>
      </w:r>
      <w:proofErr w:type="spellStart"/>
      <w:r w:rsidR="00A36EC0">
        <w:rPr>
          <w:rFonts w:ascii="Times New Roman" w:hAnsi="Times New Roman" w:cs="Times New Roman"/>
          <w:sz w:val="24"/>
          <w:szCs w:val="24"/>
        </w:rPr>
        <w:t>seg</w:t>
      </w:r>
      <w:proofErr w:type="spellEnd"/>
      <w:r w:rsidR="00A36EC0">
        <w:rPr>
          <w:rFonts w:ascii="Times New Roman" w:hAnsi="Times New Roman" w:cs="Times New Roman"/>
          <w:sz w:val="24"/>
          <w:szCs w:val="24"/>
        </w:rPr>
        <w:t>. ley 25488)</w:t>
      </w:r>
    </w:p>
    <w:p w:rsidR="0074293A" w:rsidRDefault="0074293A" w:rsidP="00161EE8">
      <w:pPr>
        <w:rPr>
          <w:rFonts w:ascii="Times New Roman" w:hAnsi="Times New Roman" w:cs="Times New Roman"/>
          <w:sz w:val="24"/>
          <w:szCs w:val="24"/>
        </w:rPr>
      </w:pPr>
      <w:r>
        <w:rPr>
          <w:rFonts w:ascii="Times New Roman" w:hAnsi="Times New Roman" w:cs="Times New Roman"/>
          <w:sz w:val="24"/>
          <w:szCs w:val="24"/>
        </w:rPr>
        <w:t>PARA SABER MÁS… PAGINA 136</w:t>
      </w:r>
    </w:p>
    <w:p w:rsidR="005A1A3D" w:rsidRPr="005A1A3D" w:rsidRDefault="005A1A3D" w:rsidP="00161EE8">
      <w:pPr>
        <w:rPr>
          <w:rFonts w:ascii="Times New Roman" w:hAnsi="Times New Roman" w:cs="Times New Roman"/>
          <w:b/>
          <w:sz w:val="24"/>
          <w:szCs w:val="24"/>
        </w:rPr>
      </w:pPr>
      <w:r w:rsidRPr="005A1A3D">
        <w:rPr>
          <w:rFonts w:ascii="Times New Roman" w:hAnsi="Times New Roman" w:cs="Times New Roman"/>
          <w:b/>
          <w:sz w:val="24"/>
          <w:szCs w:val="24"/>
        </w:rPr>
        <w:t>MEDIDAS CONSERVATORIAS O DE PRUEBA ANTICIPADA:</w:t>
      </w:r>
    </w:p>
    <w:p w:rsidR="005A1A3D" w:rsidRDefault="005A1A3D" w:rsidP="00161EE8">
      <w:pPr>
        <w:rPr>
          <w:rFonts w:ascii="Times New Roman" w:hAnsi="Times New Roman" w:cs="Times New Roman"/>
          <w:sz w:val="24"/>
          <w:szCs w:val="24"/>
        </w:rPr>
      </w:pPr>
      <w:r>
        <w:rPr>
          <w:rFonts w:ascii="Times New Roman" w:hAnsi="Times New Roman" w:cs="Times New Roman"/>
          <w:sz w:val="24"/>
          <w:szCs w:val="24"/>
        </w:rPr>
        <w:t>Tienen por objeto evitar que se pierdan elementos probatorios. Pueden pedirse cuando haya motivos justificados para temer que va a ser imposible o muy difícil producirlas durante el periodo de prueba. Pueden pedirlas “los que sean o vayan a ser parte”.</w:t>
      </w:r>
    </w:p>
    <w:p w:rsidR="005A1A3D" w:rsidRDefault="005A1A3D" w:rsidP="00161EE8">
      <w:pPr>
        <w:rPr>
          <w:rFonts w:ascii="Times New Roman" w:hAnsi="Times New Roman" w:cs="Times New Roman"/>
          <w:sz w:val="24"/>
          <w:szCs w:val="24"/>
        </w:rPr>
      </w:pPr>
      <w:r>
        <w:rPr>
          <w:rFonts w:ascii="Times New Roman" w:hAnsi="Times New Roman" w:cs="Times New Roman"/>
          <w:sz w:val="24"/>
          <w:szCs w:val="24"/>
        </w:rPr>
        <w:t>1- la declaración de algún testigo de muy avanzada edad, o que esté gravemente enfermo o próximo a ausentarse del país.</w:t>
      </w:r>
    </w:p>
    <w:p w:rsidR="005A1A3D" w:rsidRDefault="005A1A3D" w:rsidP="00161EE8">
      <w:pPr>
        <w:rPr>
          <w:rFonts w:ascii="Times New Roman" w:hAnsi="Times New Roman" w:cs="Times New Roman"/>
          <w:sz w:val="24"/>
          <w:szCs w:val="24"/>
        </w:rPr>
      </w:pPr>
      <w:r>
        <w:rPr>
          <w:rFonts w:ascii="Times New Roman" w:hAnsi="Times New Roman" w:cs="Times New Roman"/>
          <w:sz w:val="24"/>
          <w:szCs w:val="24"/>
        </w:rPr>
        <w:t>2- el reconocimiento judicial o dictamen pericial para hacerse constar la existencia de documentos, o el estado, calidad o condición de cosas o lugares.</w:t>
      </w:r>
    </w:p>
    <w:p w:rsidR="005A1A3D" w:rsidRDefault="005A1A3D" w:rsidP="00161EE8">
      <w:pPr>
        <w:rPr>
          <w:rFonts w:ascii="Times New Roman" w:hAnsi="Times New Roman" w:cs="Times New Roman"/>
          <w:sz w:val="24"/>
          <w:szCs w:val="24"/>
        </w:rPr>
      </w:pPr>
      <w:r>
        <w:rPr>
          <w:rFonts w:ascii="Times New Roman" w:hAnsi="Times New Roman" w:cs="Times New Roman"/>
          <w:sz w:val="24"/>
          <w:szCs w:val="24"/>
        </w:rPr>
        <w:t>3- un pedido de informes</w:t>
      </w:r>
    </w:p>
    <w:p w:rsidR="005A1A3D" w:rsidRDefault="005A1A3D" w:rsidP="00161EE8">
      <w:pPr>
        <w:rPr>
          <w:rFonts w:ascii="Times New Roman" w:hAnsi="Times New Roman" w:cs="Times New Roman"/>
          <w:sz w:val="24"/>
          <w:szCs w:val="24"/>
        </w:rPr>
      </w:pPr>
      <w:r>
        <w:rPr>
          <w:rFonts w:ascii="Times New Roman" w:hAnsi="Times New Roman" w:cs="Times New Roman"/>
          <w:sz w:val="24"/>
          <w:szCs w:val="24"/>
        </w:rPr>
        <w:t>4- la exhibición, resguardo o secuestro de documentos concernientes al objeto de la pretensión, conforme lo dispuesto por el artículo 325.</w:t>
      </w:r>
    </w:p>
    <w:p w:rsidR="005A1A3D" w:rsidRDefault="005A1A3D" w:rsidP="00161EE8">
      <w:pPr>
        <w:rPr>
          <w:rFonts w:ascii="Times New Roman" w:hAnsi="Times New Roman" w:cs="Times New Roman"/>
          <w:sz w:val="24"/>
          <w:szCs w:val="24"/>
        </w:rPr>
      </w:pPr>
      <w:r>
        <w:rPr>
          <w:rFonts w:ascii="Times New Roman" w:hAnsi="Times New Roman" w:cs="Times New Roman"/>
          <w:sz w:val="24"/>
          <w:szCs w:val="24"/>
        </w:rPr>
        <w:t>La absolución de posiciones podrá pedirse únicamente en proceso ya iniciado.</w:t>
      </w:r>
    </w:p>
    <w:p w:rsidR="005A1A3D" w:rsidRPr="00692254" w:rsidRDefault="005A1A3D" w:rsidP="005A1A3D">
      <w:pPr>
        <w:pStyle w:val="NormalWeb"/>
        <w:spacing w:before="120" w:after="240"/>
        <w:ind w:left="480" w:right="480"/>
        <w:jc w:val="center"/>
        <w:rPr>
          <w:color w:val="000000"/>
          <w:sz w:val="20"/>
          <w:szCs w:val="20"/>
        </w:rPr>
      </w:pPr>
      <w:r w:rsidRPr="00692254">
        <w:rPr>
          <w:color w:val="000000"/>
          <w:sz w:val="20"/>
          <w:szCs w:val="20"/>
        </w:rPr>
        <w:t>CAPITULO II - DILIGENCIAS PRELIMINARES</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ENUMERACION. CADUCIDAD</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Art. 323. - El proceso de conocimiento podrá prepararse pidiendo el que pretenda demandar, o quien, con fundamento prevea que será demandado:</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1) Que la persona contra quien se proponga dirigir la demanda preste declaración jurada, por escrito y dentro del plazo que fije el juez, sobre algún hecho relativo a su personalidad, sin cuya comprobación no pueda entrarse en juicio.</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2) Que se exhiba la cosa mueble que haya de pedirse por acción real, sin perjuicio de su depósito o de la medida precautoria que corresponda.</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3) Que se exhiba un testamento cuando el solicitante se crea heredero, coheredero o legatario, si no puede obtenerlo sin recurrir a la justicia.</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4) Que en caso de evicción, el enajenante o adquirente exhiba los títulos u otros instrumentos referentes a la cosa vendida.</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5) Que el socio o comunero o quien tenga en su poder los documentos de la sociedad o comunidad, los presente o exhiba.</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6) Que la persona que haya de ser demandada por reivindicación u otra acción que exija conocer el carácter en cuya virtud ocupa la cosa objeto del juicio a promover, exprese a qué título la tiene.</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7) Que se nombre tutor o curador para el juicio de que se trate.</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8) Que si el eventual demandado tuviere que ausentarse del país, constituya domicilio dentro de los CINCO (5) días de notificado, bajo apercibimiento de lo dispuesto en el artículo 41.</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9) Que se practique una mensura judicial.</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10) Que se cite para el reconocimiento de la obligación de rendir cuentas.</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11) Que se practique reconocimiento de mercaderías, en los términos del artículo 782.</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Salvo en los casos de los incisos 9, 10 y 11, y del artículo 326, no podrán invocarse las diligencias decretadas a pedido de quien pretende demandar, si no se dedujere la demanda dentro de los TREINTA (30) días de su realización. Si el reconocimiento a que se refieren el inciso 1 y el artículo 324 fuere ficto, el plazo correrá desde que la resolución que lo declare hubiere quedado firme.</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TRAMITE DE LA DECLARACION JURADA</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Art. 324. - En el caso del inciso 1) del artículo anterior, la providencia se notificará por cédula o acta notarial, con entrega del interrogatorio. Si el requerido no respondiere dentro del plazo, se tendrán por ciertos los hechos consignados en forma asertiva, sin perjuicio de la prueba en contrario que se produjera una vez iniciado el juicio.</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TRAMITE DE LA EXHIBICION DE COSAS E INSTRUMENTOS</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Art. 325. - La exhibición o presentación de cosas o instrumentos se hará en el tiempo, modo y lugar que determine el juez, atendiendo a las circunstancias. Cuando el requerido no los tuviere en su poder deberá indicar, si lo conoce, el lugar en que se encuentre o quién los tiene.</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PRUEBA ANTICIPADA</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Art. 326. - Los que sean o vayan a ser parte en un proceso de conocimiento y tuvieren motivos justificados para temer que la producción de sus pruebas pudiera resultar imposible o muy dificultosa en el período de prueba, podrán solicitar que se produzcan anticipadamente las siguientes:</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1) Declaración de algún testigo de muy avanzada edad, o que esté gravemente enfermo o próximo a ausentarse del país.</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2) Reconocimiento judicial o dictamen pericial para hacer constar la existencia de documentos, o el estado, calidad o condición de cosas o de lugares.</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3) Pedido de informes.</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4) La exhibición, resguardo o secuestro de documentos concernientes al objeto de la pretensión, conforme lo dispuesto por el artículo 325.</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La absolución de posiciones podrá pedirse únicamente en proceso ya iniciado.</w:t>
      </w:r>
    </w:p>
    <w:p w:rsidR="005A1A3D" w:rsidRPr="00692254" w:rsidRDefault="005A1A3D" w:rsidP="00692254">
      <w:pPr>
        <w:pStyle w:val="NormalWeb"/>
        <w:spacing w:before="120" w:after="240"/>
        <w:ind w:right="480"/>
        <w:jc w:val="center"/>
        <w:rPr>
          <w:color w:val="000000"/>
          <w:sz w:val="20"/>
          <w:szCs w:val="20"/>
        </w:rPr>
      </w:pPr>
      <w:r w:rsidRPr="00692254">
        <w:rPr>
          <w:color w:val="000000"/>
          <w:sz w:val="20"/>
          <w:szCs w:val="20"/>
        </w:rPr>
        <w:t>PEDIDO DE MEDIDAS PRELIMINARES, RESOLUCION Y DILIGENCIAMIENTO</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Art. 327. - En el escrito en que se solicitaren medidas preliminares se indicará el nombre de la futura parte contraria, su domicilio si fuere conocido y los fundamentos de la petición.</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El juez accederá a las pretensiones si estimare justas las causas en que se funda, repeliéndolas de oficio en caso contrario.</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La resolución será apelable únicamente cuando denegare la diligencia.</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Si hubiese de practicarse la prueba se citará a la contraria, salvo cuando resultare imposible por razón de urgencia, en cuyo caso intervendrá el defensor oficial. El diligenciamiento se hará en la forma establecida para cada clase de prueba, salvo en el caso de la pericial, que estará a cargo de un perito único, nombrado de oficio.</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PRODUCCION DE PRUEBA ANTICIPADA DESPUES DE TRABADA LA LITIS</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 xml:space="preserve">Art. 328. - Después de trabada la </w:t>
      </w:r>
      <w:proofErr w:type="spellStart"/>
      <w:r w:rsidRPr="00692254">
        <w:rPr>
          <w:color w:val="000000"/>
          <w:sz w:val="20"/>
          <w:szCs w:val="20"/>
        </w:rPr>
        <w:t>litis</w:t>
      </w:r>
      <w:proofErr w:type="spellEnd"/>
      <w:r w:rsidRPr="00692254">
        <w:rPr>
          <w:color w:val="000000"/>
          <w:sz w:val="20"/>
          <w:szCs w:val="20"/>
        </w:rPr>
        <w:t>, la producción anticipada de prueba sólo tendrá lugar por las razones de urgencia indicadas en el artículo 326, salvo la atribución conferida al juez por el artículo 36, inciso 4).</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RESPONSABILIDAD POR INCUMPLIMIENTO</w:t>
      </w:r>
    </w:p>
    <w:p w:rsidR="005A1A3D" w:rsidRPr="00692254" w:rsidRDefault="005A1A3D" w:rsidP="005A1A3D">
      <w:pPr>
        <w:pStyle w:val="NormalWeb"/>
        <w:spacing w:before="120" w:after="240"/>
        <w:ind w:left="480" w:right="480"/>
        <w:jc w:val="both"/>
        <w:rPr>
          <w:color w:val="000000"/>
          <w:sz w:val="20"/>
          <w:szCs w:val="20"/>
        </w:rPr>
      </w:pPr>
      <w:r w:rsidRPr="00692254">
        <w:rPr>
          <w:color w:val="000000"/>
          <w:sz w:val="20"/>
          <w:szCs w:val="20"/>
        </w:rPr>
        <w:t xml:space="preserve">Art. 329. - Cuando sin justa causa el interpelado no cumpliere la </w:t>
      </w:r>
      <w:proofErr w:type="spellStart"/>
      <w:r w:rsidRPr="00692254">
        <w:rPr>
          <w:color w:val="000000"/>
          <w:sz w:val="20"/>
          <w:szCs w:val="20"/>
        </w:rPr>
        <w:t>la</w:t>
      </w:r>
      <w:proofErr w:type="spellEnd"/>
      <w:r w:rsidRPr="00692254">
        <w:rPr>
          <w:color w:val="000000"/>
          <w:sz w:val="20"/>
          <w:szCs w:val="20"/>
        </w:rPr>
        <w:t xml:space="preserve"> orden del juez en el plazo fijado, o diere informaciones falsas o que pudieren inducir a error o destruyere u ocultare los instrumentos o cosas cuya exhibición o presentación se hubiere requerido, se le aplicará una multa que no podrá ser menor de PESOS CUARENTA MIL ($ 40.000) ni mayor de PESOS SIETE MILLONES ($ 7.000 000) sin perjuicio de las demás responsabilidades en que hubiere incurrido.</w:t>
      </w:r>
    </w:p>
    <w:p w:rsidR="005A1A3D" w:rsidRDefault="005A1A3D" w:rsidP="00161EE8">
      <w:pPr>
        <w:rPr>
          <w:rFonts w:ascii="Times New Roman" w:hAnsi="Times New Roman" w:cs="Times New Roman"/>
          <w:sz w:val="24"/>
          <w:szCs w:val="24"/>
        </w:rPr>
      </w:pPr>
    </w:p>
    <w:p w:rsidR="001E2A61" w:rsidRDefault="001E2A61" w:rsidP="001E2A61">
      <w:pPr>
        <w:rPr>
          <w:rFonts w:ascii="Times New Roman" w:hAnsi="Times New Roman" w:cs="Times New Roman"/>
          <w:b/>
          <w:sz w:val="24"/>
          <w:szCs w:val="24"/>
        </w:rPr>
      </w:pPr>
      <w:r w:rsidRPr="001E2A61">
        <w:rPr>
          <w:rFonts w:ascii="Times New Roman" w:hAnsi="Times New Roman" w:cs="Times New Roman"/>
          <w:b/>
          <w:sz w:val="24"/>
          <w:szCs w:val="24"/>
        </w:rPr>
        <w:t>Lunes 8: Mediación- Beneficio de Litigar sin Gastos. Tasa de Justicia</w:t>
      </w:r>
    </w:p>
    <w:p w:rsidR="001E2A61" w:rsidRPr="001E2A61" w:rsidRDefault="001E2A61" w:rsidP="001E2A61">
      <w:pPr>
        <w:rPr>
          <w:rFonts w:ascii="Times New Roman" w:hAnsi="Times New Roman" w:cs="Times New Roman"/>
          <w:sz w:val="24"/>
          <w:szCs w:val="24"/>
        </w:rPr>
      </w:pPr>
      <w:r w:rsidRPr="001E2A61">
        <w:rPr>
          <w:rFonts w:ascii="Times New Roman" w:hAnsi="Times New Roman" w:cs="Times New Roman"/>
          <w:sz w:val="24"/>
          <w:szCs w:val="24"/>
        </w:rPr>
        <w:t>LA MEDIACIÓN PREVIA OBLIGATORIA.</w:t>
      </w:r>
    </w:p>
    <w:p w:rsidR="001E2A61" w:rsidRDefault="001E2A61" w:rsidP="001E2A61">
      <w:pPr>
        <w:rPr>
          <w:rFonts w:ascii="Times New Roman" w:hAnsi="Times New Roman" w:cs="Times New Roman"/>
          <w:sz w:val="24"/>
          <w:szCs w:val="24"/>
        </w:rPr>
      </w:pPr>
      <w:r w:rsidRPr="001E2A61">
        <w:rPr>
          <w:rFonts w:ascii="Times New Roman" w:hAnsi="Times New Roman" w:cs="Times New Roman"/>
          <w:sz w:val="24"/>
          <w:szCs w:val="24"/>
        </w:rPr>
        <w:t>Concepto.- Los conflictos habitualmente se resuelven ant</w:t>
      </w:r>
      <w:r>
        <w:rPr>
          <w:rFonts w:ascii="Times New Roman" w:hAnsi="Times New Roman" w:cs="Times New Roman"/>
          <w:sz w:val="24"/>
          <w:szCs w:val="24"/>
        </w:rPr>
        <w:t xml:space="preserve">e el juez, pero también existen </w:t>
      </w:r>
      <w:r w:rsidRPr="001E2A61">
        <w:rPr>
          <w:rFonts w:ascii="Times New Roman" w:hAnsi="Times New Roman" w:cs="Times New Roman"/>
          <w:sz w:val="24"/>
          <w:szCs w:val="24"/>
        </w:rPr>
        <w:t>formas alternativas -extrajudiciales- para solucionar conflictos, tal el caso de</w:t>
      </w:r>
      <w:r>
        <w:rPr>
          <w:rFonts w:ascii="Times New Roman" w:hAnsi="Times New Roman" w:cs="Times New Roman"/>
          <w:sz w:val="24"/>
          <w:szCs w:val="24"/>
        </w:rPr>
        <w:t xml:space="preserve"> LA MEDIA</w:t>
      </w:r>
      <w:r w:rsidRPr="001E2A61">
        <w:rPr>
          <w:rFonts w:ascii="Times New Roman" w:hAnsi="Times New Roman" w:cs="Times New Roman"/>
          <w:sz w:val="24"/>
          <w:szCs w:val="24"/>
        </w:rPr>
        <w:t>CIÓN que consiste en que las partes entablen directamente negociaciones, tratativas, asis</w:t>
      </w:r>
      <w:r>
        <w:rPr>
          <w:rFonts w:ascii="Times New Roman" w:hAnsi="Times New Roman" w:cs="Times New Roman"/>
          <w:sz w:val="24"/>
          <w:szCs w:val="24"/>
        </w:rPr>
        <w:t xml:space="preserve">tidas </w:t>
      </w:r>
      <w:r w:rsidRPr="001E2A61">
        <w:rPr>
          <w:rFonts w:ascii="Times New Roman" w:hAnsi="Times New Roman" w:cs="Times New Roman"/>
          <w:sz w:val="24"/>
          <w:szCs w:val="24"/>
        </w:rPr>
        <w:t>por un tercero imparcial -el mediador- para que pu</w:t>
      </w:r>
      <w:r>
        <w:rPr>
          <w:rFonts w:ascii="Times New Roman" w:hAnsi="Times New Roman" w:cs="Times New Roman"/>
          <w:sz w:val="24"/>
          <w:szCs w:val="24"/>
        </w:rPr>
        <w:t xml:space="preserve">edan lograr un acuerdo que favorezca </w:t>
      </w:r>
      <w:r w:rsidRPr="001E2A61">
        <w:rPr>
          <w:rFonts w:ascii="Times New Roman" w:hAnsi="Times New Roman" w:cs="Times New Roman"/>
          <w:sz w:val="24"/>
          <w:szCs w:val="24"/>
        </w:rPr>
        <w:t>a ambas sin llegar al ámbito de los tribunales. Para las partes, esta me</w:t>
      </w:r>
      <w:r>
        <w:rPr>
          <w:rFonts w:ascii="Times New Roman" w:hAnsi="Times New Roman" w:cs="Times New Roman"/>
          <w:sz w:val="24"/>
          <w:szCs w:val="24"/>
        </w:rPr>
        <w:t xml:space="preserve">diación –que </w:t>
      </w:r>
      <w:r w:rsidRPr="001E2A61">
        <w:rPr>
          <w:rFonts w:ascii="Times New Roman" w:hAnsi="Times New Roman" w:cs="Times New Roman"/>
          <w:sz w:val="24"/>
          <w:szCs w:val="24"/>
        </w:rPr>
        <w:t>se lleva a cabo en las oficinas del mediador- es una opo</w:t>
      </w:r>
      <w:r w:rsidR="00B37334">
        <w:rPr>
          <w:rFonts w:ascii="Times New Roman" w:hAnsi="Times New Roman" w:cs="Times New Roman"/>
          <w:sz w:val="24"/>
          <w:szCs w:val="24"/>
        </w:rPr>
        <w:t xml:space="preserve">rtunidad para lograr a una solución </w:t>
      </w:r>
      <w:r w:rsidRPr="001E2A61">
        <w:rPr>
          <w:rFonts w:ascii="Times New Roman" w:hAnsi="Times New Roman" w:cs="Times New Roman"/>
          <w:sz w:val="24"/>
          <w:szCs w:val="24"/>
        </w:rPr>
        <w:t xml:space="preserve">rápida, pacífica y menos </w:t>
      </w:r>
      <w:r w:rsidR="00B37334">
        <w:rPr>
          <w:rFonts w:ascii="Times New Roman" w:hAnsi="Times New Roman" w:cs="Times New Roman"/>
          <w:sz w:val="24"/>
          <w:szCs w:val="24"/>
        </w:rPr>
        <w:t xml:space="preserve">complicada que la vía judicial. </w:t>
      </w:r>
      <w:r w:rsidRPr="001E2A61">
        <w:rPr>
          <w:rFonts w:ascii="Times New Roman" w:hAnsi="Times New Roman" w:cs="Times New Roman"/>
          <w:sz w:val="24"/>
          <w:szCs w:val="24"/>
        </w:rPr>
        <w:t xml:space="preserve">A partir del año 1995. </w:t>
      </w:r>
      <w:proofErr w:type="gramStart"/>
      <w:r w:rsidRPr="001E2A61">
        <w:rPr>
          <w:rFonts w:ascii="Times New Roman" w:hAnsi="Times New Roman" w:cs="Times New Roman"/>
          <w:sz w:val="24"/>
          <w:szCs w:val="24"/>
        </w:rPr>
        <w:t>la</w:t>
      </w:r>
      <w:proofErr w:type="gramEnd"/>
      <w:r w:rsidRPr="001E2A61">
        <w:rPr>
          <w:rFonts w:ascii="Times New Roman" w:hAnsi="Times New Roman" w:cs="Times New Roman"/>
          <w:sz w:val="24"/>
          <w:szCs w:val="24"/>
        </w:rPr>
        <w:t xml:space="preserve"> Ley 24.573 estableció que a</w:t>
      </w:r>
      <w:r w:rsidR="00B37334">
        <w:rPr>
          <w:rFonts w:ascii="Times New Roman" w:hAnsi="Times New Roman" w:cs="Times New Roman"/>
          <w:sz w:val="24"/>
          <w:szCs w:val="24"/>
        </w:rPr>
        <w:t xml:space="preserve">ntes de iniciarse un proceso es </w:t>
      </w:r>
      <w:r w:rsidRPr="001E2A61">
        <w:rPr>
          <w:rFonts w:ascii="Times New Roman" w:hAnsi="Times New Roman" w:cs="Times New Roman"/>
          <w:sz w:val="24"/>
          <w:szCs w:val="24"/>
        </w:rPr>
        <w:t>obligatorio que las partes pasen por una mediación previa</w:t>
      </w:r>
      <w:r w:rsidR="00B37334">
        <w:rPr>
          <w:rFonts w:ascii="Times New Roman" w:hAnsi="Times New Roman" w:cs="Times New Roman"/>
          <w:sz w:val="24"/>
          <w:szCs w:val="24"/>
        </w:rPr>
        <w:t xml:space="preserve">. O sea que: la mediación es un </w:t>
      </w:r>
      <w:r w:rsidRPr="001E2A61">
        <w:rPr>
          <w:rFonts w:ascii="Times New Roman" w:hAnsi="Times New Roman" w:cs="Times New Roman"/>
          <w:sz w:val="24"/>
          <w:szCs w:val="24"/>
        </w:rPr>
        <w:t>trámite previo a la iniciación de la demanda. Sólo</w:t>
      </w:r>
      <w:r w:rsidR="00B37334">
        <w:rPr>
          <w:rFonts w:ascii="Times New Roman" w:hAnsi="Times New Roman" w:cs="Times New Roman"/>
          <w:sz w:val="24"/>
          <w:szCs w:val="24"/>
        </w:rPr>
        <w:t xml:space="preserve"> si la mediación fracasa, podrá </w:t>
      </w:r>
      <w:r w:rsidRPr="001E2A61">
        <w:rPr>
          <w:rFonts w:ascii="Times New Roman" w:hAnsi="Times New Roman" w:cs="Times New Roman"/>
          <w:sz w:val="24"/>
          <w:szCs w:val="24"/>
        </w:rPr>
        <w:t>iniciarse el reclamo judicial, debiéndose acompañar jun</w:t>
      </w:r>
      <w:r w:rsidR="00B37334">
        <w:rPr>
          <w:rFonts w:ascii="Times New Roman" w:hAnsi="Times New Roman" w:cs="Times New Roman"/>
          <w:sz w:val="24"/>
          <w:szCs w:val="24"/>
        </w:rPr>
        <w:t xml:space="preserve">to con la demanda la constancia </w:t>
      </w:r>
      <w:r w:rsidRPr="001E2A61">
        <w:rPr>
          <w:rFonts w:ascii="Times New Roman" w:hAnsi="Times New Roman" w:cs="Times New Roman"/>
          <w:sz w:val="24"/>
          <w:szCs w:val="24"/>
        </w:rPr>
        <w:t>de que ha fracasado la mediación previa.</w:t>
      </w:r>
      <w:r w:rsidR="00181342">
        <w:rPr>
          <w:rFonts w:ascii="Times New Roman" w:hAnsi="Times New Roman" w:cs="Times New Roman"/>
          <w:sz w:val="24"/>
          <w:szCs w:val="24"/>
        </w:rPr>
        <w:t xml:space="preserve"> Actualmente la mediación previa obligatoria </w:t>
      </w:r>
      <w:proofErr w:type="spellStart"/>
      <w:r w:rsidR="00181342">
        <w:rPr>
          <w:rFonts w:ascii="Times New Roman" w:hAnsi="Times New Roman" w:cs="Times New Roman"/>
          <w:sz w:val="24"/>
          <w:szCs w:val="24"/>
        </w:rPr>
        <w:t>esta</w:t>
      </w:r>
      <w:proofErr w:type="spellEnd"/>
      <w:r w:rsidR="00181342">
        <w:rPr>
          <w:rFonts w:ascii="Times New Roman" w:hAnsi="Times New Roman" w:cs="Times New Roman"/>
          <w:sz w:val="24"/>
          <w:szCs w:val="24"/>
        </w:rPr>
        <w:t xml:space="preserve"> regulada por la LEY 26589 </w:t>
      </w:r>
    </w:p>
    <w:p w:rsidR="00181342" w:rsidRDefault="00181342" w:rsidP="001E2A61">
      <w:pPr>
        <w:rPr>
          <w:rFonts w:ascii="Times New Roman" w:hAnsi="Times New Roman" w:cs="Times New Roman"/>
          <w:sz w:val="24"/>
          <w:szCs w:val="24"/>
        </w:rPr>
      </w:pPr>
      <w:r>
        <w:rPr>
          <w:rFonts w:ascii="Times New Roman" w:hAnsi="Times New Roman" w:cs="Times New Roman"/>
          <w:sz w:val="24"/>
          <w:szCs w:val="24"/>
        </w:rPr>
        <w:t>Los términos REQUIRENTE y RECLAMANTE por una parte y REQUERIDO y RECLAMADO por la otra, podrán ser usados indistintamente.</w:t>
      </w:r>
    </w:p>
    <w:p w:rsidR="00181342" w:rsidRPr="00181342" w:rsidRDefault="00181342" w:rsidP="00181342">
      <w:pPr>
        <w:rPr>
          <w:rFonts w:ascii="Times New Roman" w:hAnsi="Times New Roman" w:cs="Times New Roman"/>
          <w:sz w:val="24"/>
          <w:szCs w:val="24"/>
        </w:rPr>
      </w:pPr>
      <w:r w:rsidRPr="00181342">
        <w:rPr>
          <w:rFonts w:ascii="Times New Roman" w:hAnsi="Times New Roman" w:cs="Times New Roman"/>
          <w:sz w:val="24"/>
          <w:szCs w:val="24"/>
        </w:rPr>
        <w:t>El mediador: es una persona especialmente capacitad</w:t>
      </w:r>
      <w:r>
        <w:rPr>
          <w:rFonts w:ascii="Times New Roman" w:hAnsi="Times New Roman" w:cs="Times New Roman"/>
          <w:sz w:val="24"/>
          <w:szCs w:val="24"/>
        </w:rPr>
        <w:t xml:space="preserve">a para lograr que las partes se </w:t>
      </w:r>
      <w:r w:rsidRPr="00181342">
        <w:rPr>
          <w:rFonts w:ascii="Times New Roman" w:hAnsi="Times New Roman" w:cs="Times New Roman"/>
          <w:sz w:val="24"/>
          <w:szCs w:val="24"/>
        </w:rPr>
        <w:t>comuniquen, se entiendan, y proponer fórmulas o solu</w:t>
      </w:r>
      <w:r>
        <w:rPr>
          <w:rFonts w:ascii="Times New Roman" w:hAnsi="Times New Roman" w:cs="Times New Roman"/>
          <w:sz w:val="24"/>
          <w:szCs w:val="24"/>
        </w:rPr>
        <w:t xml:space="preserve">ciones que permitan llegar a un </w:t>
      </w:r>
      <w:r w:rsidRPr="00181342">
        <w:rPr>
          <w:rFonts w:ascii="Times New Roman" w:hAnsi="Times New Roman" w:cs="Times New Roman"/>
          <w:sz w:val="24"/>
          <w:szCs w:val="24"/>
        </w:rPr>
        <w:t xml:space="preserve">acuerdo con el que ambas queden conformes. La tarea del </w:t>
      </w:r>
      <w:r>
        <w:rPr>
          <w:rFonts w:ascii="Times New Roman" w:hAnsi="Times New Roman" w:cs="Times New Roman"/>
          <w:sz w:val="24"/>
          <w:szCs w:val="24"/>
        </w:rPr>
        <w:t xml:space="preserve">mediador consistirá en ver "que </w:t>
      </w:r>
      <w:r w:rsidRPr="00181342">
        <w:rPr>
          <w:rFonts w:ascii="Times New Roman" w:hAnsi="Times New Roman" w:cs="Times New Roman"/>
          <w:sz w:val="24"/>
          <w:szCs w:val="24"/>
        </w:rPr>
        <w:t>es lo que quieren realmente las partes, que es lo que n</w:t>
      </w:r>
      <w:r>
        <w:rPr>
          <w:rFonts w:ascii="Times New Roman" w:hAnsi="Times New Roman" w:cs="Times New Roman"/>
          <w:sz w:val="24"/>
          <w:szCs w:val="24"/>
        </w:rPr>
        <w:t xml:space="preserve">ecesitan", no para que se hagan </w:t>
      </w:r>
      <w:r w:rsidRPr="00181342">
        <w:rPr>
          <w:rFonts w:ascii="Times New Roman" w:hAnsi="Times New Roman" w:cs="Times New Roman"/>
          <w:sz w:val="24"/>
          <w:szCs w:val="24"/>
        </w:rPr>
        <w:t>concesiones recíprocas como en la transacción, sino pa</w:t>
      </w:r>
      <w:r>
        <w:rPr>
          <w:rFonts w:ascii="Times New Roman" w:hAnsi="Times New Roman" w:cs="Times New Roman"/>
          <w:sz w:val="24"/>
          <w:szCs w:val="24"/>
        </w:rPr>
        <w:t xml:space="preserve">ra lograr un acuerdo con el que </w:t>
      </w:r>
      <w:r w:rsidRPr="00181342">
        <w:rPr>
          <w:rFonts w:ascii="Times New Roman" w:hAnsi="Times New Roman" w:cs="Times New Roman"/>
          <w:sz w:val="24"/>
          <w:szCs w:val="24"/>
        </w:rPr>
        <w:t>ambas salgan favorecidas.</w:t>
      </w:r>
    </w:p>
    <w:p w:rsidR="0074293A" w:rsidRDefault="00181342" w:rsidP="00181342">
      <w:pPr>
        <w:rPr>
          <w:rFonts w:ascii="Times New Roman" w:hAnsi="Times New Roman" w:cs="Times New Roman"/>
          <w:sz w:val="24"/>
          <w:szCs w:val="24"/>
        </w:rPr>
      </w:pPr>
      <w:proofErr w:type="spellStart"/>
      <w:r w:rsidRPr="00181342">
        <w:rPr>
          <w:rFonts w:ascii="Times New Roman" w:hAnsi="Times New Roman" w:cs="Times New Roman"/>
          <w:sz w:val="24"/>
          <w:szCs w:val="24"/>
        </w:rPr>
        <w:t>Arazi</w:t>
      </w:r>
      <w:proofErr w:type="spellEnd"/>
      <w:r w:rsidRPr="00181342">
        <w:rPr>
          <w:rFonts w:ascii="Times New Roman" w:hAnsi="Times New Roman" w:cs="Times New Roman"/>
          <w:sz w:val="24"/>
          <w:szCs w:val="24"/>
        </w:rPr>
        <w:t xml:space="preserve">. </w:t>
      </w:r>
      <w:proofErr w:type="gramStart"/>
      <w:r w:rsidRPr="00181342">
        <w:rPr>
          <w:rFonts w:ascii="Times New Roman" w:hAnsi="Times New Roman" w:cs="Times New Roman"/>
          <w:sz w:val="24"/>
          <w:szCs w:val="24"/>
        </w:rPr>
        <w:t>cita</w:t>
      </w:r>
      <w:proofErr w:type="gramEnd"/>
      <w:r w:rsidRPr="00181342">
        <w:rPr>
          <w:rFonts w:ascii="Times New Roman" w:hAnsi="Times New Roman" w:cs="Times New Roman"/>
          <w:sz w:val="24"/>
          <w:szCs w:val="24"/>
        </w:rPr>
        <w:t xml:space="preserve"> como ejemplo de la tarea del mediador el "caso de la naranja": dos niños</w:t>
      </w:r>
      <w:r>
        <w:rPr>
          <w:rFonts w:ascii="Times New Roman" w:hAnsi="Times New Roman" w:cs="Times New Roman"/>
          <w:sz w:val="24"/>
          <w:szCs w:val="24"/>
        </w:rPr>
        <w:t xml:space="preserve"> </w:t>
      </w:r>
      <w:r w:rsidRPr="00181342">
        <w:rPr>
          <w:rFonts w:ascii="Times New Roman" w:hAnsi="Times New Roman" w:cs="Times New Roman"/>
          <w:sz w:val="24"/>
          <w:szCs w:val="24"/>
        </w:rPr>
        <w:t>peleaban por una naranja. Su madre adopta la solución más si</w:t>
      </w:r>
      <w:r>
        <w:rPr>
          <w:rFonts w:ascii="Times New Roman" w:hAnsi="Times New Roman" w:cs="Times New Roman"/>
          <w:sz w:val="24"/>
          <w:szCs w:val="24"/>
        </w:rPr>
        <w:t xml:space="preserve">mple, parte la naranja al medio </w:t>
      </w:r>
      <w:r w:rsidRPr="00181342">
        <w:rPr>
          <w:rFonts w:ascii="Times New Roman" w:hAnsi="Times New Roman" w:cs="Times New Roman"/>
          <w:sz w:val="24"/>
          <w:szCs w:val="24"/>
        </w:rPr>
        <w:t>y le da media naranja a cada uno. Uno de los niños se come la pu</w:t>
      </w:r>
      <w:r>
        <w:rPr>
          <w:rFonts w:ascii="Times New Roman" w:hAnsi="Times New Roman" w:cs="Times New Roman"/>
          <w:sz w:val="24"/>
          <w:szCs w:val="24"/>
        </w:rPr>
        <w:t xml:space="preserve">lpa y tira la cascara. El otro, </w:t>
      </w:r>
      <w:r w:rsidRPr="00181342">
        <w:rPr>
          <w:rFonts w:ascii="Times New Roman" w:hAnsi="Times New Roman" w:cs="Times New Roman"/>
          <w:sz w:val="24"/>
          <w:szCs w:val="24"/>
        </w:rPr>
        <w:t>utiliza la cascara para hacer dulce y tira la pulpa. Si la mad</w:t>
      </w:r>
      <w:r>
        <w:rPr>
          <w:rFonts w:ascii="Times New Roman" w:hAnsi="Times New Roman" w:cs="Times New Roman"/>
          <w:sz w:val="24"/>
          <w:szCs w:val="24"/>
        </w:rPr>
        <w:t xml:space="preserve">re hubiese indagado que querían </w:t>
      </w:r>
      <w:r w:rsidRPr="00181342">
        <w:rPr>
          <w:rFonts w:ascii="Times New Roman" w:hAnsi="Times New Roman" w:cs="Times New Roman"/>
          <w:sz w:val="24"/>
          <w:szCs w:val="24"/>
        </w:rPr>
        <w:t>realmente los niños -tarea del mediador- habría encontra</w:t>
      </w:r>
      <w:r>
        <w:rPr>
          <w:rFonts w:ascii="Times New Roman" w:hAnsi="Times New Roman" w:cs="Times New Roman"/>
          <w:sz w:val="24"/>
          <w:szCs w:val="24"/>
        </w:rPr>
        <w:t xml:space="preserve">do una solución que complaciera </w:t>
      </w:r>
      <w:r w:rsidRPr="00181342">
        <w:rPr>
          <w:rFonts w:ascii="Times New Roman" w:hAnsi="Times New Roman" w:cs="Times New Roman"/>
          <w:sz w:val="24"/>
          <w:szCs w:val="24"/>
        </w:rPr>
        <w:t xml:space="preserve">totalmente a ambos (toda la pulpa a </w:t>
      </w:r>
      <w:r>
        <w:rPr>
          <w:rFonts w:ascii="Times New Roman" w:hAnsi="Times New Roman" w:cs="Times New Roman"/>
          <w:sz w:val="24"/>
          <w:szCs w:val="24"/>
        </w:rPr>
        <w:t xml:space="preserve">uno y toda la cascara al otro). </w:t>
      </w:r>
      <w:r w:rsidRPr="00181342">
        <w:rPr>
          <w:rFonts w:ascii="Times New Roman" w:hAnsi="Times New Roman" w:cs="Times New Roman"/>
          <w:sz w:val="24"/>
          <w:szCs w:val="24"/>
        </w:rPr>
        <w:t>Para ser mediador se requiere: a) ser abogado, con 3 añ</w:t>
      </w:r>
      <w:r>
        <w:rPr>
          <w:rFonts w:ascii="Times New Roman" w:hAnsi="Times New Roman" w:cs="Times New Roman"/>
          <w:sz w:val="24"/>
          <w:szCs w:val="24"/>
        </w:rPr>
        <w:t>os de ejercicio profesional, b)</w:t>
      </w:r>
      <w:r w:rsidRPr="00181342">
        <w:rPr>
          <w:rFonts w:ascii="Times New Roman" w:hAnsi="Times New Roman" w:cs="Times New Roman"/>
          <w:sz w:val="24"/>
          <w:szCs w:val="24"/>
        </w:rPr>
        <w:t>haber aprobado los cursos de capacitación y entren</w:t>
      </w:r>
      <w:r>
        <w:rPr>
          <w:rFonts w:ascii="Times New Roman" w:hAnsi="Times New Roman" w:cs="Times New Roman"/>
          <w:sz w:val="24"/>
          <w:szCs w:val="24"/>
        </w:rPr>
        <w:t xml:space="preserve">amiento, c) contar con oficinas </w:t>
      </w:r>
      <w:r w:rsidRPr="00181342">
        <w:rPr>
          <w:rFonts w:ascii="Times New Roman" w:hAnsi="Times New Roman" w:cs="Times New Roman"/>
          <w:sz w:val="24"/>
          <w:szCs w:val="24"/>
        </w:rPr>
        <w:t>adecuadas para llevar a cabo la tarea de mediación y d) es</w:t>
      </w:r>
      <w:r>
        <w:rPr>
          <w:rFonts w:ascii="Times New Roman" w:hAnsi="Times New Roman" w:cs="Times New Roman"/>
          <w:sz w:val="24"/>
          <w:szCs w:val="24"/>
        </w:rPr>
        <w:t xml:space="preserve">tar inscripto en el Registro de </w:t>
      </w:r>
      <w:r w:rsidRPr="00181342">
        <w:rPr>
          <w:rFonts w:ascii="Times New Roman" w:hAnsi="Times New Roman" w:cs="Times New Roman"/>
          <w:sz w:val="24"/>
          <w:szCs w:val="24"/>
        </w:rPr>
        <w:t>Mediadores (Ministerio de Justicia). No pueden ser medi</w:t>
      </w:r>
      <w:r>
        <w:rPr>
          <w:rFonts w:ascii="Times New Roman" w:hAnsi="Times New Roman" w:cs="Times New Roman"/>
          <w:sz w:val="24"/>
          <w:szCs w:val="24"/>
        </w:rPr>
        <w:t xml:space="preserve">adores: los inhabilitados comercial, </w:t>
      </w:r>
      <w:r w:rsidRPr="00181342">
        <w:rPr>
          <w:rFonts w:ascii="Times New Roman" w:hAnsi="Times New Roman" w:cs="Times New Roman"/>
          <w:sz w:val="24"/>
          <w:szCs w:val="24"/>
        </w:rPr>
        <w:t xml:space="preserve">civil o penalmente, los que estuvieran condenados a </w:t>
      </w:r>
      <w:r>
        <w:rPr>
          <w:rFonts w:ascii="Times New Roman" w:hAnsi="Times New Roman" w:cs="Times New Roman"/>
          <w:sz w:val="24"/>
          <w:szCs w:val="24"/>
        </w:rPr>
        <w:t xml:space="preserve">pena de prisión o reclusión por </w:t>
      </w:r>
      <w:r w:rsidRPr="00181342">
        <w:rPr>
          <w:rFonts w:ascii="Times New Roman" w:hAnsi="Times New Roman" w:cs="Times New Roman"/>
          <w:sz w:val="24"/>
          <w:szCs w:val="24"/>
        </w:rPr>
        <w:t>delito doloso, o los comprendidos por el art. 3 de la ley 23.187.</w:t>
      </w:r>
    </w:p>
    <w:p w:rsidR="00FD5527" w:rsidRDefault="00FD5527" w:rsidP="00181342">
      <w:pPr>
        <w:rPr>
          <w:rFonts w:ascii="Times New Roman" w:hAnsi="Times New Roman" w:cs="Times New Roman"/>
          <w:sz w:val="24"/>
          <w:szCs w:val="24"/>
        </w:rPr>
      </w:pPr>
      <w:r>
        <w:rPr>
          <w:rFonts w:ascii="Times New Roman" w:hAnsi="Times New Roman" w:cs="Times New Roman"/>
          <w:sz w:val="24"/>
          <w:szCs w:val="24"/>
        </w:rPr>
        <w:t>LEER DIRECTO DE LA GUÍA, PORQUE ESTÁ DESACTUALIZADA EN INTERNET</w:t>
      </w:r>
    </w:p>
    <w:p w:rsidR="00FD5527" w:rsidRDefault="00FD5527" w:rsidP="00FD5527">
      <w:pPr>
        <w:rPr>
          <w:rFonts w:ascii="Times New Roman" w:hAnsi="Times New Roman" w:cs="Times New Roman"/>
          <w:b/>
          <w:sz w:val="24"/>
          <w:szCs w:val="24"/>
        </w:rPr>
      </w:pPr>
      <w:r w:rsidRPr="00FD5527">
        <w:rPr>
          <w:rFonts w:ascii="Times New Roman" w:hAnsi="Times New Roman" w:cs="Times New Roman"/>
          <w:b/>
          <w:sz w:val="24"/>
          <w:szCs w:val="24"/>
        </w:rPr>
        <w:t>Jueves 11: Demanda. Modificación y ampliación Traslado de la demanda – Particularidades</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CONCEPTO.-</w:t>
      </w:r>
    </w:p>
    <w:p w:rsidR="00AE063D" w:rsidRPr="00AE063D" w:rsidRDefault="00FD5527" w:rsidP="00AE063D">
      <w:pPr>
        <w:rPr>
          <w:rFonts w:ascii="Times New Roman" w:hAnsi="Times New Roman" w:cs="Times New Roman"/>
          <w:sz w:val="24"/>
          <w:szCs w:val="24"/>
        </w:rPr>
      </w:pPr>
      <w:r>
        <w:rPr>
          <w:rFonts w:ascii="Times New Roman" w:hAnsi="Times New Roman" w:cs="Times New Roman"/>
          <w:b/>
          <w:sz w:val="24"/>
          <w:szCs w:val="24"/>
        </w:rPr>
        <w:t xml:space="preserve"> </w:t>
      </w:r>
      <w:r w:rsidR="00AE063D" w:rsidRPr="00AE063D">
        <w:rPr>
          <w:rFonts w:ascii="Times New Roman" w:hAnsi="Times New Roman" w:cs="Times New Roman"/>
          <w:sz w:val="24"/>
          <w:szCs w:val="24"/>
        </w:rPr>
        <w:t xml:space="preserve">La demanda, es el escrito por el cual se </w:t>
      </w:r>
      <w:r w:rsidR="00AE063D">
        <w:rPr>
          <w:rFonts w:ascii="Times New Roman" w:hAnsi="Times New Roman" w:cs="Times New Roman"/>
          <w:sz w:val="24"/>
          <w:szCs w:val="24"/>
        </w:rPr>
        <w:t xml:space="preserve">inicia el proceso. Por medio de </w:t>
      </w:r>
      <w:r w:rsidR="00AE063D" w:rsidRPr="00AE063D">
        <w:rPr>
          <w:rFonts w:ascii="Times New Roman" w:hAnsi="Times New Roman" w:cs="Times New Roman"/>
          <w:sz w:val="24"/>
          <w:szCs w:val="24"/>
        </w:rPr>
        <w:t>ella, el</w:t>
      </w:r>
      <w:r w:rsidR="00AE063D">
        <w:rPr>
          <w:rFonts w:ascii="Times New Roman" w:hAnsi="Times New Roman" w:cs="Times New Roman"/>
          <w:sz w:val="24"/>
          <w:szCs w:val="24"/>
        </w:rPr>
        <w:t xml:space="preserve"> </w:t>
      </w:r>
      <w:r w:rsidR="00AE063D" w:rsidRPr="00AE063D">
        <w:rPr>
          <w:rFonts w:ascii="Times New Roman" w:hAnsi="Times New Roman" w:cs="Times New Roman"/>
          <w:sz w:val="24"/>
          <w:szCs w:val="24"/>
        </w:rPr>
        <w:t>actor individualiza la cosa demandada, narra los hechos, expone el derecho en que</w:t>
      </w:r>
      <w:r w:rsidR="00AE063D">
        <w:rPr>
          <w:rFonts w:ascii="Times New Roman" w:hAnsi="Times New Roman" w:cs="Times New Roman"/>
          <w:sz w:val="24"/>
          <w:szCs w:val="24"/>
        </w:rPr>
        <w:t xml:space="preserve"> </w:t>
      </w:r>
      <w:r w:rsidR="00AE063D" w:rsidRPr="00AE063D">
        <w:rPr>
          <w:rFonts w:ascii="Times New Roman" w:hAnsi="Times New Roman" w:cs="Times New Roman"/>
          <w:sz w:val="24"/>
          <w:szCs w:val="24"/>
        </w:rPr>
        <w:t>se funda y formula claramente su pretensión.</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La demanda constituye el acto procesal por el cual el a</w:t>
      </w:r>
      <w:r>
        <w:rPr>
          <w:rFonts w:ascii="Times New Roman" w:hAnsi="Times New Roman" w:cs="Times New Roman"/>
          <w:sz w:val="24"/>
          <w:szCs w:val="24"/>
        </w:rPr>
        <w:t xml:space="preserve">ctor ejercita su acción, solicitándole </w:t>
      </w:r>
      <w:r w:rsidRPr="00AE063D">
        <w:rPr>
          <w:rFonts w:ascii="Times New Roman" w:hAnsi="Times New Roman" w:cs="Times New Roman"/>
          <w:sz w:val="24"/>
          <w:szCs w:val="24"/>
        </w:rPr>
        <w:t>al Juez que intervenga a fin de que oportunamente</w:t>
      </w:r>
      <w:r>
        <w:rPr>
          <w:rFonts w:ascii="Times New Roman" w:hAnsi="Times New Roman" w:cs="Times New Roman"/>
          <w:sz w:val="24"/>
          <w:szCs w:val="24"/>
        </w:rPr>
        <w:t xml:space="preserve"> dicte sentencia, absolviendo o </w:t>
      </w:r>
      <w:r w:rsidRPr="00AE063D">
        <w:rPr>
          <w:rFonts w:ascii="Times New Roman" w:hAnsi="Times New Roman" w:cs="Times New Roman"/>
          <w:sz w:val="24"/>
          <w:szCs w:val="24"/>
        </w:rPr>
        <w:t>condenando, o constituyendo el derecho pretendido.</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CONTENIDO. REQUISITOS.</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Están establecidos básicamente en el art. 330 del Có</w:t>
      </w:r>
      <w:r>
        <w:rPr>
          <w:rFonts w:ascii="Times New Roman" w:hAnsi="Times New Roman" w:cs="Times New Roman"/>
          <w:sz w:val="24"/>
          <w:szCs w:val="24"/>
        </w:rPr>
        <w:t xml:space="preserve">digo. Pero además existen otros </w:t>
      </w:r>
      <w:r w:rsidRPr="00AE063D">
        <w:rPr>
          <w:rFonts w:ascii="Times New Roman" w:hAnsi="Times New Roman" w:cs="Times New Roman"/>
          <w:sz w:val="24"/>
          <w:szCs w:val="24"/>
        </w:rPr>
        <w:t>requisitos, a los cuales nos referiremos luego de analizar el art. 33.0.</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Art. 330:"La demanda será deducida por escrito y contendrá":</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1) El NOMBRE Y DOMICILIO del demandante.</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2) El NOMBRE Y DOMICILIO del demandado.</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3) La COSA DEMANDADA, designándola con toda exactitud.</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4) Los HECHOS en que se funda, explicados claramente.</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5) El DERECHO, expuesto sucintamente, evitando repeticiones innecesarias.</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6) La PETICIÓN en términos claros y positivos.</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La demanda deberá precisar el monto reclamado, salvo cuando al actor no le fuera</w:t>
      </w:r>
      <w:r w:rsidRPr="00AE063D">
        <w:rPr>
          <w:rFonts w:ascii="Times New Roman" w:hAnsi="Times New Roman" w:cs="Times New Roman"/>
          <w:sz w:val="24"/>
          <w:szCs w:val="24"/>
        </w:rPr>
        <w:cr/>
      </w:r>
      <w:proofErr w:type="gramStart"/>
      <w:r w:rsidRPr="00AE063D">
        <w:rPr>
          <w:rFonts w:ascii="Times New Roman" w:hAnsi="Times New Roman" w:cs="Times New Roman"/>
          <w:sz w:val="24"/>
          <w:szCs w:val="24"/>
        </w:rPr>
        <w:t>posible</w:t>
      </w:r>
      <w:proofErr w:type="gramEnd"/>
      <w:r w:rsidRPr="00AE063D">
        <w:rPr>
          <w:rFonts w:ascii="Times New Roman" w:hAnsi="Times New Roman" w:cs="Times New Roman"/>
          <w:sz w:val="24"/>
          <w:szCs w:val="24"/>
        </w:rPr>
        <w:t xml:space="preserve"> determinarlo al proveerla, por las circunstancias del caso, o porque la</w:t>
      </w:r>
      <w:r>
        <w:rPr>
          <w:rFonts w:ascii="Times New Roman" w:hAnsi="Times New Roman" w:cs="Times New Roman"/>
          <w:sz w:val="24"/>
          <w:szCs w:val="24"/>
        </w:rPr>
        <w:t xml:space="preserve"> </w:t>
      </w:r>
      <w:r w:rsidRPr="00AE063D">
        <w:rPr>
          <w:rFonts w:ascii="Times New Roman" w:hAnsi="Times New Roman" w:cs="Times New Roman"/>
          <w:sz w:val="24"/>
          <w:szCs w:val="24"/>
        </w:rPr>
        <w:t>estimación dependiera de elementos aún no definit</w:t>
      </w:r>
      <w:r>
        <w:rPr>
          <w:rFonts w:ascii="Times New Roman" w:hAnsi="Times New Roman" w:cs="Times New Roman"/>
          <w:sz w:val="24"/>
          <w:szCs w:val="24"/>
        </w:rPr>
        <w:t xml:space="preserve">ivamente fijados y la promoción </w:t>
      </w:r>
      <w:r w:rsidRPr="00AE063D">
        <w:rPr>
          <w:rFonts w:ascii="Times New Roman" w:hAnsi="Times New Roman" w:cs="Times New Roman"/>
          <w:sz w:val="24"/>
          <w:szCs w:val="24"/>
        </w:rPr>
        <w:t>de la demanda fuese imprescindible para evitar la pres</w:t>
      </w:r>
      <w:r>
        <w:rPr>
          <w:rFonts w:ascii="Times New Roman" w:hAnsi="Times New Roman" w:cs="Times New Roman"/>
          <w:sz w:val="24"/>
          <w:szCs w:val="24"/>
        </w:rPr>
        <w:t xml:space="preserve">cripción de la acción. En estos </w:t>
      </w:r>
      <w:r w:rsidRPr="00AE063D">
        <w:rPr>
          <w:rFonts w:ascii="Times New Roman" w:hAnsi="Times New Roman" w:cs="Times New Roman"/>
          <w:sz w:val="24"/>
          <w:szCs w:val="24"/>
        </w:rPr>
        <w:t>supuestos no procederá la excepción de defecto legal.</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La sentencia fijará el monto que resulte de las pruebas producidas".</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1) El nombre y domicilio del demandante.- El n</w:t>
      </w:r>
      <w:r>
        <w:rPr>
          <w:rFonts w:ascii="Times New Roman" w:hAnsi="Times New Roman" w:cs="Times New Roman"/>
          <w:sz w:val="24"/>
          <w:szCs w:val="24"/>
        </w:rPr>
        <w:t xml:space="preserve">ombre del actor es fundamental, </w:t>
      </w:r>
      <w:r w:rsidRPr="00AE063D">
        <w:rPr>
          <w:rFonts w:ascii="Times New Roman" w:hAnsi="Times New Roman" w:cs="Times New Roman"/>
          <w:sz w:val="24"/>
          <w:szCs w:val="24"/>
        </w:rPr>
        <w:t>ya que si falta no se sabría quién demanda, y el deman</w:t>
      </w:r>
      <w:r>
        <w:rPr>
          <w:rFonts w:ascii="Times New Roman" w:hAnsi="Times New Roman" w:cs="Times New Roman"/>
          <w:sz w:val="24"/>
          <w:szCs w:val="24"/>
        </w:rPr>
        <w:t xml:space="preserve">dado se vería imposibilitado de </w:t>
      </w:r>
      <w:r w:rsidRPr="00AE063D">
        <w:rPr>
          <w:rFonts w:ascii="Times New Roman" w:hAnsi="Times New Roman" w:cs="Times New Roman"/>
          <w:sz w:val="24"/>
          <w:szCs w:val="24"/>
        </w:rPr>
        <w:t>defenderse. Si el actor fuese una "persona jurídica", se d</w:t>
      </w:r>
      <w:r>
        <w:rPr>
          <w:rFonts w:ascii="Times New Roman" w:hAnsi="Times New Roman" w:cs="Times New Roman"/>
          <w:sz w:val="24"/>
          <w:szCs w:val="24"/>
        </w:rPr>
        <w:t xml:space="preserve">eberá indicar el nombre o razón </w:t>
      </w:r>
      <w:r w:rsidRPr="00AE063D">
        <w:rPr>
          <w:rFonts w:ascii="Times New Roman" w:hAnsi="Times New Roman" w:cs="Times New Roman"/>
          <w:sz w:val="24"/>
          <w:szCs w:val="24"/>
        </w:rPr>
        <w:t>social. Si el actor actúa por medio de representante (leg</w:t>
      </w:r>
      <w:r>
        <w:rPr>
          <w:rFonts w:ascii="Times New Roman" w:hAnsi="Times New Roman" w:cs="Times New Roman"/>
          <w:sz w:val="24"/>
          <w:szCs w:val="24"/>
        </w:rPr>
        <w:t xml:space="preserve">al o convencional), éste deberá </w:t>
      </w:r>
      <w:r w:rsidRPr="00AE063D">
        <w:rPr>
          <w:rFonts w:ascii="Times New Roman" w:hAnsi="Times New Roman" w:cs="Times New Roman"/>
          <w:sz w:val="24"/>
          <w:szCs w:val="24"/>
        </w:rPr>
        <w:t>expresar también su nombre y acompañar junto con la d</w:t>
      </w:r>
      <w:r>
        <w:rPr>
          <w:rFonts w:ascii="Times New Roman" w:hAnsi="Times New Roman" w:cs="Times New Roman"/>
          <w:sz w:val="24"/>
          <w:szCs w:val="24"/>
        </w:rPr>
        <w:t xml:space="preserve">emanda el poder que acredite su </w:t>
      </w:r>
      <w:r w:rsidRPr="00AE063D">
        <w:rPr>
          <w:rFonts w:ascii="Times New Roman" w:hAnsi="Times New Roman" w:cs="Times New Roman"/>
          <w:sz w:val="24"/>
          <w:szCs w:val="24"/>
        </w:rPr>
        <w:t>personería.</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 xml:space="preserve">El domicilio que se debe indicar es el real del actor, sin perjuicio de que -conf. </w:t>
      </w:r>
      <w:proofErr w:type="gramStart"/>
      <w:r w:rsidRPr="00AE063D">
        <w:rPr>
          <w:rFonts w:ascii="Times New Roman" w:hAnsi="Times New Roman" w:cs="Times New Roman"/>
          <w:sz w:val="24"/>
          <w:szCs w:val="24"/>
        </w:rPr>
        <w:t>art.40-</w:t>
      </w:r>
      <w:proofErr w:type="gramEnd"/>
      <w:r w:rsidRPr="00AE063D">
        <w:rPr>
          <w:rFonts w:ascii="Times New Roman" w:hAnsi="Times New Roman" w:cs="Times New Roman"/>
          <w:sz w:val="24"/>
          <w:szCs w:val="24"/>
        </w:rPr>
        <w:t xml:space="preserve"> también deba constituir un domicilio legal o procesal; </w:t>
      </w:r>
      <w:r>
        <w:rPr>
          <w:rFonts w:ascii="Times New Roman" w:hAnsi="Times New Roman" w:cs="Times New Roman"/>
          <w:sz w:val="24"/>
          <w:szCs w:val="24"/>
        </w:rPr>
        <w:t xml:space="preserve">o sea: se denuncia el domicilio </w:t>
      </w:r>
      <w:r w:rsidRPr="00AE063D">
        <w:rPr>
          <w:rFonts w:ascii="Times New Roman" w:hAnsi="Times New Roman" w:cs="Times New Roman"/>
          <w:sz w:val="24"/>
          <w:szCs w:val="24"/>
        </w:rPr>
        <w:t>real y se constituye domicilio legal. La indicación del do</w:t>
      </w:r>
      <w:r>
        <w:rPr>
          <w:rFonts w:ascii="Times New Roman" w:hAnsi="Times New Roman" w:cs="Times New Roman"/>
          <w:sz w:val="24"/>
          <w:szCs w:val="24"/>
        </w:rPr>
        <w:t xml:space="preserve">micilio real, tiene importancia </w:t>
      </w:r>
      <w:r w:rsidRPr="00AE063D">
        <w:rPr>
          <w:rFonts w:ascii="Times New Roman" w:hAnsi="Times New Roman" w:cs="Times New Roman"/>
          <w:sz w:val="24"/>
          <w:szCs w:val="24"/>
        </w:rPr>
        <w:t>porque en él se notifican ciertas resoluciones de carácte</w:t>
      </w:r>
      <w:r>
        <w:rPr>
          <w:rFonts w:ascii="Times New Roman" w:hAnsi="Times New Roman" w:cs="Times New Roman"/>
          <w:sz w:val="24"/>
          <w:szCs w:val="24"/>
        </w:rPr>
        <w:t xml:space="preserve">r personalísimo, como la que </w:t>
      </w:r>
      <w:r w:rsidRPr="00AE063D">
        <w:rPr>
          <w:rFonts w:ascii="Times New Roman" w:hAnsi="Times New Roman" w:cs="Times New Roman"/>
          <w:sz w:val="24"/>
          <w:szCs w:val="24"/>
        </w:rPr>
        <w:t>ordena la absolución de posiciones (art. 409).</w:t>
      </w:r>
    </w:p>
    <w:p w:rsidR="00AE063D" w:rsidRPr="00AE063D" w:rsidRDefault="00AE063D" w:rsidP="00AE063D">
      <w:pPr>
        <w:rPr>
          <w:rFonts w:ascii="Times New Roman" w:hAnsi="Times New Roman" w:cs="Times New Roman"/>
          <w:sz w:val="24"/>
          <w:szCs w:val="24"/>
        </w:rPr>
      </w:pPr>
      <w:r>
        <w:rPr>
          <w:rFonts w:ascii="Times New Roman" w:hAnsi="Times New Roman" w:cs="Times New Roman"/>
          <w:sz w:val="24"/>
          <w:szCs w:val="24"/>
        </w:rPr>
        <w:t xml:space="preserve">2) El </w:t>
      </w:r>
      <w:r w:rsidRPr="00AE063D">
        <w:rPr>
          <w:rFonts w:ascii="Times New Roman" w:hAnsi="Times New Roman" w:cs="Times New Roman"/>
          <w:sz w:val="24"/>
          <w:szCs w:val="24"/>
        </w:rPr>
        <w:t>nombre y domicilio del demandado. También son importantes, fundamentalmente</w:t>
      </w:r>
      <w:r w:rsidRPr="00AE063D">
        <w:rPr>
          <w:rFonts w:ascii="Times New Roman" w:hAnsi="Times New Roman" w:cs="Times New Roman"/>
          <w:sz w:val="24"/>
          <w:szCs w:val="24"/>
        </w:rPr>
        <w:cr/>
      </w:r>
      <w:proofErr w:type="gramStart"/>
      <w:r w:rsidRPr="00AE063D">
        <w:rPr>
          <w:rFonts w:ascii="Times New Roman" w:hAnsi="Times New Roman" w:cs="Times New Roman"/>
          <w:sz w:val="24"/>
          <w:szCs w:val="24"/>
        </w:rPr>
        <w:t>para</w:t>
      </w:r>
      <w:proofErr w:type="gramEnd"/>
      <w:r w:rsidRPr="00AE063D">
        <w:rPr>
          <w:rFonts w:ascii="Times New Roman" w:hAnsi="Times New Roman" w:cs="Times New Roman"/>
          <w:sz w:val="24"/>
          <w:szCs w:val="24"/>
        </w:rPr>
        <w:t xml:space="preserve"> saber contra quién está dirigida la demanda y poder correrle traslado de ella.</w:t>
      </w:r>
    </w:p>
    <w:p w:rsidR="00FD5527"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Si el actor tiene dificultades para identificar al dema</w:t>
      </w:r>
      <w:r>
        <w:rPr>
          <w:rFonts w:ascii="Times New Roman" w:hAnsi="Times New Roman" w:cs="Times New Roman"/>
          <w:sz w:val="24"/>
          <w:szCs w:val="24"/>
        </w:rPr>
        <w:t>ndado (</w:t>
      </w:r>
      <w:proofErr w:type="spellStart"/>
      <w:r>
        <w:rPr>
          <w:rFonts w:ascii="Times New Roman" w:hAnsi="Times New Roman" w:cs="Times New Roman"/>
          <w:sz w:val="24"/>
          <w:szCs w:val="24"/>
        </w:rPr>
        <w:t>ej</w:t>
      </w:r>
      <w:proofErr w:type="spellEnd"/>
      <w:r>
        <w:rPr>
          <w:rFonts w:ascii="Times New Roman" w:hAnsi="Times New Roman" w:cs="Times New Roman"/>
          <w:sz w:val="24"/>
          <w:szCs w:val="24"/>
        </w:rPr>
        <w:t xml:space="preserve">: no conoce su nombre, </w:t>
      </w:r>
      <w:r w:rsidRPr="00AE063D">
        <w:rPr>
          <w:rFonts w:ascii="Times New Roman" w:hAnsi="Times New Roman" w:cs="Times New Roman"/>
          <w:sz w:val="24"/>
          <w:szCs w:val="24"/>
        </w:rPr>
        <w:t>o no lo sabe con exactitud), puede:</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a) pedir que el futuro demandado exprese cómo se llama (es la diligencia preliminar</w:t>
      </w:r>
      <w:r>
        <w:rPr>
          <w:rFonts w:ascii="Times New Roman" w:hAnsi="Times New Roman" w:cs="Times New Roman"/>
          <w:sz w:val="24"/>
          <w:szCs w:val="24"/>
        </w:rPr>
        <w:t xml:space="preserve"> </w:t>
      </w:r>
      <w:r w:rsidRPr="00AE063D">
        <w:rPr>
          <w:rFonts w:ascii="Times New Roman" w:hAnsi="Times New Roman" w:cs="Times New Roman"/>
          <w:sz w:val="24"/>
          <w:szCs w:val="24"/>
        </w:rPr>
        <w:t>del art. 323 inc.</w:t>
      </w:r>
      <w:r>
        <w:rPr>
          <w:rFonts w:ascii="Times New Roman" w:hAnsi="Times New Roman" w:cs="Times New Roman"/>
          <w:sz w:val="24"/>
          <w:szCs w:val="24"/>
        </w:rPr>
        <w:t xml:space="preserve"> 1)</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b) individualizar al demandado con otros ciatos que lo</w:t>
      </w:r>
      <w:r>
        <w:rPr>
          <w:rFonts w:ascii="Times New Roman" w:hAnsi="Times New Roman" w:cs="Times New Roman"/>
          <w:sz w:val="24"/>
          <w:szCs w:val="24"/>
        </w:rPr>
        <w:t xml:space="preserve"> identifiquen plenamente (conf. </w:t>
      </w:r>
      <w:r w:rsidRPr="00AE063D">
        <w:rPr>
          <w:rFonts w:ascii="Times New Roman" w:hAnsi="Times New Roman" w:cs="Times New Roman"/>
          <w:sz w:val="24"/>
          <w:szCs w:val="24"/>
        </w:rPr>
        <w:t>fallo de la Cámara Civil, L.L. 114-207);</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 xml:space="preserve">c) en último caso, recurrir a </w:t>
      </w:r>
      <w:r>
        <w:rPr>
          <w:rFonts w:ascii="Times New Roman" w:hAnsi="Times New Roman" w:cs="Times New Roman"/>
          <w:sz w:val="24"/>
          <w:szCs w:val="24"/>
        </w:rPr>
        <w:t>LA CITACIÓN</w:t>
      </w:r>
      <w:r w:rsidRPr="00AE063D">
        <w:rPr>
          <w:rFonts w:ascii="Times New Roman" w:hAnsi="Times New Roman" w:cs="Times New Roman"/>
          <w:sz w:val="24"/>
          <w:szCs w:val="24"/>
        </w:rPr>
        <w:t xml:space="preserve"> por edictos, </w:t>
      </w:r>
      <w:r>
        <w:rPr>
          <w:rFonts w:ascii="Times New Roman" w:hAnsi="Times New Roman" w:cs="Times New Roman"/>
          <w:sz w:val="24"/>
          <w:szCs w:val="24"/>
        </w:rPr>
        <w:t xml:space="preserve">que procede cuando el demandado </w:t>
      </w:r>
      <w:r w:rsidRPr="00AE063D">
        <w:rPr>
          <w:rFonts w:ascii="Times New Roman" w:hAnsi="Times New Roman" w:cs="Times New Roman"/>
          <w:sz w:val="24"/>
          <w:szCs w:val="24"/>
        </w:rPr>
        <w:t>es persona incierta o se ignora su domicilio (arts. 343 y 145).</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3) La</w:t>
      </w:r>
      <w:r>
        <w:rPr>
          <w:rFonts w:ascii="Times New Roman" w:hAnsi="Times New Roman" w:cs="Times New Roman"/>
          <w:sz w:val="24"/>
          <w:szCs w:val="24"/>
        </w:rPr>
        <w:t xml:space="preserve"> </w:t>
      </w:r>
      <w:r w:rsidRPr="00AE063D">
        <w:rPr>
          <w:rFonts w:ascii="Times New Roman" w:hAnsi="Times New Roman" w:cs="Times New Roman"/>
          <w:sz w:val="24"/>
          <w:szCs w:val="24"/>
        </w:rPr>
        <w:t>cosa demandada, designándola con toda exactitud. La "cosa demandada"</w:t>
      </w:r>
      <w:r>
        <w:rPr>
          <w:rFonts w:ascii="Times New Roman" w:hAnsi="Times New Roman" w:cs="Times New Roman"/>
          <w:sz w:val="24"/>
          <w:szCs w:val="24"/>
        </w:rPr>
        <w:t xml:space="preserve"> </w:t>
      </w:r>
      <w:r w:rsidRPr="00AE063D">
        <w:rPr>
          <w:rFonts w:ascii="Times New Roman" w:hAnsi="Times New Roman" w:cs="Times New Roman"/>
          <w:sz w:val="24"/>
          <w:szCs w:val="24"/>
        </w:rPr>
        <w:t xml:space="preserve">constituye el objeto mediato de la pretensión y debe ser </w:t>
      </w:r>
      <w:r>
        <w:rPr>
          <w:rFonts w:ascii="Times New Roman" w:hAnsi="Times New Roman" w:cs="Times New Roman"/>
          <w:sz w:val="24"/>
          <w:szCs w:val="24"/>
        </w:rPr>
        <w:t xml:space="preserve">designada e individualizada con </w:t>
      </w:r>
      <w:r w:rsidRPr="00AE063D">
        <w:rPr>
          <w:rFonts w:ascii="Times New Roman" w:hAnsi="Times New Roman" w:cs="Times New Roman"/>
          <w:sz w:val="24"/>
          <w:szCs w:val="24"/>
        </w:rPr>
        <w:t xml:space="preserve">exactitud. </w:t>
      </w:r>
      <w:proofErr w:type="spellStart"/>
      <w:r w:rsidRPr="00AE063D">
        <w:rPr>
          <w:rFonts w:ascii="Times New Roman" w:hAnsi="Times New Roman" w:cs="Times New Roman"/>
          <w:sz w:val="24"/>
          <w:szCs w:val="24"/>
        </w:rPr>
        <w:t>Ejs</w:t>
      </w:r>
      <w:proofErr w:type="spellEnd"/>
      <w:r w:rsidRPr="00AE063D">
        <w:rPr>
          <w:rFonts w:ascii="Times New Roman" w:hAnsi="Times New Roman" w:cs="Times New Roman"/>
          <w:sz w:val="24"/>
          <w:szCs w:val="24"/>
        </w:rPr>
        <w:t>: si se trata de un inmueble, se indicará su</w:t>
      </w:r>
      <w:r>
        <w:rPr>
          <w:rFonts w:ascii="Times New Roman" w:hAnsi="Times New Roman" w:cs="Times New Roman"/>
          <w:sz w:val="24"/>
          <w:szCs w:val="24"/>
        </w:rPr>
        <w:t xml:space="preserve"> ubicación, extensión, límites, </w:t>
      </w:r>
      <w:r w:rsidRPr="00AE063D">
        <w:rPr>
          <w:rFonts w:ascii="Times New Roman" w:hAnsi="Times New Roman" w:cs="Times New Roman"/>
          <w:sz w:val="24"/>
          <w:szCs w:val="24"/>
        </w:rPr>
        <w:t xml:space="preserve">etc.; si se trata de un mueble, su peso, clase, calidad, etc.: </w:t>
      </w:r>
      <w:r>
        <w:rPr>
          <w:rFonts w:ascii="Times New Roman" w:hAnsi="Times New Roman" w:cs="Times New Roman"/>
          <w:sz w:val="24"/>
          <w:szCs w:val="24"/>
        </w:rPr>
        <w:t xml:space="preserve">si se reclaman sumas de dinero, </w:t>
      </w:r>
      <w:r w:rsidRPr="00AE063D">
        <w:rPr>
          <w:rFonts w:ascii="Times New Roman" w:hAnsi="Times New Roman" w:cs="Times New Roman"/>
          <w:sz w:val="24"/>
          <w:szCs w:val="24"/>
        </w:rPr>
        <w:t>indemnizaciones, se deberá precisar el monto reclamado.</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Si existen dificultades para individualizar el bien, p</w:t>
      </w:r>
      <w:r>
        <w:rPr>
          <w:rFonts w:ascii="Times New Roman" w:hAnsi="Times New Roman" w:cs="Times New Roman"/>
          <w:sz w:val="24"/>
          <w:szCs w:val="24"/>
        </w:rPr>
        <w:t xml:space="preserve">odrá hacerse uso de las medidas </w:t>
      </w:r>
      <w:r w:rsidRPr="00AE063D">
        <w:rPr>
          <w:rFonts w:ascii="Times New Roman" w:hAnsi="Times New Roman" w:cs="Times New Roman"/>
          <w:sz w:val="24"/>
          <w:szCs w:val="24"/>
        </w:rPr>
        <w:t>preliminares del art. 323 (Ej.: si la cosa mueble se halla</w:t>
      </w:r>
      <w:r>
        <w:rPr>
          <w:rFonts w:ascii="Times New Roman" w:hAnsi="Times New Roman" w:cs="Times New Roman"/>
          <w:sz w:val="24"/>
          <w:szCs w:val="24"/>
        </w:rPr>
        <w:t xml:space="preserve"> en poder del futuro demandado, </w:t>
      </w:r>
      <w:r w:rsidRPr="00AE063D">
        <w:rPr>
          <w:rFonts w:ascii="Times New Roman" w:hAnsi="Times New Roman" w:cs="Times New Roman"/>
          <w:sz w:val="24"/>
          <w:szCs w:val="24"/>
        </w:rPr>
        <w:t>podrá solicitarse su exhibición).</w:t>
      </w:r>
    </w:p>
    <w:p w:rsidR="00AE063D" w:rsidRPr="00AE063D" w:rsidRDefault="00AE063D" w:rsidP="00AE063D">
      <w:pPr>
        <w:rPr>
          <w:rFonts w:ascii="Times New Roman" w:hAnsi="Times New Roman" w:cs="Times New Roman"/>
          <w:sz w:val="24"/>
          <w:szCs w:val="24"/>
        </w:rPr>
      </w:pPr>
      <w:r>
        <w:rPr>
          <w:rFonts w:ascii="Times New Roman" w:hAnsi="Times New Roman" w:cs="Times New Roman"/>
          <w:sz w:val="24"/>
          <w:szCs w:val="24"/>
        </w:rPr>
        <w:t xml:space="preserve">4) Los </w:t>
      </w:r>
      <w:r w:rsidRPr="00AE063D">
        <w:rPr>
          <w:rFonts w:ascii="Times New Roman" w:hAnsi="Times New Roman" w:cs="Times New Roman"/>
          <w:sz w:val="24"/>
          <w:szCs w:val="24"/>
        </w:rPr>
        <w:t>hechos en que se funde, explicados claramente. La enunciación de los hechos</w:t>
      </w:r>
      <w:r w:rsidRPr="00AE063D">
        <w:rPr>
          <w:rFonts w:ascii="Times New Roman" w:hAnsi="Times New Roman" w:cs="Times New Roman"/>
          <w:sz w:val="24"/>
          <w:szCs w:val="24"/>
        </w:rPr>
        <w:cr/>
      </w:r>
      <w:proofErr w:type="gramStart"/>
      <w:r w:rsidRPr="00AE063D">
        <w:rPr>
          <w:rFonts w:ascii="Times New Roman" w:hAnsi="Times New Roman" w:cs="Times New Roman"/>
          <w:sz w:val="24"/>
          <w:szCs w:val="24"/>
        </w:rPr>
        <w:t>tiene</w:t>
      </w:r>
      <w:proofErr w:type="gramEnd"/>
      <w:r w:rsidRPr="00AE063D">
        <w:rPr>
          <w:rFonts w:ascii="Times New Roman" w:hAnsi="Times New Roman" w:cs="Times New Roman"/>
          <w:sz w:val="24"/>
          <w:szCs w:val="24"/>
        </w:rPr>
        <w:t xml:space="preserve"> como fin poner de manifiesto la "causa </w:t>
      </w:r>
      <w:proofErr w:type="spellStart"/>
      <w:r w:rsidRPr="00AE063D">
        <w:rPr>
          <w:rFonts w:ascii="Times New Roman" w:hAnsi="Times New Roman" w:cs="Times New Roman"/>
          <w:sz w:val="24"/>
          <w:szCs w:val="24"/>
        </w:rPr>
        <w:t>peten</w:t>
      </w:r>
      <w:r>
        <w:rPr>
          <w:rFonts w:ascii="Times New Roman" w:hAnsi="Times New Roman" w:cs="Times New Roman"/>
          <w:sz w:val="24"/>
          <w:szCs w:val="24"/>
        </w:rPr>
        <w:t>di</w:t>
      </w:r>
      <w:proofErr w:type="spellEnd"/>
      <w:r>
        <w:rPr>
          <w:rFonts w:ascii="Times New Roman" w:hAnsi="Times New Roman" w:cs="Times New Roman"/>
          <w:sz w:val="24"/>
          <w:szCs w:val="24"/>
        </w:rPr>
        <w:t xml:space="preserve">" es decir, la causa, razón o </w:t>
      </w:r>
      <w:r w:rsidRPr="00AE063D">
        <w:rPr>
          <w:rFonts w:ascii="Times New Roman" w:hAnsi="Times New Roman" w:cs="Times New Roman"/>
          <w:sz w:val="24"/>
          <w:szCs w:val="24"/>
        </w:rPr>
        <w:t>fundamento por el cual, se deduce la pretensión contenida en la demanda.</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En cuanto a la "forma" de exponer los hechos, la doctrina distingue 2 teorías:</w:t>
      </w:r>
    </w:p>
    <w:p w:rsidR="00AE063D" w:rsidRPr="00AE063D" w:rsidRDefault="00AE063D" w:rsidP="00AE063D">
      <w:pPr>
        <w:rPr>
          <w:rFonts w:ascii="Times New Roman" w:hAnsi="Times New Roman" w:cs="Times New Roman"/>
          <w:sz w:val="24"/>
          <w:szCs w:val="24"/>
        </w:rPr>
      </w:pPr>
      <w:r>
        <w:rPr>
          <w:rFonts w:ascii="Times New Roman" w:hAnsi="Times New Roman" w:cs="Times New Roman"/>
          <w:sz w:val="24"/>
          <w:szCs w:val="24"/>
        </w:rPr>
        <w:t xml:space="preserve">a) La </w:t>
      </w:r>
      <w:r w:rsidRPr="00AE063D">
        <w:rPr>
          <w:rFonts w:ascii="Times New Roman" w:hAnsi="Times New Roman" w:cs="Times New Roman"/>
          <w:sz w:val="24"/>
          <w:szCs w:val="24"/>
        </w:rPr>
        <w:t>teoría de la SUSTANCIACIÓN. - Sostiene que en la demanda se debe hacer</w:t>
      </w:r>
      <w:r>
        <w:rPr>
          <w:rFonts w:ascii="Times New Roman" w:hAnsi="Times New Roman" w:cs="Times New Roman"/>
          <w:sz w:val="24"/>
          <w:szCs w:val="24"/>
        </w:rPr>
        <w:t xml:space="preserve"> </w:t>
      </w:r>
      <w:r w:rsidRPr="00AE063D">
        <w:rPr>
          <w:rFonts w:ascii="Times New Roman" w:hAnsi="Times New Roman" w:cs="Times New Roman"/>
          <w:sz w:val="24"/>
          <w:szCs w:val="24"/>
        </w:rPr>
        <w:t>una "exposición circunstanciada de los hechos" que co</w:t>
      </w:r>
      <w:r>
        <w:rPr>
          <w:rFonts w:ascii="Times New Roman" w:hAnsi="Times New Roman" w:cs="Times New Roman"/>
          <w:sz w:val="24"/>
          <w:szCs w:val="24"/>
        </w:rPr>
        <w:t xml:space="preserve">nstituyen la relación jurídica. </w:t>
      </w:r>
      <w:r w:rsidRPr="00AE063D">
        <w:rPr>
          <w:rFonts w:ascii="Times New Roman" w:hAnsi="Times New Roman" w:cs="Times New Roman"/>
          <w:sz w:val="24"/>
          <w:szCs w:val="24"/>
        </w:rPr>
        <w:t xml:space="preserve">En otras palabras: una exposición, detallada y clara </w:t>
      </w:r>
      <w:r>
        <w:rPr>
          <w:rFonts w:ascii="Times New Roman" w:hAnsi="Times New Roman" w:cs="Times New Roman"/>
          <w:sz w:val="24"/>
          <w:szCs w:val="24"/>
        </w:rPr>
        <w:t>de los hechos. Esta teoría gene</w:t>
      </w:r>
      <w:r w:rsidRPr="00AE063D">
        <w:rPr>
          <w:rFonts w:ascii="Times New Roman" w:hAnsi="Times New Roman" w:cs="Times New Roman"/>
          <w:sz w:val="24"/>
          <w:szCs w:val="24"/>
        </w:rPr>
        <w:t>ralmente</w:t>
      </w:r>
      <w:r w:rsidRPr="00AE063D">
        <w:rPr>
          <w:rFonts w:ascii="Times New Roman" w:hAnsi="Times New Roman" w:cs="Times New Roman"/>
          <w:sz w:val="24"/>
          <w:szCs w:val="24"/>
        </w:rPr>
        <w:cr/>
      </w:r>
      <w:proofErr w:type="gramStart"/>
      <w:r w:rsidRPr="00AE063D">
        <w:rPr>
          <w:rFonts w:ascii="Times New Roman" w:hAnsi="Times New Roman" w:cs="Times New Roman"/>
          <w:sz w:val="24"/>
          <w:szCs w:val="24"/>
        </w:rPr>
        <w:t>es</w:t>
      </w:r>
      <w:proofErr w:type="gramEnd"/>
      <w:r w:rsidRPr="00AE063D">
        <w:rPr>
          <w:rFonts w:ascii="Times New Roman" w:hAnsi="Times New Roman" w:cs="Times New Roman"/>
          <w:sz w:val="24"/>
          <w:szCs w:val="24"/>
        </w:rPr>
        <w:t xml:space="preserve"> adoptada por las legislaciones que siguen </w:t>
      </w:r>
      <w:r>
        <w:rPr>
          <w:rFonts w:ascii="Times New Roman" w:hAnsi="Times New Roman" w:cs="Times New Roman"/>
          <w:sz w:val="24"/>
          <w:szCs w:val="24"/>
        </w:rPr>
        <w:t xml:space="preserve">el procedimiento escrito. Es la </w:t>
      </w:r>
      <w:r w:rsidRPr="00AE063D">
        <w:rPr>
          <w:rFonts w:ascii="Times New Roman" w:hAnsi="Times New Roman" w:cs="Times New Roman"/>
          <w:sz w:val="24"/>
          <w:szCs w:val="24"/>
        </w:rPr>
        <w:t>seguida por nuestro Código;</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b) La</w:t>
      </w:r>
      <w:r>
        <w:rPr>
          <w:rFonts w:ascii="Times New Roman" w:hAnsi="Times New Roman" w:cs="Times New Roman"/>
          <w:sz w:val="24"/>
          <w:szCs w:val="24"/>
        </w:rPr>
        <w:t xml:space="preserve"> </w:t>
      </w:r>
      <w:r w:rsidRPr="00AE063D">
        <w:rPr>
          <w:rFonts w:ascii="Times New Roman" w:hAnsi="Times New Roman" w:cs="Times New Roman"/>
          <w:sz w:val="24"/>
          <w:szCs w:val="24"/>
        </w:rPr>
        <w:t>teoría de la INDIVIDUALIZACIÓN.- Sostie</w:t>
      </w:r>
      <w:r>
        <w:rPr>
          <w:rFonts w:ascii="Times New Roman" w:hAnsi="Times New Roman" w:cs="Times New Roman"/>
          <w:sz w:val="24"/>
          <w:szCs w:val="24"/>
        </w:rPr>
        <w:t xml:space="preserve">ne que es suficiente con que el </w:t>
      </w:r>
      <w:r w:rsidRPr="00AE063D">
        <w:rPr>
          <w:rFonts w:ascii="Times New Roman" w:hAnsi="Times New Roman" w:cs="Times New Roman"/>
          <w:sz w:val="24"/>
          <w:szCs w:val="24"/>
        </w:rPr>
        <w:t xml:space="preserve">actor mencione la relación jurídica de la que deriva </w:t>
      </w:r>
      <w:r>
        <w:rPr>
          <w:rFonts w:ascii="Times New Roman" w:hAnsi="Times New Roman" w:cs="Times New Roman"/>
          <w:sz w:val="24"/>
          <w:szCs w:val="24"/>
        </w:rPr>
        <w:t>su pretensión (</w:t>
      </w:r>
      <w:proofErr w:type="spellStart"/>
      <w:r>
        <w:rPr>
          <w:rFonts w:ascii="Times New Roman" w:hAnsi="Times New Roman" w:cs="Times New Roman"/>
          <w:sz w:val="24"/>
          <w:szCs w:val="24"/>
        </w:rPr>
        <w:t>ej</w:t>
      </w:r>
      <w:proofErr w:type="spellEnd"/>
      <w:r>
        <w:rPr>
          <w:rFonts w:ascii="Times New Roman" w:hAnsi="Times New Roman" w:cs="Times New Roman"/>
          <w:sz w:val="24"/>
          <w:szCs w:val="24"/>
        </w:rPr>
        <w:t xml:space="preserve">: compraventa, </w:t>
      </w:r>
      <w:r w:rsidRPr="00AE063D">
        <w:rPr>
          <w:rFonts w:ascii="Times New Roman" w:hAnsi="Times New Roman" w:cs="Times New Roman"/>
          <w:sz w:val="24"/>
          <w:szCs w:val="24"/>
        </w:rPr>
        <w:t>locación, violación de</w:t>
      </w:r>
      <w:r w:rsidR="00AE04F3">
        <w:rPr>
          <w:rFonts w:ascii="Times New Roman" w:hAnsi="Times New Roman" w:cs="Times New Roman"/>
          <w:sz w:val="24"/>
          <w:szCs w:val="24"/>
        </w:rPr>
        <w:t xml:space="preserve"> una norma determinada, etc.). S</w:t>
      </w:r>
      <w:r w:rsidRPr="00AE063D">
        <w:rPr>
          <w:rFonts w:ascii="Times New Roman" w:hAnsi="Times New Roman" w:cs="Times New Roman"/>
          <w:sz w:val="24"/>
          <w:szCs w:val="24"/>
        </w:rPr>
        <w:t>in necesidad de que se lleve a</w:t>
      </w:r>
      <w:r>
        <w:rPr>
          <w:rFonts w:ascii="Times New Roman" w:hAnsi="Times New Roman" w:cs="Times New Roman"/>
          <w:sz w:val="24"/>
          <w:szCs w:val="24"/>
        </w:rPr>
        <w:t xml:space="preserve"> cabo </w:t>
      </w:r>
      <w:r w:rsidRPr="00AE063D">
        <w:rPr>
          <w:rFonts w:ascii="Times New Roman" w:hAnsi="Times New Roman" w:cs="Times New Roman"/>
          <w:sz w:val="24"/>
          <w:szCs w:val="24"/>
        </w:rPr>
        <w:t>una narración detallada de los hechos. Predomina en las legislaciones que si</w:t>
      </w:r>
      <w:r>
        <w:rPr>
          <w:rFonts w:ascii="Times New Roman" w:hAnsi="Times New Roman" w:cs="Times New Roman"/>
          <w:sz w:val="24"/>
          <w:szCs w:val="24"/>
        </w:rPr>
        <w:t xml:space="preserve">guen </w:t>
      </w:r>
      <w:r w:rsidRPr="00AE063D">
        <w:rPr>
          <w:rFonts w:ascii="Times New Roman" w:hAnsi="Times New Roman" w:cs="Times New Roman"/>
          <w:sz w:val="24"/>
          <w:szCs w:val="24"/>
        </w:rPr>
        <w:t>el procedimiento oral.</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En la narración de los hechos, hay que tener en cuen</w:t>
      </w:r>
      <w:r>
        <w:rPr>
          <w:rFonts w:ascii="Times New Roman" w:hAnsi="Times New Roman" w:cs="Times New Roman"/>
          <w:sz w:val="24"/>
          <w:szCs w:val="24"/>
        </w:rPr>
        <w:t>ta algunos aspectos de importan</w:t>
      </w:r>
      <w:r w:rsidRPr="00AE063D">
        <w:rPr>
          <w:rFonts w:ascii="Times New Roman" w:hAnsi="Times New Roman" w:cs="Times New Roman"/>
          <w:sz w:val="24"/>
          <w:szCs w:val="24"/>
        </w:rPr>
        <w:t>cia</w:t>
      </w:r>
      <w:r w:rsidRPr="00AE063D">
        <w:rPr>
          <w:rFonts w:ascii="Times New Roman" w:hAnsi="Times New Roman" w:cs="Times New Roman"/>
          <w:sz w:val="24"/>
          <w:szCs w:val="24"/>
        </w:rPr>
        <w:cr/>
      </w:r>
      <w:proofErr w:type="gramStart"/>
      <w:r w:rsidRPr="00AE063D">
        <w:rPr>
          <w:rFonts w:ascii="Times New Roman" w:hAnsi="Times New Roman" w:cs="Times New Roman"/>
          <w:sz w:val="24"/>
          <w:szCs w:val="24"/>
        </w:rPr>
        <w:t>práctica</w:t>
      </w:r>
      <w:proofErr w:type="gramEnd"/>
      <w:r w:rsidRPr="00AE063D">
        <w:rPr>
          <w:rFonts w:ascii="Times New Roman" w:hAnsi="Times New Roman" w:cs="Times New Roman"/>
          <w:sz w:val="24"/>
          <w:szCs w:val="24"/>
        </w:rPr>
        <w:t>: los hechos deben ser explicados claramente (conf. a</w:t>
      </w:r>
      <w:r>
        <w:rPr>
          <w:rFonts w:ascii="Times New Roman" w:hAnsi="Times New Roman" w:cs="Times New Roman"/>
          <w:sz w:val="24"/>
          <w:szCs w:val="24"/>
        </w:rPr>
        <w:t xml:space="preserve">rt. 330. inc. 4) </w:t>
      </w:r>
      <w:r w:rsidRPr="00AE063D">
        <w:rPr>
          <w:rFonts w:ascii="Times New Roman" w:hAnsi="Times New Roman" w:cs="Times New Roman"/>
          <w:sz w:val="24"/>
          <w:szCs w:val="24"/>
        </w:rPr>
        <w:t>Esto es</w:t>
      </w:r>
      <w:r>
        <w:rPr>
          <w:rFonts w:ascii="Times New Roman" w:hAnsi="Times New Roman" w:cs="Times New Roman"/>
          <w:sz w:val="24"/>
          <w:szCs w:val="24"/>
        </w:rPr>
        <w:t xml:space="preserve"> </w:t>
      </w:r>
      <w:r w:rsidRPr="00AE063D">
        <w:rPr>
          <w:rFonts w:ascii="Times New Roman" w:hAnsi="Times New Roman" w:cs="Times New Roman"/>
          <w:sz w:val="24"/>
          <w:szCs w:val="24"/>
        </w:rPr>
        <w:t>muy importante, porque:</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a) el demandado tiene la carga de reconocerlos o negarlos categóricamente (art. 356</w:t>
      </w:r>
      <w:proofErr w:type="gramStart"/>
      <w:r w:rsidRPr="00AE063D">
        <w:rPr>
          <w:rFonts w:ascii="Times New Roman" w:hAnsi="Times New Roman" w:cs="Times New Roman"/>
          <w:sz w:val="24"/>
          <w:szCs w:val="24"/>
        </w:rPr>
        <w:t>,</w:t>
      </w:r>
      <w:r>
        <w:rPr>
          <w:rFonts w:ascii="Times New Roman" w:hAnsi="Times New Roman" w:cs="Times New Roman"/>
          <w:sz w:val="24"/>
          <w:szCs w:val="24"/>
        </w:rPr>
        <w:t>inc1</w:t>
      </w:r>
      <w:proofErr w:type="gramEnd"/>
      <w:r w:rsidRPr="00AE063D">
        <w:rPr>
          <w:rFonts w:ascii="Times New Roman" w:hAnsi="Times New Roman" w:cs="Times New Roman"/>
          <w:sz w:val="24"/>
          <w:szCs w:val="24"/>
        </w:rPr>
        <w:t>).</w:t>
      </w:r>
      <w:r>
        <w:rPr>
          <w:rFonts w:ascii="Times New Roman" w:hAnsi="Times New Roman" w:cs="Times New Roman"/>
          <w:sz w:val="24"/>
          <w:szCs w:val="24"/>
        </w:rPr>
        <w:t xml:space="preserve"> </w:t>
      </w:r>
      <w:r w:rsidRPr="00AE063D">
        <w:rPr>
          <w:rFonts w:ascii="Times New Roman" w:hAnsi="Times New Roman" w:cs="Times New Roman"/>
          <w:sz w:val="24"/>
          <w:szCs w:val="24"/>
        </w:rPr>
        <w:t>Si no lo hace (silencio o respuestas evasi</w:t>
      </w:r>
      <w:r>
        <w:rPr>
          <w:rFonts w:ascii="Times New Roman" w:hAnsi="Times New Roman" w:cs="Times New Roman"/>
          <w:sz w:val="24"/>
          <w:szCs w:val="24"/>
        </w:rPr>
        <w:t xml:space="preserve">vas de su parte), el Juez podrá </w:t>
      </w:r>
      <w:r w:rsidRPr="00AE063D">
        <w:rPr>
          <w:rFonts w:ascii="Times New Roman" w:hAnsi="Times New Roman" w:cs="Times New Roman"/>
          <w:sz w:val="24"/>
          <w:szCs w:val="24"/>
        </w:rPr>
        <w:t xml:space="preserve">considerar que los reconoce. Pero para que </w:t>
      </w:r>
      <w:proofErr w:type="spellStart"/>
      <w:r w:rsidRPr="00AE063D">
        <w:rPr>
          <w:rFonts w:ascii="Times New Roman" w:hAnsi="Times New Roman" w:cs="Times New Roman"/>
          <w:sz w:val="24"/>
          <w:szCs w:val="24"/>
        </w:rPr>
        <w:t>ésto</w:t>
      </w:r>
      <w:proofErr w:type="spellEnd"/>
      <w:r w:rsidRPr="00AE063D">
        <w:rPr>
          <w:rFonts w:ascii="Times New Roman" w:hAnsi="Times New Roman" w:cs="Times New Roman"/>
          <w:sz w:val="24"/>
          <w:szCs w:val="24"/>
        </w:rPr>
        <w:t xml:space="preserve"> suce</w:t>
      </w:r>
      <w:r>
        <w:rPr>
          <w:rFonts w:ascii="Times New Roman" w:hAnsi="Times New Roman" w:cs="Times New Roman"/>
          <w:sz w:val="24"/>
          <w:szCs w:val="24"/>
        </w:rPr>
        <w:t xml:space="preserve">da, los hechos deben haber sido </w:t>
      </w:r>
      <w:r w:rsidRPr="00AE063D">
        <w:rPr>
          <w:rFonts w:ascii="Times New Roman" w:hAnsi="Times New Roman" w:cs="Times New Roman"/>
          <w:sz w:val="24"/>
          <w:szCs w:val="24"/>
        </w:rPr>
        <w:t>expuestos claramente en la demanda.</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b) el relato de los hechos en forma oscura, insuficiente o co</w:t>
      </w:r>
      <w:r w:rsidR="009E7F8B">
        <w:rPr>
          <w:rFonts w:ascii="Times New Roman" w:hAnsi="Times New Roman" w:cs="Times New Roman"/>
          <w:sz w:val="24"/>
          <w:szCs w:val="24"/>
        </w:rPr>
        <w:t>ntradictoria, expone al actor a la excepción de "defecto legal</w:t>
      </w:r>
      <w:r w:rsidRPr="00AE063D">
        <w:rPr>
          <w:rFonts w:ascii="Times New Roman" w:hAnsi="Times New Roman" w:cs="Times New Roman"/>
          <w:sz w:val="24"/>
          <w:szCs w:val="24"/>
        </w:rPr>
        <w:t xml:space="preserve"> en el modo de p</w:t>
      </w:r>
      <w:r w:rsidR="009E7F8B">
        <w:rPr>
          <w:rFonts w:ascii="Times New Roman" w:hAnsi="Times New Roman" w:cs="Times New Roman"/>
          <w:sz w:val="24"/>
          <w:szCs w:val="24"/>
        </w:rPr>
        <w:t>roponer la demanda (art. 347, i</w:t>
      </w:r>
      <w:r w:rsidRPr="00AE063D">
        <w:rPr>
          <w:rFonts w:ascii="Times New Roman" w:hAnsi="Times New Roman" w:cs="Times New Roman"/>
          <w:sz w:val="24"/>
          <w:szCs w:val="24"/>
        </w:rPr>
        <w:t>nc.</w:t>
      </w:r>
      <w:r w:rsidR="009E7F8B">
        <w:rPr>
          <w:rFonts w:ascii="Times New Roman" w:hAnsi="Times New Roman" w:cs="Times New Roman"/>
          <w:sz w:val="24"/>
          <w:szCs w:val="24"/>
        </w:rPr>
        <w:t xml:space="preserve"> 5)</w:t>
      </w:r>
    </w:p>
    <w:p w:rsidR="00AE063D" w:rsidRPr="00AE063D" w:rsidRDefault="00AE063D" w:rsidP="00AE063D">
      <w:pPr>
        <w:rPr>
          <w:rFonts w:ascii="Times New Roman" w:hAnsi="Times New Roman" w:cs="Times New Roman"/>
          <w:sz w:val="24"/>
          <w:szCs w:val="24"/>
        </w:rPr>
      </w:pPr>
      <w:r w:rsidRPr="00AE063D">
        <w:rPr>
          <w:rFonts w:ascii="Times New Roman" w:hAnsi="Times New Roman" w:cs="Times New Roman"/>
          <w:sz w:val="24"/>
          <w:szCs w:val="24"/>
        </w:rPr>
        <w:t xml:space="preserve">c) los hechos articulados en la demanda determinan </w:t>
      </w:r>
      <w:r w:rsidR="009E7F8B">
        <w:rPr>
          <w:rFonts w:ascii="Times New Roman" w:hAnsi="Times New Roman" w:cs="Times New Roman"/>
          <w:sz w:val="24"/>
          <w:szCs w:val="24"/>
        </w:rPr>
        <w:t xml:space="preserve">la "pertinencia" de la prueba a </w:t>
      </w:r>
      <w:r w:rsidRPr="00AE063D">
        <w:rPr>
          <w:rFonts w:ascii="Times New Roman" w:hAnsi="Times New Roman" w:cs="Times New Roman"/>
          <w:sz w:val="24"/>
          <w:szCs w:val="24"/>
        </w:rPr>
        <w:t>producirse (art. 364).</w:t>
      </w:r>
    </w:p>
    <w:p w:rsidR="0085788F" w:rsidRDefault="009E7F8B" w:rsidP="00AE063D">
      <w:pPr>
        <w:rPr>
          <w:rFonts w:ascii="Times New Roman" w:hAnsi="Times New Roman" w:cs="Times New Roman"/>
          <w:sz w:val="24"/>
          <w:szCs w:val="24"/>
        </w:rPr>
      </w:pPr>
      <w:r>
        <w:rPr>
          <w:rFonts w:ascii="Times New Roman" w:hAnsi="Times New Roman" w:cs="Times New Roman"/>
          <w:sz w:val="24"/>
          <w:szCs w:val="24"/>
        </w:rPr>
        <w:t>d</w:t>
      </w:r>
      <w:r w:rsidR="00AE063D" w:rsidRPr="00AE063D">
        <w:rPr>
          <w:rFonts w:ascii="Times New Roman" w:hAnsi="Times New Roman" w:cs="Times New Roman"/>
          <w:sz w:val="24"/>
          <w:szCs w:val="24"/>
        </w:rPr>
        <w:t>) los hechos expuestos determinan el contenido de la sentencia, ya que el Juez al dictar</w:t>
      </w:r>
      <w:r>
        <w:rPr>
          <w:rFonts w:ascii="Times New Roman" w:hAnsi="Times New Roman" w:cs="Times New Roman"/>
          <w:sz w:val="24"/>
          <w:szCs w:val="24"/>
        </w:rPr>
        <w:t xml:space="preserve"> </w:t>
      </w:r>
      <w:r w:rsidR="00AE063D" w:rsidRPr="00AE063D">
        <w:rPr>
          <w:rFonts w:ascii="Times New Roman" w:hAnsi="Times New Roman" w:cs="Times New Roman"/>
          <w:sz w:val="24"/>
          <w:szCs w:val="24"/>
        </w:rPr>
        <w:t>sentencia debe considerar sólo aquellos hechos alegados por las partes.</w:t>
      </w:r>
    </w:p>
    <w:p w:rsidR="00692254" w:rsidRPr="00692254" w:rsidRDefault="00AE063D" w:rsidP="00692254">
      <w:pPr>
        <w:rPr>
          <w:rFonts w:ascii="Times New Roman" w:hAnsi="Times New Roman" w:cs="Times New Roman"/>
          <w:sz w:val="24"/>
          <w:szCs w:val="24"/>
        </w:rPr>
      </w:pPr>
      <w:r w:rsidRPr="00AE063D">
        <w:rPr>
          <w:rFonts w:ascii="Times New Roman" w:hAnsi="Times New Roman" w:cs="Times New Roman"/>
          <w:sz w:val="24"/>
          <w:szCs w:val="24"/>
        </w:rPr>
        <w:t xml:space="preserve">5) </w:t>
      </w:r>
      <w:r w:rsidRPr="005740E5">
        <w:rPr>
          <w:rFonts w:ascii="Times New Roman" w:hAnsi="Times New Roman" w:cs="Times New Roman"/>
          <w:b/>
          <w:sz w:val="24"/>
          <w:szCs w:val="24"/>
        </w:rPr>
        <w:t>El</w:t>
      </w:r>
      <w:r w:rsidR="009E7F8B" w:rsidRPr="005740E5">
        <w:rPr>
          <w:rFonts w:ascii="Times New Roman" w:hAnsi="Times New Roman" w:cs="Times New Roman"/>
          <w:b/>
          <w:sz w:val="24"/>
          <w:szCs w:val="24"/>
        </w:rPr>
        <w:t xml:space="preserve"> </w:t>
      </w:r>
      <w:r w:rsidRPr="005740E5">
        <w:rPr>
          <w:rFonts w:ascii="Times New Roman" w:hAnsi="Times New Roman" w:cs="Times New Roman"/>
          <w:b/>
          <w:sz w:val="24"/>
          <w:szCs w:val="24"/>
        </w:rPr>
        <w:t>derecho, expuesto sucintamente, evitando repeticiones innecesarias</w:t>
      </w:r>
      <w:r w:rsidRPr="00AE063D">
        <w:rPr>
          <w:rFonts w:ascii="Times New Roman" w:hAnsi="Times New Roman" w:cs="Times New Roman"/>
          <w:sz w:val="24"/>
          <w:szCs w:val="24"/>
        </w:rPr>
        <w:t>. El actor</w:t>
      </w:r>
      <w:r w:rsidR="009E7F8B">
        <w:rPr>
          <w:rFonts w:ascii="Times New Roman" w:hAnsi="Times New Roman" w:cs="Times New Roman"/>
          <w:sz w:val="24"/>
          <w:szCs w:val="24"/>
        </w:rPr>
        <w:t xml:space="preserve"> </w:t>
      </w:r>
      <w:r w:rsidRPr="00AE063D">
        <w:rPr>
          <w:rFonts w:ascii="Times New Roman" w:hAnsi="Times New Roman" w:cs="Times New Roman"/>
          <w:sz w:val="24"/>
          <w:szCs w:val="24"/>
        </w:rPr>
        <w:t>debe manifestaren qué normas legales funda su pretensión</w:t>
      </w:r>
      <w:r w:rsidR="00692254">
        <w:rPr>
          <w:rFonts w:ascii="Times New Roman" w:hAnsi="Times New Roman" w:cs="Times New Roman"/>
          <w:sz w:val="24"/>
          <w:szCs w:val="24"/>
        </w:rPr>
        <w:t xml:space="preserve">. </w:t>
      </w:r>
      <w:r w:rsidR="00692254" w:rsidRPr="00692254">
        <w:rPr>
          <w:rFonts w:ascii="Times New Roman" w:hAnsi="Times New Roman" w:cs="Times New Roman"/>
          <w:sz w:val="24"/>
          <w:szCs w:val="24"/>
        </w:rPr>
        <w:t>Esta exposición del derecho tiene por objeto facilitar l</w:t>
      </w:r>
      <w:r w:rsidR="008575E0">
        <w:rPr>
          <w:rFonts w:ascii="Times New Roman" w:hAnsi="Times New Roman" w:cs="Times New Roman"/>
          <w:sz w:val="24"/>
          <w:szCs w:val="24"/>
        </w:rPr>
        <w:t>a tarea Juez</w:t>
      </w:r>
      <w:r w:rsidR="00692254">
        <w:rPr>
          <w:rFonts w:ascii="Times New Roman" w:hAnsi="Times New Roman" w:cs="Times New Roman"/>
          <w:sz w:val="24"/>
          <w:szCs w:val="24"/>
        </w:rPr>
        <w:t xml:space="preserve">, pero en rigor de </w:t>
      </w:r>
      <w:r w:rsidR="00692254" w:rsidRPr="00692254">
        <w:rPr>
          <w:rFonts w:ascii="Times New Roman" w:hAnsi="Times New Roman" w:cs="Times New Roman"/>
          <w:sz w:val="24"/>
          <w:szCs w:val="24"/>
        </w:rPr>
        <w:t>verdad no constituye realmente un requisito, porque co</w:t>
      </w:r>
      <w:r w:rsidR="00692254">
        <w:rPr>
          <w:rFonts w:ascii="Times New Roman" w:hAnsi="Times New Roman" w:cs="Times New Roman"/>
          <w:sz w:val="24"/>
          <w:szCs w:val="24"/>
        </w:rPr>
        <w:t xml:space="preserve">nforme </w:t>
      </w:r>
      <w:r w:rsidR="008575E0">
        <w:rPr>
          <w:rFonts w:ascii="Times New Roman" w:hAnsi="Times New Roman" w:cs="Times New Roman"/>
          <w:sz w:val="24"/>
          <w:szCs w:val="24"/>
        </w:rPr>
        <w:t>al principio "iura novit curia</w:t>
      </w:r>
      <w:r w:rsidR="00692254" w:rsidRPr="00692254">
        <w:rPr>
          <w:rFonts w:ascii="Times New Roman" w:hAnsi="Times New Roman" w:cs="Times New Roman"/>
          <w:sz w:val="24"/>
          <w:szCs w:val="24"/>
        </w:rPr>
        <w:t>"</w:t>
      </w:r>
      <w:r w:rsidR="00692254">
        <w:rPr>
          <w:rFonts w:ascii="Times New Roman" w:hAnsi="Times New Roman" w:cs="Times New Roman"/>
          <w:sz w:val="24"/>
          <w:szCs w:val="24"/>
        </w:rPr>
        <w:t xml:space="preserve"> </w:t>
      </w:r>
      <w:r w:rsidR="00692254" w:rsidRPr="00692254">
        <w:rPr>
          <w:rFonts w:ascii="Times New Roman" w:hAnsi="Times New Roman" w:cs="Times New Roman"/>
          <w:sz w:val="24"/>
          <w:szCs w:val="24"/>
        </w:rPr>
        <w:t>el juez conoce el derecho) el juez es libre de elegir las normas que considere</w:t>
      </w:r>
      <w:r w:rsidR="00692254">
        <w:rPr>
          <w:rFonts w:ascii="Times New Roman" w:hAnsi="Times New Roman" w:cs="Times New Roman"/>
          <w:sz w:val="24"/>
          <w:szCs w:val="24"/>
        </w:rPr>
        <w:t xml:space="preserve"> </w:t>
      </w:r>
      <w:r w:rsidR="00692254" w:rsidRPr="00692254">
        <w:rPr>
          <w:rFonts w:ascii="Times New Roman" w:hAnsi="Times New Roman" w:cs="Times New Roman"/>
          <w:sz w:val="24"/>
          <w:szCs w:val="24"/>
        </w:rPr>
        <w:t>aplicables, y de calificar técnicamente los hechos exp</w:t>
      </w:r>
      <w:r w:rsidR="00692254">
        <w:rPr>
          <w:rFonts w:ascii="Times New Roman" w:hAnsi="Times New Roman" w:cs="Times New Roman"/>
          <w:sz w:val="24"/>
          <w:szCs w:val="24"/>
        </w:rPr>
        <w:t xml:space="preserve">uestos y la acción deducida. El </w:t>
      </w:r>
      <w:r w:rsidR="00692254" w:rsidRPr="00692254">
        <w:rPr>
          <w:rFonts w:ascii="Times New Roman" w:hAnsi="Times New Roman" w:cs="Times New Roman"/>
          <w:sz w:val="24"/>
          <w:szCs w:val="24"/>
        </w:rPr>
        <w:t>silencio o</w:t>
      </w:r>
      <w:r w:rsidR="00692254">
        <w:rPr>
          <w:rFonts w:ascii="Times New Roman" w:hAnsi="Times New Roman" w:cs="Times New Roman"/>
          <w:sz w:val="24"/>
          <w:szCs w:val="24"/>
        </w:rPr>
        <w:t xml:space="preserve"> </w:t>
      </w:r>
      <w:r w:rsidR="00692254" w:rsidRPr="00692254">
        <w:rPr>
          <w:rFonts w:ascii="Times New Roman" w:hAnsi="Times New Roman" w:cs="Times New Roman"/>
          <w:sz w:val="24"/>
          <w:szCs w:val="24"/>
        </w:rPr>
        <w:t>error sobre la calificación o las normas aplicables, no tiene consecuencias ni es</w:t>
      </w:r>
      <w:r w:rsidR="00692254">
        <w:rPr>
          <w:rFonts w:ascii="Times New Roman" w:hAnsi="Times New Roman" w:cs="Times New Roman"/>
          <w:sz w:val="24"/>
          <w:szCs w:val="24"/>
        </w:rPr>
        <w:t xml:space="preserve"> </w:t>
      </w:r>
      <w:r w:rsidR="00692254" w:rsidRPr="00692254">
        <w:rPr>
          <w:rFonts w:ascii="Times New Roman" w:hAnsi="Times New Roman" w:cs="Times New Roman"/>
          <w:sz w:val="24"/>
          <w:szCs w:val="24"/>
        </w:rPr>
        <w:t xml:space="preserve">obligatorio </w:t>
      </w:r>
      <w:r w:rsidR="008575E0">
        <w:rPr>
          <w:rFonts w:ascii="Times New Roman" w:hAnsi="Times New Roman" w:cs="Times New Roman"/>
          <w:sz w:val="24"/>
          <w:szCs w:val="24"/>
        </w:rPr>
        <w:t xml:space="preserve">para </w:t>
      </w:r>
      <w:r w:rsidR="00692254" w:rsidRPr="00692254">
        <w:rPr>
          <w:rFonts w:ascii="Times New Roman" w:hAnsi="Times New Roman" w:cs="Times New Roman"/>
          <w:sz w:val="24"/>
          <w:szCs w:val="24"/>
        </w:rPr>
        <w:t>el actor.</w:t>
      </w:r>
    </w:p>
    <w:p w:rsidR="005740E5" w:rsidRDefault="00692254" w:rsidP="00692254">
      <w:pPr>
        <w:rPr>
          <w:rFonts w:ascii="Times New Roman" w:hAnsi="Times New Roman" w:cs="Times New Roman"/>
          <w:sz w:val="24"/>
          <w:szCs w:val="24"/>
        </w:rPr>
      </w:pPr>
      <w:r>
        <w:rPr>
          <w:rFonts w:ascii="Times New Roman" w:hAnsi="Times New Roman" w:cs="Times New Roman"/>
          <w:sz w:val="24"/>
          <w:szCs w:val="24"/>
        </w:rPr>
        <w:t>6)</w:t>
      </w:r>
      <w:r w:rsidRPr="005740E5">
        <w:rPr>
          <w:rFonts w:ascii="Times New Roman" w:hAnsi="Times New Roman" w:cs="Times New Roman"/>
          <w:b/>
          <w:sz w:val="24"/>
          <w:szCs w:val="24"/>
        </w:rPr>
        <w:t xml:space="preserve"> La petición, en términos claros y positivos</w:t>
      </w:r>
      <w:r w:rsidRPr="00692254">
        <w:rPr>
          <w:rFonts w:ascii="Times New Roman" w:hAnsi="Times New Roman" w:cs="Times New Roman"/>
          <w:sz w:val="24"/>
          <w:szCs w:val="24"/>
        </w:rPr>
        <w:t>. La petición tiene gran importancia</w:t>
      </w:r>
      <w:r>
        <w:rPr>
          <w:rFonts w:ascii="Times New Roman" w:hAnsi="Times New Roman" w:cs="Times New Roman"/>
          <w:sz w:val="24"/>
          <w:szCs w:val="24"/>
        </w:rPr>
        <w:t xml:space="preserve"> porque </w:t>
      </w:r>
      <w:r w:rsidRPr="00692254">
        <w:rPr>
          <w:rFonts w:ascii="Times New Roman" w:hAnsi="Times New Roman" w:cs="Times New Roman"/>
          <w:sz w:val="24"/>
          <w:szCs w:val="24"/>
        </w:rPr>
        <w:t>fija qué es, concretamente, lo que reclama el act</w:t>
      </w:r>
      <w:r>
        <w:rPr>
          <w:rFonts w:ascii="Times New Roman" w:hAnsi="Times New Roman" w:cs="Times New Roman"/>
          <w:sz w:val="24"/>
          <w:szCs w:val="24"/>
        </w:rPr>
        <w:t>or y que tipo el pronunciamien</w:t>
      </w:r>
      <w:r w:rsidRPr="00692254">
        <w:rPr>
          <w:rFonts w:ascii="Times New Roman" w:hAnsi="Times New Roman" w:cs="Times New Roman"/>
          <w:sz w:val="24"/>
          <w:szCs w:val="24"/>
        </w:rPr>
        <w:t>to</w:t>
      </w:r>
      <w:r w:rsidRPr="00692254">
        <w:rPr>
          <w:rFonts w:ascii="Times New Roman" w:hAnsi="Times New Roman" w:cs="Times New Roman"/>
          <w:sz w:val="24"/>
          <w:szCs w:val="24"/>
        </w:rPr>
        <w:cr/>
      </w:r>
      <w:proofErr w:type="gramStart"/>
      <w:r w:rsidRPr="00692254">
        <w:rPr>
          <w:rFonts w:ascii="Times New Roman" w:hAnsi="Times New Roman" w:cs="Times New Roman"/>
          <w:sz w:val="24"/>
          <w:szCs w:val="24"/>
        </w:rPr>
        <w:t>judicial</w:t>
      </w:r>
      <w:proofErr w:type="gramEnd"/>
      <w:r w:rsidRPr="00692254">
        <w:rPr>
          <w:rFonts w:ascii="Times New Roman" w:hAnsi="Times New Roman" w:cs="Times New Roman"/>
          <w:sz w:val="24"/>
          <w:szCs w:val="24"/>
        </w:rPr>
        <w:t>, persigue, y además, porque a los términos de la petición debe ajustarse la</w:t>
      </w:r>
      <w:r w:rsidR="008575E0">
        <w:rPr>
          <w:rFonts w:ascii="Times New Roman" w:hAnsi="Times New Roman" w:cs="Times New Roman"/>
          <w:sz w:val="24"/>
          <w:szCs w:val="24"/>
        </w:rPr>
        <w:t xml:space="preserve"> </w:t>
      </w:r>
      <w:r w:rsidRPr="00692254">
        <w:rPr>
          <w:rFonts w:ascii="Times New Roman" w:hAnsi="Times New Roman" w:cs="Times New Roman"/>
          <w:sz w:val="24"/>
          <w:szCs w:val="24"/>
        </w:rPr>
        <w:t>sentencia (conf. art. 163). Para cumplir estos fines es ne</w:t>
      </w:r>
      <w:r w:rsidR="008575E0">
        <w:rPr>
          <w:rFonts w:ascii="Times New Roman" w:hAnsi="Times New Roman" w:cs="Times New Roman"/>
          <w:sz w:val="24"/>
          <w:szCs w:val="24"/>
        </w:rPr>
        <w:t xml:space="preserve">cesario que ella se plantee "en </w:t>
      </w:r>
      <w:r w:rsidRPr="00692254">
        <w:rPr>
          <w:rFonts w:ascii="Times New Roman" w:hAnsi="Times New Roman" w:cs="Times New Roman"/>
          <w:sz w:val="24"/>
          <w:szCs w:val="24"/>
        </w:rPr>
        <w:t>términos claros y positivos".</w:t>
      </w:r>
    </w:p>
    <w:p w:rsidR="00692254" w:rsidRPr="00692254" w:rsidRDefault="008575E0" w:rsidP="00692254">
      <w:pPr>
        <w:rPr>
          <w:rFonts w:ascii="Times New Roman" w:hAnsi="Times New Roman" w:cs="Times New Roman"/>
          <w:sz w:val="24"/>
          <w:szCs w:val="24"/>
        </w:rPr>
      </w:pPr>
      <w:r>
        <w:rPr>
          <w:rFonts w:ascii="Times New Roman" w:hAnsi="Times New Roman" w:cs="Times New Roman"/>
          <w:sz w:val="24"/>
          <w:szCs w:val="24"/>
        </w:rPr>
        <w:t xml:space="preserve"> </w:t>
      </w:r>
      <w:r w:rsidR="00692254" w:rsidRPr="00692254">
        <w:rPr>
          <w:rFonts w:ascii="Times New Roman" w:hAnsi="Times New Roman" w:cs="Times New Roman"/>
          <w:sz w:val="24"/>
          <w:szCs w:val="24"/>
        </w:rPr>
        <w:t>La petición, generalmente se formula</w:t>
      </w:r>
      <w:r>
        <w:rPr>
          <w:rFonts w:ascii="Times New Roman" w:hAnsi="Times New Roman" w:cs="Times New Roman"/>
          <w:sz w:val="24"/>
          <w:szCs w:val="24"/>
        </w:rPr>
        <w:t xml:space="preserve"> al</w:t>
      </w:r>
      <w:r w:rsidR="00692254" w:rsidRPr="00692254">
        <w:rPr>
          <w:rFonts w:ascii="Times New Roman" w:hAnsi="Times New Roman" w:cs="Times New Roman"/>
          <w:sz w:val="24"/>
          <w:szCs w:val="24"/>
        </w:rPr>
        <w:t xml:space="preserve"> comienzo del escrito (ej.: "...que por la presen</w:t>
      </w:r>
      <w:r>
        <w:rPr>
          <w:rFonts w:ascii="Times New Roman" w:hAnsi="Times New Roman" w:cs="Times New Roman"/>
          <w:sz w:val="24"/>
          <w:szCs w:val="24"/>
        </w:rPr>
        <w:t xml:space="preserve">te </w:t>
      </w:r>
      <w:r w:rsidR="00692254" w:rsidRPr="00692254">
        <w:rPr>
          <w:rFonts w:ascii="Times New Roman" w:hAnsi="Times New Roman" w:cs="Times New Roman"/>
          <w:sz w:val="24"/>
          <w:szCs w:val="24"/>
        </w:rPr>
        <w:t xml:space="preserve">vengo a iniciar demanda de desalojo..."), y se reitera en la parte final </w:t>
      </w:r>
      <w:r>
        <w:rPr>
          <w:rFonts w:ascii="Times New Roman" w:hAnsi="Times New Roman" w:cs="Times New Roman"/>
          <w:sz w:val="24"/>
          <w:szCs w:val="24"/>
        </w:rPr>
        <w:t xml:space="preserve"> de </w:t>
      </w:r>
      <w:r w:rsidR="00692254" w:rsidRPr="00692254">
        <w:rPr>
          <w:rFonts w:ascii="Times New Roman" w:hAnsi="Times New Roman" w:cs="Times New Roman"/>
          <w:sz w:val="24"/>
          <w:szCs w:val="24"/>
        </w:rPr>
        <w:t>la demanda</w:t>
      </w:r>
      <w:r w:rsidR="005740E5">
        <w:rPr>
          <w:rFonts w:ascii="Times New Roman" w:hAnsi="Times New Roman" w:cs="Times New Roman"/>
          <w:sz w:val="24"/>
          <w:szCs w:val="24"/>
        </w:rPr>
        <w:t xml:space="preserve">, </w:t>
      </w:r>
      <w:r w:rsidR="00692254" w:rsidRPr="00692254">
        <w:rPr>
          <w:rFonts w:ascii="Times New Roman" w:hAnsi="Times New Roman" w:cs="Times New Roman"/>
          <w:sz w:val="24"/>
          <w:szCs w:val="24"/>
        </w:rPr>
        <w:t>sintetizando todo lo dicho bajo la denominación de "petitorio"</w:t>
      </w:r>
      <w:r w:rsidR="005740E5">
        <w:rPr>
          <w:rFonts w:ascii="Times New Roman" w:hAnsi="Times New Roman" w:cs="Times New Roman"/>
          <w:sz w:val="24"/>
          <w:szCs w:val="24"/>
        </w:rPr>
        <w:t>. A veces, al tina</w:t>
      </w:r>
      <w:proofErr w:type="gramStart"/>
      <w:r w:rsidR="005740E5">
        <w:rPr>
          <w:rFonts w:ascii="Times New Roman" w:hAnsi="Times New Roman" w:cs="Times New Roman"/>
          <w:sz w:val="24"/>
          <w:szCs w:val="24"/>
        </w:rPr>
        <w:t>!</w:t>
      </w:r>
      <w:proofErr w:type="gramEnd"/>
      <w:r w:rsidR="005740E5">
        <w:rPr>
          <w:rFonts w:ascii="Times New Roman" w:hAnsi="Times New Roman" w:cs="Times New Roman"/>
          <w:sz w:val="24"/>
          <w:szCs w:val="24"/>
        </w:rPr>
        <w:t xml:space="preserve"> del escrito </w:t>
      </w:r>
      <w:r w:rsidR="00692254" w:rsidRPr="00692254">
        <w:rPr>
          <w:rFonts w:ascii="Times New Roman" w:hAnsi="Times New Roman" w:cs="Times New Roman"/>
          <w:sz w:val="24"/>
          <w:szCs w:val="24"/>
        </w:rPr>
        <w:t>-bajo el título de "Otro sí digo"- se suelen hacer peticiones secundarias y aclaraciones.</w:t>
      </w:r>
    </w:p>
    <w:p w:rsidR="00692254" w:rsidRPr="00692254" w:rsidRDefault="00692254" w:rsidP="00692254">
      <w:pPr>
        <w:rPr>
          <w:rFonts w:ascii="Times New Roman" w:hAnsi="Times New Roman" w:cs="Times New Roman"/>
          <w:sz w:val="24"/>
          <w:szCs w:val="24"/>
        </w:rPr>
      </w:pPr>
      <w:r w:rsidRPr="00692254">
        <w:rPr>
          <w:rFonts w:ascii="Times New Roman" w:hAnsi="Times New Roman" w:cs="Times New Roman"/>
          <w:sz w:val="24"/>
          <w:szCs w:val="24"/>
        </w:rPr>
        <w:t>7) Indicar o determinar el monto reclamado. Conforme a la parte final del art.</w:t>
      </w:r>
    </w:p>
    <w:p w:rsidR="00692254" w:rsidRPr="00692254" w:rsidRDefault="00692254" w:rsidP="00692254">
      <w:pPr>
        <w:rPr>
          <w:rFonts w:ascii="Times New Roman" w:hAnsi="Times New Roman" w:cs="Times New Roman"/>
          <w:sz w:val="24"/>
          <w:szCs w:val="24"/>
        </w:rPr>
      </w:pPr>
      <w:r w:rsidRPr="00692254">
        <w:rPr>
          <w:rFonts w:ascii="Times New Roman" w:hAnsi="Times New Roman" w:cs="Times New Roman"/>
          <w:sz w:val="24"/>
          <w:szCs w:val="24"/>
        </w:rPr>
        <w:t>330, la demanda "deberá precisar el monto reclamado...</w:t>
      </w:r>
      <w:r w:rsidR="005740E5">
        <w:rPr>
          <w:rFonts w:ascii="Times New Roman" w:hAnsi="Times New Roman" w:cs="Times New Roman"/>
          <w:sz w:val="24"/>
          <w:szCs w:val="24"/>
        </w:rPr>
        <w:t xml:space="preserve">"; de modo que si la cosa demandada </w:t>
      </w:r>
      <w:r w:rsidRPr="00692254">
        <w:rPr>
          <w:rFonts w:ascii="Times New Roman" w:hAnsi="Times New Roman" w:cs="Times New Roman"/>
          <w:sz w:val="24"/>
          <w:szCs w:val="24"/>
        </w:rPr>
        <w:t>tiene un valor pecuniario, se deberá precisar su monto.</w:t>
      </w:r>
    </w:p>
    <w:p w:rsidR="00692254" w:rsidRPr="00692254" w:rsidRDefault="00692254" w:rsidP="00692254">
      <w:pPr>
        <w:rPr>
          <w:rFonts w:ascii="Times New Roman" w:hAnsi="Times New Roman" w:cs="Times New Roman"/>
          <w:sz w:val="24"/>
          <w:szCs w:val="24"/>
        </w:rPr>
      </w:pPr>
      <w:r w:rsidRPr="00692254">
        <w:rPr>
          <w:rFonts w:ascii="Times New Roman" w:hAnsi="Times New Roman" w:cs="Times New Roman"/>
          <w:sz w:val="24"/>
          <w:szCs w:val="24"/>
        </w:rPr>
        <w:t>La carga de precisar el monto reclamado, tiene 2 excepciones:</w:t>
      </w:r>
    </w:p>
    <w:p w:rsidR="00692254" w:rsidRPr="00692254" w:rsidRDefault="005740E5" w:rsidP="00692254">
      <w:pPr>
        <w:rPr>
          <w:rFonts w:ascii="Times New Roman" w:hAnsi="Times New Roman" w:cs="Times New Roman"/>
          <w:sz w:val="24"/>
          <w:szCs w:val="24"/>
        </w:rPr>
      </w:pPr>
      <w:r>
        <w:rPr>
          <w:rFonts w:ascii="Times New Roman" w:hAnsi="Times New Roman" w:cs="Times New Roman"/>
          <w:sz w:val="24"/>
          <w:szCs w:val="24"/>
        </w:rPr>
        <w:t xml:space="preserve">a) </w:t>
      </w:r>
      <w:r w:rsidR="00692254" w:rsidRPr="00692254">
        <w:rPr>
          <w:rFonts w:ascii="Times New Roman" w:hAnsi="Times New Roman" w:cs="Times New Roman"/>
          <w:sz w:val="24"/>
          <w:szCs w:val="24"/>
        </w:rPr>
        <w:t>cuando no fuera posible determinarlo al promover la demanda, por las circunstancias</w:t>
      </w:r>
      <w:r w:rsidR="00692254" w:rsidRPr="00692254">
        <w:rPr>
          <w:rFonts w:ascii="Times New Roman" w:hAnsi="Times New Roman" w:cs="Times New Roman"/>
          <w:sz w:val="24"/>
          <w:szCs w:val="24"/>
        </w:rPr>
        <w:cr/>
      </w:r>
      <w:proofErr w:type="gramStart"/>
      <w:r w:rsidR="00692254" w:rsidRPr="00692254">
        <w:rPr>
          <w:rFonts w:ascii="Times New Roman" w:hAnsi="Times New Roman" w:cs="Times New Roman"/>
          <w:sz w:val="24"/>
          <w:szCs w:val="24"/>
        </w:rPr>
        <w:t>del</w:t>
      </w:r>
      <w:proofErr w:type="gramEnd"/>
      <w:r w:rsidR="00692254" w:rsidRPr="00692254">
        <w:rPr>
          <w:rFonts w:ascii="Times New Roman" w:hAnsi="Times New Roman" w:cs="Times New Roman"/>
          <w:sz w:val="24"/>
          <w:szCs w:val="24"/>
        </w:rPr>
        <w:t xml:space="preserve"> caso (art. 330, in fine).</w:t>
      </w:r>
    </w:p>
    <w:p w:rsidR="00692254" w:rsidRPr="00692254" w:rsidRDefault="005740E5" w:rsidP="00692254">
      <w:pPr>
        <w:rPr>
          <w:rFonts w:ascii="Times New Roman" w:hAnsi="Times New Roman" w:cs="Times New Roman"/>
          <w:sz w:val="24"/>
          <w:szCs w:val="24"/>
        </w:rPr>
      </w:pPr>
      <w:r>
        <w:rPr>
          <w:rFonts w:ascii="Times New Roman" w:hAnsi="Times New Roman" w:cs="Times New Roman"/>
          <w:sz w:val="24"/>
          <w:szCs w:val="24"/>
        </w:rPr>
        <w:t xml:space="preserve">b) </w:t>
      </w:r>
      <w:r w:rsidR="00692254" w:rsidRPr="00692254">
        <w:rPr>
          <w:rFonts w:ascii="Times New Roman" w:hAnsi="Times New Roman" w:cs="Times New Roman"/>
          <w:sz w:val="24"/>
          <w:szCs w:val="24"/>
        </w:rPr>
        <w:t>cuando la estimación del monto dependiera de elementos aún no fijados definitivame</w:t>
      </w:r>
      <w:r>
        <w:rPr>
          <w:rFonts w:ascii="Times New Roman" w:hAnsi="Times New Roman" w:cs="Times New Roman"/>
          <w:sz w:val="24"/>
          <w:szCs w:val="24"/>
        </w:rPr>
        <w:t xml:space="preserve">nte, </w:t>
      </w:r>
      <w:r w:rsidR="00692254" w:rsidRPr="00692254">
        <w:rPr>
          <w:rFonts w:ascii="Times New Roman" w:hAnsi="Times New Roman" w:cs="Times New Roman"/>
          <w:sz w:val="24"/>
          <w:szCs w:val="24"/>
        </w:rPr>
        <w:t>y la promoción de la demanda fues</w:t>
      </w:r>
      <w:r>
        <w:rPr>
          <w:rFonts w:ascii="Times New Roman" w:hAnsi="Times New Roman" w:cs="Times New Roman"/>
          <w:sz w:val="24"/>
          <w:szCs w:val="24"/>
        </w:rPr>
        <w:t xml:space="preserve">e imprescindible para evitar la </w:t>
      </w:r>
      <w:r w:rsidR="00692254" w:rsidRPr="00692254">
        <w:rPr>
          <w:rFonts w:ascii="Times New Roman" w:hAnsi="Times New Roman" w:cs="Times New Roman"/>
          <w:sz w:val="24"/>
          <w:szCs w:val="24"/>
        </w:rPr>
        <w:t xml:space="preserve">prescripción de la acción (art. 330, in fine). </w:t>
      </w:r>
      <w:proofErr w:type="spellStart"/>
      <w:r w:rsidR="00692254" w:rsidRPr="00692254">
        <w:rPr>
          <w:rFonts w:ascii="Times New Roman" w:hAnsi="Times New Roman" w:cs="Times New Roman"/>
          <w:sz w:val="24"/>
          <w:szCs w:val="24"/>
        </w:rPr>
        <w:t>Ejs</w:t>
      </w:r>
      <w:proofErr w:type="spellEnd"/>
      <w:r w:rsidR="00692254" w:rsidRPr="00692254">
        <w:rPr>
          <w:rFonts w:ascii="Times New Roman" w:hAnsi="Times New Roman" w:cs="Times New Roman"/>
          <w:sz w:val="24"/>
          <w:szCs w:val="24"/>
        </w:rPr>
        <w:t>: el actor no puede fijar el monto</w:t>
      </w:r>
      <w:r>
        <w:rPr>
          <w:rFonts w:ascii="Times New Roman" w:hAnsi="Times New Roman" w:cs="Times New Roman"/>
          <w:sz w:val="24"/>
          <w:szCs w:val="24"/>
        </w:rPr>
        <w:t xml:space="preserve"> </w:t>
      </w:r>
      <w:r w:rsidR="00692254" w:rsidRPr="00692254">
        <w:rPr>
          <w:rFonts w:ascii="Times New Roman" w:hAnsi="Times New Roman" w:cs="Times New Roman"/>
          <w:sz w:val="24"/>
          <w:szCs w:val="24"/>
        </w:rPr>
        <w:t>que va a reclamar, porque ello depende de una pericia contable, o de una pericia</w:t>
      </w:r>
      <w:r>
        <w:rPr>
          <w:rFonts w:ascii="Times New Roman" w:hAnsi="Times New Roman" w:cs="Times New Roman"/>
          <w:sz w:val="24"/>
          <w:szCs w:val="24"/>
        </w:rPr>
        <w:t xml:space="preserve"> </w:t>
      </w:r>
      <w:r w:rsidR="00692254" w:rsidRPr="00692254">
        <w:rPr>
          <w:rFonts w:ascii="Times New Roman" w:hAnsi="Times New Roman" w:cs="Times New Roman"/>
          <w:sz w:val="24"/>
          <w:szCs w:val="24"/>
        </w:rPr>
        <w:t>médica, o de lo que establezca el Juez, etc., pero i</w:t>
      </w:r>
      <w:r>
        <w:rPr>
          <w:rFonts w:ascii="Times New Roman" w:hAnsi="Times New Roman" w:cs="Times New Roman"/>
          <w:sz w:val="24"/>
          <w:szCs w:val="24"/>
        </w:rPr>
        <w:t xml:space="preserve">gual se ve obligado a presentar </w:t>
      </w:r>
      <w:r w:rsidR="00692254" w:rsidRPr="00692254">
        <w:rPr>
          <w:rFonts w:ascii="Times New Roman" w:hAnsi="Times New Roman" w:cs="Times New Roman"/>
          <w:sz w:val="24"/>
          <w:szCs w:val="24"/>
        </w:rPr>
        <w:t>la demanda, para evitar que su acción prescriba.</w:t>
      </w:r>
    </w:p>
    <w:p w:rsidR="00692254" w:rsidRPr="00692254" w:rsidRDefault="00692254" w:rsidP="00692254">
      <w:pPr>
        <w:rPr>
          <w:rFonts w:ascii="Times New Roman" w:hAnsi="Times New Roman" w:cs="Times New Roman"/>
          <w:sz w:val="24"/>
          <w:szCs w:val="24"/>
        </w:rPr>
      </w:pPr>
      <w:r w:rsidRPr="00692254">
        <w:rPr>
          <w:rFonts w:ascii="Times New Roman" w:hAnsi="Times New Roman" w:cs="Times New Roman"/>
          <w:sz w:val="24"/>
          <w:szCs w:val="24"/>
        </w:rPr>
        <w:t>El Código aclara, en el art. 330, in fine, que en e</w:t>
      </w:r>
      <w:r w:rsidR="005740E5">
        <w:rPr>
          <w:rFonts w:ascii="Times New Roman" w:hAnsi="Times New Roman" w:cs="Times New Roman"/>
          <w:sz w:val="24"/>
          <w:szCs w:val="24"/>
        </w:rPr>
        <w:t xml:space="preserve">stos supuesto "no, procederá la </w:t>
      </w:r>
      <w:r w:rsidRPr="00692254">
        <w:rPr>
          <w:rFonts w:ascii="Times New Roman" w:hAnsi="Times New Roman" w:cs="Times New Roman"/>
          <w:sz w:val="24"/>
          <w:szCs w:val="24"/>
        </w:rPr>
        <w:t>excepción por defecto legar y que "la sentencia fijará el mo</w:t>
      </w:r>
      <w:r w:rsidR="005740E5">
        <w:rPr>
          <w:rFonts w:ascii="Times New Roman" w:hAnsi="Times New Roman" w:cs="Times New Roman"/>
          <w:sz w:val="24"/>
          <w:szCs w:val="24"/>
        </w:rPr>
        <w:t xml:space="preserve">nto que resulte de las pruebas </w:t>
      </w:r>
      <w:r w:rsidRPr="00692254">
        <w:rPr>
          <w:rFonts w:ascii="Times New Roman" w:hAnsi="Times New Roman" w:cs="Times New Roman"/>
          <w:sz w:val="24"/>
          <w:szCs w:val="24"/>
        </w:rPr>
        <w:t>producidas".</w:t>
      </w:r>
    </w:p>
    <w:p w:rsidR="00692254" w:rsidRPr="00692254" w:rsidRDefault="00692254" w:rsidP="00692254">
      <w:pPr>
        <w:rPr>
          <w:rFonts w:ascii="Times New Roman" w:hAnsi="Times New Roman" w:cs="Times New Roman"/>
          <w:sz w:val="24"/>
          <w:szCs w:val="24"/>
        </w:rPr>
      </w:pPr>
      <w:r w:rsidRPr="00692254">
        <w:rPr>
          <w:rFonts w:ascii="Times New Roman" w:hAnsi="Times New Roman" w:cs="Times New Roman"/>
          <w:sz w:val="24"/>
          <w:szCs w:val="24"/>
        </w:rPr>
        <w:t>Cuando el actor debe determinar el monto reclamado, debe hacerlo lo más exacto</w:t>
      </w:r>
      <w:r w:rsidR="005740E5">
        <w:rPr>
          <w:rFonts w:ascii="Times New Roman" w:hAnsi="Times New Roman" w:cs="Times New Roman"/>
          <w:sz w:val="24"/>
          <w:szCs w:val="24"/>
        </w:rPr>
        <w:t xml:space="preserve"> </w:t>
      </w:r>
      <w:r w:rsidRPr="00692254">
        <w:rPr>
          <w:rFonts w:ascii="Times New Roman" w:hAnsi="Times New Roman" w:cs="Times New Roman"/>
          <w:sz w:val="24"/>
          <w:szCs w:val="24"/>
        </w:rPr>
        <w:t>posible: debe limitarse a pedir lo que se le debe, dado qu</w:t>
      </w:r>
      <w:r w:rsidR="005740E5">
        <w:rPr>
          <w:rFonts w:ascii="Times New Roman" w:hAnsi="Times New Roman" w:cs="Times New Roman"/>
          <w:sz w:val="24"/>
          <w:szCs w:val="24"/>
        </w:rPr>
        <w:t>e si pide con exceso, es decir, más de lo debido, incurre en "pluspetición</w:t>
      </w:r>
      <w:r w:rsidRPr="00692254">
        <w:rPr>
          <w:rFonts w:ascii="Times New Roman" w:hAnsi="Times New Roman" w:cs="Times New Roman"/>
          <w:sz w:val="24"/>
          <w:szCs w:val="24"/>
        </w:rPr>
        <w:t xml:space="preserve">" ("plus </w:t>
      </w:r>
      <w:proofErr w:type="spellStart"/>
      <w:r w:rsidRPr="00692254">
        <w:rPr>
          <w:rFonts w:ascii="Times New Roman" w:hAnsi="Times New Roman" w:cs="Times New Roman"/>
          <w:sz w:val="24"/>
          <w:szCs w:val="24"/>
        </w:rPr>
        <w:t>petitio</w:t>
      </w:r>
      <w:proofErr w:type="spellEnd"/>
      <w:r w:rsidRPr="00692254">
        <w:rPr>
          <w:rFonts w:ascii="Times New Roman" w:hAnsi="Times New Roman" w:cs="Times New Roman"/>
          <w:sz w:val="24"/>
          <w:szCs w:val="24"/>
        </w:rPr>
        <w:t>"</w:t>
      </w:r>
      <w:r w:rsidR="005740E5">
        <w:rPr>
          <w:rFonts w:ascii="Times New Roman" w:hAnsi="Times New Roman" w:cs="Times New Roman"/>
          <w:sz w:val="24"/>
          <w:szCs w:val="24"/>
        </w:rPr>
        <w:t xml:space="preserve">) con los efectos que establece </w:t>
      </w:r>
      <w:r w:rsidRPr="00692254">
        <w:rPr>
          <w:rFonts w:ascii="Times New Roman" w:hAnsi="Times New Roman" w:cs="Times New Roman"/>
          <w:sz w:val="24"/>
          <w:szCs w:val="24"/>
        </w:rPr>
        <w:t>el art.</w:t>
      </w:r>
      <w:r w:rsidR="005740E5">
        <w:rPr>
          <w:rFonts w:ascii="Times New Roman" w:hAnsi="Times New Roman" w:cs="Times New Roman"/>
          <w:sz w:val="24"/>
          <w:szCs w:val="24"/>
        </w:rPr>
        <w:t xml:space="preserve"> </w:t>
      </w:r>
      <w:r w:rsidRPr="00692254">
        <w:rPr>
          <w:rFonts w:ascii="Times New Roman" w:hAnsi="Times New Roman" w:cs="Times New Roman"/>
          <w:sz w:val="24"/>
          <w:szCs w:val="24"/>
        </w:rPr>
        <w:t>72.</w:t>
      </w:r>
    </w:p>
    <w:p w:rsidR="00692254" w:rsidRPr="00692254" w:rsidRDefault="00692254" w:rsidP="00692254">
      <w:pPr>
        <w:rPr>
          <w:rFonts w:ascii="Times New Roman" w:hAnsi="Times New Roman" w:cs="Times New Roman"/>
          <w:sz w:val="24"/>
          <w:szCs w:val="24"/>
        </w:rPr>
      </w:pPr>
      <w:r w:rsidRPr="00692254">
        <w:rPr>
          <w:rFonts w:ascii="Times New Roman" w:hAnsi="Times New Roman" w:cs="Times New Roman"/>
          <w:sz w:val="24"/>
          <w:szCs w:val="24"/>
        </w:rPr>
        <w:t>OTROS REQUISITOS DE I.A DEMANDA.</w:t>
      </w:r>
    </w:p>
    <w:p w:rsidR="00692254" w:rsidRPr="00692254" w:rsidRDefault="00692254" w:rsidP="00692254">
      <w:pPr>
        <w:rPr>
          <w:rFonts w:ascii="Times New Roman" w:hAnsi="Times New Roman" w:cs="Times New Roman"/>
          <w:sz w:val="24"/>
          <w:szCs w:val="24"/>
        </w:rPr>
      </w:pPr>
      <w:r w:rsidRPr="00692254">
        <w:rPr>
          <w:rFonts w:ascii="Times New Roman" w:hAnsi="Times New Roman" w:cs="Times New Roman"/>
          <w:sz w:val="24"/>
          <w:szCs w:val="24"/>
        </w:rPr>
        <w:t>Aparte de los re</w:t>
      </w:r>
      <w:r w:rsidR="005740E5">
        <w:rPr>
          <w:rFonts w:ascii="Times New Roman" w:hAnsi="Times New Roman" w:cs="Times New Roman"/>
          <w:sz w:val="24"/>
          <w:szCs w:val="24"/>
        </w:rPr>
        <w:t>quisitos básicos del art. 330. E</w:t>
      </w:r>
      <w:r w:rsidRPr="00692254">
        <w:rPr>
          <w:rFonts w:ascii="Times New Roman" w:hAnsi="Times New Roman" w:cs="Times New Roman"/>
          <w:sz w:val="24"/>
          <w:szCs w:val="24"/>
        </w:rPr>
        <w:t>xiste</w:t>
      </w:r>
      <w:r w:rsidR="005740E5">
        <w:rPr>
          <w:rFonts w:ascii="Times New Roman" w:hAnsi="Times New Roman" w:cs="Times New Roman"/>
          <w:sz w:val="24"/>
          <w:szCs w:val="24"/>
        </w:rPr>
        <w:t xml:space="preserve">n otros requisitos, algunos son </w:t>
      </w:r>
      <w:r w:rsidRPr="00692254">
        <w:rPr>
          <w:rFonts w:ascii="Times New Roman" w:hAnsi="Times New Roman" w:cs="Times New Roman"/>
          <w:sz w:val="24"/>
          <w:szCs w:val="24"/>
        </w:rPr>
        <w:t>impuestos por el Código, y otros por el Reglamento par</w:t>
      </w:r>
      <w:r w:rsidR="005740E5">
        <w:rPr>
          <w:rFonts w:ascii="Times New Roman" w:hAnsi="Times New Roman" w:cs="Times New Roman"/>
          <w:sz w:val="24"/>
          <w:szCs w:val="24"/>
        </w:rPr>
        <w:t xml:space="preserve">a la Justicia Nacional o por la </w:t>
      </w:r>
      <w:r w:rsidRPr="00692254">
        <w:rPr>
          <w:rFonts w:ascii="Times New Roman" w:hAnsi="Times New Roman" w:cs="Times New Roman"/>
          <w:sz w:val="24"/>
          <w:szCs w:val="24"/>
        </w:rPr>
        <w:t>práctica. Tales requisitos son los siguientes:</w:t>
      </w:r>
    </w:p>
    <w:p w:rsidR="00692254" w:rsidRPr="00692254" w:rsidRDefault="00692254" w:rsidP="00692254">
      <w:pPr>
        <w:rPr>
          <w:rFonts w:ascii="Times New Roman" w:hAnsi="Times New Roman" w:cs="Times New Roman"/>
          <w:sz w:val="24"/>
          <w:szCs w:val="24"/>
        </w:rPr>
      </w:pPr>
      <w:r>
        <w:rPr>
          <w:rFonts w:ascii="Times New Roman" w:hAnsi="Times New Roman" w:cs="Times New Roman"/>
          <w:sz w:val="24"/>
          <w:szCs w:val="24"/>
        </w:rPr>
        <w:t>1)</w:t>
      </w:r>
      <w:r w:rsidRPr="00692254">
        <w:rPr>
          <w:rFonts w:ascii="Times New Roman" w:hAnsi="Times New Roman" w:cs="Times New Roman"/>
          <w:sz w:val="24"/>
          <w:szCs w:val="24"/>
        </w:rPr>
        <w:t>la demanda se presenta por ESCRITO, en TINTA NEGRA Y PAPEL OFICIO</w:t>
      </w:r>
      <w:r w:rsidR="005740E5">
        <w:rPr>
          <w:rFonts w:ascii="Times New Roman" w:hAnsi="Times New Roman" w:cs="Times New Roman"/>
          <w:sz w:val="24"/>
          <w:szCs w:val="24"/>
        </w:rPr>
        <w:t xml:space="preserve"> </w:t>
      </w:r>
      <w:r w:rsidRPr="00692254">
        <w:rPr>
          <w:rFonts w:ascii="Times New Roman" w:hAnsi="Times New Roman" w:cs="Times New Roman"/>
          <w:sz w:val="24"/>
          <w:szCs w:val="24"/>
        </w:rPr>
        <w:t>(R.J.N</w:t>
      </w:r>
      <w:proofErr w:type="gramStart"/>
      <w:r w:rsidRPr="00692254">
        <w:rPr>
          <w:rFonts w:ascii="Times New Roman" w:hAnsi="Times New Roman" w:cs="Times New Roman"/>
          <w:sz w:val="24"/>
          <w:szCs w:val="24"/>
        </w:rPr>
        <w:t>..</w:t>
      </w:r>
      <w:proofErr w:type="gramEnd"/>
      <w:r w:rsidRPr="00692254">
        <w:rPr>
          <w:rFonts w:ascii="Times New Roman" w:hAnsi="Times New Roman" w:cs="Times New Roman"/>
          <w:sz w:val="24"/>
          <w:szCs w:val="24"/>
        </w:rPr>
        <w:t xml:space="preserve"> art. 46).</w:t>
      </w:r>
    </w:p>
    <w:p w:rsidR="00AE063D" w:rsidRDefault="00692254" w:rsidP="00692254">
      <w:pPr>
        <w:rPr>
          <w:rFonts w:ascii="Times New Roman" w:hAnsi="Times New Roman" w:cs="Times New Roman"/>
          <w:sz w:val="24"/>
          <w:szCs w:val="24"/>
        </w:rPr>
      </w:pPr>
      <w:r>
        <w:rPr>
          <w:rFonts w:ascii="Times New Roman" w:hAnsi="Times New Roman" w:cs="Times New Roman"/>
          <w:sz w:val="24"/>
          <w:szCs w:val="24"/>
        </w:rPr>
        <w:t>2)</w:t>
      </w:r>
      <w:r w:rsidR="005740E5">
        <w:rPr>
          <w:rFonts w:ascii="Times New Roman" w:hAnsi="Times New Roman" w:cs="Times New Roman"/>
          <w:sz w:val="24"/>
          <w:szCs w:val="24"/>
        </w:rPr>
        <w:t xml:space="preserve"> </w:t>
      </w:r>
      <w:r w:rsidRPr="00692254">
        <w:rPr>
          <w:rFonts w:ascii="Times New Roman" w:hAnsi="Times New Roman" w:cs="Times New Roman"/>
          <w:sz w:val="24"/>
          <w:szCs w:val="24"/>
        </w:rPr>
        <w:t>se debe redactar en IDIOMA NACIONAL (C.P.C. art. 115). Si se acompañan</w:t>
      </w:r>
      <w:r w:rsidR="005740E5">
        <w:rPr>
          <w:rFonts w:ascii="Times New Roman" w:hAnsi="Times New Roman" w:cs="Times New Roman"/>
          <w:sz w:val="24"/>
          <w:szCs w:val="24"/>
        </w:rPr>
        <w:t xml:space="preserve"> </w:t>
      </w:r>
      <w:r w:rsidRPr="00692254">
        <w:rPr>
          <w:rFonts w:ascii="Times New Roman" w:hAnsi="Times New Roman" w:cs="Times New Roman"/>
          <w:sz w:val="24"/>
          <w:szCs w:val="24"/>
        </w:rPr>
        <w:t>documentos o sentencias extranjeras, en otro i</w:t>
      </w:r>
      <w:r>
        <w:rPr>
          <w:rFonts w:ascii="Times New Roman" w:hAnsi="Times New Roman" w:cs="Times New Roman"/>
          <w:sz w:val="24"/>
          <w:szCs w:val="24"/>
        </w:rPr>
        <w:t>dioma, se debe presentar su tra</w:t>
      </w:r>
      <w:r w:rsidRPr="00692254">
        <w:rPr>
          <w:rFonts w:ascii="Times New Roman" w:hAnsi="Times New Roman" w:cs="Times New Roman"/>
          <w:sz w:val="24"/>
          <w:szCs w:val="24"/>
        </w:rPr>
        <w:t>ducción</w:t>
      </w:r>
      <w:r w:rsidRPr="00692254">
        <w:rPr>
          <w:rFonts w:ascii="Times New Roman" w:hAnsi="Times New Roman" w:cs="Times New Roman"/>
          <w:sz w:val="24"/>
          <w:szCs w:val="24"/>
        </w:rPr>
        <w:cr/>
      </w:r>
      <w:r w:rsidR="005740E5" w:rsidRPr="00692254">
        <w:rPr>
          <w:rFonts w:ascii="Times New Roman" w:hAnsi="Times New Roman" w:cs="Times New Roman"/>
          <w:sz w:val="24"/>
          <w:szCs w:val="24"/>
        </w:rPr>
        <w:t>Hecha</w:t>
      </w:r>
      <w:r w:rsidRPr="00692254">
        <w:rPr>
          <w:rFonts w:ascii="Times New Roman" w:hAnsi="Times New Roman" w:cs="Times New Roman"/>
          <w:sz w:val="24"/>
          <w:szCs w:val="24"/>
        </w:rPr>
        <w:t xml:space="preserve"> por traductor público matriculado (C.P.C. arts. 123 y 518).</w:t>
      </w:r>
    </w:p>
    <w:p w:rsidR="005740E5" w:rsidRPr="005740E5" w:rsidRDefault="005740E5" w:rsidP="005740E5">
      <w:pPr>
        <w:rPr>
          <w:rFonts w:ascii="Times New Roman" w:hAnsi="Times New Roman" w:cs="Times New Roman"/>
          <w:sz w:val="24"/>
          <w:szCs w:val="24"/>
        </w:rPr>
      </w:pPr>
      <w:r>
        <w:rPr>
          <w:rFonts w:ascii="Times New Roman" w:hAnsi="Times New Roman" w:cs="Times New Roman"/>
          <w:sz w:val="24"/>
          <w:szCs w:val="24"/>
        </w:rPr>
        <w:t xml:space="preserve">3) </w:t>
      </w:r>
      <w:r w:rsidRPr="005740E5">
        <w:rPr>
          <w:rFonts w:ascii="Times New Roman" w:hAnsi="Times New Roman" w:cs="Times New Roman"/>
          <w:sz w:val="24"/>
          <w:szCs w:val="24"/>
        </w:rPr>
        <w:t>deben presentarse tantas COPIAS firmadas de la demanda, como partes intervengan</w:t>
      </w:r>
      <w:r w:rsidRPr="005740E5">
        <w:rPr>
          <w:rFonts w:ascii="Times New Roman" w:hAnsi="Times New Roman" w:cs="Times New Roman"/>
          <w:sz w:val="24"/>
          <w:szCs w:val="24"/>
        </w:rPr>
        <w:cr/>
        <w:t xml:space="preserve">ÍC.P.C. </w:t>
      </w:r>
      <w:proofErr w:type="gramStart"/>
      <w:r w:rsidRPr="005740E5">
        <w:rPr>
          <w:rFonts w:ascii="Times New Roman" w:hAnsi="Times New Roman" w:cs="Times New Roman"/>
          <w:sz w:val="24"/>
          <w:szCs w:val="24"/>
        </w:rPr>
        <w:t>art</w:t>
      </w:r>
      <w:proofErr w:type="gramEnd"/>
      <w:r w:rsidRPr="005740E5">
        <w:rPr>
          <w:rFonts w:ascii="Times New Roman" w:hAnsi="Times New Roman" w:cs="Times New Roman"/>
          <w:sz w:val="24"/>
          <w:szCs w:val="24"/>
        </w:rPr>
        <w:t>. 120).</w:t>
      </w:r>
    </w:p>
    <w:p w:rsidR="005740E5" w:rsidRPr="005740E5" w:rsidRDefault="005740E5" w:rsidP="005740E5">
      <w:pPr>
        <w:rPr>
          <w:rFonts w:ascii="Times New Roman" w:hAnsi="Times New Roman" w:cs="Times New Roman"/>
          <w:sz w:val="24"/>
          <w:szCs w:val="24"/>
        </w:rPr>
      </w:pPr>
      <w:r>
        <w:rPr>
          <w:rFonts w:ascii="Times New Roman" w:hAnsi="Times New Roman" w:cs="Times New Roman"/>
          <w:sz w:val="24"/>
          <w:szCs w:val="24"/>
        </w:rPr>
        <w:t xml:space="preserve">4) </w:t>
      </w:r>
      <w:r w:rsidRPr="005740E5">
        <w:rPr>
          <w:rFonts w:ascii="Times New Roman" w:hAnsi="Times New Roman" w:cs="Times New Roman"/>
          <w:sz w:val="24"/>
          <w:szCs w:val="24"/>
        </w:rPr>
        <w:t>los abogados y procuradores deben indicar tomo y folio o número de la matrícu</w:t>
      </w:r>
      <w:r>
        <w:rPr>
          <w:rFonts w:ascii="Times New Roman" w:hAnsi="Times New Roman" w:cs="Times New Roman"/>
          <w:sz w:val="24"/>
          <w:szCs w:val="24"/>
        </w:rPr>
        <w:t>la</w:t>
      </w:r>
      <w:r>
        <w:rPr>
          <w:rFonts w:ascii="Times New Roman" w:hAnsi="Times New Roman" w:cs="Times New Roman"/>
          <w:sz w:val="24"/>
          <w:szCs w:val="24"/>
        </w:rPr>
        <w:cr/>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su inscripción</w:t>
      </w:r>
      <w:r w:rsidRPr="005740E5">
        <w:rPr>
          <w:rFonts w:ascii="Times New Roman" w:hAnsi="Times New Roman" w:cs="Times New Roman"/>
          <w:sz w:val="24"/>
          <w:szCs w:val="24"/>
        </w:rPr>
        <w:t>(R.J.N. art. 46).</w:t>
      </w: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5)</w:t>
      </w:r>
      <w:r>
        <w:rPr>
          <w:rFonts w:ascii="Times New Roman" w:hAnsi="Times New Roman" w:cs="Times New Roman"/>
          <w:sz w:val="24"/>
          <w:szCs w:val="24"/>
        </w:rPr>
        <w:t xml:space="preserve"> </w:t>
      </w:r>
      <w:r w:rsidRPr="005740E5">
        <w:rPr>
          <w:rFonts w:ascii="Times New Roman" w:hAnsi="Times New Roman" w:cs="Times New Roman"/>
          <w:sz w:val="24"/>
          <w:szCs w:val="24"/>
        </w:rPr>
        <w:t>cumplir los requisitos fiscales, es dec</w:t>
      </w:r>
      <w:r>
        <w:rPr>
          <w:rFonts w:ascii="Times New Roman" w:hAnsi="Times New Roman" w:cs="Times New Roman"/>
          <w:sz w:val="24"/>
          <w:szCs w:val="24"/>
        </w:rPr>
        <w:t xml:space="preserve">ir, haber pagado el impuesto de </w:t>
      </w:r>
      <w:r w:rsidRPr="005740E5">
        <w:rPr>
          <w:rFonts w:ascii="Times New Roman" w:hAnsi="Times New Roman" w:cs="Times New Roman"/>
          <w:sz w:val="24"/>
          <w:szCs w:val="24"/>
        </w:rPr>
        <w:t>justicia.</w:t>
      </w: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6)</w:t>
      </w:r>
      <w:r>
        <w:rPr>
          <w:rFonts w:ascii="Times New Roman" w:hAnsi="Times New Roman" w:cs="Times New Roman"/>
          <w:sz w:val="24"/>
          <w:szCs w:val="24"/>
        </w:rPr>
        <w:t xml:space="preserve"> </w:t>
      </w:r>
      <w:r w:rsidRPr="005740E5">
        <w:rPr>
          <w:rFonts w:ascii="Times New Roman" w:hAnsi="Times New Roman" w:cs="Times New Roman"/>
          <w:sz w:val="24"/>
          <w:szCs w:val="24"/>
        </w:rPr>
        <w:t>presentar los documentos</w:t>
      </w:r>
      <w:r>
        <w:rPr>
          <w:rFonts w:ascii="Times New Roman" w:hAnsi="Times New Roman" w:cs="Times New Roman"/>
          <w:sz w:val="24"/>
          <w:szCs w:val="24"/>
        </w:rPr>
        <w:t xml:space="preserve"> que acrediten la personería </w:t>
      </w:r>
      <w:r w:rsidRPr="005740E5">
        <w:rPr>
          <w:rFonts w:ascii="Times New Roman" w:hAnsi="Times New Roman" w:cs="Times New Roman"/>
          <w:sz w:val="24"/>
          <w:szCs w:val="24"/>
        </w:rPr>
        <w:t>(C.P.C. arts. 46 y 47).</w:t>
      </w: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7)</w:t>
      </w:r>
      <w:r>
        <w:rPr>
          <w:rFonts w:ascii="Times New Roman" w:hAnsi="Times New Roman" w:cs="Times New Roman"/>
          <w:sz w:val="24"/>
          <w:szCs w:val="24"/>
        </w:rPr>
        <w:t xml:space="preserve"> </w:t>
      </w:r>
      <w:r w:rsidRPr="005740E5">
        <w:rPr>
          <w:rFonts w:ascii="Times New Roman" w:hAnsi="Times New Roman" w:cs="Times New Roman"/>
          <w:sz w:val="24"/>
          <w:szCs w:val="24"/>
        </w:rPr>
        <w:t>la demanda debe estar firmada</w:t>
      </w:r>
      <w:r>
        <w:rPr>
          <w:rFonts w:ascii="Times New Roman" w:hAnsi="Times New Roman" w:cs="Times New Roman"/>
          <w:sz w:val="24"/>
          <w:szCs w:val="24"/>
        </w:rPr>
        <w:t xml:space="preserve"> </w:t>
      </w:r>
      <w:r w:rsidRPr="005740E5">
        <w:rPr>
          <w:rFonts w:ascii="Times New Roman" w:hAnsi="Times New Roman" w:cs="Times New Roman"/>
          <w:sz w:val="24"/>
          <w:szCs w:val="24"/>
        </w:rPr>
        <w:t>por el actor o su</w:t>
      </w:r>
      <w:r>
        <w:rPr>
          <w:rFonts w:ascii="Times New Roman" w:hAnsi="Times New Roman" w:cs="Times New Roman"/>
          <w:sz w:val="24"/>
          <w:szCs w:val="24"/>
        </w:rPr>
        <w:t xml:space="preserve"> representante y por el letrado </w:t>
      </w:r>
      <w:r w:rsidRPr="005740E5">
        <w:rPr>
          <w:rFonts w:ascii="Times New Roman" w:hAnsi="Times New Roman" w:cs="Times New Roman"/>
          <w:sz w:val="24"/>
          <w:szCs w:val="24"/>
        </w:rPr>
        <w:t>que lo patrocina.</w:t>
      </w: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8)</w:t>
      </w:r>
      <w:r>
        <w:rPr>
          <w:rFonts w:ascii="Times New Roman" w:hAnsi="Times New Roman" w:cs="Times New Roman"/>
          <w:sz w:val="24"/>
          <w:szCs w:val="24"/>
        </w:rPr>
        <w:t xml:space="preserve"> </w:t>
      </w:r>
      <w:r w:rsidRPr="005740E5">
        <w:rPr>
          <w:rFonts w:ascii="Times New Roman" w:hAnsi="Times New Roman" w:cs="Times New Roman"/>
          <w:sz w:val="24"/>
          <w:szCs w:val="24"/>
        </w:rPr>
        <w:t>se debe encabezar con la "suma", es decir, con la expresión de su objeto (</w:t>
      </w:r>
      <w:proofErr w:type="spellStart"/>
      <w:r w:rsidRPr="005740E5">
        <w:rPr>
          <w:rFonts w:ascii="Times New Roman" w:hAnsi="Times New Roman" w:cs="Times New Roman"/>
          <w:sz w:val="24"/>
          <w:szCs w:val="24"/>
        </w:rPr>
        <w:t>Ej</w:t>
      </w:r>
      <w:proofErr w:type="spellEnd"/>
      <w:r w:rsidRPr="005740E5">
        <w:rPr>
          <w:rFonts w:ascii="Times New Roman" w:hAnsi="Times New Roman" w:cs="Times New Roman"/>
          <w:sz w:val="24"/>
          <w:szCs w:val="24"/>
        </w:rPr>
        <w:t>:</w:t>
      </w:r>
      <w:r>
        <w:rPr>
          <w:rFonts w:ascii="Times New Roman" w:hAnsi="Times New Roman" w:cs="Times New Roman"/>
          <w:sz w:val="24"/>
          <w:szCs w:val="24"/>
        </w:rPr>
        <w:t xml:space="preserve"> </w:t>
      </w:r>
      <w:r w:rsidRPr="005740E5">
        <w:rPr>
          <w:rFonts w:ascii="Times New Roman" w:hAnsi="Times New Roman" w:cs="Times New Roman"/>
          <w:sz w:val="24"/>
          <w:szCs w:val="24"/>
        </w:rPr>
        <w:t xml:space="preserve">"Inicia demanda por daños y perjuicios"; </w:t>
      </w:r>
      <w:r>
        <w:rPr>
          <w:rFonts w:ascii="Times New Roman" w:hAnsi="Times New Roman" w:cs="Times New Roman"/>
          <w:sz w:val="24"/>
          <w:szCs w:val="24"/>
        </w:rPr>
        <w:t xml:space="preserve">"Promueve demanda ordinaria por </w:t>
      </w:r>
      <w:r w:rsidRPr="005740E5">
        <w:rPr>
          <w:rFonts w:ascii="Times New Roman" w:hAnsi="Times New Roman" w:cs="Times New Roman"/>
          <w:sz w:val="24"/>
          <w:szCs w:val="24"/>
        </w:rPr>
        <w:t>resolución de boleto de compraventa"; "Dema</w:t>
      </w:r>
      <w:r>
        <w:rPr>
          <w:rFonts w:ascii="Times New Roman" w:hAnsi="Times New Roman" w:cs="Times New Roman"/>
          <w:sz w:val="24"/>
          <w:szCs w:val="24"/>
        </w:rPr>
        <w:t>nda ordinaria por nulidad de es</w:t>
      </w:r>
      <w:r w:rsidRPr="005740E5">
        <w:rPr>
          <w:rFonts w:ascii="Times New Roman" w:hAnsi="Times New Roman" w:cs="Times New Roman"/>
          <w:sz w:val="24"/>
          <w:szCs w:val="24"/>
        </w:rPr>
        <w:t>crituración";</w:t>
      </w:r>
      <w:r w:rsidRPr="005740E5">
        <w:rPr>
          <w:rFonts w:ascii="Times New Roman" w:hAnsi="Times New Roman" w:cs="Times New Roman"/>
          <w:sz w:val="24"/>
          <w:szCs w:val="24"/>
        </w:rPr>
        <w:cr/>
        <w:t>etc.).</w:t>
      </w: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9)</w:t>
      </w:r>
      <w:r>
        <w:rPr>
          <w:rFonts w:ascii="Times New Roman" w:hAnsi="Times New Roman" w:cs="Times New Roman"/>
          <w:sz w:val="24"/>
          <w:szCs w:val="24"/>
        </w:rPr>
        <w:t xml:space="preserve"> </w:t>
      </w:r>
      <w:r w:rsidRPr="005740E5">
        <w:rPr>
          <w:rFonts w:ascii="Times New Roman" w:hAnsi="Times New Roman" w:cs="Times New Roman"/>
          <w:sz w:val="24"/>
          <w:szCs w:val="24"/>
        </w:rPr>
        <w:t>constituir -en el primer escrito- domicilio legal y denunciar el real del representado</w:t>
      </w:r>
      <w:r w:rsidRPr="005740E5">
        <w:rPr>
          <w:rFonts w:ascii="Times New Roman" w:hAnsi="Times New Roman" w:cs="Times New Roman"/>
          <w:sz w:val="24"/>
          <w:szCs w:val="24"/>
        </w:rPr>
        <w:cr/>
        <w:t>(C.P.C. art. 40).</w:t>
      </w:r>
    </w:p>
    <w:p w:rsidR="00BE41CB" w:rsidRDefault="00BE41CB" w:rsidP="005740E5">
      <w:pPr>
        <w:rPr>
          <w:rFonts w:ascii="Times New Roman" w:hAnsi="Times New Roman" w:cs="Times New Roman"/>
          <w:sz w:val="24"/>
          <w:szCs w:val="24"/>
        </w:rPr>
      </w:pPr>
      <w:r>
        <w:rPr>
          <w:rFonts w:ascii="Times New Roman" w:hAnsi="Times New Roman" w:cs="Times New Roman"/>
          <w:sz w:val="24"/>
          <w:szCs w:val="24"/>
        </w:rPr>
        <w:t>10) debe estar FIRMADA por  el actor o su representante y por el letrado que lo patrocina</w:t>
      </w:r>
    </w:p>
    <w:p w:rsidR="00BE41CB" w:rsidRDefault="00BE41CB" w:rsidP="005740E5">
      <w:pPr>
        <w:rPr>
          <w:rFonts w:ascii="Times New Roman" w:hAnsi="Times New Roman" w:cs="Times New Roman"/>
          <w:sz w:val="24"/>
          <w:szCs w:val="24"/>
        </w:rPr>
      </w:pPr>
      <w:r>
        <w:rPr>
          <w:rFonts w:ascii="Times New Roman" w:hAnsi="Times New Roman" w:cs="Times New Roman"/>
          <w:sz w:val="24"/>
          <w:szCs w:val="24"/>
        </w:rPr>
        <w:t>ACOMPAÑAR: copias firmadas de la demanda, tantas como partes intervengan (</w:t>
      </w:r>
      <w:proofErr w:type="spellStart"/>
      <w:r>
        <w:rPr>
          <w:rFonts w:ascii="Times New Roman" w:hAnsi="Times New Roman" w:cs="Times New Roman"/>
          <w:sz w:val="24"/>
          <w:szCs w:val="24"/>
        </w:rPr>
        <w:t>cpc</w:t>
      </w:r>
      <w:proofErr w:type="spellEnd"/>
      <w:r>
        <w:rPr>
          <w:rFonts w:ascii="Times New Roman" w:hAnsi="Times New Roman" w:cs="Times New Roman"/>
          <w:sz w:val="24"/>
          <w:szCs w:val="24"/>
        </w:rPr>
        <w:t xml:space="preserve"> art 120)</w:t>
      </w:r>
    </w:p>
    <w:p w:rsidR="00BE41CB" w:rsidRDefault="00BE41CB" w:rsidP="005740E5">
      <w:pPr>
        <w:rPr>
          <w:rFonts w:ascii="Times New Roman" w:hAnsi="Times New Roman" w:cs="Times New Roman"/>
          <w:sz w:val="24"/>
          <w:szCs w:val="24"/>
        </w:rPr>
      </w:pPr>
      <w:r>
        <w:rPr>
          <w:rFonts w:ascii="Times New Roman" w:hAnsi="Times New Roman" w:cs="Times New Roman"/>
          <w:sz w:val="24"/>
          <w:szCs w:val="24"/>
        </w:rPr>
        <w:t>Copia de los poderes que acrediten la personería (CPC art. 46 y 47)</w:t>
      </w:r>
    </w:p>
    <w:p w:rsidR="00BE41CB" w:rsidRDefault="00BE41CB" w:rsidP="005740E5">
      <w:pPr>
        <w:rPr>
          <w:rFonts w:ascii="Times New Roman" w:hAnsi="Times New Roman" w:cs="Times New Roman"/>
          <w:sz w:val="24"/>
          <w:szCs w:val="24"/>
        </w:rPr>
      </w:pPr>
      <w:r>
        <w:rPr>
          <w:rFonts w:ascii="Times New Roman" w:hAnsi="Times New Roman" w:cs="Times New Roman"/>
          <w:sz w:val="24"/>
          <w:szCs w:val="24"/>
        </w:rPr>
        <w:t xml:space="preserve">El BONO del colegio </w:t>
      </w:r>
      <w:proofErr w:type="spellStart"/>
      <w:r>
        <w:rPr>
          <w:rFonts w:ascii="Times New Roman" w:hAnsi="Times New Roman" w:cs="Times New Roman"/>
          <w:sz w:val="24"/>
          <w:szCs w:val="24"/>
        </w:rPr>
        <w:t>publico</w:t>
      </w:r>
      <w:proofErr w:type="spellEnd"/>
      <w:r>
        <w:rPr>
          <w:rFonts w:ascii="Times New Roman" w:hAnsi="Times New Roman" w:cs="Times New Roman"/>
          <w:sz w:val="24"/>
          <w:szCs w:val="24"/>
        </w:rPr>
        <w:t xml:space="preserve"> de abogados de la capital federal</w:t>
      </w:r>
    </w:p>
    <w:p w:rsidR="00BE41CB" w:rsidRDefault="00BE41CB" w:rsidP="005740E5">
      <w:pPr>
        <w:rPr>
          <w:rFonts w:ascii="Times New Roman" w:hAnsi="Times New Roman" w:cs="Times New Roman"/>
          <w:sz w:val="24"/>
          <w:szCs w:val="24"/>
        </w:rPr>
      </w:pPr>
      <w:r>
        <w:rPr>
          <w:rFonts w:ascii="Times New Roman" w:hAnsi="Times New Roman" w:cs="Times New Roman"/>
          <w:sz w:val="24"/>
          <w:szCs w:val="24"/>
        </w:rPr>
        <w:t>El acta de cierre de la “mediación previa obligatoria”</w:t>
      </w:r>
    </w:p>
    <w:p w:rsidR="00BE41CB" w:rsidRDefault="00BE41CB" w:rsidP="005740E5">
      <w:pPr>
        <w:rPr>
          <w:rFonts w:ascii="Times New Roman" w:hAnsi="Times New Roman" w:cs="Times New Roman"/>
          <w:sz w:val="24"/>
          <w:szCs w:val="24"/>
        </w:rPr>
      </w:pPr>
      <w:r>
        <w:rPr>
          <w:rFonts w:ascii="Times New Roman" w:hAnsi="Times New Roman" w:cs="Times New Roman"/>
          <w:sz w:val="24"/>
          <w:szCs w:val="24"/>
        </w:rPr>
        <w:t>La constancia de haber cumplido con el reclamo administrativo previo</w:t>
      </w:r>
    </w:p>
    <w:p w:rsidR="00BE41CB" w:rsidRPr="005740E5" w:rsidRDefault="00BE41CB" w:rsidP="005740E5">
      <w:pPr>
        <w:rPr>
          <w:rFonts w:ascii="Times New Roman" w:hAnsi="Times New Roman" w:cs="Times New Roman"/>
          <w:sz w:val="24"/>
          <w:szCs w:val="24"/>
        </w:rPr>
      </w:pP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TRANSFORMACIÓN DE LA DEMANDA.</w:t>
      </w:r>
      <w:r w:rsidR="00BE41CB">
        <w:rPr>
          <w:rFonts w:ascii="Times New Roman" w:hAnsi="Times New Roman" w:cs="Times New Roman"/>
          <w:sz w:val="24"/>
          <w:szCs w:val="24"/>
        </w:rPr>
        <w:t xml:space="preserve"> </w:t>
      </w:r>
      <w:r w:rsidRPr="005740E5">
        <w:rPr>
          <w:rFonts w:ascii="Times New Roman" w:hAnsi="Times New Roman" w:cs="Times New Roman"/>
          <w:sz w:val="24"/>
          <w:szCs w:val="24"/>
        </w:rPr>
        <w:t>MODIFICACIÓN Y AMPLIACIÓN DE LA DEMANDA.</w:t>
      </w: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Art. 331: "El actor podrá modificar la demanda antes de que ésta sea n</w:t>
      </w:r>
      <w:r w:rsidR="00BE41CB">
        <w:rPr>
          <w:rFonts w:ascii="Times New Roman" w:hAnsi="Times New Roman" w:cs="Times New Roman"/>
          <w:sz w:val="24"/>
          <w:szCs w:val="24"/>
        </w:rPr>
        <w:t xml:space="preserve">otificada. Podrá, </w:t>
      </w:r>
      <w:r w:rsidRPr="005740E5">
        <w:rPr>
          <w:rFonts w:ascii="Times New Roman" w:hAnsi="Times New Roman" w:cs="Times New Roman"/>
          <w:sz w:val="24"/>
          <w:szCs w:val="24"/>
        </w:rPr>
        <w:t>asimismo, ampliar la cuantía de lo reclamado si antes de la se</w:t>
      </w:r>
      <w:r w:rsidR="00BE41CB">
        <w:rPr>
          <w:rFonts w:ascii="Times New Roman" w:hAnsi="Times New Roman" w:cs="Times New Roman"/>
          <w:sz w:val="24"/>
          <w:szCs w:val="24"/>
        </w:rPr>
        <w:t xml:space="preserve">ntencia vencieran nuevos plazos </w:t>
      </w:r>
      <w:r w:rsidRPr="005740E5">
        <w:rPr>
          <w:rFonts w:ascii="Times New Roman" w:hAnsi="Times New Roman" w:cs="Times New Roman"/>
          <w:sz w:val="24"/>
          <w:szCs w:val="24"/>
        </w:rPr>
        <w:t>o cuotas de la misma obligación. Se considerarán comunes a la</w:t>
      </w:r>
      <w:r w:rsidR="00BE41CB">
        <w:rPr>
          <w:rFonts w:ascii="Times New Roman" w:hAnsi="Times New Roman" w:cs="Times New Roman"/>
          <w:sz w:val="24"/>
          <w:szCs w:val="24"/>
        </w:rPr>
        <w:t xml:space="preserve"> ampliación los trámites que la </w:t>
      </w:r>
      <w:r w:rsidRPr="005740E5">
        <w:rPr>
          <w:rFonts w:ascii="Times New Roman" w:hAnsi="Times New Roman" w:cs="Times New Roman"/>
          <w:sz w:val="24"/>
          <w:szCs w:val="24"/>
        </w:rPr>
        <w:t>hayan precedido y se sustanciará únicamente con un traslado a la otra parte.</w:t>
      </w: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Si la ampliación, expresa o implícitamente, se fundare en hechos nuevos, se aplicarán las</w:t>
      </w:r>
      <w:r w:rsidR="00BE41CB">
        <w:rPr>
          <w:rFonts w:ascii="Times New Roman" w:hAnsi="Times New Roman" w:cs="Times New Roman"/>
          <w:sz w:val="24"/>
          <w:szCs w:val="24"/>
        </w:rPr>
        <w:t xml:space="preserve"> </w:t>
      </w:r>
      <w:r w:rsidRPr="005740E5">
        <w:rPr>
          <w:rFonts w:ascii="Times New Roman" w:hAnsi="Times New Roman" w:cs="Times New Roman"/>
          <w:sz w:val="24"/>
          <w:szCs w:val="24"/>
        </w:rPr>
        <w:t>reglas establecidas en el artículo 365".</w:t>
      </w: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Transformación: consiste en alterar o modificar alg</w:t>
      </w:r>
      <w:r w:rsidR="00BE41CB">
        <w:rPr>
          <w:rFonts w:ascii="Times New Roman" w:hAnsi="Times New Roman" w:cs="Times New Roman"/>
          <w:sz w:val="24"/>
          <w:szCs w:val="24"/>
        </w:rPr>
        <w:t xml:space="preserve">uno de los elementos esenciales </w:t>
      </w:r>
      <w:r w:rsidRPr="005740E5">
        <w:rPr>
          <w:rFonts w:ascii="Times New Roman" w:hAnsi="Times New Roman" w:cs="Times New Roman"/>
          <w:sz w:val="24"/>
          <w:szCs w:val="24"/>
        </w:rPr>
        <w:t xml:space="preserve">de la demanda. </w:t>
      </w:r>
      <w:proofErr w:type="spellStart"/>
      <w:r w:rsidRPr="005740E5">
        <w:rPr>
          <w:rFonts w:ascii="Times New Roman" w:hAnsi="Times New Roman" w:cs="Times New Roman"/>
          <w:sz w:val="24"/>
          <w:szCs w:val="24"/>
        </w:rPr>
        <w:t>Ejs</w:t>
      </w:r>
      <w:proofErr w:type="spellEnd"/>
      <w:r w:rsidRPr="005740E5">
        <w:rPr>
          <w:rFonts w:ascii="Times New Roman" w:hAnsi="Times New Roman" w:cs="Times New Roman"/>
          <w:sz w:val="24"/>
          <w:szCs w:val="24"/>
        </w:rPr>
        <w:t>.; puede ser por un cambio o modificac</w:t>
      </w:r>
      <w:r w:rsidR="00BE41CB">
        <w:rPr>
          <w:rFonts w:ascii="Times New Roman" w:hAnsi="Times New Roman" w:cs="Times New Roman"/>
          <w:sz w:val="24"/>
          <w:szCs w:val="24"/>
        </w:rPr>
        <w:t xml:space="preserve">ión en la situación jurídica de </w:t>
      </w:r>
      <w:r w:rsidRPr="005740E5">
        <w:rPr>
          <w:rFonts w:ascii="Times New Roman" w:hAnsi="Times New Roman" w:cs="Times New Roman"/>
          <w:sz w:val="24"/>
          <w:szCs w:val="24"/>
        </w:rPr>
        <w:t>los que actúan como partes, tal el caso de que primero el</w:t>
      </w:r>
      <w:r w:rsidR="00BE41CB">
        <w:rPr>
          <w:rFonts w:ascii="Times New Roman" w:hAnsi="Times New Roman" w:cs="Times New Roman"/>
          <w:sz w:val="24"/>
          <w:szCs w:val="24"/>
        </w:rPr>
        <w:t xml:space="preserve"> actor alegue ser propietario y </w:t>
      </w:r>
      <w:r w:rsidRPr="005740E5">
        <w:rPr>
          <w:rFonts w:ascii="Times New Roman" w:hAnsi="Times New Roman" w:cs="Times New Roman"/>
          <w:sz w:val="24"/>
          <w:szCs w:val="24"/>
        </w:rPr>
        <w:t>posteriormente inquilino, usuario, etc.; o una modificac</w:t>
      </w:r>
      <w:r w:rsidR="00BE41CB">
        <w:rPr>
          <w:rFonts w:ascii="Times New Roman" w:hAnsi="Times New Roman" w:cs="Times New Roman"/>
          <w:sz w:val="24"/>
          <w:szCs w:val="24"/>
        </w:rPr>
        <w:t>ión de la pretensión que se sus</w:t>
      </w:r>
      <w:r w:rsidRPr="005740E5">
        <w:rPr>
          <w:rFonts w:ascii="Times New Roman" w:hAnsi="Times New Roman" w:cs="Times New Roman"/>
          <w:sz w:val="24"/>
          <w:szCs w:val="24"/>
        </w:rPr>
        <w:t>tenta</w:t>
      </w:r>
      <w:r w:rsidR="00BE41CB">
        <w:rPr>
          <w:rFonts w:ascii="Times New Roman" w:hAnsi="Times New Roman" w:cs="Times New Roman"/>
          <w:sz w:val="24"/>
          <w:szCs w:val="24"/>
        </w:rPr>
        <w:t xml:space="preserve">, </w:t>
      </w:r>
      <w:r w:rsidRPr="005740E5">
        <w:rPr>
          <w:rFonts w:ascii="Times New Roman" w:hAnsi="Times New Roman" w:cs="Times New Roman"/>
          <w:sz w:val="24"/>
          <w:szCs w:val="24"/>
        </w:rPr>
        <w:t>tal el caso de que se haya pedido rescisión de una</w:t>
      </w:r>
      <w:r w:rsidR="00BE41CB">
        <w:rPr>
          <w:rFonts w:ascii="Times New Roman" w:hAnsi="Times New Roman" w:cs="Times New Roman"/>
          <w:sz w:val="24"/>
          <w:szCs w:val="24"/>
        </w:rPr>
        <w:t xml:space="preserve"> compraventa y luego se pida su </w:t>
      </w:r>
      <w:r w:rsidRPr="005740E5">
        <w:rPr>
          <w:rFonts w:ascii="Times New Roman" w:hAnsi="Times New Roman" w:cs="Times New Roman"/>
          <w:sz w:val="24"/>
          <w:szCs w:val="24"/>
        </w:rPr>
        <w:t>nulidad.</w:t>
      </w: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¿Hasta qué momento se puede modificar la demanda</w:t>
      </w:r>
      <w:proofErr w:type="gramStart"/>
      <w:r w:rsidRPr="005740E5">
        <w:rPr>
          <w:rFonts w:ascii="Times New Roman" w:hAnsi="Times New Roman" w:cs="Times New Roman"/>
          <w:sz w:val="24"/>
          <w:szCs w:val="24"/>
        </w:rPr>
        <w:t>?.</w:t>
      </w:r>
      <w:proofErr w:type="gramEnd"/>
    </w:p>
    <w:p w:rsidR="005740E5" w:rsidRPr="005740E5" w:rsidRDefault="00BE41CB" w:rsidP="005740E5">
      <w:pPr>
        <w:rPr>
          <w:rFonts w:ascii="Times New Roman" w:hAnsi="Times New Roman" w:cs="Times New Roman"/>
          <w:sz w:val="24"/>
          <w:szCs w:val="24"/>
        </w:rPr>
      </w:pPr>
      <w:r>
        <w:rPr>
          <w:rFonts w:ascii="Times New Roman" w:hAnsi="Times New Roman" w:cs="Times New Roman"/>
          <w:sz w:val="24"/>
          <w:szCs w:val="24"/>
        </w:rPr>
        <w:t xml:space="preserve">El art. 331 marca el límite: </w:t>
      </w:r>
      <w:r w:rsidR="005740E5" w:rsidRPr="005740E5">
        <w:rPr>
          <w:rFonts w:ascii="Times New Roman" w:hAnsi="Times New Roman" w:cs="Times New Roman"/>
          <w:sz w:val="24"/>
          <w:szCs w:val="24"/>
        </w:rPr>
        <w:t>hasta antes de ser notificada;</w:t>
      </w:r>
      <w:r>
        <w:rPr>
          <w:rFonts w:ascii="Times New Roman" w:hAnsi="Times New Roman" w:cs="Times New Roman"/>
          <w:sz w:val="24"/>
          <w:szCs w:val="24"/>
        </w:rPr>
        <w:t xml:space="preserve"> </w:t>
      </w:r>
      <w:r w:rsidR="005740E5" w:rsidRPr="005740E5">
        <w:rPr>
          <w:rFonts w:ascii="Times New Roman" w:hAnsi="Times New Roman" w:cs="Times New Roman"/>
          <w:sz w:val="24"/>
          <w:szCs w:val="24"/>
        </w:rPr>
        <w:t>luego de su notificación no se puede modificar porqu</w:t>
      </w:r>
      <w:r>
        <w:rPr>
          <w:rFonts w:ascii="Times New Roman" w:hAnsi="Times New Roman" w:cs="Times New Roman"/>
          <w:sz w:val="24"/>
          <w:szCs w:val="24"/>
        </w:rPr>
        <w:t xml:space="preserve">e se </w:t>
      </w:r>
      <w:r w:rsidR="005740E5" w:rsidRPr="005740E5">
        <w:rPr>
          <w:rFonts w:ascii="Times New Roman" w:hAnsi="Times New Roman" w:cs="Times New Roman"/>
          <w:sz w:val="24"/>
          <w:szCs w:val="24"/>
        </w:rPr>
        <w:t>estaría vulnerando el principio de preclusión.</w:t>
      </w: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Ampliación: puede tener lugar por un aum</w:t>
      </w:r>
      <w:r w:rsidR="00BE41CB">
        <w:rPr>
          <w:rFonts w:ascii="Times New Roman" w:hAnsi="Times New Roman" w:cs="Times New Roman"/>
          <w:sz w:val="24"/>
          <w:szCs w:val="24"/>
        </w:rPr>
        <w:t xml:space="preserve">ento del monto de lo reclamado, </w:t>
      </w:r>
      <w:r w:rsidRPr="005740E5">
        <w:rPr>
          <w:rFonts w:ascii="Times New Roman" w:hAnsi="Times New Roman" w:cs="Times New Roman"/>
          <w:sz w:val="24"/>
          <w:szCs w:val="24"/>
        </w:rPr>
        <w:t>pero</w:t>
      </w:r>
      <w:r w:rsidR="00BE41CB">
        <w:rPr>
          <w:rFonts w:ascii="Times New Roman" w:hAnsi="Times New Roman" w:cs="Times New Roman"/>
          <w:sz w:val="24"/>
          <w:szCs w:val="24"/>
        </w:rPr>
        <w:t xml:space="preserve"> </w:t>
      </w:r>
      <w:r w:rsidRPr="005740E5">
        <w:rPr>
          <w:rFonts w:ascii="Times New Roman" w:hAnsi="Times New Roman" w:cs="Times New Roman"/>
          <w:sz w:val="24"/>
          <w:szCs w:val="24"/>
        </w:rPr>
        <w:t>siempre que vencieren nuevos plazos o cuotas relativos a la misma obligación, y siempre</w:t>
      </w:r>
      <w:r w:rsidR="00BE41CB">
        <w:rPr>
          <w:rFonts w:ascii="Times New Roman" w:hAnsi="Times New Roman" w:cs="Times New Roman"/>
          <w:sz w:val="24"/>
          <w:szCs w:val="24"/>
        </w:rPr>
        <w:t xml:space="preserve"> </w:t>
      </w:r>
      <w:r w:rsidRPr="005740E5">
        <w:rPr>
          <w:rFonts w:ascii="Times New Roman" w:hAnsi="Times New Roman" w:cs="Times New Roman"/>
          <w:sz w:val="24"/>
          <w:szCs w:val="24"/>
        </w:rPr>
        <w:t xml:space="preserve">que se haga antes de que se dicte sentencia. Es la misma </w:t>
      </w:r>
      <w:r w:rsidR="00BE41CB">
        <w:rPr>
          <w:rFonts w:ascii="Times New Roman" w:hAnsi="Times New Roman" w:cs="Times New Roman"/>
          <w:sz w:val="24"/>
          <w:szCs w:val="24"/>
        </w:rPr>
        <w:t xml:space="preserve">solución que se contempla en el </w:t>
      </w:r>
      <w:r w:rsidRPr="005740E5">
        <w:rPr>
          <w:rFonts w:ascii="Times New Roman" w:hAnsi="Times New Roman" w:cs="Times New Roman"/>
          <w:sz w:val="24"/>
          <w:szCs w:val="24"/>
        </w:rPr>
        <w:t>juicio ejecutivo (ver art. 540).</w:t>
      </w:r>
    </w:p>
    <w:p w:rsidR="005740E5" w:rsidRP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También puede tener lugar por la producción o co</w:t>
      </w:r>
      <w:r w:rsidR="00BE41CB">
        <w:rPr>
          <w:rFonts w:ascii="Times New Roman" w:hAnsi="Times New Roman" w:cs="Times New Roman"/>
          <w:sz w:val="24"/>
          <w:szCs w:val="24"/>
        </w:rPr>
        <w:t xml:space="preserve">nocimiento de hechos nuevos, en </w:t>
      </w:r>
      <w:r w:rsidRPr="005740E5">
        <w:rPr>
          <w:rFonts w:ascii="Times New Roman" w:hAnsi="Times New Roman" w:cs="Times New Roman"/>
          <w:sz w:val="24"/>
          <w:szCs w:val="24"/>
        </w:rPr>
        <w:t>cuyo caso se aplicarán las reglas del art. 365 que se refiere a "hechos nuevos".</w:t>
      </w:r>
    </w:p>
    <w:p w:rsidR="005740E5" w:rsidRPr="005740E5" w:rsidRDefault="00BE41CB" w:rsidP="005740E5">
      <w:pPr>
        <w:rPr>
          <w:rFonts w:ascii="Times New Roman" w:hAnsi="Times New Roman" w:cs="Times New Roman"/>
          <w:sz w:val="24"/>
          <w:szCs w:val="24"/>
        </w:rPr>
      </w:pPr>
      <w:r>
        <w:rPr>
          <w:rFonts w:ascii="Times New Roman" w:hAnsi="Times New Roman" w:cs="Times New Roman"/>
          <w:sz w:val="24"/>
          <w:szCs w:val="24"/>
        </w:rPr>
        <w:t xml:space="preserve">DEMANDA CONJUNTA (art. </w:t>
      </w:r>
      <w:r w:rsidR="005740E5" w:rsidRPr="005740E5">
        <w:rPr>
          <w:rFonts w:ascii="Times New Roman" w:hAnsi="Times New Roman" w:cs="Times New Roman"/>
          <w:sz w:val="24"/>
          <w:szCs w:val="24"/>
        </w:rPr>
        <w:t>336).</w:t>
      </w:r>
    </w:p>
    <w:p w:rsidR="005740E5" w:rsidRDefault="005740E5" w:rsidP="005740E5">
      <w:pPr>
        <w:rPr>
          <w:rFonts w:ascii="Times New Roman" w:hAnsi="Times New Roman" w:cs="Times New Roman"/>
          <w:sz w:val="24"/>
          <w:szCs w:val="24"/>
        </w:rPr>
      </w:pPr>
      <w:r w:rsidRPr="005740E5">
        <w:rPr>
          <w:rFonts w:ascii="Times New Roman" w:hAnsi="Times New Roman" w:cs="Times New Roman"/>
          <w:sz w:val="24"/>
          <w:szCs w:val="24"/>
        </w:rPr>
        <w:t>El Código ha previsto la posibilidad</w:t>
      </w:r>
      <w:r w:rsidR="00BE41CB">
        <w:rPr>
          <w:rFonts w:ascii="Times New Roman" w:hAnsi="Times New Roman" w:cs="Times New Roman"/>
          <w:sz w:val="24"/>
          <w:szCs w:val="24"/>
        </w:rPr>
        <w:t xml:space="preserve"> </w:t>
      </w:r>
      <w:r w:rsidRPr="005740E5">
        <w:rPr>
          <w:rFonts w:ascii="Times New Roman" w:hAnsi="Times New Roman" w:cs="Times New Roman"/>
          <w:sz w:val="24"/>
          <w:szCs w:val="24"/>
        </w:rPr>
        <w:t>(art. 336) de que el actor y el demandado, de</w:t>
      </w:r>
      <w:r w:rsidR="00BE41CB">
        <w:rPr>
          <w:rFonts w:ascii="Times New Roman" w:hAnsi="Times New Roman" w:cs="Times New Roman"/>
          <w:sz w:val="24"/>
          <w:szCs w:val="24"/>
        </w:rPr>
        <w:t xml:space="preserve"> </w:t>
      </w:r>
      <w:r w:rsidRPr="005740E5">
        <w:rPr>
          <w:rFonts w:ascii="Times New Roman" w:hAnsi="Times New Roman" w:cs="Times New Roman"/>
          <w:sz w:val="24"/>
          <w:szCs w:val="24"/>
        </w:rPr>
        <w:t>común acuerdo, presenten la demanda y su contestación conjuntamente, en un solo</w:t>
      </w:r>
      <w:r w:rsidR="00BE41CB">
        <w:rPr>
          <w:rFonts w:ascii="Times New Roman" w:hAnsi="Times New Roman" w:cs="Times New Roman"/>
          <w:sz w:val="24"/>
          <w:szCs w:val="24"/>
        </w:rPr>
        <w:t xml:space="preserve"> </w:t>
      </w:r>
      <w:r w:rsidRPr="005740E5">
        <w:rPr>
          <w:rFonts w:ascii="Times New Roman" w:hAnsi="Times New Roman" w:cs="Times New Roman"/>
          <w:sz w:val="24"/>
          <w:szCs w:val="24"/>
        </w:rPr>
        <w:t>escri</w:t>
      </w:r>
      <w:r w:rsidR="00BE41CB">
        <w:rPr>
          <w:rFonts w:ascii="Times New Roman" w:hAnsi="Times New Roman" w:cs="Times New Roman"/>
          <w:sz w:val="24"/>
          <w:szCs w:val="24"/>
        </w:rPr>
        <w:t xml:space="preserve">to, </w:t>
      </w:r>
      <w:r w:rsidRPr="005740E5">
        <w:rPr>
          <w:rFonts w:ascii="Times New Roman" w:hAnsi="Times New Roman" w:cs="Times New Roman"/>
          <w:sz w:val="24"/>
          <w:szCs w:val="24"/>
        </w:rPr>
        <w:t>ofreciendo al mismo tiempo la prueba.</w:t>
      </w:r>
    </w:p>
    <w:p w:rsidR="00345B5C" w:rsidRPr="00345B5C" w:rsidRDefault="00345B5C" w:rsidP="00345B5C">
      <w:pPr>
        <w:rPr>
          <w:rFonts w:ascii="Times New Roman" w:hAnsi="Times New Roman" w:cs="Times New Roman"/>
          <w:sz w:val="24"/>
          <w:szCs w:val="24"/>
        </w:rPr>
      </w:pPr>
      <w:r w:rsidRPr="00345B5C">
        <w:rPr>
          <w:rFonts w:ascii="Times New Roman" w:hAnsi="Times New Roman" w:cs="Times New Roman"/>
          <w:sz w:val="24"/>
          <w:szCs w:val="24"/>
        </w:rPr>
        <w:t>Si la cuestión es de "puro derecho", el Juez, sin otros trámites, dictará la providencia</w:t>
      </w:r>
      <w:r>
        <w:rPr>
          <w:rFonts w:ascii="Times New Roman" w:hAnsi="Times New Roman" w:cs="Times New Roman"/>
          <w:sz w:val="24"/>
          <w:szCs w:val="24"/>
        </w:rPr>
        <w:t xml:space="preserve"> De </w:t>
      </w:r>
      <w:r w:rsidRPr="00345B5C">
        <w:rPr>
          <w:rFonts w:ascii="Times New Roman" w:hAnsi="Times New Roman" w:cs="Times New Roman"/>
          <w:sz w:val="24"/>
          <w:szCs w:val="24"/>
        </w:rPr>
        <w:t xml:space="preserve"> autos.</w:t>
      </w:r>
      <w:r>
        <w:rPr>
          <w:rFonts w:ascii="Times New Roman" w:hAnsi="Times New Roman" w:cs="Times New Roman"/>
          <w:sz w:val="24"/>
          <w:szCs w:val="24"/>
        </w:rPr>
        <w:t xml:space="preserve"> </w:t>
      </w:r>
      <w:r w:rsidRPr="00345B5C">
        <w:rPr>
          <w:rFonts w:ascii="Times New Roman" w:hAnsi="Times New Roman" w:cs="Times New Roman"/>
          <w:sz w:val="24"/>
          <w:szCs w:val="24"/>
        </w:rPr>
        <w:t>Por el contrario, si hubiere hechos controvertidos, recibirá la causa a prueba y</w:t>
      </w:r>
      <w:r>
        <w:rPr>
          <w:rFonts w:ascii="Times New Roman" w:hAnsi="Times New Roman" w:cs="Times New Roman"/>
          <w:sz w:val="24"/>
          <w:szCs w:val="24"/>
        </w:rPr>
        <w:t xml:space="preserve"> </w:t>
      </w:r>
      <w:r w:rsidRPr="00345B5C">
        <w:rPr>
          <w:rFonts w:ascii="Times New Roman" w:hAnsi="Times New Roman" w:cs="Times New Roman"/>
          <w:sz w:val="24"/>
          <w:szCs w:val="24"/>
        </w:rPr>
        <w:t>fijará fecha para la "audiencia preliminar" del art. 360.</w:t>
      </w:r>
      <w:r>
        <w:rPr>
          <w:rFonts w:ascii="Times New Roman" w:hAnsi="Times New Roman" w:cs="Times New Roman"/>
          <w:sz w:val="24"/>
          <w:szCs w:val="24"/>
        </w:rPr>
        <w:t xml:space="preserve"> Si</w:t>
      </w:r>
      <w:r w:rsidRPr="00345B5C">
        <w:rPr>
          <w:rFonts w:ascii="Times New Roman" w:hAnsi="Times New Roman" w:cs="Times New Roman"/>
          <w:sz w:val="24"/>
          <w:szCs w:val="24"/>
        </w:rPr>
        <w:t xml:space="preserve"> se admite la demanda conjunta cuando están en juego acciones fundadas en el</w:t>
      </w:r>
      <w:r>
        <w:rPr>
          <w:rFonts w:ascii="Times New Roman" w:hAnsi="Times New Roman" w:cs="Times New Roman"/>
          <w:sz w:val="24"/>
          <w:szCs w:val="24"/>
        </w:rPr>
        <w:t xml:space="preserve"> d</w:t>
      </w:r>
      <w:r w:rsidRPr="00345B5C">
        <w:rPr>
          <w:rFonts w:ascii="Times New Roman" w:hAnsi="Times New Roman" w:cs="Times New Roman"/>
          <w:sz w:val="24"/>
          <w:szCs w:val="24"/>
        </w:rPr>
        <w:t xml:space="preserve">erecho de familia. (Excepción: el Cód. Civil en el art. </w:t>
      </w:r>
      <w:r>
        <w:rPr>
          <w:rFonts w:ascii="Times New Roman" w:hAnsi="Times New Roman" w:cs="Times New Roman"/>
          <w:sz w:val="24"/>
          <w:szCs w:val="24"/>
        </w:rPr>
        <w:t>438</w:t>
      </w:r>
      <w:r w:rsidRPr="00345B5C">
        <w:rPr>
          <w:rFonts w:ascii="Times New Roman" w:hAnsi="Times New Roman" w:cs="Times New Roman"/>
          <w:sz w:val="24"/>
          <w:szCs w:val="24"/>
        </w:rPr>
        <w:t xml:space="preserve"> admite la presentación con</w:t>
      </w:r>
      <w:r>
        <w:rPr>
          <w:rFonts w:ascii="Times New Roman" w:hAnsi="Times New Roman" w:cs="Times New Roman"/>
          <w:sz w:val="24"/>
          <w:szCs w:val="24"/>
        </w:rPr>
        <w:t xml:space="preserve">junta </w:t>
      </w:r>
      <w:r w:rsidRPr="00345B5C">
        <w:rPr>
          <w:rFonts w:ascii="Times New Roman" w:hAnsi="Times New Roman" w:cs="Times New Roman"/>
          <w:sz w:val="24"/>
          <w:szCs w:val="24"/>
        </w:rPr>
        <w:t>de los cónyuges pidiendo su divorcio vincular).</w:t>
      </w:r>
      <w:r>
        <w:rPr>
          <w:rFonts w:ascii="Times New Roman" w:hAnsi="Times New Roman" w:cs="Times New Roman"/>
          <w:sz w:val="24"/>
          <w:szCs w:val="24"/>
        </w:rPr>
        <w:t xml:space="preserve"> </w:t>
      </w:r>
      <w:r w:rsidRPr="00345B5C">
        <w:rPr>
          <w:rFonts w:ascii="Times New Roman" w:hAnsi="Times New Roman" w:cs="Times New Roman"/>
          <w:sz w:val="24"/>
          <w:szCs w:val="24"/>
        </w:rPr>
        <w:t>Este sistema de la 'demanda conjunta' es útil y simplifica los trámites, ya que se</w:t>
      </w:r>
      <w:r>
        <w:rPr>
          <w:rFonts w:ascii="Times New Roman" w:hAnsi="Times New Roman" w:cs="Times New Roman"/>
          <w:sz w:val="24"/>
          <w:szCs w:val="24"/>
        </w:rPr>
        <w:t xml:space="preserve"> </w:t>
      </w:r>
      <w:r w:rsidRPr="00345B5C">
        <w:rPr>
          <w:rFonts w:ascii="Times New Roman" w:hAnsi="Times New Roman" w:cs="Times New Roman"/>
          <w:sz w:val="24"/>
          <w:szCs w:val="24"/>
        </w:rPr>
        <w:t>suprimen traslados, notificaciones y otras providencias, y se otorga carácter preferencial</w:t>
      </w:r>
      <w:r>
        <w:rPr>
          <w:rFonts w:ascii="Times New Roman" w:hAnsi="Times New Roman" w:cs="Times New Roman"/>
          <w:sz w:val="24"/>
          <w:szCs w:val="24"/>
        </w:rPr>
        <w:t xml:space="preserve"> </w:t>
      </w:r>
      <w:r w:rsidRPr="00345B5C">
        <w:rPr>
          <w:rFonts w:ascii="Times New Roman" w:hAnsi="Times New Roman" w:cs="Times New Roman"/>
          <w:sz w:val="24"/>
          <w:szCs w:val="24"/>
        </w:rPr>
        <w:t>a la fijación de las audiencias de prueba.</w:t>
      </w:r>
    </w:p>
    <w:p w:rsidR="00345B5C" w:rsidRPr="00345B5C" w:rsidRDefault="00345B5C" w:rsidP="00345B5C">
      <w:pPr>
        <w:rPr>
          <w:rFonts w:ascii="Times New Roman" w:hAnsi="Times New Roman" w:cs="Times New Roman"/>
          <w:sz w:val="24"/>
          <w:szCs w:val="24"/>
        </w:rPr>
      </w:pPr>
      <w:r w:rsidRPr="00345B5C">
        <w:rPr>
          <w:rFonts w:ascii="Times New Roman" w:hAnsi="Times New Roman" w:cs="Times New Roman"/>
          <w:sz w:val="24"/>
          <w:szCs w:val="24"/>
        </w:rPr>
        <w:t xml:space="preserve">OPORTUNIDAD PARA </w:t>
      </w:r>
      <w:r>
        <w:rPr>
          <w:rFonts w:ascii="Times New Roman" w:hAnsi="Times New Roman" w:cs="Times New Roman"/>
          <w:sz w:val="24"/>
          <w:szCs w:val="24"/>
        </w:rPr>
        <w:t>AGREGAR</w:t>
      </w:r>
      <w:r w:rsidRPr="00345B5C">
        <w:rPr>
          <w:rFonts w:ascii="Times New Roman" w:hAnsi="Times New Roman" w:cs="Times New Roman"/>
          <w:sz w:val="24"/>
          <w:szCs w:val="24"/>
        </w:rPr>
        <w:t xml:space="preserve"> LA PRUEBA DOCUMENTAL Y OFRECER LAS DEMÁS (art.</w:t>
      </w:r>
      <w:r>
        <w:rPr>
          <w:rFonts w:ascii="Times New Roman" w:hAnsi="Times New Roman" w:cs="Times New Roman"/>
          <w:sz w:val="24"/>
          <w:szCs w:val="24"/>
        </w:rPr>
        <w:t xml:space="preserve"> </w:t>
      </w:r>
      <w:r w:rsidRPr="00345B5C">
        <w:rPr>
          <w:rFonts w:ascii="Times New Roman" w:hAnsi="Times New Roman" w:cs="Times New Roman"/>
          <w:sz w:val="24"/>
          <w:szCs w:val="24"/>
        </w:rPr>
        <w:t>333,</w:t>
      </w:r>
      <w:r>
        <w:rPr>
          <w:rFonts w:ascii="Times New Roman" w:hAnsi="Times New Roman" w:cs="Times New Roman"/>
          <w:sz w:val="24"/>
          <w:szCs w:val="24"/>
        </w:rPr>
        <w:t xml:space="preserve"> </w:t>
      </w:r>
      <w:r w:rsidRPr="00345B5C">
        <w:rPr>
          <w:rFonts w:ascii="Times New Roman" w:hAnsi="Times New Roman" w:cs="Times New Roman"/>
          <w:sz w:val="24"/>
          <w:szCs w:val="24"/>
        </w:rPr>
        <w:t>conf. ley 25.488).</w:t>
      </w:r>
    </w:p>
    <w:p w:rsidR="00345B5C" w:rsidRPr="00345B5C" w:rsidRDefault="00345B5C" w:rsidP="00345B5C">
      <w:pPr>
        <w:rPr>
          <w:rFonts w:ascii="Times New Roman" w:hAnsi="Times New Roman" w:cs="Times New Roman"/>
          <w:sz w:val="24"/>
          <w:szCs w:val="24"/>
        </w:rPr>
      </w:pPr>
      <w:r w:rsidRPr="00345B5C">
        <w:rPr>
          <w:rFonts w:ascii="Times New Roman" w:hAnsi="Times New Roman" w:cs="Times New Roman"/>
          <w:sz w:val="24"/>
          <w:szCs w:val="24"/>
        </w:rPr>
        <w:t>El principio general (art. 333) es que junto con los escritos (demanda, reconven</w:t>
      </w:r>
      <w:r>
        <w:rPr>
          <w:rFonts w:ascii="Times New Roman" w:hAnsi="Times New Roman" w:cs="Times New Roman"/>
          <w:sz w:val="24"/>
          <w:szCs w:val="24"/>
        </w:rPr>
        <w:t>ción</w:t>
      </w:r>
      <w:r w:rsidRPr="00345B5C">
        <w:rPr>
          <w:rFonts w:ascii="Times New Roman" w:hAnsi="Times New Roman" w:cs="Times New Roman"/>
          <w:sz w:val="24"/>
          <w:szCs w:val="24"/>
        </w:rPr>
        <w:t>,</w:t>
      </w:r>
      <w:r w:rsidRPr="00345B5C">
        <w:rPr>
          <w:rFonts w:ascii="Times New Roman" w:hAnsi="Times New Roman" w:cs="Times New Roman"/>
          <w:sz w:val="24"/>
          <w:szCs w:val="24"/>
        </w:rPr>
        <w:cr/>
      </w:r>
      <w:proofErr w:type="gramStart"/>
      <w:r w:rsidRPr="00345B5C">
        <w:rPr>
          <w:rFonts w:ascii="Times New Roman" w:hAnsi="Times New Roman" w:cs="Times New Roman"/>
          <w:sz w:val="24"/>
          <w:szCs w:val="24"/>
        </w:rPr>
        <w:t>o</w:t>
      </w:r>
      <w:proofErr w:type="gramEnd"/>
      <w:r w:rsidRPr="00345B5C">
        <w:rPr>
          <w:rFonts w:ascii="Times New Roman" w:hAnsi="Times New Roman" w:cs="Times New Roman"/>
          <w:sz w:val="24"/>
          <w:szCs w:val="24"/>
        </w:rPr>
        <w:t xml:space="preserve"> las contestaciones de ambos) debe acompañarse la prueba documental (</w:t>
      </w:r>
      <w:proofErr w:type="spellStart"/>
      <w:r w:rsidRPr="00345B5C">
        <w:rPr>
          <w:rFonts w:ascii="Times New Roman" w:hAnsi="Times New Roman" w:cs="Times New Roman"/>
          <w:sz w:val="24"/>
          <w:szCs w:val="24"/>
        </w:rPr>
        <w:t>ej</w:t>
      </w:r>
      <w:proofErr w:type="spellEnd"/>
      <w:r w:rsidRPr="00345B5C">
        <w:rPr>
          <w:rFonts w:ascii="Times New Roman" w:hAnsi="Times New Roman" w:cs="Times New Roman"/>
          <w:sz w:val="24"/>
          <w:szCs w:val="24"/>
        </w:rPr>
        <w:t>:</w:t>
      </w:r>
      <w:r>
        <w:rPr>
          <w:rFonts w:ascii="Times New Roman" w:hAnsi="Times New Roman" w:cs="Times New Roman"/>
          <w:sz w:val="24"/>
          <w:szCs w:val="24"/>
        </w:rPr>
        <w:t xml:space="preserve"> </w:t>
      </w:r>
      <w:r w:rsidRPr="00345B5C">
        <w:rPr>
          <w:rFonts w:ascii="Times New Roman" w:hAnsi="Times New Roman" w:cs="Times New Roman"/>
          <w:sz w:val="24"/>
          <w:szCs w:val="24"/>
        </w:rPr>
        <w:t xml:space="preserve">documentos, escrituras, libros, revistas, fotos, facturas, remitos, planos, grabaciones, </w:t>
      </w:r>
      <w:proofErr w:type="spellStart"/>
      <w:r w:rsidRPr="00345B5C">
        <w:rPr>
          <w:rFonts w:ascii="Times New Roman" w:hAnsi="Times New Roman" w:cs="Times New Roman"/>
          <w:sz w:val="24"/>
          <w:szCs w:val="24"/>
        </w:rPr>
        <w:t>etc</w:t>
      </w:r>
      <w:proofErr w:type="spellEnd"/>
      <w:r w:rsidRPr="00345B5C">
        <w:rPr>
          <w:rFonts w:ascii="Times New Roman" w:hAnsi="Times New Roman" w:cs="Times New Roman"/>
          <w:sz w:val="24"/>
          <w:szCs w:val="24"/>
        </w:rPr>
        <w:t>)</w:t>
      </w:r>
    </w:p>
    <w:p w:rsidR="00345B5C" w:rsidRPr="00345B5C" w:rsidRDefault="00345B5C" w:rsidP="00345B5C">
      <w:pPr>
        <w:rPr>
          <w:rFonts w:ascii="Times New Roman" w:hAnsi="Times New Roman" w:cs="Times New Roman"/>
          <w:sz w:val="24"/>
          <w:szCs w:val="24"/>
        </w:rPr>
      </w:pPr>
      <w:proofErr w:type="gramStart"/>
      <w:r w:rsidRPr="00345B5C">
        <w:rPr>
          <w:rFonts w:ascii="Times New Roman" w:hAnsi="Times New Roman" w:cs="Times New Roman"/>
          <w:sz w:val="24"/>
          <w:szCs w:val="24"/>
        </w:rPr>
        <w:t>y</w:t>
      </w:r>
      <w:proofErr w:type="gramEnd"/>
      <w:r w:rsidRPr="00345B5C">
        <w:rPr>
          <w:rFonts w:ascii="Times New Roman" w:hAnsi="Times New Roman" w:cs="Times New Roman"/>
          <w:sz w:val="24"/>
          <w:szCs w:val="24"/>
        </w:rPr>
        <w:t xml:space="preserve"> ofrecerse todas las demás pruebas (</w:t>
      </w:r>
      <w:proofErr w:type="spellStart"/>
      <w:r w:rsidRPr="00345B5C">
        <w:rPr>
          <w:rFonts w:ascii="Times New Roman" w:hAnsi="Times New Roman" w:cs="Times New Roman"/>
          <w:sz w:val="24"/>
          <w:szCs w:val="24"/>
        </w:rPr>
        <w:t>ej</w:t>
      </w:r>
      <w:proofErr w:type="spellEnd"/>
      <w:r w:rsidRPr="00345B5C">
        <w:rPr>
          <w:rFonts w:ascii="Times New Roman" w:hAnsi="Times New Roman" w:cs="Times New Roman"/>
          <w:sz w:val="24"/>
          <w:szCs w:val="24"/>
        </w:rPr>
        <w:t xml:space="preserve">: confesional, testimonial, pericial </w:t>
      </w:r>
      <w:proofErr w:type="spellStart"/>
      <w:r w:rsidRPr="00345B5C">
        <w:rPr>
          <w:rFonts w:ascii="Times New Roman" w:hAnsi="Times New Roman" w:cs="Times New Roman"/>
          <w:sz w:val="24"/>
          <w:szCs w:val="24"/>
        </w:rPr>
        <w:t>etc</w:t>
      </w:r>
      <w:proofErr w:type="spellEnd"/>
      <w:r w:rsidRPr="00345B5C">
        <w:rPr>
          <w:rFonts w:ascii="Times New Roman" w:hAnsi="Times New Roman" w:cs="Times New Roman"/>
          <w:sz w:val="24"/>
          <w:szCs w:val="24"/>
        </w:rPr>
        <w:t>).</w:t>
      </w:r>
    </w:p>
    <w:p w:rsidR="00345B5C" w:rsidRPr="00345B5C" w:rsidRDefault="00345B5C" w:rsidP="00345B5C">
      <w:pPr>
        <w:rPr>
          <w:rFonts w:ascii="Times New Roman" w:hAnsi="Times New Roman" w:cs="Times New Roman"/>
          <w:sz w:val="24"/>
          <w:szCs w:val="24"/>
        </w:rPr>
      </w:pPr>
      <w:r w:rsidRPr="00345B5C">
        <w:rPr>
          <w:rFonts w:ascii="Times New Roman" w:hAnsi="Times New Roman" w:cs="Times New Roman"/>
          <w:sz w:val="24"/>
          <w:szCs w:val="24"/>
        </w:rPr>
        <w:t>De manera que:</w:t>
      </w:r>
    </w:p>
    <w:p w:rsidR="00345B5C" w:rsidRPr="00345B5C" w:rsidRDefault="00345B5C" w:rsidP="00345B5C">
      <w:pPr>
        <w:rPr>
          <w:rFonts w:ascii="Times New Roman" w:hAnsi="Times New Roman" w:cs="Times New Roman"/>
          <w:sz w:val="24"/>
          <w:szCs w:val="24"/>
        </w:rPr>
      </w:pPr>
      <w:r w:rsidRPr="00345B5C">
        <w:rPr>
          <w:rFonts w:ascii="Times New Roman" w:hAnsi="Times New Roman" w:cs="Times New Roman"/>
          <w:sz w:val="24"/>
          <w:szCs w:val="24"/>
        </w:rPr>
        <w:t>-</w:t>
      </w:r>
      <w:r>
        <w:rPr>
          <w:rFonts w:ascii="Times New Roman" w:hAnsi="Times New Roman" w:cs="Times New Roman"/>
          <w:sz w:val="24"/>
          <w:szCs w:val="24"/>
        </w:rPr>
        <w:t xml:space="preserve"> </w:t>
      </w:r>
      <w:r w:rsidRPr="00345B5C">
        <w:rPr>
          <w:rFonts w:ascii="Times New Roman" w:hAnsi="Times New Roman" w:cs="Times New Roman"/>
          <w:sz w:val="24"/>
          <w:szCs w:val="24"/>
        </w:rPr>
        <w:t>si se trata</w:t>
      </w:r>
      <w:r>
        <w:rPr>
          <w:rFonts w:ascii="Times New Roman" w:hAnsi="Times New Roman" w:cs="Times New Roman"/>
          <w:sz w:val="24"/>
          <w:szCs w:val="24"/>
        </w:rPr>
        <w:t xml:space="preserve"> del actor</w:t>
      </w:r>
      <w:r w:rsidRPr="00345B5C">
        <w:rPr>
          <w:rFonts w:ascii="Times New Roman" w:hAnsi="Times New Roman" w:cs="Times New Roman"/>
          <w:sz w:val="24"/>
          <w:szCs w:val="24"/>
        </w:rPr>
        <w:t>: la presentará con el escrito de Demanda y, en su caso, de</w:t>
      </w:r>
      <w:r>
        <w:rPr>
          <w:rFonts w:ascii="Times New Roman" w:hAnsi="Times New Roman" w:cs="Times New Roman"/>
          <w:sz w:val="24"/>
          <w:szCs w:val="24"/>
        </w:rPr>
        <w:t xml:space="preserve"> contestación </w:t>
      </w:r>
      <w:r w:rsidRPr="00345B5C">
        <w:rPr>
          <w:rFonts w:ascii="Times New Roman" w:hAnsi="Times New Roman" w:cs="Times New Roman"/>
          <w:sz w:val="24"/>
          <w:szCs w:val="24"/>
        </w:rPr>
        <w:t>de Reconvención.</w:t>
      </w:r>
    </w:p>
    <w:p w:rsidR="00345B5C" w:rsidRPr="00345B5C" w:rsidRDefault="00345B5C" w:rsidP="00345B5C">
      <w:pPr>
        <w:rPr>
          <w:rFonts w:ascii="Times New Roman" w:hAnsi="Times New Roman" w:cs="Times New Roman"/>
          <w:sz w:val="24"/>
          <w:szCs w:val="24"/>
        </w:rPr>
      </w:pPr>
      <w:r w:rsidRPr="00345B5C">
        <w:rPr>
          <w:rFonts w:ascii="Times New Roman" w:hAnsi="Times New Roman" w:cs="Times New Roman"/>
          <w:sz w:val="24"/>
          <w:szCs w:val="24"/>
        </w:rPr>
        <w:t>-si se trata del Demandado: la presentará con el escrito de Contestación de</w:t>
      </w:r>
      <w:r>
        <w:rPr>
          <w:rFonts w:ascii="Times New Roman" w:hAnsi="Times New Roman" w:cs="Times New Roman"/>
          <w:sz w:val="24"/>
          <w:szCs w:val="24"/>
        </w:rPr>
        <w:t xml:space="preserve"> </w:t>
      </w:r>
      <w:r w:rsidRPr="00345B5C">
        <w:rPr>
          <w:rFonts w:ascii="Times New Roman" w:hAnsi="Times New Roman" w:cs="Times New Roman"/>
          <w:sz w:val="24"/>
          <w:szCs w:val="24"/>
        </w:rPr>
        <w:t>Demanda y, en su caso, de Reconvención (contrademanda).</w:t>
      </w:r>
    </w:p>
    <w:p w:rsidR="00345B5C" w:rsidRPr="00345B5C" w:rsidRDefault="00345B5C" w:rsidP="00345B5C">
      <w:pPr>
        <w:rPr>
          <w:rFonts w:ascii="Times New Roman" w:hAnsi="Times New Roman" w:cs="Times New Roman"/>
          <w:sz w:val="24"/>
          <w:szCs w:val="24"/>
        </w:rPr>
      </w:pPr>
      <w:r w:rsidRPr="00345B5C">
        <w:rPr>
          <w:rFonts w:ascii="Times New Roman" w:hAnsi="Times New Roman" w:cs="Times New Roman"/>
          <w:sz w:val="24"/>
          <w:szCs w:val="24"/>
        </w:rPr>
        <w:t>Pero hay casos especiales en que la prueba documental se puede presentar después</w:t>
      </w:r>
    </w:p>
    <w:p w:rsidR="00345B5C" w:rsidRPr="00345B5C" w:rsidRDefault="00345B5C" w:rsidP="00345B5C">
      <w:pPr>
        <w:rPr>
          <w:rFonts w:ascii="Times New Roman" w:hAnsi="Times New Roman" w:cs="Times New Roman"/>
          <w:sz w:val="24"/>
          <w:szCs w:val="24"/>
        </w:rPr>
      </w:pPr>
      <w:proofErr w:type="gramStart"/>
      <w:r w:rsidRPr="00345B5C">
        <w:rPr>
          <w:rFonts w:ascii="Times New Roman" w:hAnsi="Times New Roman" w:cs="Times New Roman"/>
          <w:sz w:val="24"/>
          <w:szCs w:val="24"/>
        </w:rPr>
        <w:t>de</w:t>
      </w:r>
      <w:proofErr w:type="gramEnd"/>
      <w:r w:rsidRPr="00345B5C">
        <w:rPr>
          <w:rFonts w:ascii="Times New Roman" w:hAnsi="Times New Roman" w:cs="Times New Roman"/>
          <w:sz w:val="24"/>
          <w:szCs w:val="24"/>
        </w:rPr>
        <w:t xml:space="preserve"> esas oportunidades; dichos casos son:</w:t>
      </w:r>
    </w:p>
    <w:p w:rsidR="00345B5C" w:rsidRPr="00345B5C" w:rsidRDefault="00345B5C" w:rsidP="00345B5C">
      <w:pPr>
        <w:rPr>
          <w:rFonts w:ascii="Times New Roman" w:hAnsi="Times New Roman" w:cs="Times New Roman"/>
          <w:sz w:val="24"/>
          <w:szCs w:val="24"/>
        </w:rPr>
      </w:pPr>
      <w:r w:rsidRPr="00345B5C">
        <w:rPr>
          <w:rFonts w:ascii="Times New Roman" w:hAnsi="Times New Roman" w:cs="Times New Roman"/>
          <w:sz w:val="24"/>
          <w:szCs w:val="24"/>
        </w:rPr>
        <w:t>a)</w:t>
      </w:r>
      <w:r>
        <w:rPr>
          <w:rFonts w:ascii="Times New Roman" w:hAnsi="Times New Roman" w:cs="Times New Roman"/>
          <w:sz w:val="24"/>
          <w:szCs w:val="24"/>
        </w:rPr>
        <w:t xml:space="preserve"> </w:t>
      </w:r>
      <w:r w:rsidRPr="00345B5C">
        <w:rPr>
          <w:rFonts w:ascii="Times New Roman" w:hAnsi="Times New Roman" w:cs="Times New Roman"/>
          <w:sz w:val="24"/>
          <w:szCs w:val="24"/>
        </w:rPr>
        <w:t>Si la parte no tiene la documentación en su poder (art. 333, párr. segundo): "la</w:t>
      </w:r>
      <w:r>
        <w:rPr>
          <w:rFonts w:ascii="Times New Roman" w:hAnsi="Times New Roman" w:cs="Times New Roman"/>
          <w:sz w:val="24"/>
          <w:szCs w:val="24"/>
        </w:rPr>
        <w:t xml:space="preserve"> </w:t>
      </w:r>
      <w:r w:rsidRPr="00345B5C">
        <w:rPr>
          <w:rFonts w:ascii="Times New Roman" w:hAnsi="Times New Roman" w:cs="Times New Roman"/>
          <w:sz w:val="24"/>
          <w:szCs w:val="24"/>
        </w:rPr>
        <w:t>individualizará indicando su contenido, el lugar, archivo, oficina pública y persona</w:t>
      </w:r>
      <w:r w:rsidRPr="00345B5C">
        <w:rPr>
          <w:rFonts w:ascii="Times New Roman" w:hAnsi="Times New Roman" w:cs="Times New Roman"/>
          <w:sz w:val="24"/>
          <w:szCs w:val="24"/>
        </w:rPr>
        <w:cr/>
      </w:r>
      <w:proofErr w:type="gramStart"/>
      <w:r w:rsidRPr="00345B5C">
        <w:rPr>
          <w:rFonts w:ascii="Times New Roman" w:hAnsi="Times New Roman" w:cs="Times New Roman"/>
          <w:sz w:val="24"/>
          <w:szCs w:val="24"/>
        </w:rPr>
        <w:t>en</w:t>
      </w:r>
      <w:proofErr w:type="gramEnd"/>
      <w:r w:rsidRPr="00345B5C">
        <w:rPr>
          <w:rFonts w:ascii="Times New Roman" w:hAnsi="Times New Roman" w:cs="Times New Roman"/>
          <w:sz w:val="24"/>
          <w:szCs w:val="24"/>
        </w:rPr>
        <w:t xml:space="preserve"> cuyo poder se encuentre...".</w:t>
      </w:r>
    </w:p>
    <w:p w:rsidR="00345B5C" w:rsidRPr="00345B5C" w:rsidRDefault="00345B5C" w:rsidP="00345B5C">
      <w:pPr>
        <w:rPr>
          <w:rFonts w:ascii="Times New Roman" w:hAnsi="Times New Roman" w:cs="Times New Roman"/>
          <w:sz w:val="24"/>
          <w:szCs w:val="24"/>
        </w:rPr>
      </w:pPr>
      <w:r w:rsidRPr="00345B5C">
        <w:rPr>
          <w:rFonts w:ascii="Times New Roman" w:hAnsi="Times New Roman" w:cs="Times New Roman"/>
          <w:sz w:val="24"/>
          <w:szCs w:val="24"/>
        </w:rPr>
        <w:t xml:space="preserve">Si se tratare de prueba documental oportunamente ofrecida, los letrados </w:t>
      </w:r>
      <w:proofErr w:type="spellStart"/>
      <w:r w:rsidRPr="00345B5C">
        <w:rPr>
          <w:rFonts w:ascii="Times New Roman" w:hAnsi="Times New Roman" w:cs="Times New Roman"/>
          <w:sz w:val="24"/>
          <w:szCs w:val="24"/>
        </w:rPr>
        <w:t>patrocinantes</w:t>
      </w:r>
      <w:proofErr w:type="spellEnd"/>
      <w:r w:rsidRPr="00345B5C">
        <w:rPr>
          <w:rFonts w:ascii="Times New Roman" w:hAnsi="Times New Roman" w:cs="Times New Roman"/>
          <w:sz w:val="24"/>
          <w:szCs w:val="24"/>
        </w:rPr>
        <w:t>,</w:t>
      </w:r>
      <w:r w:rsidRPr="00345B5C">
        <w:rPr>
          <w:rFonts w:ascii="Times New Roman" w:hAnsi="Times New Roman" w:cs="Times New Roman"/>
          <w:sz w:val="24"/>
          <w:szCs w:val="24"/>
        </w:rPr>
        <w:cr/>
      </w:r>
      <w:proofErr w:type="gramStart"/>
      <w:r w:rsidRPr="00345B5C">
        <w:rPr>
          <w:rFonts w:ascii="Times New Roman" w:hAnsi="Times New Roman" w:cs="Times New Roman"/>
          <w:sz w:val="24"/>
          <w:szCs w:val="24"/>
        </w:rPr>
        <w:t>una</w:t>
      </w:r>
      <w:proofErr w:type="gramEnd"/>
      <w:r w:rsidRPr="00345B5C">
        <w:rPr>
          <w:rFonts w:ascii="Times New Roman" w:hAnsi="Times New Roman" w:cs="Times New Roman"/>
          <w:sz w:val="24"/>
          <w:szCs w:val="24"/>
        </w:rPr>
        <w:t xml:space="preserve"> vez interpuesta la demanda, podrán requerir directamente a entidades</w:t>
      </w:r>
      <w:r w:rsidRPr="00345B5C">
        <w:rPr>
          <w:rFonts w:ascii="Times New Roman" w:hAnsi="Times New Roman" w:cs="Times New Roman"/>
          <w:sz w:val="24"/>
          <w:szCs w:val="24"/>
        </w:rPr>
        <w:cr/>
      </w:r>
      <w:proofErr w:type="gramStart"/>
      <w:r w:rsidRPr="00345B5C">
        <w:rPr>
          <w:rFonts w:ascii="Times New Roman" w:hAnsi="Times New Roman" w:cs="Times New Roman"/>
          <w:sz w:val="24"/>
          <w:szCs w:val="24"/>
        </w:rPr>
        <w:t>privadas</w:t>
      </w:r>
      <w:proofErr w:type="gramEnd"/>
      <w:r w:rsidRPr="00345B5C">
        <w:rPr>
          <w:rFonts w:ascii="Times New Roman" w:hAnsi="Times New Roman" w:cs="Times New Roman"/>
          <w:sz w:val="24"/>
          <w:szCs w:val="24"/>
        </w:rPr>
        <w:t>, sin necesidad de previa petición judicial, y mediante oficio en el</w:t>
      </w:r>
      <w:r>
        <w:rPr>
          <w:rFonts w:ascii="Times New Roman" w:hAnsi="Times New Roman" w:cs="Times New Roman"/>
          <w:sz w:val="24"/>
          <w:szCs w:val="24"/>
        </w:rPr>
        <w:t xml:space="preserve"> </w:t>
      </w:r>
      <w:r w:rsidRPr="00345B5C">
        <w:rPr>
          <w:rFonts w:ascii="Times New Roman" w:hAnsi="Times New Roman" w:cs="Times New Roman"/>
          <w:sz w:val="24"/>
          <w:szCs w:val="24"/>
        </w:rPr>
        <w:t>que se transcribirá este artículo, el envío de la pertinente documentación o de su</w:t>
      </w:r>
      <w:r>
        <w:rPr>
          <w:rFonts w:ascii="Times New Roman" w:hAnsi="Times New Roman" w:cs="Times New Roman"/>
          <w:sz w:val="24"/>
          <w:szCs w:val="24"/>
        </w:rPr>
        <w:t xml:space="preserve"> </w:t>
      </w:r>
      <w:r w:rsidRPr="00345B5C">
        <w:rPr>
          <w:rFonts w:ascii="Times New Roman" w:hAnsi="Times New Roman" w:cs="Times New Roman"/>
          <w:sz w:val="24"/>
          <w:szCs w:val="24"/>
        </w:rPr>
        <w:t>copia auténtica, la que deberá ser remitida directamente a la secretaría, con transcripción</w:t>
      </w:r>
      <w:r w:rsidRPr="00345B5C">
        <w:rPr>
          <w:rFonts w:ascii="Times New Roman" w:hAnsi="Times New Roman" w:cs="Times New Roman"/>
          <w:sz w:val="24"/>
          <w:szCs w:val="24"/>
        </w:rPr>
        <w:cr/>
      </w:r>
      <w:proofErr w:type="gramStart"/>
      <w:r w:rsidRPr="00345B5C">
        <w:rPr>
          <w:rFonts w:ascii="Times New Roman" w:hAnsi="Times New Roman" w:cs="Times New Roman"/>
          <w:sz w:val="24"/>
          <w:szCs w:val="24"/>
        </w:rPr>
        <w:t>o</w:t>
      </w:r>
      <w:proofErr w:type="gramEnd"/>
      <w:r w:rsidRPr="00345B5C">
        <w:rPr>
          <w:rFonts w:ascii="Times New Roman" w:hAnsi="Times New Roman" w:cs="Times New Roman"/>
          <w:sz w:val="24"/>
          <w:szCs w:val="24"/>
        </w:rPr>
        <w:t xml:space="preserve"> copia del oficio (art. 333, tercer párrafo, conf. Ley 25.488).</w:t>
      </w:r>
      <w:r>
        <w:rPr>
          <w:rFonts w:ascii="Times New Roman" w:hAnsi="Times New Roman" w:cs="Times New Roman"/>
          <w:sz w:val="24"/>
          <w:szCs w:val="24"/>
        </w:rPr>
        <w:t xml:space="preserve">    </w:t>
      </w:r>
      <w:r w:rsidRPr="00345B5C">
        <w:rPr>
          <w:rFonts w:ascii="Times New Roman" w:hAnsi="Times New Roman" w:cs="Times New Roman"/>
          <w:sz w:val="24"/>
          <w:szCs w:val="24"/>
        </w:rPr>
        <w:t>Esto se debe complementar con las disposiciones de los arts. 387 a 389 sobre</w:t>
      </w:r>
      <w:r>
        <w:rPr>
          <w:rFonts w:ascii="Times New Roman" w:hAnsi="Times New Roman" w:cs="Times New Roman"/>
          <w:sz w:val="24"/>
          <w:szCs w:val="24"/>
        </w:rPr>
        <w:t xml:space="preserve"> </w:t>
      </w:r>
      <w:r w:rsidRPr="00345B5C">
        <w:rPr>
          <w:rFonts w:ascii="Times New Roman" w:hAnsi="Times New Roman" w:cs="Times New Roman"/>
          <w:sz w:val="24"/>
          <w:szCs w:val="24"/>
        </w:rPr>
        <w:t>exhibición de documentos que estén en poder de las partes o de terceros.</w:t>
      </w:r>
    </w:p>
    <w:p w:rsidR="00BE41CB" w:rsidRDefault="00345B5C" w:rsidP="00345B5C">
      <w:pPr>
        <w:rPr>
          <w:rFonts w:ascii="Times New Roman" w:hAnsi="Times New Roman" w:cs="Times New Roman"/>
          <w:sz w:val="24"/>
          <w:szCs w:val="24"/>
        </w:rPr>
      </w:pPr>
      <w:r w:rsidRPr="00345B5C">
        <w:rPr>
          <w:rFonts w:ascii="Times New Roman" w:hAnsi="Times New Roman" w:cs="Times New Roman"/>
          <w:sz w:val="24"/>
          <w:szCs w:val="24"/>
        </w:rPr>
        <w:t>b) Si hay hechos no considerados en la demanda o Reconvención (art. 334). Si el</w:t>
      </w:r>
      <w:r>
        <w:rPr>
          <w:rFonts w:ascii="Times New Roman" w:hAnsi="Times New Roman" w:cs="Times New Roman"/>
          <w:sz w:val="24"/>
          <w:szCs w:val="24"/>
        </w:rPr>
        <w:t xml:space="preserve"> </w:t>
      </w:r>
      <w:r w:rsidRPr="00345B5C">
        <w:rPr>
          <w:rFonts w:ascii="Times New Roman" w:hAnsi="Times New Roman" w:cs="Times New Roman"/>
          <w:sz w:val="24"/>
          <w:szCs w:val="24"/>
        </w:rPr>
        <w:t>demandado al contestar la demanda, o el actor al contestar la reconvención, alegan</w:t>
      </w:r>
      <w:r>
        <w:rPr>
          <w:rFonts w:ascii="Times New Roman" w:hAnsi="Times New Roman" w:cs="Times New Roman"/>
          <w:sz w:val="24"/>
          <w:szCs w:val="24"/>
        </w:rPr>
        <w:t xml:space="preserve"> </w:t>
      </w:r>
      <w:r w:rsidRPr="00345B5C">
        <w:rPr>
          <w:rFonts w:ascii="Times New Roman" w:hAnsi="Times New Roman" w:cs="Times New Roman"/>
          <w:sz w:val="24"/>
          <w:szCs w:val="24"/>
        </w:rPr>
        <w:t>hechos no invocados en la demanda o contrademanda, la otra parte tiene 5 días (a</w:t>
      </w:r>
      <w:r>
        <w:rPr>
          <w:rFonts w:ascii="Times New Roman" w:hAnsi="Times New Roman" w:cs="Times New Roman"/>
          <w:sz w:val="24"/>
          <w:szCs w:val="24"/>
        </w:rPr>
        <w:t xml:space="preserve"> </w:t>
      </w:r>
      <w:r w:rsidRPr="00345B5C">
        <w:rPr>
          <w:rFonts w:ascii="Times New Roman" w:hAnsi="Times New Roman" w:cs="Times New Roman"/>
          <w:sz w:val="24"/>
          <w:szCs w:val="24"/>
        </w:rPr>
        <w:t>contar desde que se le notifica la contestación de la demanda o de la reconvención)</w:t>
      </w:r>
      <w:r>
        <w:rPr>
          <w:rFonts w:ascii="Times New Roman" w:hAnsi="Times New Roman" w:cs="Times New Roman"/>
          <w:sz w:val="24"/>
          <w:szCs w:val="24"/>
        </w:rPr>
        <w:t xml:space="preserve"> </w:t>
      </w:r>
      <w:r w:rsidRPr="00345B5C">
        <w:rPr>
          <w:rFonts w:ascii="Times New Roman" w:hAnsi="Times New Roman" w:cs="Times New Roman"/>
          <w:sz w:val="24"/>
          <w:szCs w:val="24"/>
        </w:rPr>
        <w:t>para ofrecer pruebas y agregar la prueba documental sobre esos hechos. Se da</w:t>
      </w:r>
      <w:r>
        <w:rPr>
          <w:rFonts w:ascii="Times New Roman" w:hAnsi="Times New Roman" w:cs="Times New Roman"/>
          <w:sz w:val="24"/>
          <w:szCs w:val="24"/>
        </w:rPr>
        <w:t xml:space="preserve"> </w:t>
      </w:r>
      <w:r w:rsidRPr="00345B5C">
        <w:rPr>
          <w:rFonts w:ascii="Times New Roman" w:hAnsi="Times New Roman" w:cs="Times New Roman"/>
          <w:sz w:val="24"/>
          <w:szCs w:val="24"/>
        </w:rPr>
        <w:t>Io,</w:t>
      </w:r>
      <w:r>
        <w:rPr>
          <w:rFonts w:ascii="Times New Roman" w:hAnsi="Times New Roman" w:cs="Times New Roman"/>
          <w:sz w:val="24"/>
          <w:szCs w:val="24"/>
        </w:rPr>
        <w:t xml:space="preserve"> </w:t>
      </w:r>
      <w:r w:rsidRPr="00345B5C">
        <w:rPr>
          <w:rFonts w:ascii="Times New Roman" w:hAnsi="Times New Roman" w:cs="Times New Roman"/>
          <w:sz w:val="24"/>
          <w:szCs w:val="24"/>
        </w:rPr>
        <w:t>traslado a la otra parte, la cual deberá cumplir la carga del art. 356, inc.</w:t>
      </w:r>
      <w:r>
        <w:rPr>
          <w:rFonts w:ascii="Times New Roman" w:hAnsi="Times New Roman" w:cs="Times New Roman"/>
          <w:sz w:val="24"/>
          <w:szCs w:val="24"/>
        </w:rPr>
        <w:t xml:space="preserve"> 1  </w:t>
      </w:r>
      <w:r w:rsidRPr="00345B5C">
        <w:rPr>
          <w:rFonts w:ascii="Times New Roman" w:hAnsi="Times New Roman" w:cs="Times New Roman"/>
          <w:sz w:val="24"/>
          <w:szCs w:val="24"/>
        </w:rPr>
        <w:t>es decir.</w:t>
      </w:r>
      <w:r>
        <w:rPr>
          <w:rFonts w:ascii="Times New Roman" w:hAnsi="Times New Roman" w:cs="Times New Roman"/>
          <w:sz w:val="24"/>
          <w:szCs w:val="24"/>
        </w:rPr>
        <w:t xml:space="preserve"> </w:t>
      </w:r>
      <w:r w:rsidRPr="00345B5C">
        <w:rPr>
          <w:rFonts w:ascii="Times New Roman" w:hAnsi="Times New Roman" w:cs="Times New Roman"/>
          <w:sz w:val="24"/>
          <w:szCs w:val="24"/>
        </w:rPr>
        <w:t>"reconocer o negar categóricamente" los hechos o la autenticidad de los documentos.</w:t>
      </w:r>
    </w:p>
    <w:p w:rsidR="00121620" w:rsidRDefault="00121620" w:rsidP="00121620">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c)Si</w:t>
      </w:r>
      <w:proofErr w:type="gramEnd"/>
      <w:r>
        <w:rPr>
          <w:rFonts w:ascii="Times New Roman" w:hAnsi="Times New Roman" w:cs="Times New Roman"/>
          <w:sz w:val="24"/>
          <w:szCs w:val="24"/>
        </w:rPr>
        <w:t xml:space="preserve"> hay documentos </w:t>
      </w:r>
      <w:r w:rsidRPr="00121620">
        <w:rPr>
          <w:rFonts w:ascii="Times New Roman" w:hAnsi="Times New Roman" w:cs="Times New Roman"/>
          <w:sz w:val="24"/>
          <w:szCs w:val="24"/>
        </w:rPr>
        <w:t>de fecha posterior a la</w:t>
      </w:r>
      <w:r>
        <w:rPr>
          <w:rFonts w:ascii="Times New Roman" w:hAnsi="Times New Roman" w:cs="Times New Roman"/>
          <w:sz w:val="24"/>
          <w:szCs w:val="24"/>
        </w:rPr>
        <w:t xml:space="preserve"> Demanda (art. 335), o de fecha </w:t>
      </w:r>
      <w:r w:rsidRPr="00121620">
        <w:rPr>
          <w:rFonts w:ascii="Times New Roman" w:hAnsi="Times New Roman" w:cs="Times New Roman"/>
          <w:sz w:val="24"/>
          <w:szCs w:val="24"/>
        </w:rPr>
        <w:t>anterior (pero bajo juramento o afirmación d</w:t>
      </w:r>
      <w:r>
        <w:rPr>
          <w:rFonts w:ascii="Times New Roman" w:hAnsi="Times New Roman" w:cs="Times New Roman"/>
          <w:sz w:val="24"/>
          <w:szCs w:val="24"/>
        </w:rPr>
        <w:t>e no haber tenido antes, conoci</w:t>
      </w:r>
      <w:r w:rsidRPr="00121620">
        <w:rPr>
          <w:rFonts w:ascii="Times New Roman" w:hAnsi="Times New Roman" w:cs="Times New Roman"/>
          <w:sz w:val="24"/>
          <w:szCs w:val="24"/>
        </w:rPr>
        <w:t>miento</w:t>
      </w:r>
      <w:r w:rsidRPr="00121620">
        <w:rPr>
          <w:rFonts w:ascii="Times New Roman" w:hAnsi="Times New Roman" w:cs="Times New Roman"/>
          <w:sz w:val="24"/>
          <w:szCs w:val="24"/>
        </w:rPr>
        <w:cr/>
      </w:r>
      <w:proofErr w:type="gramStart"/>
      <w:r w:rsidRPr="00121620">
        <w:rPr>
          <w:rFonts w:ascii="Times New Roman" w:hAnsi="Times New Roman" w:cs="Times New Roman"/>
          <w:sz w:val="24"/>
          <w:szCs w:val="24"/>
        </w:rPr>
        <w:t>de</w:t>
      </w:r>
      <w:proofErr w:type="gramEnd"/>
      <w:r w:rsidRPr="00121620">
        <w:rPr>
          <w:rFonts w:ascii="Times New Roman" w:hAnsi="Times New Roman" w:cs="Times New Roman"/>
          <w:sz w:val="24"/>
          <w:szCs w:val="24"/>
        </w:rPr>
        <w:t xml:space="preserve"> ellos). En estos casos, se dará traslad</w:t>
      </w:r>
      <w:r>
        <w:rPr>
          <w:rFonts w:ascii="Times New Roman" w:hAnsi="Times New Roman" w:cs="Times New Roman"/>
          <w:sz w:val="24"/>
          <w:szCs w:val="24"/>
        </w:rPr>
        <w:t xml:space="preserve">o a la otra parte, quien deberá </w:t>
      </w:r>
      <w:r w:rsidRPr="00121620">
        <w:rPr>
          <w:rFonts w:ascii="Times New Roman" w:hAnsi="Times New Roman" w:cs="Times New Roman"/>
          <w:sz w:val="24"/>
          <w:szCs w:val="24"/>
        </w:rPr>
        <w:t>cumplir la carg</w:t>
      </w:r>
      <w:r>
        <w:rPr>
          <w:rFonts w:ascii="Times New Roman" w:hAnsi="Times New Roman" w:cs="Times New Roman"/>
          <w:sz w:val="24"/>
          <w:szCs w:val="24"/>
        </w:rPr>
        <w:t xml:space="preserve">a que prevé el art. 356 </w:t>
      </w:r>
      <w:proofErr w:type="gramStart"/>
      <w:r>
        <w:rPr>
          <w:rFonts w:ascii="Times New Roman" w:hAnsi="Times New Roman" w:cs="Times New Roman"/>
          <w:sz w:val="24"/>
          <w:szCs w:val="24"/>
        </w:rPr>
        <w:t>inc.</w:t>
      </w:r>
      <w:proofErr w:type="gramEnd"/>
      <w:r>
        <w:rPr>
          <w:rFonts w:ascii="Times New Roman" w:hAnsi="Times New Roman" w:cs="Times New Roman"/>
          <w:sz w:val="24"/>
          <w:szCs w:val="24"/>
        </w:rPr>
        <w:t xml:space="preserve"> I.</w:t>
      </w:r>
    </w:p>
    <w:p w:rsidR="00121620" w:rsidRPr="00121620" w:rsidRDefault="00121620" w:rsidP="00121620">
      <w:pPr>
        <w:rPr>
          <w:rFonts w:ascii="Times New Roman" w:hAnsi="Times New Roman" w:cs="Times New Roman"/>
          <w:sz w:val="24"/>
          <w:szCs w:val="24"/>
        </w:rPr>
      </w:pPr>
      <w:r>
        <w:rPr>
          <w:rFonts w:ascii="Times New Roman" w:hAnsi="Times New Roman" w:cs="Times New Roman"/>
          <w:sz w:val="24"/>
          <w:szCs w:val="24"/>
        </w:rPr>
        <w:t xml:space="preserve"> </w:t>
      </w:r>
      <w:r w:rsidRPr="00121620">
        <w:rPr>
          <w:rFonts w:ascii="Times New Roman" w:hAnsi="Times New Roman" w:cs="Times New Roman"/>
          <w:sz w:val="24"/>
          <w:szCs w:val="24"/>
        </w:rPr>
        <w:t xml:space="preserve">Debe tenerse en cuenta, que conf. </w:t>
      </w:r>
      <w:proofErr w:type="gramStart"/>
      <w:r w:rsidRPr="00121620">
        <w:rPr>
          <w:rFonts w:ascii="Times New Roman" w:hAnsi="Times New Roman" w:cs="Times New Roman"/>
          <w:sz w:val="24"/>
          <w:szCs w:val="24"/>
        </w:rPr>
        <w:t>al</w:t>
      </w:r>
      <w:proofErr w:type="gramEnd"/>
      <w:r w:rsidRPr="00121620">
        <w:rPr>
          <w:rFonts w:ascii="Times New Roman" w:hAnsi="Times New Roman" w:cs="Times New Roman"/>
          <w:sz w:val="24"/>
          <w:szCs w:val="24"/>
        </w:rPr>
        <w:t xml:space="preserve"> art. 36, inc. 4"c) e</w:t>
      </w:r>
      <w:r>
        <w:rPr>
          <w:rFonts w:ascii="Times New Roman" w:hAnsi="Times New Roman" w:cs="Times New Roman"/>
          <w:sz w:val="24"/>
          <w:szCs w:val="24"/>
        </w:rPr>
        <w:t xml:space="preserve">l Juez -aun sin pedido de parte tiene </w:t>
      </w:r>
      <w:r w:rsidRPr="00121620">
        <w:rPr>
          <w:rFonts w:ascii="Times New Roman" w:hAnsi="Times New Roman" w:cs="Times New Roman"/>
          <w:sz w:val="24"/>
          <w:szCs w:val="24"/>
        </w:rPr>
        <w:t>la facultad de "mandar... que se agreguen documentos ex</w:t>
      </w:r>
      <w:r>
        <w:rPr>
          <w:rFonts w:ascii="Times New Roman" w:hAnsi="Times New Roman" w:cs="Times New Roman"/>
          <w:sz w:val="24"/>
          <w:szCs w:val="24"/>
        </w:rPr>
        <w:t xml:space="preserve">istentes en poder de las partes </w:t>
      </w:r>
      <w:r w:rsidRPr="00121620">
        <w:rPr>
          <w:rFonts w:ascii="Times New Roman" w:hAnsi="Times New Roman" w:cs="Times New Roman"/>
          <w:sz w:val="24"/>
          <w:szCs w:val="24"/>
        </w:rPr>
        <w:t>a terceros, en los términos de los arts. 387 a 389".</w:t>
      </w:r>
    </w:p>
    <w:p w:rsidR="00121620" w:rsidRPr="00121620" w:rsidRDefault="00121620" w:rsidP="00121620">
      <w:pPr>
        <w:rPr>
          <w:rFonts w:ascii="Times New Roman" w:hAnsi="Times New Roman" w:cs="Times New Roman"/>
          <w:sz w:val="24"/>
          <w:szCs w:val="24"/>
        </w:rPr>
      </w:pPr>
      <w:r w:rsidRPr="00121620">
        <w:rPr>
          <w:rFonts w:ascii="Times New Roman" w:hAnsi="Times New Roman" w:cs="Times New Roman"/>
          <w:sz w:val="24"/>
          <w:szCs w:val="24"/>
        </w:rPr>
        <w:t>La reforma de la ley 25.488 al art. 333 exige que cuando se ofrece prueba</w:t>
      </w:r>
      <w:r>
        <w:rPr>
          <w:rFonts w:ascii="Times New Roman" w:hAnsi="Times New Roman" w:cs="Times New Roman"/>
          <w:sz w:val="24"/>
          <w:szCs w:val="24"/>
        </w:rPr>
        <w:t xml:space="preserve"> testimo</w:t>
      </w:r>
      <w:r w:rsidRPr="00121620">
        <w:rPr>
          <w:rFonts w:ascii="Times New Roman" w:hAnsi="Times New Roman" w:cs="Times New Roman"/>
          <w:sz w:val="24"/>
          <w:szCs w:val="24"/>
        </w:rPr>
        <w:t>nial</w:t>
      </w:r>
      <w:r w:rsidRPr="00121620">
        <w:rPr>
          <w:rFonts w:ascii="Times New Roman" w:hAnsi="Times New Roman" w:cs="Times New Roman"/>
          <w:sz w:val="24"/>
          <w:szCs w:val="24"/>
        </w:rPr>
        <w:cr/>
      </w:r>
      <w:proofErr w:type="gramStart"/>
      <w:r w:rsidRPr="00121620">
        <w:rPr>
          <w:rFonts w:ascii="Times New Roman" w:hAnsi="Times New Roman" w:cs="Times New Roman"/>
          <w:sz w:val="24"/>
          <w:szCs w:val="24"/>
        </w:rPr>
        <w:t>se</w:t>
      </w:r>
      <w:proofErr w:type="gramEnd"/>
      <w:r>
        <w:rPr>
          <w:rFonts w:ascii="Times New Roman" w:hAnsi="Times New Roman" w:cs="Times New Roman"/>
          <w:sz w:val="24"/>
          <w:szCs w:val="24"/>
        </w:rPr>
        <w:t xml:space="preserve"> </w:t>
      </w:r>
      <w:r w:rsidRPr="00121620">
        <w:rPr>
          <w:rFonts w:ascii="Times New Roman" w:hAnsi="Times New Roman" w:cs="Times New Roman"/>
          <w:sz w:val="24"/>
          <w:szCs w:val="24"/>
        </w:rPr>
        <w:t>deben indicar qué extremos quieren probarse con la declaración de cada testigo.</w:t>
      </w:r>
      <w:r w:rsidRPr="00121620">
        <w:rPr>
          <w:rFonts w:ascii="Times New Roman" w:hAnsi="Times New Roman" w:cs="Times New Roman"/>
          <w:sz w:val="24"/>
          <w:szCs w:val="24"/>
        </w:rPr>
        <w:cr/>
        <w:t>(</w:t>
      </w:r>
      <w:proofErr w:type="spellStart"/>
      <w:r w:rsidRPr="00121620">
        <w:rPr>
          <w:rFonts w:ascii="Times New Roman" w:hAnsi="Times New Roman" w:cs="Times New Roman"/>
          <w:sz w:val="24"/>
          <w:szCs w:val="24"/>
        </w:rPr>
        <w:t>Ej</w:t>
      </w:r>
      <w:proofErr w:type="spellEnd"/>
      <w:r w:rsidRPr="00121620">
        <w:rPr>
          <w:rFonts w:ascii="Times New Roman" w:hAnsi="Times New Roman" w:cs="Times New Roman"/>
          <w:sz w:val="24"/>
          <w:szCs w:val="24"/>
        </w:rPr>
        <w:t>: con el testimonio de Miguel XX. queremos prob</w:t>
      </w:r>
      <w:r>
        <w:rPr>
          <w:rFonts w:ascii="Times New Roman" w:hAnsi="Times New Roman" w:cs="Times New Roman"/>
          <w:sz w:val="24"/>
          <w:szCs w:val="24"/>
        </w:rPr>
        <w:t xml:space="preserve">ar que: el demandado recibió la </w:t>
      </w:r>
      <w:r w:rsidRPr="00121620">
        <w:rPr>
          <w:rFonts w:ascii="Times New Roman" w:hAnsi="Times New Roman" w:cs="Times New Roman"/>
          <w:sz w:val="24"/>
          <w:szCs w:val="24"/>
        </w:rPr>
        <w:t>mercadería, que no hizo observaciones sobre el estado de las mismas y que el</w:t>
      </w:r>
      <w:r>
        <w:rPr>
          <w:rFonts w:ascii="Times New Roman" w:hAnsi="Times New Roman" w:cs="Times New Roman"/>
          <w:sz w:val="24"/>
          <w:szCs w:val="24"/>
        </w:rPr>
        <w:t xml:space="preserve">las quedaron en el depósito de la calle </w:t>
      </w:r>
      <w:proofErr w:type="spellStart"/>
      <w:r w:rsidRPr="00121620">
        <w:rPr>
          <w:rFonts w:ascii="Times New Roman" w:hAnsi="Times New Roman" w:cs="Times New Roman"/>
          <w:sz w:val="24"/>
          <w:szCs w:val="24"/>
        </w:rPr>
        <w:t>etc</w:t>
      </w:r>
      <w:proofErr w:type="spellEnd"/>
      <w:r w:rsidRPr="00121620">
        <w:rPr>
          <w:rFonts w:ascii="Times New Roman" w:hAnsi="Times New Roman" w:cs="Times New Roman"/>
          <w:sz w:val="24"/>
          <w:szCs w:val="24"/>
        </w:rPr>
        <w:t>).</w:t>
      </w:r>
    </w:p>
    <w:p w:rsidR="00121620" w:rsidRPr="00121620" w:rsidRDefault="00121620" w:rsidP="00121620">
      <w:pPr>
        <w:rPr>
          <w:rFonts w:ascii="Times New Roman" w:hAnsi="Times New Roman" w:cs="Times New Roman"/>
          <w:sz w:val="24"/>
          <w:szCs w:val="24"/>
        </w:rPr>
      </w:pPr>
      <w:r w:rsidRPr="00121620">
        <w:rPr>
          <w:rFonts w:ascii="Times New Roman" w:hAnsi="Times New Roman" w:cs="Times New Roman"/>
          <w:sz w:val="24"/>
          <w:szCs w:val="24"/>
        </w:rPr>
        <w:t>No se entiende bien a qué se debe esta exigencia de la reforma, quizás sea para que el</w:t>
      </w:r>
      <w:r>
        <w:rPr>
          <w:rFonts w:ascii="Times New Roman" w:hAnsi="Times New Roman" w:cs="Times New Roman"/>
          <w:sz w:val="24"/>
          <w:szCs w:val="24"/>
        </w:rPr>
        <w:t xml:space="preserve"> </w:t>
      </w:r>
      <w:r w:rsidRPr="00121620">
        <w:rPr>
          <w:rFonts w:ascii="Times New Roman" w:hAnsi="Times New Roman" w:cs="Times New Roman"/>
          <w:sz w:val="24"/>
          <w:szCs w:val="24"/>
        </w:rPr>
        <w:t>juez pueda fijar con más facilidad -en la audiencia del</w:t>
      </w:r>
      <w:r>
        <w:rPr>
          <w:rFonts w:ascii="Times New Roman" w:hAnsi="Times New Roman" w:cs="Times New Roman"/>
          <w:sz w:val="24"/>
          <w:szCs w:val="24"/>
        </w:rPr>
        <w:t xml:space="preserve"> art.360- cuáles son los hechos </w:t>
      </w:r>
      <w:r w:rsidRPr="00121620">
        <w:rPr>
          <w:rFonts w:ascii="Times New Roman" w:hAnsi="Times New Roman" w:cs="Times New Roman"/>
          <w:sz w:val="24"/>
          <w:szCs w:val="24"/>
        </w:rPr>
        <w:t>conducentes que serán objeto de prueba. Pero, aún si a</w:t>
      </w:r>
      <w:r>
        <w:rPr>
          <w:rFonts w:ascii="Times New Roman" w:hAnsi="Times New Roman" w:cs="Times New Roman"/>
          <w:sz w:val="24"/>
          <w:szCs w:val="24"/>
        </w:rPr>
        <w:t xml:space="preserve">sí fuera, consideramos que esta </w:t>
      </w:r>
      <w:r w:rsidRPr="00121620">
        <w:rPr>
          <w:rFonts w:ascii="Times New Roman" w:hAnsi="Times New Roman" w:cs="Times New Roman"/>
          <w:sz w:val="24"/>
          <w:szCs w:val="24"/>
        </w:rPr>
        <w:t>exigencia va a generar trabajo para la doctrina y la j</w:t>
      </w:r>
      <w:r>
        <w:rPr>
          <w:rFonts w:ascii="Times New Roman" w:hAnsi="Times New Roman" w:cs="Times New Roman"/>
          <w:sz w:val="24"/>
          <w:szCs w:val="24"/>
        </w:rPr>
        <w:t xml:space="preserve">urisprudencia, ya que surgen de </w:t>
      </w:r>
      <w:r w:rsidRPr="00121620">
        <w:rPr>
          <w:rFonts w:ascii="Times New Roman" w:hAnsi="Times New Roman" w:cs="Times New Roman"/>
          <w:sz w:val="24"/>
          <w:szCs w:val="24"/>
        </w:rPr>
        <w:t>inmediato numerosas dudas: ¿</w:t>
      </w:r>
      <w:r>
        <w:rPr>
          <w:rFonts w:ascii="Times New Roman" w:hAnsi="Times New Roman" w:cs="Times New Roman"/>
          <w:sz w:val="24"/>
          <w:szCs w:val="24"/>
        </w:rPr>
        <w:t>Q</w:t>
      </w:r>
      <w:r w:rsidRPr="00121620">
        <w:rPr>
          <w:rFonts w:ascii="Times New Roman" w:hAnsi="Times New Roman" w:cs="Times New Roman"/>
          <w:sz w:val="24"/>
          <w:szCs w:val="24"/>
        </w:rPr>
        <w:t>ué sucede si no se indic</w:t>
      </w:r>
      <w:r>
        <w:rPr>
          <w:rFonts w:ascii="Times New Roman" w:hAnsi="Times New Roman" w:cs="Times New Roman"/>
          <w:sz w:val="24"/>
          <w:szCs w:val="24"/>
        </w:rPr>
        <w:t xml:space="preserve">an esos extremos que se quieren </w:t>
      </w:r>
      <w:r w:rsidRPr="00121620">
        <w:rPr>
          <w:rFonts w:ascii="Times New Roman" w:hAnsi="Times New Roman" w:cs="Times New Roman"/>
          <w:sz w:val="24"/>
          <w:szCs w:val="24"/>
        </w:rPr>
        <w:t>probar? ¿</w:t>
      </w:r>
      <w:proofErr w:type="gramStart"/>
      <w:r w:rsidRPr="00121620">
        <w:rPr>
          <w:rFonts w:ascii="Times New Roman" w:hAnsi="Times New Roman" w:cs="Times New Roman"/>
          <w:sz w:val="24"/>
          <w:szCs w:val="24"/>
        </w:rPr>
        <w:t>se</w:t>
      </w:r>
      <w:proofErr w:type="gramEnd"/>
      <w:r w:rsidRPr="00121620">
        <w:rPr>
          <w:rFonts w:ascii="Times New Roman" w:hAnsi="Times New Roman" w:cs="Times New Roman"/>
          <w:sz w:val="24"/>
          <w:szCs w:val="24"/>
        </w:rPr>
        <w:t xml:space="preserve"> le puede preguntar al testigo sobre otros hech</w:t>
      </w:r>
      <w:r>
        <w:rPr>
          <w:rFonts w:ascii="Times New Roman" w:hAnsi="Times New Roman" w:cs="Times New Roman"/>
          <w:sz w:val="24"/>
          <w:szCs w:val="24"/>
        </w:rPr>
        <w:t xml:space="preserve">os que no sean los indicados al </w:t>
      </w:r>
      <w:r w:rsidRPr="00121620">
        <w:rPr>
          <w:rFonts w:ascii="Times New Roman" w:hAnsi="Times New Roman" w:cs="Times New Roman"/>
          <w:sz w:val="24"/>
          <w:szCs w:val="24"/>
        </w:rPr>
        <w:t>proponerlo?, etc.</w:t>
      </w:r>
    </w:p>
    <w:p w:rsidR="00121620" w:rsidRPr="00121620" w:rsidRDefault="00121620" w:rsidP="00121620">
      <w:pPr>
        <w:rPr>
          <w:rFonts w:ascii="Times New Roman" w:hAnsi="Times New Roman" w:cs="Times New Roman"/>
          <w:sz w:val="24"/>
          <w:szCs w:val="24"/>
        </w:rPr>
      </w:pPr>
      <w:r w:rsidRPr="00121620">
        <w:rPr>
          <w:rFonts w:ascii="Times New Roman" w:hAnsi="Times New Roman" w:cs="Times New Roman"/>
          <w:sz w:val="24"/>
          <w:szCs w:val="24"/>
        </w:rPr>
        <w:t>EFECTOS PROCESALES Y SUSTA</w:t>
      </w:r>
      <w:r>
        <w:rPr>
          <w:rFonts w:ascii="Times New Roman" w:hAnsi="Times New Roman" w:cs="Times New Roman"/>
          <w:sz w:val="24"/>
          <w:szCs w:val="24"/>
        </w:rPr>
        <w:t>NCIALES DE I.A PRESENTACIÓN DE L</w:t>
      </w:r>
      <w:r w:rsidRPr="00121620">
        <w:rPr>
          <w:rFonts w:ascii="Times New Roman" w:hAnsi="Times New Roman" w:cs="Times New Roman"/>
          <w:sz w:val="24"/>
          <w:szCs w:val="24"/>
        </w:rPr>
        <w:t>A DEMANDA.</w:t>
      </w:r>
    </w:p>
    <w:p w:rsidR="00121620" w:rsidRPr="00121620" w:rsidRDefault="00121620" w:rsidP="00121620">
      <w:pPr>
        <w:rPr>
          <w:rFonts w:ascii="Times New Roman" w:hAnsi="Times New Roman" w:cs="Times New Roman"/>
          <w:sz w:val="24"/>
          <w:szCs w:val="24"/>
        </w:rPr>
      </w:pPr>
      <w:r w:rsidRPr="00121620">
        <w:rPr>
          <w:rFonts w:ascii="Times New Roman" w:hAnsi="Times New Roman" w:cs="Times New Roman"/>
          <w:sz w:val="24"/>
          <w:szCs w:val="24"/>
        </w:rPr>
        <w:t>La presentación de la demanda produce efectos, no s</w:t>
      </w:r>
      <w:r>
        <w:rPr>
          <w:rFonts w:ascii="Times New Roman" w:hAnsi="Times New Roman" w:cs="Times New Roman"/>
          <w:sz w:val="24"/>
          <w:szCs w:val="24"/>
        </w:rPr>
        <w:t xml:space="preserve">ólo para el actor, sino también </w:t>
      </w:r>
      <w:r w:rsidRPr="00121620">
        <w:rPr>
          <w:rFonts w:ascii="Times New Roman" w:hAnsi="Times New Roman" w:cs="Times New Roman"/>
          <w:sz w:val="24"/>
          <w:szCs w:val="24"/>
        </w:rPr>
        <w:t>para el demandado y aún para el Juez. Algunos de estos e</w:t>
      </w:r>
      <w:r>
        <w:rPr>
          <w:rFonts w:ascii="Times New Roman" w:hAnsi="Times New Roman" w:cs="Times New Roman"/>
          <w:sz w:val="24"/>
          <w:szCs w:val="24"/>
        </w:rPr>
        <w:t xml:space="preserve">fectos son procesales, en tanto </w:t>
      </w:r>
      <w:r w:rsidRPr="00121620">
        <w:rPr>
          <w:rFonts w:ascii="Times New Roman" w:hAnsi="Times New Roman" w:cs="Times New Roman"/>
          <w:sz w:val="24"/>
          <w:szCs w:val="24"/>
        </w:rPr>
        <w:t>que otros son sustanciales o de fondo.</w:t>
      </w:r>
    </w:p>
    <w:p w:rsidR="00121620" w:rsidRPr="00121620" w:rsidRDefault="00121620" w:rsidP="00121620">
      <w:pPr>
        <w:rPr>
          <w:rFonts w:ascii="Times New Roman" w:hAnsi="Times New Roman" w:cs="Times New Roman"/>
          <w:sz w:val="24"/>
          <w:szCs w:val="24"/>
        </w:rPr>
      </w:pPr>
      <w:r w:rsidRPr="00121620">
        <w:rPr>
          <w:rFonts w:ascii="Times New Roman" w:hAnsi="Times New Roman" w:cs="Times New Roman"/>
          <w:sz w:val="24"/>
          <w:szCs w:val="24"/>
        </w:rPr>
        <w:t>EFECTOS PROCESALES</w:t>
      </w:r>
    </w:p>
    <w:p w:rsidR="00121620" w:rsidRPr="00121620" w:rsidRDefault="00121620" w:rsidP="00121620">
      <w:pPr>
        <w:rPr>
          <w:rFonts w:ascii="Times New Roman" w:hAnsi="Times New Roman" w:cs="Times New Roman"/>
          <w:sz w:val="24"/>
          <w:szCs w:val="24"/>
        </w:rPr>
      </w:pPr>
      <w:r w:rsidRPr="00121620">
        <w:rPr>
          <w:rFonts w:ascii="Times New Roman" w:hAnsi="Times New Roman" w:cs="Times New Roman"/>
          <w:sz w:val="24"/>
          <w:szCs w:val="24"/>
        </w:rPr>
        <w:t>Para el actor:</w:t>
      </w:r>
    </w:p>
    <w:p w:rsidR="00121620" w:rsidRPr="00121620" w:rsidRDefault="00121620" w:rsidP="00121620">
      <w:pPr>
        <w:rPr>
          <w:rFonts w:ascii="Times New Roman" w:hAnsi="Times New Roman" w:cs="Times New Roman"/>
          <w:sz w:val="24"/>
          <w:szCs w:val="24"/>
        </w:rPr>
      </w:pPr>
      <w:r>
        <w:rPr>
          <w:rFonts w:ascii="Times New Roman" w:hAnsi="Times New Roman" w:cs="Times New Roman"/>
          <w:sz w:val="24"/>
          <w:szCs w:val="24"/>
        </w:rPr>
        <w:t xml:space="preserve">1) </w:t>
      </w:r>
      <w:r w:rsidRPr="00121620">
        <w:rPr>
          <w:rFonts w:ascii="Times New Roman" w:hAnsi="Times New Roman" w:cs="Times New Roman"/>
          <w:sz w:val="24"/>
          <w:szCs w:val="24"/>
        </w:rPr>
        <w:t>Hace que el actor exprese qué Juez considera competente (</w:t>
      </w:r>
      <w:proofErr w:type="spellStart"/>
      <w:r w:rsidRPr="00121620">
        <w:rPr>
          <w:rFonts w:ascii="Times New Roman" w:hAnsi="Times New Roman" w:cs="Times New Roman"/>
          <w:sz w:val="24"/>
          <w:szCs w:val="24"/>
        </w:rPr>
        <w:t>C.Proc</w:t>
      </w:r>
      <w:proofErr w:type="spellEnd"/>
      <w:r w:rsidRPr="00121620">
        <w:rPr>
          <w:rFonts w:ascii="Times New Roman" w:hAnsi="Times New Roman" w:cs="Times New Roman"/>
          <w:sz w:val="24"/>
          <w:szCs w:val="24"/>
        </w:rPr>
        <w:t>.</w:t>
      </w:r>
      <w:r>
        <w:rPr>
          <w:rFonts w:ascii="Times New Roman" w:hAnsi="Times New Roman" w:cs="Times New Roman"/>
          <w:sz w:val="24"/>
          <w:szCs w:val="24"/>
        </w:rPr>
        <w:t xml:space="preserve"> art.</w:t>
      </w:r>
      <w:r w:rsidRPr="00121620">
        <w:rPr>
          <w:rFonts w:ascii="Times New Roman" w:hAnsi="Times New Roman" w:cs="Times New Roman"/>
          <w:sz w:val="24"/>
          <w:szCs w:val="24"/>
        </w:rPr>
        <w:t xml:space="preserve"> 4).</w:t>
      </w:r>
    </w:p>
    <w:p w:rsidR="00121620" w:rsidRPr="00121620" w:rsidRDefault="00121620" w:rsidP="00121620">
      <w:pPr>
        <w:rPr>
          <w:rFonts w:ascii="Times New Roman" w:hAnsi="Times New Roman" w:cs="Times New Roman"/>
          <w:sz w:val="24"/>
          <w:szCs w:val="24"/>
        </w:rPr>
      </w:pPr>
      <w:r>
        <w:rPr>
          <w:rFonts w:ascii="Times New Roman" w:hAnsi="Times New Roman" w:cs="Times New Roman"/>
          <w:sz w:val="24"/>
          <w:szCs w:val="24"/>
        </w:rPr>
        <w:t xml:space="preserve">2) </w:t>
      </w:r>
      <w:r w:rsidRPr="00121620">
        <w:rPr>
          <w:rFonts w:ascii="Times New Roman" w:hAnsi="Times New Roman" w:cs="Times New Roman"/>
          <w:sz w:val="24"/>
          <w:szCs w:val="24"/>
        </w:rPr>
        <w:t>Prorroga la competencia del Juez -con relación al actor- en los casos en que la</w:t>
      </w:r>
      <w:r>
        <w:rPr>
          <w:rFonts w:ascii="Times New Roman" w:hAnsi="Times New Roman" w:cs="Times New Roman"/>
          <w:sz w:val="24"/>
          <w:szCs w:val="24"/>
        </w:rPr>
        <w:t xml:space="preserve"> </w:t>
      </w:r>
      <w:r w:rsidRPr="00121620">
        <w:rPr>
          <w:rFonts w:ascii="Times New Roman" w:hAnsi="Times New Roman" w:cs="Times New Roman"/>
          <w:sz w:val="24"/>
          <w:szCs w:val="24"/>
        </w:rPr>
        <w:t xml:space="preserve">ley lo admite (C. </w:t>
      </w:r>
      <w:proofErr w:type="spellStart"/>
      <w:r w:rsidRPr="00121620">
        <w:rPr>
          <w:rFonts w:ascii="Times New Roman" w:hAnsi="Times New Roman" w:cs="Times New Roman"/>
          <w:sz w:val="24"/>
          <w:szCs w:val="24"/>
        </w:rPr>
        <w:t>Proc</w:t>
      </w:r>
      <w:proofErr w:type="spellEnd"/>
      <w:r w:rsidRPr="00121620">
        <w:rPr>
          <w:rFonts w:ascii="Times New Roman" w:hAnsi="Times New Roman" w:cs="Times New Roman"/>
          <w:sz w:val="24"/>
          <w:szCs w:val="24"/>
        </w:rPr>
        <w:t>, arts. 1 y 2).</w:t>
      </w:r>
    </w:p>
    <w:p w:rsidR="00121620" w:rsidRPr="00121620" w:rsidRDefault="00121620" w:rsidP="00121620">
      <w:pPr>
        <w:rPr>
          <w:rFonts w:ascii="Times New Roman" w:hAnsi="Times New Roman" w:cs="Times New Roman"/>
          <w:sz w:val="24"/>
          <w:szCs w:val="24"/>
        </w:rPr>
      </w:pPr>
      <w:r w:rsidRPr="00121620">
        <w:rPr>
          <w:rFonts w:ascii="Times New Roman" w:hAnsi="Times New Roman" w:cs="Times New Roman"/>
          <w:sz w:val="24"/>
          <w:szCs w:val="24"/>
        </w:rPr>
        <w:t>3)</w:t>
      </w:r>
      <w:r>
        <w:rPr>
          <w:rFonts w:ascii="Times New Roman" w:hAnsi="Times New Roman" w:cs="Times New Roman"/>
          <w:sz w:val="24"/>
          <w:szCs w:val="24"/>
        </w:rPr>
        <w:t xml:space="preserve"> </w:t>
      </w:r>
      <w:r w:rsidRPr="00121620">
        <w:rPr>
          <w:rFonts w:ascii="Times New Roman" w:hAnsi="Times New Roman" w:cs="Times New Roman"/>
          <w:sz w:val="24"/>
          <w:szCs w:val="24"/>
        </w:rPr>
        <w:t>Hace perder al actor la posibilidad de recusar sin causa posteriormente (C.</w:t>
      </w:r>
      <w:r>
        <w:rPr>
          <w:rFonts w:ascii="Times New Roman" w:hAnsi="Times New Roman" w:cs="Times New Roman"/>
          <w:sz w:val="24"/>
          <w:szCs w:val="24"/>
        </w:rPr>
        <w:t xml:space="preserve"> </w:t>
      </w:r>
      <w:proofErr w:type="spellStart"/>
      <w:r w:rsidRPr="00121620">
        <w:rPr>
          <w:rFonts w:ascii="Times New Roman" w:hAnsi="Times New Roman" w:cs="Times New Roman"/>
          <w:sz w:val="24"/>
          <w:szCs w:val="24"/>
        </w:rPr>
        <w:t>Proc</w:t>
      </w:r>
      <w:proofErr w:type="spellEnd"/>
      <w:r w:rsidRPr="00121620">
        <w:rPr>
          <w:rFonts w:ascii="Times New Roman" w:hAnsi="Times New Roman" w:cs="Times New Roman"/>
          <w:sz w:val="24"/>
          <w:szCs w:val="24"/>
        </w:rPr>
        <w:t>. art. 14).</w:t>
      </w:r>
    </w:p>
    <w:p w:rsidR="00121620" w:rsidRPr="00121620" w:rsidRDefault="00121620" w:rsidP="00121620">
      <w:pPr>
        <w:rPr>
          <w:rFonts w:ascii="Times New Roman" w:hAnsi="Times New Roman" w:cs="Times New Roman"/>
          <w:sz w:val="24"/>
          <w:szCs w:val="24"/>
        </w:rPr>
      </w:pPr>
      <w:r>
        <w:rPr>
          <w:rFonts w:ascii="Times New Roman" w:hAnsi="Times New Roman" w:cs="Times New Roman"/>
          <w:sz w:val="24"/>
          <w:szCs w:val="24"/>
        </w:rPr>
        <w:t xml:space="preserve">4) </w:t>
      </w:r>
      <w:r w:rsidRPr="00121620">
        <w:rPr>
          <w:rFonts w:ascii="Times New Roman" w:hAnsi="Times New Roman" w:cs="Times New Roman"/>
          <w:sz w:val="24"/>
          <w:szCs w:val="24"/>
        </w:rPr>
        <w:t>Determina el objeto del pleito y también el de la sentencia (el objeto quedará</w:t>
      </w:r>
      <w:r>
        <w:rPr>
          <w:rFonts w:ascii="Times New Roman" w:hAnsi="Times New Roman" w:cs="Times New Roman"/>
          <w:sz w:val="24"/>
          <w:szCs w:val="24"/>
        </w:rPr>
        <w:t xml:space="preserve"> </w:t>
      </w:r>
      <w:r w:rsidRPr="00121620">
        <w:rPr>
          <w:rFonts w:ascii="Times New Roman" w:hAnsi="Times New Roman" w:cs="Times New Roman"/>
          <w:sz w:val="24"/>
          <w:szCs w:val="24"/>
        </w:rPr>
        <w:t>definitivamente fijado con las defensas y conte</w:t>
      </w:r>
      <w:r>
        <w:rPr>
          <w:rFonts w:ascii="Times New Roman" w:hAnsi="Times New Roman" w:cs="Times New Roman"/>
          <w:sz w:val="24"/>
          <w:szCs w:val="24"/>
        </w:rPr>
        <w:t xml:space="preserve">stación de la demanda por parte </w:t>
      </w:r>
      <w:r w:rsidRPr="00121620">
        <w:rPr>
          <w:rFonts w:ascii="Times New Roman" w:hAnsi="Times New Roman" w:cs="Times New Roman"/>
          <w:sz w:val="24"/>
          <w:szCs w:val="24"/>
        </w:rPr>
        <w:t>del demandado).</w:t>
      </w:r>
    </w:p>
    <w:p w:rsidR="00121620" w:rsidRPr="00121620" w:rsidRDefault="00121620" w:rsidP="00121620">
      <w:pPr>
        <w:rPr>
          <w:rFonts w:ascii="Times New Roman" w:hAnsi="Times New Roman" w:cs="Times New Roman"/>
          <w:sz w:val="24"/>
          <w:szCs w:val="24"/>
        </w:rPr>
      </w:pPr>
      <w:r w:rsidRPr="00121620">
        <w:rPr>
          <w:rFonts w:ascii="Times New Roman" w:hAnsi="Times New Roman" w:cs="Times New Roman"/>
          <w:sz w:val="24"/>
          <w:szCs w:val="24"/>
        </w:rPr>
        <w:t>5)</w:t>
      </w:r>
      <w:r>
        <w:rPr>
          <w:rFonts w:ascii="Times New Roman" w:hAnsi="Times New Roman" w:cs="Times New Roman"/>
          <w:sz w:val="24"/>
          <w:szCs w:val="24"/>
        </w:rPr>
        <w:t xml:space="preserve"> </w:t>
      </w:r>
      <w:r w:rsidRPr="00121620">
        <w:rPr>
          <w:rFonts w:ascii="Times New Roman" w:hAnsi="Times New Roman" w:cs="Times New Roman"/>
          <w:sz w:val="24"/>
          <w:szCs w:val="24"/>
        </w:rPr>
        <w:t>Si se notificó la demanda, el actor deberá continuar el proceso bajo pena de</w:t>
      </w:r>
      <w:r>
        <w:rPr>
          <w:rFonts w:ascii="Times New Roman" w:hAnsi="Times New Roman" w:cs="Times New Roman"/>
          <w:sz w:val="24"/>
          <w:szCs w:val="24"/>
        </w:rPr>
        <w:t xml:space="preserve"> </w:t>
      </w:r>
      <w:r w:rsidRPr="00121620">
        <w:rPr>
          <w:rFonts w:ascii="Times New Roman" w:hAnsi="Times New Roman" w:cs="Times New Roman"/>
          <w:sz w:val="24"/>
          <w:szCs w:val="24"/>
        </w:rPr>
        <w:t>caducidad de la instancia; sólo podrá desistir</w:t>
      </w:r>
      <w:r>
        <w:rPr>
          <w:rFonts w:ascii="Times New Roman" w:hAnsi="Times New Roman" w:cs="Times New Roman"/>
          <w:sz w:val="24"/>
          <w:szCs w:val="24"/>
        </w:rPr>
        <w:t xml:space="preserve"> si hay conformidad del demandado </w:t>
      </w:r>
      <w:r w:rsidRPr="00121620">
        <w:rPr>
          <w:rFonts w:ascii="Times New Roman" w:hAnsi="Times New Roman" w:cs="Times New Roman"/>
          <w:sz w:val="24"/>
          <w:szCs w:val="24"/>
        </w:rPr>
        <w:t xml:space="preserve">(C. </w:t>
      </w:r>
      <w:proofErr w:type="spellStart"/>
      <w:r w:rsidRPr="00121620">
        <w:rPr>
          <w:rFonts w:ascii="Times New Roman" w:hAnsi="Times New Roman" w:cs="Times New Roman"/>
          <w:sz w:val="24"/>
          <w:szCs w:val="24"/>
        </w:rPr>
        <w:t>Proc</w:t>
      </w:r>
      <w:proofErr w:type="spellEnd"/>
      <w:r w:rsidRPr="00121620">
        <w:rPr>
          <w:rFonts w:ascii="Times New Roman" w:hAnsi="Times New Roman" w:cs="Times New Roman"/>
          <w:sz w:val="24"/>
          <w:szCs w:val="24"/>
        </w:rPr>
        <w:t>. art. 304).</w:t>
      </w:r>
    </w:p>
    <w:p w:rsidR="00121620" w:rsidRPr="00121620" w:rsidRDefault="00121620" w:rsidP="00121620">
      <w:pPr>
        <w:rPr>
          <w:rFonts w:ascii="Times New Roman" w:hAnsi="Times New Roman" w:cs="Times New Roman"/>
          <w:sz w:val="24"/>
          <w:szCs w:val="24"/>
        </w:rPr>
      </w:pPr>
      <w:r w:rsidRPr="00121620">
        <w:rPr>
          <w:rFonts w:ascii="Times New Roman" w:hAnsi="Times New Roman" w:cs="Times New Roman"/>
          <w:sz w:val="24"/>
          <w:szCs w:val="24"/>
        </w:rPr>
        <w:t>6)</w:t>
      </w:r>
      <w:r>
        <w:rPr>
          <w:rFonts w:ascii="Times New Roman" w:hAnsi="Times New Roman" w:cs="Times New Roman"/>
          <w:sz w:val="24"/>
          <w:szCs w:val="24"/>
        </w:rPr>
        <w:t xml:space="preserve"> </w:t>
      </w:r>
      <w:r w:rsidRPr="00121620">
        <w:rPr>
          <w:rFonts w:ascii="Times New Roman" w:hAnsi="Times New Roman" w:cs="Times New Roman"/>
          <w:sz w:val="24"/>
          <w:szCs w:val="24"/>
        </w:rPr>
        <w:t>Le da derecho a solicitar al Juez que se lo tenga por parte en el proceso.</w:t>
      </w:r>
    </w:p>
    <w:p w:rsidR="00121620" w:rsidRPr="00121620" w:rsidRDefault="00121620" w:rsidP="00121620">
      <w:pPr>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121620">
        <w:rPr>
          <w:rFonts w:ascii="Times New Roman" w:hAnsi="Times New Roman" w:cs="Times New Roman"/>
          <w:sz w:val="24"/>
          <w:szCs w:val="24"/>
        </w:rPr>
        <w:t>Etc</w:t>
      </w:r>
      <w:proofErr w:type="spellEnd"/>
    </w:p>
    <w:p w:rsidR="00121620" w:rsidRPr="00121620" w:rsidRDefault="00121620" w:rsidP="00121620">
      <w:pPr>
        <w:rPr>
          <w:rFonts w:ascii="Times New Roman" w:hAnsi="Times New Roman" w:cs="Times New Roman"/>
          <w:sz w:val="24"/>
          <w:szCs w:val="24"/>
        </w:rPr>
      </w:pPr>
      <w:r w:rsidRPr="00121620">
        <w:rPr>
          <w:rFonts w:ascii="Times New Roman" w:hAnsi="Times New Roman" w:cs="Times New Roman"/>
          <w:sz w:val="24"/>
          <w:szCs w:val="24"/>
        </w:rPr>
        <w:t>Para el demandado:</w:t>
      </w:r>
    </w:p>
    <w:p w:rsidR="00121620" w:rsidRPr="00121620" w:rsidRDefault="00121620" w:rsidP="00121620">
      <w:pPr>
        <w:rPr>
          <w:rFonts w:ascii="Times New Roman" w:hAnsi="Times New Roman" w:cs="Times New Roman"/>
          <w:sz w:val="24"/>
          <w:szCs w:val="24"/>
        </w:rPr>
      </w:pPr>
      <w:r>
        <w:rPr>
          <w:rFonts w:ascii="Times New Roman" w:hAnsi="Times New Roman" w:cs="Times New Roman"/>
          <w:sz w:val="24"/>
          <w:szCs w:val="24"/>
        </w:rPr>
        <w:t xml:space="preserve">1) </w:t>
      </w:r>
      <w:r w:rsidRPr="00121620">
        <w:rPr>
          <w:rFonts w:ascii="Times New Roman" w:hAnsi="Times New Roman" w:cs="Times New Roman"/>
          <w:sz w:val="24"/>
          <w:szCs w:val="24"/>
        </w:rPr>
        <w:t>Le otorga el derecho a exigir que se le corra traslado.</w:t>
      </w:r>
    </w:p>
    <w:p w:rsidR="00121620" w:rsidRDefault="00121620" w:rsidP="00121620">
      <w:pPr>
        <w:rPr>
          <w:rFonts w:ascii="Times New Roman" w:hAnsi="Times New Roman" w:cs="Times New Roman"/>
          <w:sz w:val="24"/>
          <w:szCs w:val="24"/>
        </w:rPr>
      </w:pPr>
      <w:r>
        <w:rPr>
          <w:rFonts w:ascii="Times New Roman" w:hAnsi="Times New Roman" w:cs="Times New Roman"/>
          <w:sz w:val="24"/>
          <w:szCs w:val="24"/>
        </w:rPr>
        <w:t xml:space="preserve">2) </w:t>
      </w:r>
      <w:r w:rsidRPr="00121620">
        <w:rPr>
          <w:rFonts w:ascii="Times New Roman" w:hAnsi="Times New Roman" w:cs="Times New Roman"/>
          <w:sz w:val="24"/>
          <w:szCs w:val="24"/>
        </w:rPr>
        <w:t>A partir de la notificación tiene la carga procesal de defenderse (a través de las</w:t>
      </w:r>
      <w:r>
        <w:rPr>
          <w:rFonts w:ascii="Times New Roman" w:hAnsi="Times New Roman" w:cs="Times New Roman"/>
          <w:sz w:val="24"/>
          <w:szCs w:val="24"/>
        </w:rPr>
        <w:t xml:space="preserve"> </w:t>
      </w:r>
      <w:r w:rsidRPr="00121620">
        <w:rPr>
          <w:rFonts w:ascii="Times New Roman" w:hAnsi="Times New Roman" w:cs="Times New Roman"/>
          <w:sz w:val="24"/>
          <w:szCs w:val="24"/>
        </w:rPr>
        <w:t>excepciones y de la contestación de la demanda).</w:t>
      </w:r>
    </w:p>
    <w:p w:rsidR="001E0A2D" w:rsidRPr="001E0A2D" w:rsidRDefault="001E0A2D" w:rsidP="001E0A2D">
      <w:pPr>
        <w:rPr>
          <w:rFonts w:ascii="Times New Roman" w:hAnsi="Times New Roman" w:cs="Times New Roman"/>
          <w:sz w:val="24"/>
          <w:szCs w:val="24"/>
        </w:rPr>
      </w:pPr>
      <w:r>
        <w:rPr>
          <w:rFonts w:ascii="Times New Roman" w:hAnsi="Times New Roman" w:cs="Times New Roman"/>
          <w:sz w:val="24"/>
          <w:szCs w:val="24"/>
        </w:rPr>
        <w:t xml:space="preserve">3) </w:t>
      </w:r>
      <w:r w:rsidRPr="001E0A2D">
        <w:rPr>
          <w:rFonts w:ascii="Times New Roman" w:hAnsi="Times New Roman" w:cs="Times New Roman"/>
          <w:sz w:val="24"/>
          <w:szCs w:val="24"/>
        </w:rPr>
        <w:t>Permite oponer la excepción de litispendencia</w:t>
      </w:r>
      <w:r>
        <w:rPr>
          <w:rFonts w:ascii="Times New Roman" w:hAnsi="Times New Roman" w:cs="Times New Roman"/>
          <w:sz w:val="24"/>
          <w:szCs w:val="24"/>
        </w:rPr>
        <w:t xml:space="preserve"> </w:t>
      </w:r>
      <w:r w:rsidRPr="001E0A2D">
        <w:rPr>
          <w:rFonts w:ascii="Times New Roman" w:hAnsi="Times New Roman" w:cs="Times New Roman"/>
          <w:sz w:val="24"/>
          <w:szCs w:val="24"/>
        </w:rPr>
        <w:t>e</w:t>
      </w:r>
      <w:r>
        <w:rPr>
          <w:rFonts w:ascii="Times New Roman" w:hAnsi="Times New Roman" w:cs="Times New Roman"/>
          <w:sz w:val="24"/>
          <w:szCs w:val="24"/>
        </w:rPr>
        <w:t xml:space="preserve">n otro proceso con identidad de </w:t>
      </w:r>
      <w:r w:rsidRPr="001E0A2D">
        <w:rPr>
          <w:rFonts w:ascii="Times New Roman" w:hAnsi="Times New Roman" w:cs="Times New Roman"/>
          <w:sz w:val="24"/>
          <w:szCs w:val="24"/>
        </w:rPr>
        <w:t>objeto, partes y causa.</w:t>
      </w:r>
    </w:p>
    <w:p w:rsidR="001E0A2D" w:rsidRPr="001E0A2D" w:rsidRDefault="001E0A2D" w:rsidP="001E0A2D">
      <w:pPr>
        <w:rPr>
          <w:rFonts w:ascii="Times New Roman" w:hAnsi="Times New Roman" w:cs="Times New Roman"/>
          <w:sz w:val="24"/>
          <w:szCs w:val="24"/>
        </w:rPr>
      </w:pPr>
      <w:r w:rsidRPr="001E0A2D">
        <w:rPr>
          <w:rFonts w:ascii="Times New Roman" w:hAnsi="Times New Roman" w:cs="Times New Roman"/>
          <w:sz w:val="24"/>
          <w:szCs w:val="24"/>
        </w:rPr>
        <w:t>4)</w:t>
      </w:r>
      <w:r>
        <w:rPr>
          <w:rFonts w:ascii="Times New Roman" w:hAnsi="Times New Roman" w:cs="Times New Roman"/>
          <w:sz w:val="24"/>
          <w:szCs w:val="24"/>
        </w:rPr>
        <w:t xml:space="preserve"> </w:t>
      </w:r>
      <w:r w:rsidRPr="001E0A2D">
        <w:rPr>
          <w:rFonts w:ascii="Times New Roman" w:hAnsi="Times New Roman" w:cs="Times New Roman"/>
          <w:sz w:val="24"/>
          <w:szCs w:val="24"/>
        </w:rPr>
        <w:t>Si ya fue notificada la demanda, podrá oponerse a su transformación (art. 331).</w:t>
      </w:r>
    </w:p>
    <w:p w:rsidR="001E0A2D" w:rsidRPr="001E0A2D" w:rsidRDefault="001E0A2D" w:rsidP="001E0A2D">
      <w:pPr>
        <w:rPr>
          <w:rFonts w:ascii="Times New Roman" w:hAnsi="Times New Roman" w:cs="Times New Roman"/>
          <w:sz w:val="24"/>
          <w:szCs w:val="24"/>
        </w:rPr>
      </w:pPr>
      <w:proofErr w:type="gramStart"/>
      <w:r>
        <w:rPr>
          <w:rFonts w:ascii="Times New Roman" w:hAnsi="Times New Roman" w:cs="Times New Roman"/>
          <w:sz w:val="24"/>
          <w:szCs w:val="24"/>
        </w:rPr>
        <w:t>5)</w:t>
      </w:r>
      <w:r w:rsidRPr="001E0A2D">
        <w:rPr>
          <w:rFonts w:ascii="Times New Roman" w:hAnsi="Times New Roman" w:cs="Times New Roman"/>
          <w:sz w:val="24"/>
          <w:szCs w:val="24"/>
        </w:rPr>
        <w:t>Etc</w:t>
      </w:r>
      <w:proofErr w:type="gramEnd"/>
      <w:r w:rsidRPr="001E0A2D">
        <w:rPr>
          <w:rFonts w:ascii="Times New Roman" w:hAnsi="Times New Roman" w:cs="Times New Roman"/>
          <w:sz w:val="24"/>
          <w:szCs w:val="24"/>
        </w:rPr>
        <w:t>.</w:t>
      </w:r>
    </w:p>
    <w:p w:rsidR="001E0A2D" w:rsidRPr="001E0A2D" w:rsidRDefault="001E0A2D" w:rsidP="001E0A2D">
      <w:pPr>
        <w:rPr>
          <w:rFonts w:ascii="Times New Roman" w:hAnsi="Times New Roman" w:cs="Times New Roman"/>
          <w:sz w:val="24"/>
          <w:szCs w:val="24"/>
        </w:rPr>
      </w:pPr>
      <w:r w:rsidRPr="001E0A2D">
        <w:rPr>
          <w:rFonts w:ascii="Times New Roman" w:hAnsi="Times New Roman" w:cs="Times New Roman"/>
          <w:sz w:val="24"/>
          <w:szCs w:val="24"/>
        </w:rPr>
        <w:t>Para el Juez:</w:t>
      </w:r>
    </w:p>
    <w:p w:rsidR="001E0A2D" w:rsidRPr="001E0A2D" w:rsidRDefault="001E0A2D" w:rsidP="001E0A2D">
      <w:pPr>
        <w:rPr>
          <w:rFonts w:ascii="Times New Roman" w:hAnsi="Times New Roman" w:cs="Times New Roman"/>
          <w:sz w:val="24"/>
          <w:szCs w:val="24"/>
        </w:rPr>
      </w:pPr>
      <w:r>
        <w:rPr>
          <w:rFonts w:ascii="Times New Roman" w:hAnsi="Times New Roman" w:cs="Times New Roman"/>
          <w:sz w:val="24"/>
          <w:szCs w:val="24"/>
        </w:rPr>
        <w:t xml:space="preserve">1) </w:t>
      </w:r>
      <w:r w:rsidRPr="001E0A2D">
        <w:rPr>
          <w:rFonts w:ascii="Times New Roman" w:hAnsi="Times New Roman" w:cs="Times New Roman"/>
          <w:sz w:val="24"/>
          <w:szCs w:val="24"/>
        </w:rPr>
        <w:t>Rechazarl</w:t>
      </w:r>
      <w:r>
        <w:rPr>
          <w:rFonts w:ascii="Times New Roman" w:hAnsi="Times New Roman" w:cs="Times New Roman"/>
          <w:sz w:val="24"/>
          <w:szCs w:val="24"/>
        </w:rPr>
        <w:t>a d</w:t>
      </w:r>
      <w:r w:rsidRPr="001E0A2D">
        <w:rPr>
          <w:rFonts w:ascii="Times New Roman" w:hAnsi="Times New Roman" w:cs="Times New Roman"/>
          <w:sz w:val="24"/>
          <w:szCs w:val="24"/>
        </w:rPr>
        <w:t>e oficio, si ella no se ajusta a las</w:t>
      </w:r>
      <w:r>
        <w:rPr>
          <w:rFonts w:ascii="Times New Roman" w:hAnsi="Times New Roman" w:cs="Times New Roman"/>
          <w:sz w:val="24"/>
          <w:szCs w:val="24"/>
        </w:rPr>
        <w:t xml:space="preserve"> reglas establecidas (art. 337, 1era </w:t>
      </w:r>
      <w:r w:rsidRPr="001E0A2D">
        <w:rPr>
          <w:rFonts w:ascii="Times New Roman" w:hAnsi="Times New Roman" w:cs="Times New Roman"/>
          <w:sz w:val="24"/>
          <w:szCs w:val="24"/>
        </w:rPr>
        <w:t xml:space="preserve">parte). También podrá, si de la demanda no resulta claro que él es </w:t>
      </w:r>
      <w:r>
        <w:rPr>
          <w:rFonts w:ascii="Times New Roman" w:hAnsi="Times New Roman" w:cs="Times New Roman"/>
          <w:sz w:val="24"/>
          <w:szCs w:val="24"/>
        </w:rPr>
        <w:t xml:space="preserve">competente, </w:t>
      </w:r>
      <w:r w:rsidRPr="001E0A2D">
        <w:rPr>
          <w:rFonts w:ascii="Times New Roman" w:hAnsi="Times New Roman" w:cs="Times New Roman"/>
          <w:sz w:val="24"/>
          <w:szCs w:val="24"/>
        </w:rPr>
        <w:t>ordenar que el actor exprese lo nece</w:t>
      </w:r>
      <w:r>
        <w:rPr>
          <w:rFonts w:ascii="Times New Roman" w:hAnsi="Times New Roman" w:cs="Times New Roman"/>
          <w:sz w:val="24"/>
          <w:szCs w:val="24"/>
        </w:rPr>
        <w:t xml:space="preserve">sario a ese respecto (art. 337, 2da </w:t>
      </w:r>
      <w:r w:rsidRPr="001E0A2D">
        <w:rPr>
          <w:rFonts w:ascii="Times New Roman" w:hAnsi="Times New Roman" w:cs="Times New Roman"/>
          <w:sz w:val="24"/>
          <w:szCs w:val="24"/>
        </w:rPr>
        <w:t>parte).</w:t>
      </w:r>
    </w:p>
    <w:p w:rsidR="001E0A2D" w:rsidRPr="001E0A2D" w:rsidRDefault="001E0A2D" w:rsidP="001E0A2D">
      <w:pPr>
        <w:rPr>
          <w:rFonts w:ascii="Times New Roman" w:hAnsi="Times New Roman" w:cs="Times New Roman"/>
          <w:sz w:val="24"/>
          <w:szCs w:val="24"/>
        </w:rPr>
      </w:pPr>
      <w:r w:rsidRPr="001E0A2D">
        <w:rPr>
          <w:rFonts w:ascii="Times New Roman" w:hAnsi="Times New Roman" w:cs="Times New Roman"/>
          <w:sz w:val="24"/>
          <w:szCs w:val="24"/>
        </w:rPr>
        <w:t>2)</w:t>
      </w:r>
      <w:r>
        <w:rPr>
          <w:rFonts w:ascii="Times New Roman" w:hAnsi="Times New Roman" w:cs="Times New Roman"/>
          <w:sz w:val="24"/>
          <w:szCs w:val="24"/>
        </w:rPr>
        <w:t xml:space="preserve"> </w:t>
      </w:r>
      <w:r w:rsidRPr="001E0A2D">
        <w:rPr>
          <w:rFonts w:ascii="Times New Roman" w:hAnsi="Times New Roman" w:cs="Times New Roman"/>
          <w:sz w:val="24"/>
          <w:szCs w:val="24"/>
        </w:rPr>
        <w:t>Le obliga a pronunciarse</w:t>
      </w:r>
      <w:r>
        <w:rPr>
          <w:rFonts w:ascii="Times New Roman" w:hAnsi="Times New Roman" w:cs="Times New Roman"/>
          <w:sz w:val="24"/>
          <w:szCs w:val="24"/>
        </w:rPr>
        <w:t xml:space="preserve"> sobre su competencia, </w:t>
      </w:r>
      <w:r w:rsidRPr="001E0A2D">
        <w:rPr>
          <w:rFonts w:ascii="Times New Roman" w:hAnsi="Times New Roman" w:cs="Times New Roman"/>
          <w:sz w:val="24"/>
          <w:szCs w:val="24"/>
        </w:rPr>
        <w:t>y a</w:t>
      </w:r>
      <w:r>
        <w:rPr>
          <w:rFonts w:ascii="Times New Roman" w:hAnsi="Times New Roman" w:cs="Times New Roman"/>
          <w:sz w:val="24"/>
          <w:szCs w:val="24"/>
        </w:rPr>
        <w:t xml:space="preserve"> </w:t>
      </w:r>
      <w:r w:rsidRPr="001E0A2D">
        <w:rPr>
          <w:rFonts w:ascii="Times New Roman" w:hAnsi="Times New Roman" w:cs="Times New Roman"/>
          <w:sz w:val="24"/>
          <w:szCs w:val="24"/>
        </w:rPr>
        <w:t>inhibirse de oficio si no</w:t>
      </w:r>
      <w:r>
        <w:rPr>
          <w:rFonts w:ascii="Times New Roman" w:hAnsi="Times New Roman" w:cs="Times New Roman"/>
          <w:sz w:val="24"/>
          <w:szCs w:val="24"/>
        </w:rPr>
        <w:t xml:space="preserve"> </w:t>
      </w:r>
      <w:r w:rsidRPr="001E0A2D">
        <w:rPr>
          <w:rFonts w:ascii="Times New Roman" w:hAnsi="Times New Roman" w:cs="Times New Roman"/>
          <w:sz w:val="24"/>
          <w:szCs w:val="24"/>
        </w:rPr>
        <w:t xml:space="preserve">fuera competente (C. </w:t>
      </w:r>
      <w:proofErr w:type="spellStart"/>
      <w:r w:rsidRPr="001E0A2D">
        <w:rPr>
          <w:rFonts w:ascii="Times New Roman" w:hAnsi="Times New Roman" w:cs="Times New Roman"/>
          <w:sz w:val="24"/>
          <w:szCs w:val="24"/>
        </w:rPr>
        <w:t>Proc</w:t>
      </w:r>
      <w:proofErr w:type="spellEnd"/>
      <w:r w:rsidRPr="001E0A2D">
        <w:rPr>
          <w:rFonts w:ascii="Times New Roman" w:hAnsi="Times New Roman" w:cs="Times New Roman"/>
          <w:sz w:val="24"/>
          <w:szCs w:val="24"/>
        </w:rPr>
        <w:t>, art. 4).</w:t>
      </w:r>
    </w:p>
    <w:p w:rsidR="001E0A2D" w:rsidRPr="001E0A2D" w:rsidRDefault="001E0A2D" w:rsidP="001E0A2D">
      <w:pPr>
        <w:rPr>
          <w:rFonts w:ascii="Times New Roman" w:hAnsi="Times New Roman" w:cs="Times New Roman"/>
          <w:sz w:val="24"/>
          <w:szCs w:val="24"/>
        </w:rPr>
      </w:pPr>
      <w:r>
        <w:rPr>
          <w:rFonts w:ascii="Times New Roman" w:hAnsi="Times New Roman" w:cs="Times New Roman"/>
          <w:sz w:val="24"/>
          <w:szCs w:val="24"/>
        </w:rPr>
        <w:t xml:space="preserve">3) </w:t>
      </w:r>
      <w:r w:rsidRPr="001E0A2D">
        <w:rPr>
          <w:rFonts w:ascii="Times New Roman" w:hAnsi="Times New Roman" w:cs="Times New Roman"/>
          <w:sz w:val="24"/>
          <w:szCs w:val="24"/>
        </w:rPr>
        <w:t>Darle traslado de ella al demandado,</w:t>
      </w:r>
      <w:r>
        <w:rPr>
          <w:rFonts w:ascii="Times New Roman" w:hAnsi="Times New Roman" w:cs="Times New Roman"/>
          <w:sz w:val="24"/>
          <w:szCs w:val="24"/>
        </w:rPr>
        <w:t xml:space="preserve"> </w:t>
      </w:r>
      <w:r w:rsidRPr="001E0A2D">
        <w:rPr>
          <w:rFonts w:ascii="Times New Roman" w:hAnsi="Times New Roman" w:cs="Times New Roman"/>
          <w:sz w:val="24"/>
          <w:szCs w:val="24"/>
        </w:rPr>
        <w:t>para que comparezca y la conteste dentro</w:t>
      </w:r>
      <w:r>
        <w:rPr>
          <w:rFonts w:ascii="Times New Roman" w:hAnsi="Times New Roman" w:cs="Times New Roman"/>
          <w:sz w:val="24"/>
          <w:szCs w:val="24"/>
        </w:rPr>
        <w:t xml:space="preserve"> </w:t>
      </w:r>
      <w:r w:rsidRPr="001E0A2D">
        <w:rPr>
          <w:rFonts w:ascii="Times New Roman" w:hAnsi="Times New Roman" w:cs="Times New Roman"/>
          <w:sz w:val="24"/>
          <w:szCs w:val="24"/>
        </w:rPr>
        <w:t xml:space="preserve">de los 15 días (C. </w:t>
      </w:r>
      <w:proofErr w:type="spellStart"/>
      <w:r w:rsidRPr="001E0A2D">
        <w:rPr>
          <w:rFonts w:ascii="Times New Roman" w:hAnsi="Times New Roman" w:cs="Times New Roman"/>
          <w:sz w:val="24"/>
          <w:szCs w:val="24"/>
        </w:rPr>
        <w:t>Proc</w:t>
      </w:r>
      <w:proofErr w:type="spellEnd"/>
      <w:r w:rsidRPr="001E0A2D">
        <w:rPr>
          <w:rFonts w:ascii="Times New Roman" w:hAnsi="Times New Roman" w:cs="Times New Roman"/>
          <w:sz w:val="24"/>
          <w:szCs w:val="24"/>
        </w:rPr>
        <w:t>. art. 338).</w:t>
      </w:r>
    </w:p>
    <w:p w:rsidR="001E0A2D" w:rsidRPr="001E0A2D" w:rsidRDefault="001E0A2D" w:rsidP="001E0A2D">
      <w:pPr>
        <w:rPr>
          <w:rFonts w:ascii="Times New Roman" w:hAnsi="Times New Roman" w:cs="Times New Roman"/>
          <w:sz w:val="24"/>
          <w:szCs w:val="24"/>
        </w:rPr>
      </w:pPr>
      <w:r>
        <w:rPr>
          <w:rFonts w:ascii="Times New Roman" w:hAnsi="Times New Roman" w:cs="Times New Roman"/>
          <w:sz w:val="24"/>
          <w:szCs w:val="24"/>
        </w:rPr>
        <w:t xml:space="preserve">4) </w:t>
      </w:r>
      <w:r w:rsidRPr="001E0A2D">
        <w:rPr>
          <w:rFonts w:ascii="Times New Roman" w:hAnsi="Times New Roman" w:cs="Times New Roman"/>
          <w:sz w:val="24"/>
          <w:szCs w:val="24"/>
        </w:rPr>
        <w:t>Etc.</w:t>
      </w:r>
    </w:p>
    <w:p w:rsidR="001E0A2D" w:rsidRPr="001E0A2D" w:rsidRDefault="001E0A2D" w:rsidP="001E0A2D">
      <w:pPr>
        <w:rPr>
          <w:rFonts w:ascii="Times New Roman" w:hAnsi="Times New Roman" w:cs="Times New Roman"/>
          <w:sz w:val="24"/>
          <w:szCs w:val="24"/>
        </w:rPr>
      </w:pPr>
      <w:r w:rsidRPr="001E0A2D">
        <w:rPr>
          <w:rFonts w:ascii="Times New Roman" w:hAnsi="Times New Roman" w:cs="Times New Roman"/>
          <w:sz w:val="24"/>
          <w:szCs w:val="24"/>
        </w:rPr>
        <w:t>EFECTOS SUSTANCIALES O CONSECUENCIAS.</w:t>
      </w:r>
    </w:p>
    <w:p w:rsidR="001E0A2D" w:rsidRPr="001E0A2D" w:rsidRDefault="001E0A2D" w:rsidP="001E0A2D">
      <w:pPr>
        <w:rPr>
          <w:rFonts w:ascii="Times New Roman" w:hAnsi="Times New Roman" w:cs="Times New Roman"/>
          <w:sz w:val="24"/>
          <w:szCs w:val="24"/>
        </w:rPr>
      </w:pPr>
      <w:r>
        <w:rPr>
          <w:rFonts w:ascii="Times New Roman" w:hAnsi="Times New Roman" w:cs="Times New Roman"/>
          <w:sz w:val="24"/>
          <w:szCs w:val="24"/>
        </w:rPr>
        <w:t xml:space="preserve">1) </w:t>
      </w:r>
      <w:r w:rsidRPr="001E0A2D">
        <w:rPr>
          <w:rFonts w:ascii="Times New Roman" w:hAnsi="Times New Roman" w:cs="Times New Roman"/>
          <w:sz w:val="24"/>
          <w:szCs w:val="24"/>
        </w:rPr>
        <w:t>Interrumpe el curso de la prescripción, aunque sea presentada ante Juez incom</w:t>
      </w:r>
      <w:r>
        <w:rPr>
          <w:rFonts w:ascii="Times New Roman" w:hAnsi="Times New Roman" w:cs="Times New Roman"/>
          <w:sz w:val="24"/>
          <w:szCs w:val="24"/>
        </w:rPr>
        <w:t xml:space="preserve">petente, </w:t>
      </w:r>
      <w:r w:rsidRPr="001E0A2D">
        <w:rPr>
          <w:rFonts w:ascii="Times New Roman" w:hAnsi="Times New Roman" w:cs="Times New Roman"/>
          <w:sz w:val="24"/>
          <w:szCs w:val="24"/>
        </w:rPr>
        <w:t>o sea nula por defecto de forma, o el demandado no h</w:t>
      </w:r>
      <w:r>
        <w:rPr>
          <w:rFonts w:ascii="Times New Roman" w:hAnsi="Times New Roman" w:cs="Times New Roman"/>
          <w:sz w:val="24"/>
          <w:szCs w:val="24"/>
        </w:rPr>
        <w:t xml:space="preserve">aya tenido capacidad </w:t>
      </w:r>
      <w:r w:rsidRPr="001E0A2D">
        <w:rPr>
          <w:rFonts w:ascii="Times New Roman" w:hAnsi="Times New Roman" w:cs="Times New Roman"/>
          <w:sz w:val="24"/>
          <w:szCs w:val="24"/>
        </w:rPr>
        <w:t>legal para presentarse en juicio (</w:t>
      </w:r>
      <w:proofErr w:type="spellStart"/>
      <w:r w:rsidRPr="001E0A2D">
        <w:rPr>
          <w:rFonts w:ascii="Times New Roman" w:hAnsi="Times New Roman" w:cs="Times New Roman"/>
          <w:sz w:val="24"/>
          <w:szCs w:val="24"/>
        </w:rPr>
        <w:t>C.Civ</w:t>
      </w:r>
      <w:proofErr w:type="spellEnd"/>
      <w:r w:rsidRPr="001E0A2D">
        <w:rPr>
          <w:rFonts w:ascii="Times New Roman" w:hAnsi="Times New Roman" w:cs="Times New Roman"/>
          <w:sz w:val="24"/>
          <w:szCs w:val="24"/>
        </w:rPr>
        <w:t>., art. 3986).</w:t>
      </w:r>
    </w:p>
    <w:p w:rsidR="001E0A2D" w:rsidRPr="001E0A2D" w:rsidRDefault="001E0A2D" w:rsidP="001E0A2D">
      <w:pPr>
        <w:rPr>
          <w:rFonts w:ascii="Times New Roman" w:hAnsi="Times New Roman" w:cs="Times New Roman"/>
          <w:sz w:val="24"/>
          <w:szCs w:val="24"/>
        </w:rPr>
      </w:pPr>
      <w:r w:rsidRPr="001E0A2D">
        <w:rPr>
          <w:rFonts w:ascii="Times New Roman" w:hAnsi="Times New Roman" w:cs="Times New Roman"/>
          <w:sz w:val="24"/>
          <w:szCs w:val="24"/>
        </w:rPr>
        <w:t>2)</w:t>
      </w:r>
      <w:r>
        <w:rPr>
          <w:rFonts w:ascii="Times New Roman" w:hAnsi="Times New Roman" w:cs="Times New Roman"/>
          <w:sz w:val="24"/>
          <w:szCs w:val="24"/>
        </w:rPr>
        <w:t xml:space="preserve"> </w:t>
      </w:r>
      <w:r w:rsidRPr="001E0A2D">
        <w:rPr>
          <w:rFonts w:ascii="Times New Roman" w:hAnsi="Times New Roman" w:cs="Times New Roman"/>
          <w:sz w:val="24"/>
          <w:szCs w:val="24"/>
        </w:rPr>
        <w:t>Constituye en</w:t>
      </w:r>
      <w:r>
        <w:rPr>
          <w:rFonts w:ascii="Times New Roman" w:hAnsi="Times New Roman" w:cs="Times New Roman"/>
          <w:sz w:val="24"/>
          <w:szCs w:val="24"/>
        </w:rPr>
        <w:t xml:space="preserve"> MORA</w:t>
      </w:r>
      <w:r w:rsidRPr="001E0A2D">
        <w:rPr>
          <w:rFonts w:ascii="Times New Roman" w:hAnsi="Times New Roman" w:cs="Times New Roman"/>
          <w:sz w:val="24"/>
          <w:szCs w:val="24"/>
        </w:rPr>
        <w:t xml:space="preserve"> al demandado cuando la obligación no tiene plazo fijado. A</w:t>
      </w:r>
      <w:r>
        <w:rPr>
          <w:rFonts w:ascii="Times New Roman" w:hAnsi="Times New Roman" w:cs="Times New Roman"/>
          <w:sz w:val="24"/>
          <w:szCs w:val="24"/>
        </w:rPr>
        <w:t xml:space="preserve"> </w:t>
      </w:r>
      <w:r w:rsidRPr="001E0A2D">
        <w:rPr>
          <w:rFonts w:ascii="Times New Roman" w:hAnsi="Times New Roman" w:cs="Times New Roman"/>
          <w:sz w:val="24"/>
          <w:szCs w:val="24"/>
        </w:rPr>
        <w:t>partir de la presentación y constitución en mor</w:t>
      </w:r>
      <w:r>
        <w:rPr>
          <w:rFonts w:ascii="Times New Roman" w:hAnsi="Times New Roman" w:cs="Times New Roman"/>
          <w:sz w:val="24"/>
          <w:szCs w:val="24"/>
        </w:rPr>
        <w:t xml:space="preserve">a, el deudor debe los intereses </w:t>
      </w:r>
      <w:r w:rsidRPr="001E0A2D">
        <w:rPr>
          <w:rFonts w:ascii="Times New Roman" w:hAnsi="Times New Roman" w:cs="Times New Roman"/>
          <w:sz w:val="24"/>
          <w:szCs w:val="24"/>
        </w:rPr>
        <w:t>(</w:t>
      </w:r>
      <w:r>
        <w:rPr>
          <w:rFonts w:ascii="Times New Roman" w:hAnsi="Times New Roman" w:cs="Times New Roman"/>
          <w:sz w:val="24"/>
          <w:szCs w:val="24"/>
        </w:rPr>
        <w:t>CPC 887</w:t>
      </w:r>
      <w:r w:rsidRPr="001E0A2D">
        <w:rPr>
          <w:rFonts w:ascii="Times New Roman" w:hAnsi="Times New Roman" w:cs="Times New Roman"/>
          <w:sz w:val="24"/>
          <w:szCs w:val="24"/>
        </w:rPr>
        <w:t>).</w:t>
      </w:r>
    </w:p>
    <w:p w:rsidR="001E0A2D" w:rsidRPr="001E0A2D" w:rsidRDefault="001E0A2D" w:rsidP="001E0A2D">
      <w:pPr>
        <w:rPr>
          <w:rFonts w:ascii="Times New Roman" w:hAnsi="Times New Roman" w:cs="Times New Roman"/>
          <w:sz w:val="24"/>
          <w:szCs w:val="24"/>
        </w:rPr>
      </w:pPr>
      <w:r w:rsidRPr="001E0A2D">
        <w:rPr>
          <w:rFonts w:ascii="Times New Roman" w:hAnsi="Times New Roman" w:cs="Times New Roman"/>
          <w:sz w:val="24"/>
          <w:szCs w:val="24"/>
        </w:rPr>
        <w:t>3)</w:t>
      </w:r>
      <w:r>
        <w:rPr>
          <w:rFonts w:ascii="Times New Roman" w:hAnsi="Times New Roman" w:cs="Times New Roman"/>
          <w:sz w:val="24"/>
          <w:szCs w:val="24"/>
        </w:rPr>
        <w:t xml:space="preserve"> </w:t>
      </w:r>
      <w:r w:rsidRPr="001E0A2D">
        <w:rPr>
          <w:rFonts w:ascii="Times New Roman" w:hAnsi="Times New Roman" w:cs="Times New Roman"/>
          <w:sz w:val="24"/>
          <w:szCs w:val="24"/>
        </w:rPr>
        <w:t>Si la obligación es alternativa, y la elección corresponde al acreedor, la presen</w:t>
      </w:r>
      <w:r>
        <w:rPr>
          <w:rFonts w:ascii="Times New Roman" w:hAnsi="Times New Roman" w:cs="Times New Roman"/>
          <w:sz w:val="24"/>
          <w:szCs w:val="24"/>
        </w:rPr>
        <w:t xml:space="preserve">tación de la demanda individualizará </w:t>
      </w:r>
      <w:r w:rsidRPr="001E0A2D">
        <w:rPr>
          <w:rFonts w:ascii="Times New Roman" w:hAnsi="Times New Roman" w:cs="Times New Roman"/>
          <w:sz w:val="24"/>
          <w:szCs w:val="24"/>
        </w:rPr>
        <w:t xml:space="preserve">la cosa (art. </w:t>
      </w:r>
      <w:r>
        <w:rPr>
          <w:rFonts w:ascii="Times New Roman" w:hAnsi="Times New Roman" w:cs="Times New Roman"/>
          <w:sz w:val="24"/>
          <w:szCs w:val="24"/>
        </w:rPr>
        <w:t>782</w:t>
      </w:r>
      <w:r w:rsidRPr="001E0A2D">
        <w:rPr>
          <w:rFonts w:ascii="Times New Roman" w:hAnsi="Times New Roman" w:cs="Times New Roman"/>
          <w:sz w:val="24"/>
          <w:szCs w:val="24"/>
        </w:rPr>
        <w:t>, C.C.).</w:t>
      </w:r>
    </w:p>
    <w:p w:rsidR="001E0A2D" w:rsidRPr="001E0A2D" w:rsidRDefault="001E0A2D" w:rsidP="001E0A2D">
      <w:pPr>
        <w:rPr>
          <w:rFonts w:ascii="Times New Roman" w:hAnsi="Times New Roman" w:cs="Times New Roman"/>
          <w:sz w:val="24"/>
          <w:szCs w:val="24"/>
        </w:rPr>
      </w:pPr>
      <w:r w:rsidRPr="001E0A2D">
        <w:rPr>
          <w:rFonts w:ascii="Times New Roman" w:hAnsi="Times New Roman" w:cs="Times New Roman"/>
          <w:sz w:val="24"/>
          <w:szCs w:val="24"/>
        </w:rPr>
        <w:t>4)</w:t>
      </w:r>
      <w:r>
        <w:rPr>
          <w:rFonts w:ascii="Times New Roman" w:hAnsi="Times New Roman" w:cs="Times New Roman"/>
          <w:sz w:val="24"/>
          <w:szCs w:val="24"/>
        </w:rPr>
        <w:t xml:space="preserve"> </w:t>
      </w:r>
      <w:r w:rsidRPr="001E0A2D">
        <w:rPr>
          <w:rFonts w:ascii="Times New Roman" w:hAnsi="Times New Roman" w:cs="Times New Roman"/>
          <w:sz w:val="24"/>
          <w:szCs w:val="24"/>
        </w:rPr>
        <w:t>Coloca al poseedor</w:t>
      </w:r>
      <w:r>
        <w:rPr>
          <w:rFonts w:ascii="Times New Roman" w:hAnsi="Times New Roman" w:cs="Times New Roman"/>
          <w:sz w:val="24"/>
          <w:szCs w:val="24"/>
        </w:rPr>
        <w:t xml:space="preserve"> </w:t>
      </w:r>
      <w:r w:rsidRPr="001E0A2D">
        <w:rPr>
          <w:rFonts w:ascii="Times New Roman" w:hAnsi="Times New Roman" w:cs="Times New Roman"/>
          <w:sz w:val="24"/>
          <w:szCs w:val="24"/>
        </w:rPr>
        <w:t>de buena fe demandado, en</w:t>
      </w:r>
      <w:r>
        <w:rPr>
          <w:rFonts w:ascii="Times New Roman" w:hAnsi="Times New Roman" w:cs="Times New Roman"/>
          <w:sz w:val="24"/>
          <w:szCs w:val="24"/>
        </w:rPr>
        <w:t xml:space="preserve"> la obligación de restituir los </w:t>
      </w:r>
      <w:r w:rsidRPr="001E0A2D">
        <w:rPr>
          <w:rFonts w:ascii="Times New Roman" w:hAnsi="Times New Roman" w:cs="Times New Roman"/>
          <w:sz w:val="24"/>
          <w:szCs w:val="24"/>
        </w:rPr>
        <w:t xml:space="preserve">frutos y lo hace responsable por ellos (conf. C.C. art. </w:t>
      </w:r>
      <w:r>
        <w:rPr>
          <w:rFonts w:ascii="Times New Roman" w:hAnsi="Times New Roman" w:cs="Times New Roman"/>
          <w:sz w:val="24"/>
          <w:szCs w:val="24"/>
        </w:rPr>
        <w:t>1935</w:t>
      </w:r>
      <w:r w:rsidRPr="001E0A2D">
        <w:rPr>
          <w:rFonts w:ascii="Times New Roman" w:hAnsi="Times New Roman" w:cs="Times New Roman"/>
          <w:sz w:val="24"/>
          <w:szCs w:val="24"/>
        </w:rPr>
        <w:t>).</w:t>
      </w:r>
    </w:p>
    <w:p w:rsidR="001E0A2D" w:rsidRPr="001E0A2D" w:rsidRDefault="001E0A2D" w:rsidP="001E0A2D">
      <w:pPr>
        <w:rPr>
          <w:rFonts w:ascii="Times New Roman" w:hAnsi="Times New Roman" w:cs="Times New Roman"/>
          <w:sz w:val="24"/>
          <w:szCs w:val="24"/>
        </w:rPr>
      </w:pPr>
      <w:r>
        <w:rPr>
          <w:rFonts w:ascii="Times New Roman" w:hAnsi="Times New Roman" w:cs="Times New Roman"/>
          <w:sz w:val="24"/>
          <w:szCs w:val="24"/>
        </w:rPr>
        <w:t xml:space="preserve">5) </w:t>
      </w:r>
      <w:r w:rsidRPr="001E0A2D">
        <w:rPr>
          <w:rFonts w:ascii="Times New Roman" w:hAnsi="Times New Roman" w:cs="Times New Roman"/>
          <w:sz w:val="24"/>
          <w:szCs w:val="24"/>
        </w:rPr>
        <w:t xml:space="preserve">Impide la extinción de ciertos derechos. </w:t>
      </w:r>
      <w:proofErr w:type="spellStart"/>
      <w:r w:rsidRPr="001E0A2D">
        <w:rPr>
          <w:rFonts w:ascii="Times New Roman" w:hAnsi="Times New Roman" w:cs="Times New Roman"/>
          <w:sz w:val="24"/>
          <w:szCs w:val="24"/>
        </w:rPr>
        <w:t>Ejs</w:t>
      </w:r>
      <w:proofErr w:type="spellEnd"/>
      <w:r w:rsidRPr="001E0A2D">
        <w:rPr>
          <w:rFonts w:ascii="Times New Roman" w:hAnsi="Times New Roman" w:cs="Times New Roman"/>
          <w:sz w:val="24"/>
          <w:szCs w:val="24"/>
        </w:rPr>
        <w:t>.: los herederos del marido podrán</w:t>
      </w:r>
      <w:r>
        <w:rPr>
          <w:rFonts w:ascii="Times New Roman" w:hAnsi="Times New Roman" w:cs="Times New Roman"/>
          <w:sz w:val="24"/>
          <w:szCs w:val="24"/>
        </w:rPr>
        <w:t xml:space="preserve"> negar la legitimidad </w:t>
      </w:r>
      <w:r w:rsidRPr="001E0A2D">
        <w:rPr>
          <w:rFonts w:ascii="Times New Roman" w:hAnsi="Times New Roman" w:cs="Times New Roman"/>
          <w:sz w:val="24"/>
          <w:szCs w:val="24"/>
        </w:rPr>
        <w:t xml:space="preserve">de un hijo nacido dentro </w:t>
      </w:r>
      <w:r>
        <w:rPr>
          <w:rFonts w:ascii="Times New Roman" w:hAnsi="Times New Roman" w:cs="Times New Roman"/>
          <w:sz w:val="24"/>
          <w:szCs w:val="24"/>
        </w:rPr>
        <w:t xml:space="preserve">de los 180 días siguientes a la </w:t>
      </w:r>
      <w:r w:rsidRPr="001E0A2D">
        <w:rPr>
          <w:rFonts w:ascii="Times New Roman" w:hAnsi="Times New Roman" w:cs="Times New Roman"/>
          <w:sz w:val="24"/>
          <w:szCs w:val="24"/>
        </w:rPr>
        <w:t>celebración del matrimonio, siempre q</w:t>
      </w:r>
      <w:r>
        <w:rPr>
          <w:rFonts w:ascii="Times New Roman" w:hAnsi="Times New Roman" w:cs="Times New Roman"/>
          <w:sz w:val="24"/>
          <w:szCs w:val="24"/>
        </w:rPr>
        <w:t xml:space="preserve">ue el marido hubiere presentado </w:t>
      </w:r>
      <w:r w:rsidRPr="001E0A2D">
        <w:rPr>
          <w:rFonts w:ascii="Times New Roman" w:hAnsi="Times New Roman" w:cs="Times New Roman"/>
          <w:sz w:val="24"/>
          <w:szCs w:val="24"/>
        </w:rPr>
        <w:t>la demanda</w:t>
      </w:r>
      <w:r w:rsidRPr="001E0A2D">
        <w:rPr>
          <w:rFonts w:ascii="Times New Roman" w:hAnsi="Times New Roman" w:cs="Times New Roman"/>
          <w:sz w:val="24"/>
          <w:szCs w:val="24"/>
        </w:rPr>
        <w:cr/>
        <w:t xml:space="preserve">(C.C, art. </w:t>
      </w:r>
      <w:r>
        <w:rPr>
          <w:rFonts w:ascii="Times New Roman" w:hAnsi="Times New Roman" w:cs="Times New Roman"/>
          <w:sz w:val="24"/>
          <w:szCs w:val="24"/>
        </w:rPr>
        <w:t>589</w:t>
      </w:r>
      <w:r w:rsidRPr="001E0A2D">
        <w:rPr>
          <w:rFonts w:ascii="Times New Roman" w:hAnsi="Times New Roman" w:cs="Times New Roman"/>
          <w:sz w:val="24"/>
          <w:szCs w:val="24"/>
        </w:rPr>
        <w:t xml:space="preserve">); la </w:t>
      </w:r>
      <w:r>
        <w:rPr>
          <w:rFonts w:ascii="Times New Roman" w:hAnsi="Times New Roman" w:cs="Times New Roman"/>
          <w:sz w:val="24"/>
          <w:szCs w:val="24"/>
        </w:rPr>
        <w:t>acción por indemnización  de las consecuencias no patrimoniales pasa a los sucesores universales si el damnificado la hubiera interpuesto (art. 1741 CCYC)</w:t>
      </w:r>
    </w:p>
    <w:p w:rsidR="001E0A2D" w:rsidRPr="001E0A2D" w:rsidRDefault="001E0A2D" w:rsidP="001E0A2D">
      <w:pPr>
        <w:rPr>
          <w:rFonts w:ascii="Times New Roman" w:hAnsi="Times New Roman" w:cs="Times New Roman"/>
          <w:sz w:val="24"/>
          <w:szCs w:val="24"/>
        </w:rPr>
      </w:pPr>
      <w:r w:rsidRPr="001E0A2D">
        <w:rPr>
          <w:rFonts w:ascii="Times New Roman" w:hAnsi="Times New Roman" w:cs="Times New Roman"/>
          <w:sz w:val="24"/>
          <w:szCs w:val="24"/>
        </w:rPr>
        <w:t xml:space="preserve">Nota: En los casos 2 y 4. </w:t>
      </w:r>
      <w:proofErr w:type="gramStart"/>
      <w:r w:rsidRPr="001E0A2D">
        <w:rPr>
          <w:rFonts w:ascii="Times New Roman" w:hAnsi="Times New Roman" w:cs="Times New Roman"/>
          <w:sz w:val="24"/>
          <w:szCs w:val="24"/>
        </w:rPr>
        <w:t>los</w:t>
      </w:r>
      <w:proofErr w:type="gramEnd"/>
      <w:r w:rsidRPr="001E0A2D">
        <w:rPr>
          <w:rFonts w:ascii="Times New Roman" w:hAnsi="Times New Roman" w:cs="Times New Roman"/>
          <w:sz w:val="24"/>
          <w:szCs w:val="24"/>
        </w:rPr>
        <w:t xml:space="preserve"> efectos se producen por la notificación de la demanda,</w:t>
      </w:r>
      <w:r>
        <w:rPr>
          <w:rFonts w:ascii="Times New Roman" w:hAnsi="Times New Roman" w:cs="Times New Roman"/>
          <w:sz w:val="24"/>
          <w:szCs w:val="24"/>
        </w:rPr>
        <w:t xml:space="preserve"> </w:t>
      </w:r>
      <w:r w:rsidRPr="001E0A2D">
        <w:rPr>
          <w:rFonts w:ascii="Times New Roman" w:hAnsi="Times New Roman" w:cs="Times New Roman"/>
          <w:sz w:val="24"/>
          <w:szCs w:val="24"/>
        </w:rPr>
        <w:t>más que por su sola presentación.</w:t>
      </w:r>
    </w:p>
    <w:p w:rsidR="001E0A2D" w:rsidRPr="001E0A2D" w:rsidRDefault="001E0A2D" w:rsidP="001E0A2D">
      <w:pPr>
        <w:rPr>
          <w:rFonts w:ascii="Times New Roman" w:hAnsi="Times New Roman" w:cs="Times New Roman"/>
          <w:sz w:val="24"/>
          <w:szCs w:val="24"/>
        </w:rPr>
      </w:pPr>
      <w:r w:rsidRPr="001E0A2D">
        <w:rPr>
          <w:rFonts w:ascii="Times New Roman" w:hAnsi="Times New Roman" w:cs="Times New Roman"/>
          <w:sz w:val="24"/>
          <w:szCs w:val="24"/>
        </w:rPr>
        <w:t>ADMISIÓN O RECHAZO DE LA DEMANDA. FACULTADES DEL JUEZ.</w:t>
      </w:r>
    </w:p>
    <w:p w:rsidR="001E0A2D" w:rsidRPr="001E0A2D" w:rsidRDefault="001E0A2D" w:rsidP="001E0A2D">
      <w:pPr>
        <w:rPr>
          <w:rFonts w:ascii="Times New Roman" w:hAnsi="Times New Roman" w:cs="Times New Roman"/>
          <w:sz w:val="24"/>
          <w:szCs w:val="24"/>
        </w:rPr>
      </w:pPr>
      <w:r w:rsidRPr="001E0A2D">
        <w:rPr>
          <w:rFonts w:ascii="Times New Roman" w:hAnsi="Times New Roman" w:cs="Times New Roman"/>
          <w:sz w:val="24"/>
          <w:szCs w:val="24"/>
        </w:rPr>
        <w:t>Según las circunstancias del caso, el Juez puede admitir o rechazar la demanda.</w:t>
      </w:r>
    </w:p>
    <w:p w:rsidR="001E0A2D" w:rsidRPr="001E0A2D" w:rsidRDefault="001E0A2D" w:rsidP="001E0A2D">
      <w:pPr>
        <w:rPr>
          <w:rFonts w:ascii="Times New Roman" w:hAnsi="Times New Roman" w:cs="Times New Roman"/>
          <w:sz w:val="24"/>
          <w:szCs w:val="24"/>
        </w:rPr>
      </w:pPr>
      <w:r w:rsidRPr="001E0A2D">
        <w:rPr>
          <w:rFonts w:ascii="Times New Roman" w:hAnsi="Times New Roman" w:cs="Times New Roman"/>
          <w:sz w:val="24"/>
          <w:szCs w:val="24"/>
        </w:rPr>
        <w:t>Admisión y traslado. Conforme al art. 338, cuando la demanda se prese</w:t>
      </w:r>
      <w:r>
        <w:rPr>
          <w:rFonts w:ascii="Times New Roman" w:hAnsi="Times New Roman" w:cs="Times New Roman"/>
          <w:sz w:val="24"/>
          <w:szCs w:val="24"/>
        </w:rPr>
        <w:t xml:space="preserve">nta ante </w:t>
      </w:r>
      <w:r w:rsidRPr="001E0A2D">
        <w:rPr>
          <w:rFonts w:ascii="Times New Roman" w:hAnsi="Times New Roman" w:cs="Times New Roman"/>
          <w:sz w:val="24"/>
          <w:szCs w:val="24"/>
        </w:rPr>
        <w:t>juez competente y con todos sus requisitos (en especial, los</w:t>
      </w:r>
      <w:r>
        <w:rPr>
          <w:rFonts w:ascii="Times New Roman" w:hAnsi="Times New Roman" w:cs="Times New Roman"/>
          <w:sz w:val="24"/>
          <w:szCs w:val="24"/>
        </w:rPr>
        <w:t xml:space="preserve"> del art. 330; los que se refie</w:t>
      </w:r>
      <w:r w:rsidRPr="001E0A2D">
        <w:rPr>
          <w:rFonts w:ascii="Times New Roman" w:hAnsi="Times New Roman" w:cs="Times New Roman"/>
          <w:sz w:val="24"/>
          <w:szCs w:val="24"/>
        </w:rPr>
        <w:t>ren</w:t>
      </w:r>
      <w:r w:rsidRPr="001E0A2D">
        <w:rPr>
          <w:rFonts w:ascii="Times New Roman" w:hAnsi="Times New Roman" w:cs="Times New Roman"/>
          <w:sz w:val="24"/>
          <w:szCs w:val="24"/>
        </w:rPr>
        <w:cr/>
      </w:r>
      <w:proofErr w:type="gramStart"/>
      <w:r w:rsidRPr="001E0A2D">
        <w:rPr>
          <w:rFonts w:ascii="Times New Roman" w:hAnsi="Times New Roman" w:cs="Times New Roman"/>
          <w:sz w:val="24"/>
          <w:szCs w:val="24"/>
        </w:rPr>
        <w:t>a</w:t>
      </w:r>
      <w:proofErr w:type="gramEnd"/>
      <w:r w:rsidRPr="001E0A2D">
        <w:rPr>
          <w:rFonts w:ascii="Times New Roman" w:hAnsi="Times New Roman" w:cs="Times New Roman"/>
          <w:sz w:val="24"/>
          <w:szCs w:val="24"/>
        </w:rPr>
        <w:t xml:space="preserve"> la prueba documental: art. 333; los que acrediten el </w:t>
      </w:r>
      <w:r>
        <w:rPr>
          <w:rFonts w:ascii="Times New Roman" w:hAnsi="Times New Roman" w:cs="Times New Roman"/>
          <w:sz w:val="24"/>
          <w:szCs w:val="24"/>
        </w:rPr>
        <w:t xml:space="preserve">fuero federal, cuando se alegue </w:t>
      </w:r>
      <w:r w:rsidRPr="001E0A2D">
        <w:rPr>
          <w:rFonts w:ascii="Times New Roman" w:hAnsi="Times New Roman" w:cs="Times New Roman"/>
          <w:sz w:val="24"/>
          <w:szCs w:val="24"/>
        </w:rPr>
        <w:t xml:space="preserve">que procede: art. 332: etc.). </w:t>
      </w:r>
      <w:proofErr w:type="gramStart"/>
      <w:r w:rsidRPr="001E0A2D">
        <w:rPr>
          <w:rFonts w:ascii="Times New Roman" w:hAnsi="Times New Roman" w:cs="Times New Roman"/>
          <w:sz w:val="24"/>
          <w:szCs w:val="24"/>
        </w:rPr>
        <w:t>el</w:t>
      </w:r>
      <w:proofErr w:type="gramEnd"/>
      <w:r w:rsidRPr="001E0A2D">
        <w:rPr>
          <w:rFonts w:ascii="Times New Roman" w:hAnsi="Times New Roman" w:cs="Times New Roman"/>
          <w:sz w:val="24"/>
          <w:szCs w:val="24"/>
        </w:rPr>
        <w:t xml:space="preserve"> juez la ADMITIRÁ</w:t>
      </w:r>
      <w:r>
        <w:rPr>
          <w:rFonts w:ascii="Times New Roman" w:hAnsi="Times New Roman" w:cs="Times New Roman"/>
          <w:sz w:val="24"/>
          <w:szCs w:val="24"/>
        </w:rPr>
        <w:t xml:space="preserve"> </w:t>
      </w:r>
      <w:r w:rsidRPr="001E0A2D">
        <w:rPr>
          <w:rFonts w:ascii="Times New Roman" w:hAnsi="Times New Roman" w:cs="Times New Roman"/>
          <w:sz w:val="24"/>
          <w:szCs w:val="24"/>
        </w:rPr>
        <w:t>y o</w:t>
      </w:r>
      <w:r>
        <w:rPr>
          <w:rFonts w:ascii="Times New Roman" w:hAnsi="Times New Roman" w:cs="Times New Roman"/>
          <w:sz w:val="24"/>
          <w:szCs w:val="24"/>
        </w:rPr>
        <w:t xml:space="preserve">rdenará dar TRASLADO de ella al </w:t>
      </w:r>
      <w:r w:rsidRPr="001E0A2D">
        <w:rPr>
          <w:rFonts w:ascii="Times New Roman" w:hAnsi="Times New Roman" w:cs="Times New Roman"/>
          <w:sz w:val="24"/>
          <w:szCs w:val="24"/>
        </w:rPr>
        <w:t>demandado para que dentro de los 15 días comparezca y la</w:t>
      </w:r>
      <w:r>
        <w:rPr>
          <w:rFonts w:ascii="Times New Roman" w:hAnsi="Times New Roman" w:cs="Times New Roman"/>
          <w:sz w:val="24"/>
          <w:szCs w:val="24"/>
        </w:rPr>
        <w:t xml:space="preserve"> conteste. Por el contrario, si </w:t>
      </w:r>
      <w:r w:rsidRPr="001E0A2D">
        <w:rPr>
          <w:rFonts w:ascii="Times New Roman" w:hAnsi="Times New Roman" w:cs="Times New Roman"/>
          <w:sz w:val="24"/>
          <w:szCs w:val="24"/>
        </w:rPr>
        <w:t>la demanda no reún</w:t>
      </w:r>
      <w:r>
        <w:rPr>
          <w:rFonts w:ascii="Times New Roman" w:hAnsi="Times New Roman" w:cs="Times New Roman"/>
          <w:sz w:val="24"/>
          <w:szCs w:val="24"/>
        </w:rPr>
        <w:t xml:space="preserve">e sus requisitos, el juez podrá </w:t>
      </w:r>
      <w:r w:rsidRPr="001E0A2D">
        <w:rPr>
          <w:rFonts w:ascii="Times New Roman" w:hAnsi="Times New Roman" w:cs="Times New Roman"/>
          <w:sz w:val="24"/>
          <w:szCs w:val="24"/>
        </w:rPr>
        <w:t>RECHAZARLA.</w:t>
      </w:r>
    </w:p>
    <w:p w:rsidR="00121620" w:rsidRDefault="001E0A2D" w:rsidP="001E0A2D">
      <w:pPr>
        <w:rPr>
          <w:rFonts w:ascii="Times New Roman" w:hAnsi="Times New Roman" w:cs="Times New Roman"/>
          <w:sz w:val="24"/>
          <w:szCs w:val="24"/>
        </w:rPr>
      </w:pPr>
      <w:r>
        <w:rPr>
          <w:rFonts w:ascii="Times New Roman" w:hAnsi="Times New Roman" w:cs="Times New Roman"/>
          <w:sz w:val="24"/>
          <w:szCs w:val="24"/>
        </w:rPr>
        <w:t>Rechazo. Art. 337. (Rechazo "i</w:t>
      </w:r>
      <w:r w:rsidRPr="001E0A2D">
        <w:rPr>
          <w:rFonts w:ascii="Times New Roman" w:hAnsi="Times New Roman" w:cs="Times New Roman"/>
          <w:sz w:val="24"/>
          <w:szCs w:val="24"/>
        </w:rPr>
        <w:t xml:space="preserve">n </w:t>
      </w:r>
      <w:proofErr w:type="spellStart"/>
      <w:r w:rsidRPr="001E0A2D">
        <w:rPr>
          <w:rFonts w:ascii="Times New Roman" w:hAnsi="Times New Roman" w:cs="Times New Roman"/>
          <w:sz w:val="24"/>
          <w:szCs w:val="24"/>
        </w:rPr>
        <w:t>limine</w:t>
      </w:r>
      <w:proofErr w:type="spellEnd"/>
      <w:r w:rsidRPr="001E0A2D">
        <w:rPr>
          <w:rFonts w:ascii="Times New Roman" w:hAnsi="Times New Roman" w:cs="Times New Roman"/>
          <w:sz w:val="24"/>
          <w:szCs w:val="24"/>
        </w:rPr>
        <w:t>"): "Los jueces podrán rechazar de oficio</w:t>
      </w:r>
      <w:r>
        <w:rPr>
          <w:rFonts w:ascii="Times New Roman" w:hAnsi="Times New Roman" w:cs="Times New Roman"/>
          <w:sz w:val="24"/>
          <w:szCs w:val="24"/>
        </w:rPr>
        <w:t xml:space="preserve"> </w:t>
      </w:r>
      <w:r w:rsidRPr="001E0A2D">
        <w:rPr>
          <w:rFonts w:ascii="Times New Roman" w:hAnsi="Times New Roman" w:cs="Times New Roman"/>
          <w:sz w:val="24"/>
          <w:szCs w:val="24"/>
        </w:rPr>
        <w:t>las demandas que no se aju</w:t>
      </w:r>
      <w:r>
        <w:rPr>
          <w:rFonts w:ascii="Times New Roman" w:hAnsi="Times New Roman" w:cs="Times New Roman"/>
          <w:sz w:val="24"/>
          <w:szCs w:val="24"/>
        </w:rPr>
        <w:t xml:space="preserve">sten a las reglas establecidas, </w:t>
      </w:r>
      <w:r w:rsidRPr="001E0A2D">
        <w:rPr>
          <w:rFonts w:ascii="Times New Roman" w:hAnsi="Times New Roman" w:cs="Times New Roman"/>
          <w:sz w:val="24"/>
          <w:szCs w:val="24"/>
        </w:rPr>
        <w:t>expresando el defecto que</w:t>
      </w:r>
      <w:r>
        <w:rPr>
          <w:rFonts w:ascii="Times New Roman" w:hAnsi="Times New Roman" w:cs="Times New Roman"/>
          <w:sz w:val="24"/>
          <w:szCs w:val="24"/>
        </w:rPr>
        <w:t xml:space="preserve"> </w:t>
      </w:r>
      <w:r w:rsidRPr="001E0A2D">
        <w:rPr>
          <w:rFonts w:ascii="Times New Roman" w:hAnsi="Times New Roman" w:cs="Times New Roman"/>
          <w:sz w:val="24"/>
          <w:szCs w:val="24"/>
        </w:rPr>
        <w:t>contengan. Si no re</w:t>
      </w:r>
      <w:r>
        <w:rPr>
          <w:rFonts w:ascii="Times New Roman" w:hAnsi="Times New Roman" w:cs="Times New Roman"/>
          <w:sz w:val="24"/>
          <w:szCs w:val="24"/>
        </w:rPr>
        <w:t>sultare</w:t>
      </w:r>
      <w:r w:rsidRPr="001E0A2D">
        <w:rPr>
          <w:rFonts w:ascii="Times New Roman" w:hAnsi="Times New Roman" w:cs="Times New Roman"/>
          <w:sz w:val="24"/>
          <w:szCs w:val="24"/>
        </w:rPr>
        <w:t xml:space="preserve"> claramente de ellas que son de su competencia,</w:t>
      </w:r>
      <w:r>
        <w:rPr>
          <w:rFonts w:ascii="Times New Roman" w:hAnsi="Times New Roman" w:cs="Times New Roman"/>
          <w:sz w:val="24"/>
          <w:szCs w:val="24"/>
        </w:rPr>
        <w:t xml:space="preserve"> manda</w:t>
      </w:r>
      <w:r w:rsidRPr="001E0A2D">
        <w:rPr>
          <w:rFonts w:ascii="Times New Roman" w:hAnsi="Times New Roman" w:cs="Times New Roman"/>
          <w:sz w:val="24"/>
          <w:szCs w:val="24"/>
        </w:rPr>
        <w:t>rán</w:t>
      </w:r>
      <w:r w:rsidRPr="001E0A2D">
        <w:rPr>
          <w:rFonts w:ascii="Times New Roman" w:hAnsi="Times New Roman" w:cs="Times New Roman"/>
          <w:sz w:val="24"/>
          <w:szCs w:val="24"/>
        </w:rPr>
        <w:cr/>
      </w:r>
      <w:proofErr w:type="gramStart"/>
      <w:r w:rsidRPr="001E0A2D">
        <w:rPr>
          <w:rFonts w:ascii="Times New Roman" w:hAnsi="Times New Roman" w:cs="Times New Roman"/>
          <w:sz w:val="24"/>
          <w:szCs w:val="24"/>
        </w:rPr>
        <w:t>que</w:t>
      </w:r>
      <w:proofErr w:type="gramEnd"/>
      <w:r w:rsidRPr="001E0A2D">
        <w:rPr>
          <w:rFonts w:ascii="Times New Roman" w:hAnsi="Times New Roman" w:cs="Times New Roman"/>
          <w:sz w:val="24"/>
          <w:szCs w:val="24"/>
        </w:rPr>
        <w:t xml:space="preserve"> el a</w:t>
      </w:r>
      <w:r>
        <w:rPr>
          <w:rFonts w:ascii="Times New Roman" w:hAnsi="Times New Roman" w:cs="Times New Roman"/>
          <w:sz w:val="24"/>
          <w:szCs w:val="24"/>
        </w:rPr>
        <w:t xml:space="preserve">ctor exprese lo necesario a ese </w:t>
      </w:r>
      <w:r w:rsidRPr="001E0A2D">
        <w:rPr>
          <w:rFonts w:ascii="Times New Roman" w:hAnsi="Times New Roman" w:cs="Times New Roman"/>
          <w:sz w:val="24"/>
          <w:szCs w:val="24"/>
        </w:rPr>
        <w:t>respecto".</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En caso de que la demanda no reúna sus requisitos, el Juez hace uso de su "facultad</w:t>
      </w:r>
      <w:r>
        <w:rPr>
          <w:rFonts w:ascii="Times New Roman" w:hAnsi="Times New Roman" w:cs="Times New Roman"/>
          <w:sz w:val="24"/>
          <w:szCs w:val="24"/>
        </w:rPr>
        <w:t xml:space="preserve"> </w:t>
      </w:r>
      <w:proofErr w:type="spellStart"/>
      <w:r>
        <w:rPr>
          <w:rFonts w:ascii="Times New Roman" w:hAnsi="Times New Roman" w:cs="Times New Roman"/>
          <w:sz w:val="24"/>
          <w:szCs w:val="24"/>
        </w:rPr>
        <w:t>san</w:t>
      </w:r>
      <w:r w:rsidRPr="006E41F6">
        <w:rPr>
          <w:rFonts w:ascii="Times New Roman" w:hAnsi="Times New Roman" w:cs="Times New Roman"/>
          <w:sz w:val="24"/>
          <w:szCs w:val="24"/>
        </w:rPr>
        <w:t>eadora</w:t>
      </w:r>
      <w:proofErr w:type="spellEnd"/>
      <w:r w:rsidRPr="006E41F6">
        <w:rPr>
          <w:rFonts w:ascii="Times New Roman" w:hAnsi="Times New Roman" w:cs="Times New Roman"/>
          <w:sz w:val="24"/>
          <w:szCs w:val="24"/>
        </w:rPr>
        <w:t>",</w:t>
      </w:r>
      <w:r>
        <w:rPr>
          <w:rFonts w:ascii="Times New Roman" w:hAnsi="Times New Roman" w:cs="Times New Roman"/>
          <w:sz w:val="24"/>
          <w:szCs w:val="24"/>
        </w:rPr>
        <w:t xml:space="preserve"> </w:t>
      </w:r>
      <w:r w:rsidRPr="006E41F6">
        <w:rPr>
          <w:rFonts w:ascii="Times New Roman" w:hAnsi="Times New Roman" w:cs="Times New Roman"/>
          <w:sz w:val="24"/>
          <w:szCs w:val="24"/>
        </w:rPr>
        <w:t xml:space="preserve">la rechaza de oficio ("in </w:t>
      </w:r>
      <w:proofErr w:type="spellStart"/>
      <w:r w:rsidRPr="006E41F6">
        <w:rPr>
          <w:rFonts w:ascii="Times New Roman" w:hAnsi="Times New Roman" w:cs="Times New Roman"/>
          <w:sz w:val="24"/>
          <w:szCs w:val="24"/>
        </w:rPr>
        <w:t>limine</w:t>
      </w:r>
      <w:proofErr w:type="spellEnd"/>
      <w:r w:rsidRPr="006E41F6">
        <w:rPr>
          <w:rFonts w:ascii="Times New Roman" w:hAnsi="Times New Roman" w:cs="Times New Roman"/>
          <w:sz w:val="24"/>
          <w:szCs w:val="24"/>
        </w:rPr>
        <w:t>", de plano</w:t>
      </w:r>
      <w:r>
        <w:rPr>
          <w:rFonts w:ascii="Times New Roman" w:hAnsi="Times New Roman" w:cs="Times New Roman"/>
          <w:sz w:val="24"/>
          <w:szCs w:val="24"/>
        </w:rPr>
        <w:t xml:space="preserve">) y expresa el defecto que ella </w:t>
      </w:r>
      <w:r w:rsidRPr="006E41F6">
        <w:rPr>
          <w:rFonts w:ascii="Times New Roman" w:hAnsi="Times New Roman" w:cs="Times New Roman"/>
          <w:sz w:val="24"/>
          <w:szCs w:val="24"/>
        </w:rPr>
        <w:t>contiene. El actor deberá subsanar los defectos.</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En caso de que de la demanda no surja claro que el Juez es compe</w:t>
      </w:r>
      <w:r>
        <w:rPr>
          <w:rFonts w:ascii="Times New Roman" w:hAnsi="Times New Roman" w:cs="Times New Roman"/>
          <w:sz w:val="24"/>
          <w:szCs w:val="24"/>
        </w:rPr>
        <w:t xml:space="preserve">tente, el Juez la </w:t>
      </w:r>
      <w:r w:rsidRPr="006E41F6">
        <w:rPr>
          <w:rFonts w:ascii="Times New Roman" w:hAnsi="Times New Roman" w:cs="Times New Roman"/>
          <w:sz w:val="24"/>
          <w:szCs w:val="24"/>
        </w:rPr>
        <w:t>rechaza y manda al actor que aclare todo lo relacionado con la competencia.</w:t>
      </w:r>
    </w:p>
    <w:p w:rsidR="006E41F6" w:rsidRPr="006E41F6" w:rsidRDefault="006E41F6" w:rsidP="006E41F6">
      <w:pPr>
        <w:rPr>
          <w:rFonts w:ascii="Times New Roman" w:hAnsi="Times New Roman" w:cs="Times New Roman"/>
          <w:sz w:val="24"/>
          <w:szCs w:val="24"/>
        </w:rPr>
      </w:pPr>
      <w:r>
        <w:rPr>
          <w:rFonts w:ascii="Times New Roman" w:hAnsi="Times New Roman" w:cs="Times New Roman"/>
          <w:sz w:val="24"/>
          <w:szCs w:val="24"/>
        </w:rPr>
        <w:t xml:space="preserve">Esta parte </w:t>
      </w:r>
      <w:r w:rsidRPr="006E41F6">
        <w:rPr>
          <w:rFonts w:ascii="Times New Roman" w:hAnsi="Times New Roman" w:cs="Times New Roman"/>
          <w:sz w:val="24"/>
          <w:szCs w:val="24"/>
        </w:rPr>
        <w:t>del artículo, se aplica cuando, a raíz de la exposición confusa de la demanda, hay dudas</w:t>
      </w:r>
      <w:r>
        <w:rPr>
          <w:rFonts w:ascii="Times New Roman" w:hAnsi="Times New Roman" w:cs="Times New Roman"/>
          <w:sz w:val="24"/>
          <w:szCs w:val="24"/>
        </w:rPr>
        <w:t xml:space="preserve"> </w:t>
      </w:r>
      <w:r w:rsidRPr="006E41F6">
        <w:rPr>
          <w:rFonts w:ascii="Times New Roman" w:hAnsi="Times New Roman" w:cs="Times New Roman"/>
          <w:sz w:val="24"/>
          <w:szCs w:val="24"/>
        </w:rPr>
        <w:t>acerca de si el Juez es competente o no.</w:t>
      </w:r>
    </w:p>
    <w:p w:rsid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Por el contrario, si no hay dudas de que el Juez no es competente,</w:t>
      </w:r>
      <w:r>
        <w:rPr>
          <w:rFonts w:ascii="Times New Roman" w:hAnsi="Times New Roman" w:cs="Times New Roman"/>
          <w:sz w:val="24"/>
          <w:szCs w:val="24"/>
        </w:rPr>
        <w:t xml:space="preserve"> se aplicará el art. </w:t>
      </w:r>
      <w:r w:rsidRPr="006E41F6">
        <w:rPr>
          <w:rFonts w:ascii="Times New Roman" w:hAnsi="Times New Roman" w:cs="Times New Roman"/>
          <w:sz w:val="24"/>
          <w:szCs w:val="24"/>
        </w:rPr>
        <w:t>4, que establece que "el Juez deberá inhibirse de oficio'".</w:t>
      </w:r>
      <w:r>
        <w:rPr>
          <w:rFonts w:ascii="Times New Roman" w:hAnsi="Times New Roman" w:cs="Times New Roman"/>
          <w:sz w:val="24"/>
          <w:szCs w:val="24"/>
        </w:rPr>
        <w:t xml:space="preserve"> </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 xml:space="preserve">Recordemos que por el art. 34. </w:t>
      </w:r>
      <w:proofErr w:type="gramStart"/>
      <w:r w:rsidRPr="006E41F6">
        <w:rPr>
          <w:rFonts w:ascii="Times New Roman" w:hAnsi="Times New Roman" w:cs="Times New Roman"/>
          <w:sz w:val="24"/>
          <w:szCs w:val="24"/>
        </w:rPr>
        <w:t>inc</w:t>
      </w:r>
      <w:proofErr w:type="gramEnd"/>
      <w:r w:rsidRPr="006E41F6">
        <w:rPr>
          <w:rFonts w:ascii="Times New Roman" w:hAnsi="Times New Roman" w:cs="Times New Roman"/>
          <w:sz w:val="24"/>
          <w:szCs w:val="24"/>
        </w:rPr>
        <w:t>. 5" b), establece que es deber del Juez "señalar,</w:t>
      </w:r>
      <w:r>
        <w:rPr>
          <w:rFonts w:ascii="Times New Roman" w:hAnsi="Times New Roman" w:cs="Times New Roman"/>
          <w:sz w:val="24"/>
          <w:szCs w:val="24"/>
        </w:rPr>
        <w:t xml:space="preserve"> </w:t>
      </w:r>
      <w:r w:rsidRPr="006E41F6">
        <w:rPr>
          <w:rFonts w:ascii="Times New Roman" w:hAnsi="Times New Roman" w:cs="Times New Roman"/>
          <w:sz w:val="24"/>
          <w:szCs w:val="24"/>
        </w:rPr>
        <w:t>antes de dar trámite a cualquier petición, los defectos u omisiones de que adolezca, ordenando</w:t>
      </w:r>
      <w:r w:rsidRPr="006E41F6">
        <w:rPr>
          <w:rFonts w:ascii="Times New Roman" w:hAnsi="Times New Roman" w:cs="Times New Roman"/>
          <w:sz w:val="24"/>
          <w:szCs w:val="24"/>
        </w:rPr>
        <w:cr/>
      </w:r>
      <w:proofErr w:type="gramStart"/>
      <w:r w:rsidRPr="006E41F6">
        <w:rPr>
          <w:rFonts w:ascii="Times New Roman" w:hAnsi="Times New Roman" w:cs="Times New Roman"/>
          <w:sz w:val="24"/>
          <w:szCs w:val="24"/>
        </w:rPr>
        <w:t>que</w:t>
      </w:r>
      <w:proofErr w:type="gramEnd"/>
      <w:r w:rsidRPr="006E41F6">
        <w:rPr>
          <w:rFonts w:ascii="Times New Roman" w:hAnsi="Times New Roman" w:cs="Times New Roman"/>
          <w:sz w:val="24"/>
          <w:szCs w:val="24"/>
        </w:rPr>
        <w:t xml:space="preserve"> se subsanen dentro del plazo que fije, y dispone</w:t>
      </w:r>
      <w:r>
        <w:rPr>
          <w:rFonts w:ascii="Times New Roman" w:hAnsi="Times New Roman" w:cs="Times New Roman"/>
          <w:sz w:val="24"/>
          <w:szCs w:val="24"/>
        </w:rPr>
        <w:t xml:space="preserve">r de oficio toda diligencia que </w:t>
      </w:r>
      <w:r w:rsidRPr="006E41F6">
        <w:rPr>
          <w:rFonts w:ascii="Times New Roman" w:hAnsi="Times New Roman" w:cs="Times New Roman"/>
          <w:sz w:val="24"/>
          <w:szCs w:val="24"/>
        </w:rPr>
        <w:t>fuere necesaria para evitar nulidades".</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TRASLADO MÍ LA DEMANDA. CITACIÓN DFX DEMANDADO.</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Art. 338: "'Presentada la demanda en la forma proscripta, el j</w:t>
      </w:r>
      <w:r>
        <w:rPr>
          <w:rFonts w:ascii="Times New Roman" w:hAnsi="Times New Roman" w:cs="Times New Roman"/>
          <w:sz w:val="24"/>
          <w:szCs w:val="24"/>
        </w:rPr>
        <w:t xml:space="preserve">uez dará traslado de ella al de mandado </w:t>
      </w:r>
      <w:r w:rsidRPr="006E41F6">
        <w:rPr>
          <w:rFonts w:ascii="Times New Roman" w:hAnsi="Times New Roman" w:cs="Times New Roman"/>
          <w:sz w:val="24"/>
          <w:szCs w:val="24"/>
        </w:rPr>
        <w:t>para que comparezca y la conteste dentro de 15 días.</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Cuando la parte demandada fuere la Nación, una Provinci</w:t>
      </w:r>
      <w:r>
        <w:rPr>
          <w:rFonts w:ascii="Times New Roman" w:hAnsi="Times New Roman" w:cs="Times New Roman"/>
          <w:sz w:val="24"/>
          <w:szCs w:val="24"/>
        </w:rPr>
        <w:t xml:space="preserve">a o una Municipalidad, el plazo </w:t>
      </w:r>
      <w:r w:rsidRPr="006E41F6">
        <w:rPr>
          <w:rFonts w:ascii="Times New Roman" w:hAnsi="Times New Roman" w:cs="Times New Roman"/>
          <w:sz w:val="24"/>
          <w:szCs w:val="24"/>
        </w:rPr>
        <w:t>para comparecer y contestar la demanda será de 60 días.</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 xml:space="preserve">El traslado de la demanda es el acto por el cual se </w:t>
      </w:r>
      <w:r>
        <w:rPr>
          <w:rFonts w:ascii="Times New Roman" w:hAnsi="Times New Roman" w:cs="Times New Roman"/>
          <w:sz w:val="24"/>
          <w:szCs w:val="24"/>
        </w:rPr>
        <w:t xml:space="preserve">pone en conocimiento de la otra </w:t>
      </w:r>
      <w:r w:rsidRPr="006E41F6">
        <w:rPr>
          <w:rFonts w:ascii="Times New Roman" w:hAnsi="Times New Roman" w:cs="Times New Roman"/>
          <w:sz w:val="24"/>
          <w:szCs w:val="24"/>
        </w:rPr>
        <w:t>parte -mediante la notificación- que se le ha iniciado un juicio y el contenido del mismo.</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Además, implica para el demandado su CITACIÓN pa</w:t>
      </w:r>
      <w:r>
        <w:rPr>
          <w:rFonts w:ascii="Times New Roman" w:hAnsi="Times New Roman" w:cs="Times New Roman"/>
          <w:sz w:val="24"/>
          <w:szCs w:val="24"/>
        </w:rPr>
        <w:t xml:space="preserve">ra que comparezca y conteste la </w:t>
      </w:r>
      <w:r w:rsidRPr="006E41F6">
        <w:rPr>
          <w:rFonts w:ascii="Times New Roman" w:hAnsi="Times New Roman" w:cs="Times New Roman"/>
          <w:sz w:val="24"/>
          <w:szCs w:val="24"/>
        </w:rPr>
        <w:t xml:space="preserve">demanda en plazo. El traslado tiene como fin asegurar la </w:t>
      </w:r>
      <w:r>
        <w:rPr>
          <w:rFonts w:ascii="Times New Roman" w:hAnsi="Times New Roman" w:cs="Times New Roman"/>
          <w:sz w:val="24"/>
          <w:szCs w:val="24"/>
        </w:rPr>
        <w:t xml:space="preserve">defensa enjuicio (art. 18 C.N.) </w:t>
      </w:r>
      <w:r w:rsidRPr="006E41F6">
        <w:rPr>
          <w:rFonts w:ascii="Times New Roman" w:hAnsi="Times New Roman" w:cs="Times New Roman"/>
          <w:sz w:val="24"/>
          <w:szCs w:val="24"/>
        </w:rPr>
        <w:t>de la parte demandada.</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 xml:space="preserve">Con respecto a las formas de citación, el Código distingue según </w:t>
      </w:r>
      <w:proofErr w:type="spellStart"/>
      <w:r w:rsidRPr="006E41F6">
        <w:rPr>
          <w:rFonts w:ascii="Times New Roman" w:hAnsi="Times New Roman" w:cs="Times New Roman"/>
          <w:sz w:val="24"/>
          <w:szCs w:val="24"/>
        </w:rPr>
        <w:t>que</w:t>
      </w:r>
      <w:proofErr w:type="spellEnd"/>
      <w:r w:rsidRPr="006E41F6">
        <w:rPr>
          <w:rFonts w:ascii="Times New Roman" w:hAnsi="Times New Roman" w:cs="Times New Roman"/>
          <w:sz w:val="24"/>
          <w:szCs w:val="24"/>
        </w:rPr>
        <w:t>:</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a) El demandado se domicilie (o resida) DENTRO DE LA JURISDICCIÓN DEL JUZGADO;</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 xml:space="preserve">b) El demandado se domicilie (o resida) FUERA DE LA JURISDICCIÓN DEL </w:t>
      </w:r>
      <w:r w:rsidR="006C64B5">
        <w:rPr>
          <w:rFonts w:ascii="Times New Roman" w:hAnsi="Times New Roman" w:cs="Times New Roman"/>
          <w:sz w:val="24"/>
          <w:szCs w:val="24"/>
        </w:rPr>
        <w:t>JUZGADO</w:t>
      </w:r>
      <w:r w:rsidRPr="006E41F6">
        <w:rPr>
          <w:rFonts w:ascii="Times New Roman" w:hAnsi="Times New Roman" w:cs="Times New Roman"/>
          <w:sz w:val="24"/>
          <w:szCs w:val="24"/>
        </w:rPr>
        <w:t>;</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c) Que se IGNORE EL NOMBRE, DOMICILIO O RESIDENCIA DEL DEMANDADO.</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 xml:space="preserve">a) Demandado residente o domiciliado DENTRO DE LA </w:t>
      </w:r>
      <w:r>
        <w:rPr>
          <w:rFonts w:ascii="Times New Roman" w:hAnsi="Times New Roman" w:cs="Times New Roman"/>
          <w:sz w:val="24"/>
          <w:szCs w:val="24"/>
        </w:rPr>
        <w:t xml:space="preserve">JURISDICCIÓN DEL </w:t>
      </w:r>
      <w:r w:rsidRPr="006E41F6">
        <w:rPr>
          <w:rFonts w:ascii="Times New Roman" w:hAnsi="Times New Roman" w:cs="Times New Roman"/>
          <w:sz w:val="24"/>
          <w:szCs w:val="24"/>
        </w:rPr>
        <w:t>JUZGADO.- "La citación se hará por med</w:t>
      </w:r>
      <w:r w:rsidR="006C64B5">
        <w:rPr>
          <w:rFonts w:ascii="Times New Roman" w:hAnsi="Times New Roman" w:cs="Times New Roman"/>
          <w:sz w:val="24"/>
          <w:szCs w:val="24"/>
        </w:rPr>
        <w:t>io</w:t>
      </w:r>
      <w:r w:rsidRPr="006E41F6">
        <w:rPr>
          <w:rFonts w:ascii="Times New Roman" w:hAnsi="Times New Roman" w:cs="Times New Roman"/>
          <w:sz w:val="24"/>
          <w:szCs w:val="24"/>
        </w:rPr>
        <w:t xml:space="preserve"> de CÉDULA que se entregará al demanda</w:t>
      </w:r>
      <w:r w:rsidR="006C64B5">
        <w:rPr>
          <w:rFonts w:ascii="Times New Roman" w:hAnsi="Times New Roman" w:cs="Times New Roman"/>
          <w:sz w:val="24"/>
          <w:szCs w:val="24"/>
        </w:rPr>
        <w:t xml:space="preserve">do en su DOMICILIO </w:t>
      </w:r>
      <w:r w:rsidRPr="006E41F6">
        <w:rPr>
          <w:rFonts w:ascii="Times New Roman" w:hAnsi="Times New Roman" w:cs="Times New Roman"/>
          <w:sz w:val="24"/>
          <w:szCs w:val="24"/>
        </w:rPr>
        <w:t>REAL, si aquél fuera habido, jun</w:t>
      </w:r>
      <w:r w:rsidR="006C64B5">
        <w:rPr>
          <w:rFonts w:ascii="Times New Roman" w:hAnsi="Times New Roman" w:cs="Times New Roman"/>
          <w:sz w:val="24"/>
          <w:szCs w:val="24"/>
        </w:rPr>
        <w:t xml:space="preserve">tamente con las COPIAS a que se </w:t>
      </w:r>
      <w:r w:rsidRPr="006E41F6">
        <w:rPr>
          <w:rFonts w:ascii="Times New Roman" w:hAnsi="Times New Roman" w:cs="Times New Roman"/>
          <w:sz w:val="24"/>
          <w:szCs w:val="24"/>
        </w:rPr>
        <w:t>refiere el art. 120..." (</w:t>
      </w:r>
      <w:proofErr w:type="gramStart"/>
      <w:r w:rsidRPr="006E41F6">
        <w:rPr>
          <w:rFonts w:ascii="Times New Roman" w:hAnsi="Times New Roman" w:cs="Times New Roman"/>
          <w:sz w:val="24"/>
          <w:szCs w:val="24"/>
        </w:rPr>
        <w:t>art</w:t>
      </w:r>
      <w:proofErr w:type="gramEnd"/>
      <w:r w:rsidRPr="006E41F6">
        <w:rPr>
          <w:rFonts w:ascii="Times New Roman" w:hAnsi="Times New Roman" w:cs="Times New Roman"/>
          <w:sz w:val="24"/>
          <w:szCs w:val="24"/>
        </w:rPr>
        <w:t>. 339).</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 xml:space="preserve">(El art. 120. establece que se deben entregar </w:t>
      </w:r>
      <w:r w:rsidR="006C64B5">
        <w:rPr>
          <w:rFonts w:ascii="Times New Roman" w:hAnsi="Times New Roman" w:cs="Times New Roman"/>
          <w:sz w:val="24"/>
          <w:szCs w:val="24"/>
        </w:rPr>
        <w:t>tantas co</w:t>
      </w:r>
      <w:r w:rsidRPr="006E41F6">
        <w:rPr>
          <w:rFonts w:ascii="Times New Roman" w:hAnsi="Times New Roman" w:cs="Times New Roman"/>
          <w:sz w:val="24"/>
          <w:szCs w:val="24"/>
        </w:rPr>
        <w:t xml:space="preserve">pias firmadas </w:t>
      </w:r>
      <w:r w:rsidR="006C64B5">
        <w:rPr>
          <w:rFonts w:ascii="Times New Roman" w:hAnsi="Times New Roman" w:cs="Times New Roman"/>
          <w:sz w:val="24"/>
          <w:szCs w:val="24"/>
        </w:rPr>
        <w:t>de</w:t>
      </w:r>
      <w:r w:rsidRPr="006E41F6">
        <w:rPr>
          <w:rFonts w:ascii="Times New Roman" w:hAnsi="Times New Roman" w:cs="Times New Roman"/>
          <w:sz w:val="24"/>
          <w:szCs w:val="24"/>
        </w:rPr>
        <w:t xml:space="preserve"> la demanda como </w:t>
      </w:r>
      <w:r w:rsidR="006C64B5">
        <w:rPr>
          <w:rFonts w:ascii="Times New Roman" w:hAnsi="Times New Roman" w:cs="Times New Roman"/>
          <w:sz w:val="24"/>
          <w:szCs w:val="24"/>
        </w:rPr>
        <w:t xml:space="preserve">partes haya. </w:t>
      </w:r>
      <w:r w:rsidRPr="006E41F6">
        <w:rPr>
          <w:rFonts w:ascii="Times New Roman" w:hAnsi="Times New Roman" w:cs="Times New Roman"/>
          <w:sz w:val="24"/>
          <w:szCs w:val="24"/>
        </w:rPr>
        <w:t>Ta</w:t>
      </w:r>
      <w:r w:rsidR="006C64B5">
        <w:rPr>
          <w:rFonts w:ascii="Times New Roman" w:hAnsi="Times New Roman" w:cs="Times New Roman"/>
          <w:sz w:val="24"/>
          <w:szCs w:val="24"/>
        </w:rPr>
        <w:t>mbién se deben entregar copias d</w:t>
      </w:r>
      <w:r w:rsidRPr="006E41F6">
        <w:rPr>
          <w:rFonts w:ascii="Times New Roman" w:hAnsi="Times New Roman" w:cs="Times New Roman"/>
          <w:sz w:val="24"/>
          <w:szCs w:val="24"/>
        </w:rPr>
        <w:t xml:space="preserve">e otros documentos, y en general, de </w:t>
      </w:r>
      <w:r w:rsidR="006C64B5">
        <w:rPr>
          <w:rFonts w:ascii="Times New Roman" w:hAnsi="Times New Roman" w:cs="Times New Roman"/>
          <w:sz w:val="24"/>
          <w:szCs w:val="24"/>
        </w:rPr>
        <w:t xml:space="preserve">toda la prueba documental, </w:t>
      </w:r>
      <w:proofErr w:type="spellStart"/>
      <w:r w:rsidR="006C64B5">
        <w:rPr>
          <w:rFonts w:ascii="Times New Roman" w:hAnsi="Times New Roman" w:cs="Times New Roman"/>
          <w:sz w:val="24"/>
          <w:szCs w:val="24"/>
        </w:rPr>
        <w:t>cjs</w:t>
      </w:r>
      <w:proofErr w:type="spellEnd"/>
      <w:r w:rsidR="006C64B5">
        <w:rPr>
          <w:rFonts w:ascii="Times New Roman" w:hAnsi="Times New Roman" w:cs="Times New Roman"/>
          <w:sz w:val="24"/>
          <w:szCs w:val="24"/>
        </w:rPr>
        <w:t xml:space="preserve">: </w:t>
      </w:r>
      <w:r w:rsidRPr="006E41F6">
        <w:rPr>
          <w:rFonts w:ascii="Times New Roman" w:hAnsi="Times New Roman" w:cs="Times New Roman"/>
          <w:sz w:val="24"/>
          <w:szCs w:val="24"/>
        </w:rPr>
        <w:t>poderes, telegramas, contratos de locación, de sociedad, etc., salvo que las copias sean mu</w:t>
      </w:r>
      <w:r w:rsidR="006C64B5">
        <w:rPr>
          <w:rFonts w:ascii="Times New Roman" w:hAnsi="Times New Roman" w:cs="Times New Roman"/>
          <w:sz w:val="24"/>
          <w:szCs w:val="24"/>
        </w:rPr>
        <w:t xml:space="preserve">y abundantes o </w:t>
      </w:r>
      <w:r w:rsidRPr="006E41F6">
        <w:rPr>
          <w:rFonts w:ascii="Times New Roman" w:hAnsi="Times New Roman" w:cs="Times New Roman"/>
          <w:sz w:val="24"/>
          <w:szCs w:val="24"/>
        </w:rPr>
        <w:t xml:space="preserve">muy costosas, conf. </w:t>
      </w:r>
      <w:proofErr w:type="gramStart"/>
      <w:r w:rsidRPr="006E41F6">
        <w:rPr>
          <w:rFonts w:ascii="Times New Roman" w:hAnsi="Times New Roman" w:cs="Times New Roman"/>
          <w:sz w:val="24"/>
          <w:szCs w:val="24"/>
        </w:rPr>
        <w:t>art</w:t>
      </w:r>
      <w:proofErr w:type="gramEnd"/>
      <w:r w:rsidRPr="006E41F6">
        <w:rPr>
          <w:rFonts w:ascii="Times New Roman" w:hAnsi="Times New Roman" w:cs="Times New Roman"/>
          <w:sz w:val="24"/>
          <w:szCs w:val="24"/>
        </w:rPr>
        <w:t>. 121).</w:t>
      </w:r>
    </w:p>
    <w:p w:rsidR="006E41F6" w:rsidRPr="006E41F6" w:rsidRDefault="006C64B5" w:rsidP="006E41F6">
      <w:pPr>
        <w:rPr>
          <w:rFonts w:ascii="Times New Roman" w:hAnsi="Times New Roman" w:cs="Times New Roman"/>
          <w:sz w:val="24"/>
          <w:szCs w:val="24"/>
        </w:rPr>
      </w:pPr>
      <w:r>
        <w:rPr>
          <w:rFonts w:ascii="Times New Roman" w:hAnsi="Times New Roman" w:cs="Times New Roman"/>
          <w:sz w:val="24"/>
          <w:szCs w:val="24"/>
        </w:rPr>
        <w:t xml:space="preserve">"... Si no se le encontrare, </w:t>
      </w:r>
      <w:r w:rsidR="006E41F6" w:rsidRPr="006E41F6">
        <w:rPr>
          <w:rFonts w:ascii="Times New Roman" w:hAnsi="Times New Roman" w:cs="Times New Roman"/>
          <w:sz w:val="24"/>
          <w:szCs w:val="24"/>
        </w:rPr>
        <w:t>se le dejará aviso para que espere al día siguiente, y si</w:t>
      </w:r>
      <w:r>
        <w:rPr>
          <w:rFonts w:ascii="Times New Roman" w:hAnsi="Times New Roman" w:cs="Times New Roman"/>
          <w:sz w:val="24"/>
          <w:szCs w:val="24"/>
        </w:rPr>
        <w:t xml:space="preserve"> </w:t>
      </w:r>
      <w:r w:rsidR="006E41F6" w:rsidRPr="006E41F6">
        <w:rPr>
          <w:rFonts w:ascii="Times New Roman" w:hAnsi="Times New Roman" w:cs="Times New Roman"/>
          <w:sz w:val="24"/>
          <w:szCs w:val="24"/>
        </w:rPr>
        <w:t>tampoco entonces se hallare, se procederá según se prescribe en el art. 141..." (</w:t>
      </w:r>
      <w:proofErr w:type="gramStart"/>
      <w:r w:rsidR="006E41F6" w:rsidRPr="006E41F6">
        <w:rPr>
          <w:rFonts w:ascii="Times New Roman" w:hAnsi="Times New Roman" w:cs="Times New Roman"/>
          <w:sz w:val="24"/>
          <w:szCs w:val="24"/>
        </w:rPr>
        <w:t>art</w:t>
      </w:r>
      <w:proofErr w:type="gramEnd"/>
      <w:r w:rsidR="006E41F6" w:rsidRPr="006E41F6">
        <w:rPr>
          <w:rFonts w:ascii="Times New Roman" w:hAnsi="Times New Roman" w:cs="Times New Roman"/>
          <w:sz w:val="24"/>
          <w:szCs w:val="24"/>
        </w:rPr>
        <w:t>. 339).</w:t>
      </w:r>
    </w:p>
    <w:p w:rsidR="006E41F6" w:rsidRPr="006E41F6" w:rsidRDefault="006E41F6" w:rsidP="006E41F6">
      <w:pPr>
        <w:rPr>
          <w:rFonts w:ascii="Times New Roman" w:hAnsi="Times New Roman" w:cs="Times New Roman"/>
          <w:sz w:val="24"/>
          <w:szCs w:val="24"/>
        </w:rPr>
      </w:pPr>
      <w:r w:rsidRPr="006E41F6">
        <w:rPr>
          <w:rFonts w:ascii="Times New Roman" w:hAnsi="Times New Roman" w:cs="Times New Roman"/>
          <w:sz w:val="24"/>
          <w:szCs w:val="24"/>
        </w:rPr>
        <w:t xml:space="preserve">(Conforme al art. 141. si el Oficial Notificador no encuentra </w:t>
      </w:r>
      <w:r w:rsidR="006C64B5">
        <w:rPr>
          <w:rFonts w:ascii="Times New Roman" w:hAnsi="Times New Roman" w:cs="Times New Roman"/>
          <w:sz w:val="24"/>
          <w:szCs w:val="24"/>
        </w:rPr>
        <w:t>al demandado. ENTREGARA LA CÉDUL</w:t>
      </w:r>
      <w:r w:rsidRPr="006E41F6">
        <w:rPr>
          <w:rFonts w:ascii="Times New Roman" w:hAnsi="Times New Roman" w:cs="Times New Roman"/>
          <w:sz w:val="24"/>
          <w:szCs w:val="24"/>
        </w:rPr>
        <w:t>A OTRA PERSONA de la-casa, departamento u oficina, o al encargad</w:t>
      </w:r>
      <w:r w:rsidR="006C64B5">
        <w:rPr>
          <w:rFonts w:ascii="Times New Roman" w:hAnsi="Times New Roman" w:cs="Times New Roman"/>
          <w:sz w:val="24"/>
          <w:szCs w:val="24"/>
        </w:rPr>
        <w:t xml:space="preserve">o del edificio, y si no pudiera </w:t>
      </w:r>
      <w:r w:rsidRPr="006E41F6">
        <w:rPr>
          <w:rFonts w:ascii="Times New Roman" w:hAnsi="Times New Roman" w:cs="Times New Roman"/>
          <w:sz w:val="24"/>
          <w:szCs w:val="24"/>
        </w:rPr>
        <w:t xml:space="preserve">entregarla a nadie, la lijará -clavará, pegará, </w:t>
      </w:r>
      <w:proofErr w:type="spellStart"/>
      <w:r w:rsidRPr="006E41F6">
        <w:rPr>
          <w:rFonts w:ascii="Times New Roman" w:hAnsi="Times New Roman" w:cs="Times New Roman"/>
          <w:sz w:val="24"/>
          <w:szCs w:val="24"/>
        </w:rPr>
        <w:t>etc</w:t>
      </w:r>
      <w:proofErr w:type="spellEnd"/>
      <w:r w:rsidRPr="006E41F6">
        <w:rPr>
          <w:rFonts w:ascii="Times New Roman" w:hAnsi="Times New Roman" w:cs="Times New Roman"/>
          <w:sz w:val="24"/>
          <w:szCs w:val="24"/>
        </w:rPr>
        <w:t>- en la puerta de acceso de esos lugares).</w:t>
      </w:r>
    </w:p>
    <w:p w:rsidR="006E41F6" w:rsidRPr="006E41F6" w:rsidRDefault="006C64B5" w:rsidP="006E41F6">
      <w:pPr>
        <w:rPr>
          <w:rFonts w:ascii="Times New Roman" w:hAnsi="Times New Roman" w:cs="Times New Roman"/>
          <w:sz w:val="24"/>
          <w:szCs w:val="24"/>
        </w:rPr>
      </w:pPr>
      <w:r>
        <w:rPr>
          <w:rFonts w:ascii="Times New Roman" w:hAnsi="Times New Roman" w:cs="Times New Roman"/>
          <w:sz w:val="24"/>
          <w:szCs w:val="24"/>
        </w:rPr>
        <w:t xml:space="preserve">Puede ocurrir que </w:t>
      </w:r>
      <w:r w:rsidR="006E41F6" w:rsidRPr="006E41F6">
        <w:rPr>
          <w:rFonts w:ascii="Times New Roman" w:hAnsi="Times New Roman" w:cs="Times New Roman"/>
          <w:sz w:val="24"/>
          <w:szCs w:val="24"/>
        </w:rPr>
        <w:t>en el domicilio donde debe efectuarse la notificación, se informe al</w:t>
      </w:r>
    </w:p>
    <w:p w:rsidR="006C64B5" w:rsidRPr="006C64B5" w:rsidRDefault="006E41F6" w:rsidP="006C64B5">
      <w:pPr>
        <w:rPr>
          <w:rFonts w:ascii="Times New Roman" w:hAnsi="Times New Roman" w:cs="Times New Roman"/>
          <w:sz w:val="24"/>
          <w:szCs w:val="24"/>
        </w:rPr>
      </w:pPr>
      <w:r w:rsidRPr="006E41F6">
        <w:rPr>
          <w:rFonts w:ascii="Times New Roman" w:hAnsi="Times New Roman" w:cs="Times New Roman"/>
          <w:sz w:val="24"/>
          <w:szCs w:val="24"/>
        </w:rPr>
        <w:t>Oficial Notificador que el demandado NO VIVE ALLÍ (sea porque el demandado trata de</w:t>
      </w:r>
      <w:r w:rsidR="006C64B5">
        <w:rPr>
          <w:rFonts w:ascii="Times New Roman" w:hAnsi="Times New Roman" w:cs="Times New Roman"/>
          <w:sz w:val="24"/>
          <w:szCs w:val="24"/>
        </w:rPr>
        <w:t xml:space="preserve"> evitar la </w:t>
      </w:r>
      <w:r w:rsidR="006C64B5" w:rsidRPr="006C64B5">
        <w:rPr>
          <w:rFonts w:ascii="Times New Roman" w:hAnsi="Times New Roman" w:cs="Times New Roman"/>
          <w:sz w:val="24"/>
          <w:szCs w:val="24"/>
        </w:rPr>
        <w:t>notificación o porque realmente vive en otro lado</w:t>
      </w:r>
      <w:r w:rsidR="006C64B5">
        <w:rPr>
          <w:rFonts w:ascii="Times New Roman" w:hAnsi="Times New Roman" w:cs="Times New Roman"/>
          <w:sz w:val="24"/>
          <w:szCs w:val="24"/>
        </w:rPr>
        <w:t xml:space="preserve">). En este caso, el notificador; </w:t>
      </w:r>
      <w:r w:rsidR="006C64B5" w:rsidRPr="006C64B5">
        <w:rPr>
          <w:rFonts w:ascii="Times New Roman" w:hAnsi="Times New Roman" w:cs="Times New Roman"/>
          <w:sz w:val="24"/>
          <w:szCs w:val="24"/>
        </w:rPr>
        <w:t>debe dejar la cédula dejarla, debe dar cuenta al Juzgado, el cual lo hará saber al actor.</w:t>
      </w:r>
    </w:p>
    <w:p w:rsidR="006C64B5" w:rsidRDefault="006C64B5" w:rsidP="006C64B5">
      <w:pPr>
        <w:rPr>
          <w:rFonts w:ascii="Times New Roman" w:hAnsi="Times New Roman" w:cs="Times New Roman"/>
          <w:sz w:val="24"/>
          <w:szCs w:val="24"/>
        </w:rPr>
      </w:pPr>
      <w:r w:rsidRPr="006C64B5">
        <w:rPr>
          <w:rFonts w:ascii="Times New Roman" w:hAnsi="Times New Roman" w:cs="Times New Roman"/>
          <w:sz w:val="24"/>
          <w:szCs w:val="24"/>
        </w:rPr>
        <w:t>Ante esto, el actor podrá:</w:t>
      </w:r>
    </w:p>
    <w:p w:rsidR="006C64B5" w:rsidRDefault="006C64B5" w:rsidP="006C64B5">
      <w:pPr>
        <w:rPr>
          <w:rFonts w:ascii="Times New Roman" w:hAnsi="Times New Roman" w:cs="Times New Roman"/>
          <w:sz w:val="24"/>
          <w:szCs w:val="24"/>
        </w:rPr>
      </w:pPr>
      <w:r>
        <w:rPr>
          <w:rFonts w:ascii="Times New Roman" w:hAnsi="Times New Roman" w:cs="Times New Roman"/>
          <w:sz w:val="24"/>
          <w:szCs w:val="24"/>
        </w:rPr>
        <w:t xml:space="preserve">A) denunciar un nuevo domicilio (si realmente hubo un error); o </w:t>
      </w:r>
    </w:p>
    <w:p w:rsidR="006C64B5" w:rsidRPr="006C64B5" w:rsidRDefault="006C64B5" w:rsidP="006C64B5">
      <w:pPr>
        <w:rPr>
          <w:rFonts w:ascii="Times New Roman" w:hAnsi="Times New Roman" w:cs="Times New Roman"/>
          <w:sz w:val="24"/>
          <w:szCs w:val="24"/>
        </w:rPr>
      </w:pPr>
      <w:r>
        <w:rPr>
          <w:rFonts w:ascii="Times New Roman" w:hAnsi="Times New Roman" w:cs="Times New Roman"/>
          <w:sz w:val="24"/>
          <w:szCs w:val="24"/>
        </w:rPr>
        <w:t xml:space="preserve">B) </w:t>
      </w:r>
      <w:r w:rsidRPr="006C64B5">
        <w:rPr>
          <w:rFonts w:ascii="Times New Roman" w:hAnsi="Times New Roman" w:cs="Times New Roman"/>
          <w:sz w:val="24"/>
          <w:szCs w:val="24"/>
        </w:rPr>
        <w:t>pedir que la notificación se haga bajo su responsabilidad en ese domicilio don</w:t>
      </w:r>
      <w:r>
        <w:rPr>
          <w:rFonts w:ascii="Times New Roman" w:hAnsi="Times New Roman" w:cs="Times New Roman"/>
          <w:sz w:val="24"/>
          <w:szCs w:val="24"/>
        </w:rPr>
        <w:t xml:space="preserve">de </w:t>
      </w:r>
      <w:r w:rsidRPr="006C64B5">
        <w:rPr>
          <w:rFonts w:ascii="Times New Roman" w:hAnsi="Times New Roman" w:cs="Times New Roman"/>
          <w:sz w:val="24"/>
          <w:szCs w:val="24"/>
        </w:rPr>
        <w:t>manifestaron que el demandado no vivía (si le consta que el domicilio es</w:t>
      </w:r>
      <w:r>
        <w:rPr>
          <w:rFonts w:ascii="Times New Roman" w:hAnsi="Times New Roman" w:cs="Times New Roman"/>
          <w:sz w:val="24"/>
          <w:szCs w:val="24"/>
        </w:rPr>
        <w:t xml:space="preserve"> </w:t>
      </w:r>
      <w:r w:rsidRPr="006C64B5">
        <w:rPr>
          <w:rFonts w:ascii="Times New Roman" w:hAnsi="Times New Roman" w:cs="Times New Roman"/>
          <w:sz w:val="24"/>
          <w:szCs w:val="24"/>
        </w:rPr>
        <w:t>realmente donde vive el demandado, o si se trata</w:t>
      </w:r>
      <w:r>
        <w:rPr>
          <w:rFonts w:ascii="Times New Roman" w:hAnsi="Times New Roman" w:cs="Times New Roman"/>
          <w:sz w:val="24"/>
          <w:szCs w:val="24"/>
        </w:rPr>
        <w:t xml:space="preserve"> de un domicilio constituido en </w:t>
      </w:r>
      <w:r w:rsidRPr="006C64B5">
        <w:rPr>
          <w:rFonts w:ascii="Times New Roman" w:hAnsi="Times New Roman" w:cs="Times New Roman"/>
          <w:sz w:val="24"/>
          <w:szCs w:val="24"/>
        </w:rPr>
        <w:t>el documento de la obligación). Si luego el domici</w:t>
      </w:r>
      <w:r>
        <w:rPr>
          <w:rFonts w:ascii="Times New Roman" w:hAnsi="Times New Roman" w:cs="Times New Roman"/>
          <w:sz w:val="24"/>
          <w:szCs w:val="24"/>
        </w:rPr>
        <w:t xml:space="preserve">lio resulta realmente falso, el </w:t>
      </w:r>
      <w:r w:rsidRPr="006C64B5">
        <w:rPr>
          <w:rFonts w:ascii="Times New Roman" w:hAnsi="Times New Roman" w:cs="Times New Roman"/>
          <w:sz w:val="24"/>
          <w:szCs w:val="24"/>
        </w:rPr>
        <w:t>actor cargará con las costas y se anulará todo lo actuado (art. 339).</w:t>
      </w:r>
    </w:p>
    <w:p w:rsidR="006C64B5" w:rsidRPr="006C64B5" w:rsidRDefault="006C64B5" w:rsidP="006C64B5">
      <w:pPr>
        <w:rPr>
          <w:rFonts w:ascii="Times New Roman" w:hAnsi="Times New Roman" w:cs="Times New Roman"/>
          <w:sz w:val="24"/>
          <w:szCs w:val="24"/>
        </w:rPr>
      </w:pPr>
      <w:r w:rsidRPr="006C64B5">
        <w:rPr>
          <w:rFonts w:ascii="Times New Roman" w:hAnsi="Times New Roman" w:cs="Times New Roman"/>
          <w:sz w:val="24"/>
          <w:szCs w:val="24"/>
        </w:rPr>
        <w:t>El demandado mal notificado, que no ha tomado int</w:t>
      </w:r>
      <w:r>
        <w:rPr>
          <w:rFonts w:ascii="Times New Roman" w:hAnsi="Times New Roman" w:cs="Times New Roman"/>
          <w:sz w:val="24"/>
          <w:szCs w:val="24"/>
        </w:rPr>
        <w:t xml:space="preserve">ervención en el proceso, puede, </w:t>
      </w:r>
      <w:r w:rsidRPr="006C64B5">
        <w:rPr>
          <w:rFonts w:ascii="Times New Roman" w:hAnsi="Times New Roman" w:cs="Times New Roman"/>
          <w:sz w:val="24"/>
          <w:szCs w:val="24"/>
        </w:rPr>
        <w:t>en cualquier estado de la causa, alegar la nulidad de la notificación (J.A</w:t>
      </w:r>
      <w:proofErr w:type="gramStart"/>
      <w:r w:rsidRPr="006C64B5">
        <w:rPr>
          <w:rFonts w:ascii="Times New Roman" w:hAnsi="Times New Roman" w:cs="Times New Roman"/>
          <w:sz w:val="24"/>
          <w:szCs w:val="24"/>
        </w:rPr>
        <w:t>..</w:t>
      </w:r>
      <w:proofErr w:type="gramEnd"/>
      <w:r w:rsidRPr="006C64B5">
        <w:rPr>
          <w:rFonts w:ascii="Times New Roman" w:hAnsi="Times New Roman" w:cs="Times New Roman"/>
          <w:sz w:val="24"/>
          <w:szCs w:val="24"/>
        </w:rPr>
        <w:t>T24, pág. 603).</w:t>
      </w:r>
    </w:p>
    <w:p w:rsidR="006C64B5" w:rsidRPr="006C64B5" w:rsidRDefault="006C64B5" w:rsidP="006C64B5">
      <w:pPr>
        <w:rPr>
          <w:rFonts w:ascii="Times New Roman" w:hAnsi="Times New Roman" w:cs="Times New Roman"/>
          <w:sz w:val="24"/>
          <w:szCs w:val="24"/>
        </w:rPr>
      </w:pPr>
      <w:r w:rsidRPr="006C64B5">
        <w:rPr>
          <w:rFonts w:ascii="Times New Roman" w:hAnsi="Times New Roman" w:cs="Times New Roman"/>
          <w:sz w:val="24"/>
          <w:szCs w:val="24"/>
        </w:rPr>
        <w:t>b) Demandado residente o domiciliado F</w:t>
      </w:r>
      <w:r>
        <w:rPr>
          <w:rFonts w:ascii="Times New Roman" w:hAnsi="Times New Roman" w:cs="Times New Roman"/>
          <w:sz w:val="24"/>
          <w:szCs w:val="24"/>
        </w:rPr>
        <w:t>UERA DE LA JURISDICCIÓN DEL JUZ</w:t>
      </w:r>
      <w:r w:rsidRPr="006C64B5">
        <w:rPr>
          <w:rFonts w:ascii="Times New Roman" w:hAnsi="Times New Roman" w:cs="Times New Roman"/>
          <w:sz w:val="24"/>
          <w:szCs w:val="24"/>
        </w:rPr>
        <w:t>GADO.-</w:t>
      </w:r>
      <w:r w:rsidRPr="006C64B5">
        <w:rPr>
          <w:rFonts w:ascii="Times New Roman" w:hAnsi="Times New Roman" w:cs="Times New Roman"/>
          <w:sz w:val="24"/>
          <w:szCs w:val="24"/>
        </w:rPr>
        <w:cr/>
        <w:t>En este caso la citación al demandado se h</w:t>
      </w:r>
      <w:r>
        <w:rPr>
          <w:rFonts w:ascii="Times New Roman" w:hAnsi="Times New Roman" w:cs="Times New Roman"/>
          <w:sz w:val="24"/>
          <w:szCs w:val="24"/>
        </w:rPr>
        <w:t>ará por medio de OFICIO o EXHOR</w:t>
      </w:r>
      <w:r w:rsidRPr="006C64B5">
        <w:rPr>
          <w:rFonts w:ascii="Times New Roman" w:hAnsi="Times New Roman" w:cs="Times New Roman"/>
          <w:sz w:val="24"/>
          <w:szCs w:val="24"/>
        </w:rPr>
        <w:t>TO</w:t>
      </w:r>
      <w:r w:rsidRPr="006C64B5">
        <w:rPr>
          <w:rFonts w:ascii="Times New Roman" w:hAnsi="Times New Roman" w:cs="Times New Roman"/>
          <w:sz w:val="24"/>
          <w:szCs w:val="24"/>
        </w:rPr>
        <w:cr/>
      </w:r>
      <w:proofErr w:type="gramStart"/>
      <w:r w:rsidRPr="006C64B5">
        <w:rPr>
          <w:rFonts w:ascii="Times New Roman" w:hAnsi="Times New Roman" w:cs="Times New Roman"/>
          <w:sz w:val="24"/>
          <w:szCs w:val="24"/>
        </w:rPr>
        <w:t>a</w:t>
      </w:r>
      <w:proofErr w:type="gramEnd"/>
      <w:r w:rsidRPr="006C64B5">
        <w:rPr>
          <w:rFonts w:ascii="Times New Roman" w:hAnsi="Times New Roman" w:cs="Times New Roman"/>
          <w:sz w:val="24"/>
          <w:szCs w:val="24"/>
        </w:rPr>
        <w:t xml:space="preserve"> la autoridad judicial de la localidad en que se halle, s</w:t>
      </w:r>
      <w:r>
        <w:rPr>
          <w:rFonts w:ascii="Times New Roman" w:hAnsi="Times New Roman" w:cs="Times New Roman"/>
          <w:sz w:val="24"/>
          <w:szCs w:val="24"/>
        </w:rPr>
        <w:t xml:space="preserve">in perjuicio, en su caso, de lo </w:t>
      </w:r>
      <w:r w:rsidRPr="006C64B5">
        <w:rPr>
          <w:rFonts w:ascii="Times New Roman" w:hAnsi="Times New Roman" w:cs="Times New Roman"/>
          <w:sz w:val="24"/>
          <w:szCs w:val="24"/>
        </w:rPr>
        <w:t>dispuesto en la ley de trámite uniforme sobre exhortos (art. 340)</w:t>
      </w:r>
    </w:p>
    <w:p w:rsidR="006C64B5" w:rsidRPr="006C64B5" w:rsidRDefault="006C64B5" w:rsidP="006C64B5">
      <w:pPr>
        <w:rPr>
          <w:rFonts w:ascii="Times New Roman" w:hAnsi="Times New Roman" w:cs="Times New Roman"/>
          <w:sz w:val="24"/>
          <w:szCs w:val="24"/>
        </w:rPr>
      </w:pPr>
      <w:r w:rsidRPr="006C64B5">
        <w:rPr>
          <w:rFonts w:ascii="Times New Roman" w:hAnsi="Times New Roman" w:cs="Times New Roman"/>
          <w:sz w:val="24"/>
          <w:szCs w:val="24"/>
        </w:rPr>
        <w:t>OFICIO: son las comunicaciones escritas entre juece</w:t>
      </w:r>
      <w:r>
        <w:rPr>
          <w:rFonts w:ascii="Times New Roman" w:hAnsi="Times New Roman" w:cs="Times New Roman"/>
          <w:sz w:val="24"/>
          <w:szCs w:val="24"/>
        </w:rPr>
        <w:t xml:space="preserve">s de la misma jurisdicción; por </w:t>
      </w:r>
      <w:r w:rsidRPr="006C64B5">
        <w:rPr>
          <w:rFonts w:ascii="Times New Roman" w:hAnsi="Times New Roman" w:cs="Times New Roman"/>
          <w:sz w:val="24"/>
          <w:szCs w:val="24"/>
        </w:rPr>
        <w:t>ejemplo, de un juez nacional a otro juez nacional (conf. art. 131).</w:t>
      </w:r>
    </w:p>
    <w:p w:rsidR="006C64B5" w:rsidRPr="006C64B5" w:rsidRDefault="006C64B5" w:rsidP="006C64B5">
      <w:pPr>
        <w:rPr>
          <w:rFonts w:ascii="Times New Roman" w:hAnsi="Times New Roman" w:cs="Times New Roman"/>
          <w:sz w:val="24"/>
          <w:szCs w:val="24"/>
        </w:rPr>
      </w:pPr>
      <w:r w:rsidRPr="006C64B5">
        <w:rPr>
          <w:rFonts w:ascii="Times New Roman" w:hAnsi="Times New Roman" w:cs="Times New Roman"/>
          <w:sz w:val="24"/>
          <w:szCs w:val="24"/>
        </w:rPr>
        <w:t xml:space="preserve">EXHORTO (o "rogatoria"): es la comunicación entre jueces </w:t>
      </w:r>
      <w:proofErr w:type="spellStart"/>
      <w:r w:rsidRPr="006C64B5">
        <w:rPr>
          <w:rFonts w:ascii="Times New Roman" w:hAnsi="Times New Roman" w:cs="Times New Roman"/>
          <w:sz w:val="24"/>
          <w:szCs w:val="24"/>
        </w:rPr>
        <w:t>dedistinta</w:t>
      </w:r>
      <w:proofErr w:type="spellEnd"/>
      <w:r w:rsidRPr="006C64B5">
        <w:rPr>
          <w:rFonts w:ascii="Times New Roman" w:hAnsi="Times New Roman" w:cs="Times New Roman"/>
          <w:sz w:val="24"/>
          <w:szCs w:val="24"/>
        </w:rPr>
        <w:t xml:space="preserve"> jurisdicción;</w:t>
      </w:r>
    </w:p>
    <w:p w:rsidR="006C64B5" w:rsidRPr="006C64B5" w:rsidRDefault="006C64B5" w:rsidP="006C64B5">
      <w:pPr>
        <w:rPr>
          <w:rFonts w:ascii="Times New Roman" w:hAnsi="Times New Roman" w:cs="Times New Roman"/>
          <w:sz w:val="24"/>
          <w:szCs w:val="24"/>
        </w:rPr>
      </w:pPr>
      <w:proofErr w:type="gramStart"/>
      <w:r w:rsidRPr="006C64B5">
        <w:rPr>
          <w:rFonts w:ascii="Times New Roman" w:hAnsi="Times New Roman" w:cs="Times New Roman"/>
          <w:sz w:val="24"/>
          <w:szCs w:val="24"/>
        </w:rPr>
        <w:t>por</w:t>
      </w:r>
      <w:proofErr w:type="gramEnd"/>
      <w:r w:rsidRPr="006C64B5">
        <w:rPr>
          <w:rFonts w:ascii="Times New Roman" w:hAnsi="Times New Roman" w:cs="Times New Roman"/>
          <w:sz w:val="24"/>
          <w:szCs w:val="24"/>
        </w:rPr>
        <w:t xml:space="preserve"> ejemplo de un juez de nuestro país (nacional o provinc</w:t>
      </w:r>
      <w:r>
        <w:rPr>
          <w:rFonts w:ascii="Times New Roman" w:hAnsi="Times New Roman" w:cs="Times New Roman"/>
          <w:sz w:val="24"/>
          <w:szCs w:val="24"/>
        </w:rPr>
        <w:t xml:space="preserve">ial) a un juez extranjero (véanse </w:t>
      </w:r>
      <w:r w:rsidRPr="006C64B5">
        <w:rPr>
          <w:rFonts w:ascii="Times New Roman" w:hAnsi="Times New Roman" w:cs="Times New Roman"/>
          <w:sz w:val="24"/>
          <w:szCs w:val="24"/>
        </w:rPr>
        <w:t>los arts. 131 y 132), o de un juez nacional a un juez provincial. De esto</w:t>
      </w:r>
      <w:r>
        <w:rPr>
          <w:rFonts w:ascii="Times New Roman" w:hAnsi="Times New Roman" w:cs="Times New Roman"/>
          <w:sz w:val="24"/>
          <w:szCs w:val="24"/>
        </w:rPr>
        <w:t xml:space="preserve"> se desprende </w:t>
      </w:r>
      <w:r w:rsidRPr="006C64B5">
        <w:rPr>
          <w:rFonts w:ascii="Times New Roman" w:hAnsi="Times New Roman" w:cs="Times New Roman"/>
          <w:sz w:val="24"/>
          <w:szCs w:val="24"/>
        </w:rPr>
        <w:t>que el</w:t>
      </w:r>
      <w:r>
        <w:rPr>
          <w:rFonts w:ascii="Times New Roman" w:hAnsi="Times New Roman" w:cs="Times New Roman"/>
          <w:sz w:val="24"/>
          <w:szCs w:val="24"/>
        </w:rPr>
        <w:t xml:space="preserve"> </w:t>
      </w:r>
      <w:r w:rsidRPr="006C64B5">
        <w:rPr>
          <w:rFonts w:ascii="Times New Roman" w:hAnsi="Times New Roman" w:cs="Times New Roman"/>
          <w:sz w:val="24"/>
          <w:szCs w:val="24"/>
        </w:rPr>
        <w:t>exhorto puede ser interprovincial o internacional.</w:t>
      </w:r>
    </w:p>
    <w:p w:rsidR="006C64B5" w:rsidRPr="006C64B5" w:rsidRDefault="006C64B5" w:rsidP="006C64B5">
      <w:pPr>
        <w:rPr>
          <w:rFonts w:ascii="Times New Roman" w:hAnsi="Times New Roman" w:cs="Times New Roman"/>
          <w:sz w:val="24"/>
          <w:szCs w:val="24"/>
        </w:rPr>
      </w:pPr>
      <w:r w:rsidRPr="006C64B5">
        <w:rPr>
          <w:rFonts w:ascii="Times New Roman" w:hAnsi="Times New Roman" w:cs="Times New Roman"/>
          <w:sz w:val="24"/>
          <w:szCs w:val="24"/>
        </w:rPr>
        <w:t xml:space="preserve">El art. 340 in fine autoriza a realizar la citación </w:t>
      </w:r>
      <w:r>
        <w:rPr>
          <w:rFonts w:ascii="Times New Roman" w:hAnsi="Times New Roman" w:cs="Times New Roman"/>
          <w:sz w:val="24"/>
          <w:szCs w:val="24"/>
        </w:rPr>
        <w:t xml:space="preserve">conforme a la Ley sobre trámite </w:t>
      </w:r>
      <w:r w:rsidRPr="006C64B5">
        <w:rPr>
          <w:rFonts w:ascii="Times New Roman" w:hAnsi="Times New Roman" w:cs="Times New Roman"/>
          <w:sz w:val="24"/>
          <w:szCs w:val="24"/>
        </w:rPr>
        <w:t>uniforme de exhortos. Al respecto rige la Ley 22.172 q</w:t>
      </w:r>
      <w:r>
        <w:rPr>
          <w:rFonts w:ascii="Times New Roman" w:hAnsi="Times New Roman" w:cs="Times New Roman"/>
          <w:sz w:val="24"/>
          <w:szCs w:val="24"/>
        </w:rPr>
        <w:t xml:space="preserve">ue aprobó el Convenio celebrado </w:t>
      </w:r>
      <w:r w:rsidRPr="006C64B5">
        <w:rPr>
          <w:rFonts w:ascii="Times New Roman" w:hAnsi="Times New Roman" w:cs="Times New Roman"/>
          <w:sz w:val="24"/>
          <w:szCs w:val="24"/>
        </w:rPr>
        <w:t>entre</w:t>
      </w:r>
      <w:r>
        <w:rPr>
          <w:rFonts w:ascii="Times New Roman" w:hAnsi="Times New Roman" w:cs="Times New Roman"/>
          <w:sz w:val="24"/>
          <w:szCs w:val="24"/>
        </w:rPr>
        <w:t xml:space="preserve"> </w:t>
      </w:r>
      <w:r w:rsidRPr="006C64B5">
        <w:rPr>
          <w:rFonts w:ascii="Times New Roman" w:hAnsi="Times New Roman" w:cs="Times New Roman"/>
          <w:sz w:val="24"/>
          <w:szCs w:val="24"/>
        </w:rPr>
        <w:t>la Nación y la Provincia de Santa Fe, y al cual ya se han adherido todas las provincias.</w:t>
      </w:r>
      <w:r w:rsidRPr="006C64B5">
        <w:rPr>
          <w:rFonts w:ascii="Times New Roman" w:hAnsi="Times New Roman" w:cs="Times New Roman"/>
          <w:sz w:val="24"/>
          <w:szCs w:val="24"/>
        </w:rPr>
        <w:cr/>
        <w:t xml:space="preserve">Por este convenio, se puede prescindir del oficio o </w:t>
      </w:r>
      <w:r>
        <w:rPr>
          <w:rFonts w:ascii="Times New Roman" w:hAnsi="Times New Roman" w:cs="Times New Roman"/>
          <w:sz w:val="24"/>
          <w:szCs w:val="24"/>
        </w:rPr>
        <w:t>exhorto para llevar a cabo cita</w:t>
      </w:r>
      <w:r w:rsidRPr="006C64B5">
        <w:rPr>
          <w:rFonts w:ascii="Times New Roman" w:hAnsi="Times New Roman" w:cs="Times New Roman"/>
          <w:sz w:val="24"/>
          <w:szCs w:val="24"/>
        </w:rPr>
        <w:t>ciones</w:t>
      </w:r>
      <w:r w:rsidRPr="006C64B5">
        <w:rPr>
          <w:rFonts w:ascii="Times New Roman" w:hAnsi="Times New Roman" w:cs="Times New Roman"/>
          <w:sz w:val="24"/>
          <w:szCs w:val="24"/>
        </w:rPr>
        <w:cr/>
      </w:r>
      <w:proofErr w:type="gramStart"/>
      <w:r w:rsidRPr="006C64B5">
        <w:rPr>
          <w:rFonts w:ascii="Times New Roman" w:hAnsi="Times New Roman" w:cs="Times New Roman"/>
          <w:sz w:val="24"/>
          <w:szCs w:val="24"/>
        </w:rPr>
        <w:t>o</w:t>
      </w:r>
      <w:proofErr w:type="gramEnd"/>
      <w:r w:rsidRPr="006C64B5">
        <w:rPr>
          <w:rFonts w:ascii="Times New Roman" w:hAnsi="Times New Roman" w:cs="Times New Roman"/>
          <w:sz w:val="24"/>
          <w:szCs w:val="24"/>
        </w:rPr>
        <w:t xml:space="preserve"> notificaciones fuera de la jurisdicción del juz</w:t>
      </w:r>
      <w:r>
        <w:rPr>
          <w:rFonts w:ascii="Times New Roman" w:hAnsi="Times New Roman" w:cs="Times New Roman"/>
          <w:sz w:val="24"/>
          <w:szCs w:val="24"/>
        </w:rPr>
        <w:t xml:space="preserve">gado, y realizar las mismas por </w:t>
      </w:r>
      <w:r w:rsidRPr="006C64B5">
        <w:rPr>
          <w:rFonts w:ascii="Times New Roman" w:hAnsi="Times New Roman" w:cs="Times New Roman"/>
          <w:sz w:val="24"/>
          <w:szCs w:val="24"/>
        </w:rPr>
        <w:t>medio de cédula.</w:t>
      </w:r>
    </w:p>
    <w:p w:rsidR="006C64B5" w:rsidRPr="006C64B5" w:rsidRDefault="006C64B5" w:rsidP="006C64B5">
      <w:pPr>
        <w:rPr>
          <w:rFonts w:ascii="Times New Roman" w:hAnsi="Times New Roman" w:cs="Times New Roman"/>
          <w:sz w:val="24"/>
          <w:szCs w:val="24"/>
        </w:rPr>
      </w:pPr>
      <w:r w:rsidRPr="006C64B5">
        <w:rPr>
          <w:rFonts w:ascii="Times New Roman" w:hAnsi="Times New Roman" w:cs="Times New Roman"/>
          <w:sz w:val="24"/>
          <w:szCs w:val="24"/>
        </w:rPr>
        <w:t>En la práctica, esto funciona así: imaginemos que iniciamos un juicio en un juzgado</w:t>
      </w:r>
      <w:r>
        <w:rPr>
          <w:rFonts w:ascii="Times New Roman" w:hAnsi="Times New Roman" w:cs="Times New Roman"/>
          <w:sz w:val="24"/>
          <w:szCs w:val="24"/>
        </w:rPr>
        <w:t xml:space="preserve"> </w:t>
      </w:r>
      <w:r w:rsidRPr="006C64B5">
        <w:rPr>
          <w:rFonts w:ascii="Times New Roman" w:hAnsi="Times New Roman" w:cs="Times New Roman"/>
          <w:sz w:val="24"/>
          <w:szCs w:val="24"/>
        </w:rPr>
        <w:t>de Capital, pero el demandado se domicilia en la provinc</w:t>
      </w:r>
      <w:r>
        <w:rPr>
          <w:rFonts w:ascii="Times New Roman" w:hAnsi="Times New Roman" w:cs="Times New Roman"/>
          <w:sz w:val="24"/>
          <w:szCs w:val="24"/>
        </w:rPr>
        <w:t xml:space="preserve">ia, en la localidad de Virreyes </w:t>
      </w:r>
      <w:r w:rsidRPr="006C64B5">
        <w:rPr>
          <w:rFonts w:ascii="Times New Roman" w:hAnsi="Times New Roman" w:cs="Times New Roman"/>
          <w:sz w:val="24"/>
          <w:szCs w:val="24"/>
        </w:rPr>
        <w:t>(San Fernando). En la cédula se pone: "Ley 22.172", se lleva a la S</w:t>
      </w:r>
      <w:r>
        <w:rPr>
          <w:rFonts w:ascii="Times New Roman" w:hAnsi="Times New Roman" w:cs="Times New Roman"/>
          <w:sz w:val="24"/>
          <w:szCs w:val="24"/>
        </w:rPr>
        <w:t xml:space="preserve">ecretaría donde tramita </w:t>
      </w:r>
      <w:r w:rsidRPr="006C64B5">
        <w:rPr>
          <w:rFonts w:ascii="Times New Roman" w:hAnsi="Times New Roman" w:cs="Times New Roman"/>
          <w:sz w:val="24"/>
          <w:szCs w:val="24"/>
        </w:rPr>
        <w:t>la causa y allí se le pone sello y firma: luego el mismo le</w:t>
      </w:r>
      <w:r>
        <w:rPr>
          <w:rFonts w:ascii="Times New Roman" w:hAnsi="Times New Roman" w:cs="Times New Roman"/>
          <w:sz w:val="24"/>
          <w:szCs w:val="24"/>
        </w:rPr>
        <w:t xml:space="preserve">trado la lleva a la Alcaldía de </w:t>
      </w:r>
      <w:r w:rsidRPr="006C64B5">
        <w:rPr>
          <w:rFonts w:ascii="Times New Roman" w:hAnsi="Times New Roman" w:cs="Times New Roman"/>
          <w:sz w:val="24"/>
          <w:szCs w:val="24"/>
        </w:rPr>
        <w:t>Virreyes, la cual se encargará de notificar la demanda y de citar al demandado.</w:t>
      </w:r>
    </w:p>
    <w:p w:rsidR="006C64B5" w:rsidRPr="006C64B5" w:rsidRDefault="006C64B5" w:rsidP="006C64B5">
      <w:pPr>
        <w:rPr>
          <w:rFonts w:ascii="Times New Roman" w:hAnsi="Times New Roman" w:cs="Times New Roman"/>
          <w:sz w:val="24"/>
          <w:szCs w:val="24"/>
        </w:rPr>
      </w:pPr>
      <w:r w:rsidRPr="006C64B5">
        <w:rPr>
          <w:rFonts w:ascii="Times New Roman" w:hAnsi="Times New Roman" w:cs="Times New Roman"/>
          <w:sz w:val="24"/>
          <w:szCs w:val="24"/>
        </w:rPr>
        <w:t xml:space="preserve">En conclusión: cuando el demandado se domicilia fuera de la </w:t>
      </w:r>
      <w:r>
        <w:rPr>
          <w:rFonts w:ascii="Times New Roman" w:hAnsi="Times New Roman" w:cs="Times New Roman"/>
          <w:sz w:val="24"/>
          <w:szCs w:val="24"/>
        </w:rPr>
        <w:t>jurisdicción del juz</w:t>
      </w:r>
      <w:r w:rsidRPr="006C64B5">
        <w:rPr>
          <w:rFonts w:ascii="Times New Roman" w:hAnsi="Times New Roman" w:cs="Times New Roman"/>
          <w:sz w:val="24"/>
          <w:szCs w:val="24"/>
        </w:rPr>
        <w:t>gado,</w:t>
      </w:r>
      <w:r w:rsidRPr="006C64B5">
        <w:rPr>
          <w:rFonts w:ascii="Times New Roman" w:hAnsi="Times New Roman" w:cs="Times New Roman"/>
          <w:sz w:val="24"/>
          <w:szCs w:val="24"/>
        </w:rPr>
        <w:cr/>
      </w:r>
      <w:proofErr w:type="gramStart"/>
      <w:r w:rsidRPr="006C64B5">
        <w:rPr>
          <w:rFonts w:ascii="Times New Roman" w:hAnsi="Times New Roman" w:cs="Times New Roman"/>
          <w:sz w:val="24"/>
          <w:szCs w:val="24"/>
        </w:rPr>
        <w:t>se</w:t>
      </w:r>
      <w:proofErr w:type="gramEnd"/>
      <w:r w:rsidRPr="006C64B5">
        <w:rPr>
          <w:rFonts w:ascii="Times New Roman" w:hAnsi="Times New Roman" w:cs="Times New Roman"/>
          <w:sz w:val="24"/>
          <w:szCs w:val="24"/>
        </w:rPr>
        <w:t xml:space="preserve"> lo cita por medio de oficio o exhorto, o direct</w:t>
      </w:r>
      <w:r>
        <w:rPr>
          <w:rFonts w:ascii="Times New Roman" w:hAnsi="Times New Roman" w:cs="Times New Roman"/>
          <w:sz w:val="24"/>
          <w:szCs w:val="24"/>
        </w:rPr>
        <w:t xml:space="preserve">amente por cédula (siguiendo el </w:t>
      </w:r>
      <w:r w:rsidRPr="006C64B5">
        <w:rPr>
          <w:rFonts w:ascii="Times New Roman" w:hAnsi="Times New Roman" w:cs="Times New Roman"/>
          <w:sz w:val="24"/>
          <w:szCs w:val="24"/>
        </w:rPr>
        <w:t>procedimiento de la Ley 22.172).</w:t>
      </w:r>
    </w:p>
    <w:p w:rsidR="006C64B5" w:rsidRPr="006C64B5" w:rsidRDefault="006C64B5" w:rsidP="006C64B5">
      <w:pPr>
        <w:rPr>
          <w:rFonts w:ascii="Times New Roman" w:hAnsi="Times New Roman" w:cs="Times New Roman"/>
          <w:sz w:val="24"/>
          <w:szCs w:val="24"/>
        </w:rPr>
      </w:pPr>
      <w:r w:rsidRPr="006C64B5">
        <w:rPr>
          <w:rFonts w:ascii="Times New Roman" w:hAnsi="Times New Roman" w:cs="Times New Roman"/>
          <w:sz w:val="24"/>
          <w:szCs w:val="24"/>
        </w:rPr>
        <w:t>Cuando el demandado se domicilia fuera de la jurisdicc</w:t>
      </w:r>
      <w:r>
        <w:rPr>
          <w:rFonts w:ascii="Times New Roman" w:hAnsi="Times New Roman" w:cs="Times New Roman"/>
          <w:sz w:val="24"/>
          <w:szCs w:val="24"/>
        </w:rPr>
        <w:t xml:space="preserve">ión, el plazo para contestar la </w:t>
      </w:r>
      <w:r w:rsidRPr="006C64B5">
        <w:rPr>
          <w:rFonts w:ascii="Times New Roman" w:hAnsi="Times New Roman" w:cs="Times New Roman"/>
          <w:sz w:val="24"/>
          <w:szCs w:val="24"/>
        </w:rPr>
        <w:t>demanda se amplía en razón de un día por cada 200 Km</w:t>
      </w:r>
      <w:r>
        <w:rPr>
          <w:rFonts w:ascii="Times New Roman" w:hAnsi="Times New Roman" w:cs="Times New Roman"/>
          <w:sz w:val="24"/>
          <w:szCs w:val="24"/>
        </w:rPr>
        <w:t xml:space="preserve">. o fracción que no baje de 100 </w:t>
      </w:r>
      <w:r w:rsidR="00797DCE">
        <w:rPr>
          <w:rFonts w:ascii="Times New Roman" w:hAnsi="Times New Roman" w:cs="Times New Roman"/>
          <w:sz w:val="24"/>
          <w:szCs w:val="24"/>
        </w:rPr>
        <w:t xml:space="preserve">Km. (arts. 342 y 158). </w:t>
      </w:r>
      <w:proofErr w:type="spellStart"/>
      <w:r w:rsidR="00797DCE">
        <w:rPr>
          <w:rFonts w:ascii="Times New Roman" w:hAnsi="Times New Roman" w:cs="Times New Roman"/>
          <w:sz w:val="24"/>
          <w:szCs w:val="24"/>
        </w:rPr>
        <w:t>Ej</w:t>
      </w:r>
      <w:proofErr w:type="spellEnd"/>
      <w:r w:rsidR="00797DCE">
        <w:rPr>
          <w:rFonts w:ascii="Times New Roman" w:hAnsi="Times New Roman" w:cs="Times New Roman"/>
          <w:sz w:val="24"/>
          <w:szCs w:val="24"/>
        </w:rPr>
        <w:t>: si</w:t>
      </w:r>
      <w:r w:rsidRPr="006C64B5">
        <w:rPr>
          <w:rFonts w:ascii="Times New Roman" w:hAnsi="Times New Roman" w:cs="Times New Roman"/>
          <w:sz w:val="24"/>
          <w:szCs w:val="24"/>
        </w:rPr>
        <w:t xml:space="preserve"> hay que notificar en Mar de</w:t>
      </w:r>
      <w:r>
        <w:rPr>
          <w:rFonts w:ascii="Times New Roman" w:hAnsi="Times New Roman" w:cs="Times New Roman"/>
          <w:sz w:val="24"/>
          <w:szCs w:val="24"/>
        </w:rPr>
        <w:t xml:space="preserve">l Plata, el plazo de 15 días se </w:t>
      </w:r>
      <w:r w:rsidRPr="006C64B5">
        <w:rPr>
          <w:rFonts w:ascii="Times New Roman" w:hAnsi="Times New Roman" w:cs="Times New Roman"/>
          <w:sz w:val="24"/>
          <w:szCs w:val="24"/>
        </w:rPr>
        <w:t>amplía a 17 días (se aumentaron 2 días, ya que Mar del Plata está a 404 Km.).</w:t>
      </w:r>
    </w:p>
    <w:p w:rsidR="006C64B5" w:rsidRPr="006C64B5" w:rsidRDefault="006C64B5" w:rsidP="006C64B5">
      <w:pPr>
        <w:rPr>
          <w:rFonts w:ascii="Times New Roman" w:hAnsi="Times New Roman" w:cs="Times New Roman"/>
          <w:sz w:val="24"/>
          <w:szCs w:val="24"/>
        </w:rPr>
      </w:pPr>
      <w:r w:rsidRPr="006C64B5">
        <w:rPr>
          <w:rFonts w:ascii="Times New Roman" w:hAnsi="Times New Roman" w:cs="Times New Roman"/>
          <w:sz w:val="24"/>
          <w:szCs w:val="24"/>
        </w:rPr>
        <w:t>Para saber la distancia que existe desde el Congreso (Km.</w:t>
      </w:r>
      <w:r>
        <w:rPr>
          <w:rFonts w:ascii="Times New Roman" w:hAnsi="Times New Roman" w:cs="Times New Roman"/>
          <w:sz w:val="24"/>
          <w:szCs w:val="24"/>
        </w:rPr>
        <w:t xml:space="preserve"> 0) a las distintas localidades </w:t>
      </w:r>
      <w:r w:rsidRPr="006C64B5">
        <w:rPr>
          <w:rFonts w:ascii="Times New Roman" w:hAnsi="Times New Roman" w:cs="Times New Roman"/>
          <w:sz w:val="24"/>
          <w:szCs w:val="24"/>
        </w:rPr>
        <w:t>del país, la Corte Suprema tiene una Acordada donde están establecidas dichas distancias.</w:t>
      </w:r>
    </w:p>
    <w:p w:rsidR="006E41F6" w:rsidRDefault="006C64B5" w:rsidP="006C64B5">
      <w:pPr>
        <w:rPr>
          <w:rFonts w:ascii="Times New Roman" w:hAnsi="Times New Roman" w:cs="Times New Roman"/>
          <w:sz w:val="24"/>
          <w:szCs w:val="24"/>
        </w:rPr>
      </w:pPr>
      <w:r w:rsidRPr="006C64B5">
        <w:rPr>
          <w:rFonts w:ascii="Times New Roman" w:hAnsi="Times New Roman" w:cs="Times New Roman"/>
          <w:sz w:val="24"/>
          <w:szCs w:val="24"/>
        </w:rPr>
        <w:t xml:space="preserve">Si el demandado residiese </w:t>
      </w:r>
      <w:r w:rsidR="00797DCE" w:rsidRPr="00797DCE">
        <w:rPr>
          <w:rFonts w:ascii="Times New Roman" w:hAnsi="Times New Roman" w:cs="Times New Roman"/>
          <w:i/>
          <w:sz w:val="24"/>
          <w:szCs w:val="24"/>
        </w:rPr>
        <w:t xml:space="preserve">fuera </w:t>
      </w:r>
      <w:r w:rsidRPr="00797DCE">
        <w:rPr>
          <w:rFonts w:ascii="Times New Roman" w:hAnsi="Times New Roman" w:cs="Times New Roman"/>
          <w:i/>
          <w:sz w:val="24"/>
          <w:szCs w:val="24"/>
        </w:rPr>
        <w:t>del país</w:t>
      </w:r>
      <w:r w:rsidRPr="006C64B5">
        <w:rPr>
          <w:rFonts w:ascii="Times New Roman" w:hAnsi="Times New Roman" w:cs="Times New Roman"/>
          <w:sz w:val="24"/>
          <w:szCs w:val="24"/>
        </w:rPr>
        <w:t>, el plazo par</w:t>
      </w:r>
      <w:r>
        <w:rPr>
          <w:rFonts w:ascii="Times New Roman" w:hAnsi="Times New Roman" w:cs="Times New Roman"/>
          <w:sz w:val="24"/>
          <w:szCs w:val="24"/>
        </w:rPr>
        <w:t xml:space="preserve">a comparecer lo fijará el Juez, </w:t>
      </w:r>
      <w:r w:rsidRPr="006C64B5">
        <w:rPr>
          <w:rFonts w:ascii="Times New Roman" w:hAnsi="Times New Roman" w:cs="Times New Roman"/>
          <w:sz w:val="24"/>
          <w:szCs w:val="24"/>
        </w:rPr>
        <w:t>tomado en cuenta la distancia y la mayor o menor facili</w:t>
      </w:r>
      <w:r>
        <w:rPr>
          <w:rFonts w:ascii="Times New Roman" w:hAnsi="Times New Roman" w:cs="Times New Roman"/>
          <w:sz w:val="24"/>
          <w:szCs w:val="24"/>
        </w:rPr>
        <w:t xml:space="preserve">dad de las comunicaciones (art. </w:t>
      </w:r>
      <w:r w:rsidRPr="006C64B5">
        <w:rPr>
          <w:rFonts w:ascii="Times New Roman" w:hAnsi="Times New Roman" w:cs="Times New Roman"/>
          <w:sz w:val="24"/>
          <w:szCs w:val="24"/>
        </w:rPr>
        <w:t>342 in fine).</w:t>
      </w:r>
      <w:r w:rsidR="00797DCE">
        <w:rPr>
          <w:rFonts w:ascii="Times New Roman" w:hAnsi="Times New Roman" w:cs="Times New Roman"/>
          <w:sz w:val="24"/>
          <w:szCs w:val="24"/>
        </w:rPr>
        <w:t xml:space="preserve"> </w:t>
      </w:r>
    </w:p>
    <w:p w:rsidR="00797DCE" w:rsidRPr="00797DCE" w:rsidRDefault="00797DCE" w:rsidP="00797DCE">
      <w:pPr>
        <w:rPr>
          <w:rFonts w:ascii="Times New Roman" w:hAnsi="Times New Roman" w:cs="Times New Roman"/>
          <w:sz w:val="24"/>
          <w:szCs w:val="24"/>
        </w:rPr>
      </w:pPr>
      <w:r w:rsidRPr="00797DCE">
        <w:rPr>
          <w:rFonts w:ascii="Times New Roman" w:hAnsi="Times New Roman" w:cs="Times New Roman"/>
          <w:sz w:val="24"/>
          <w:szCs w:val="24"/>
        </w:rPr>
        <w:t xml:space="preserve">En los casos en que una Provincia sea demandada, </w:t>
      </w:r>
      <w:r>
        <w:rPr>
          <w:rFonts w:ascii="Times New Roman" w:hAnsi="Times New Roman" w:cs="Times New Roman"/>
          <w:sz w:val="24"/>
          <w:szCs w:val="24"/>
        </w:rPr>
        <w:t xml:space="preserve">la citación se hará por oficios </w:t>
      </w:r>
      <w:r w:rsidRPr="00797DCE">
        <w:rPr>
          <w:rFonts w:ascii="Times New Roman" w:hAnsi="Times New Roman" w:cs="Times New Roman"/>
          <w:sz w:val="24"/>
          <w:szCs w:val="24"/>
        </w:rPr>
        <w:t>dirigidos al Gobernador y también al Fiscal de Estad</w:t>
      </w:r>
      <w:r>
        <w:rPr>
          <w:rFonts w:ascii="Times New Roman" w:hAnsi="Times New Roman" w:cs="Times New Roman"/>
          <w:sz w:val="24"/>
          <w:szCs w:val="24"/>
        </w:rPr>
        <w:t xml:space="preserve">o o funcionario que tuviere sus </w:t>
      </w:r>
      <w:r w:rsidRPr="00797DCE">
        <w:rPr>
          <w:rFonts w:ascii="Times New Roman" w:hAnsi="Times New Roman" w:cs="Times New Roman"/>
          <w:sz w:val="24"/>
          <w:szCs w:val="24"/>
        </w:rPr>
        <w:t>atribuciones (art. 341).</w:t>
      </w:r>
    </w:p>
    <w:p w:rsidR="00797DCE" w:rsidRPr="00797DCE" w:rsidRDefault="00797DCE" w:rsidP="00797DCE">
      <w:pPr>
        <w:rPr>
          <w:rFonts w:ascii="Times New Roman" w:hAnsi="Times New Roman" w:cs="Times New Roman"/>
          <w:sz w:val="24"/>
          <w:szCs w:val="24"/>
        </w:rPr>
      </w:pPr>
      <w:r>
        <w:rPr>
          <w:rFonts w:ascii="Times New Roman" w:hAnsi="Times New Roman" w:cs="Times New Roman"/>
          <w:sz w:val="24"/>
          <w:szCs w:val="24"/>
        </w:rPr>
        <w:t>C) SI SE IGNORA EL NOMBRE, DOMICILIO O RESIDENCIA DE</w:t>
      </w:r>
      <w:r w:rsidRPr="00797DCE">
        <w:rPr>
          <w:rFonts w:ascii="Times New Roman" w:hAnsi="Times New Roman" w:cs="Times New Roman"/>
          <w:sz w:val="24"/>
          <w:szCs w:val="24"/>
        </w:rPr>
        <w:t>L DEMANDADO.-</w:t>
      </w:r>
    </w:p>
    <w:p w:rsidR="00797DCE" w:rsidRPr="00797DCE" w:rsidRDefault="00797DCE" w:rsidP="00797DCE">
      <w:pPr>
        <w:rPr>
          <w:rFonts w:ascii="Times New Roman" w:hAnsi="Times New Roman" w:cs="Times New Roman"/>
          <w:sz w:val="24"/>
          <w:szCs w:val="24"/>
        </w:rPr>
      </w:pPr>
      <w:r w:rsidRPr="00797DCE">
        <w:rPr>
          <w:rFonts w:ascii="Times New Roman" w:hAnsi="Times New Roman" w:cs="Times New Roman"/>
          <w:sz w:val="24"/>
          <w:szCs w:val="24"/>
        </w:rPr>
        <w:t xml:space="preserve">En este </w:t>
      </w:r>
      <w:r>
        <w:rPr>
          <w:rFonts w:ascii="Times New Roman" w:hAnsi="Times New Roman" w:cs="Times New Roman"/>
          <w:sz w:val="24"/>
          <w:szCs w:val="24"/>
        </w:rPr>
        <w:t xml:space="preserve">caso la </w:t>
      </w:r>
      <w:r w:rsidRPr="00797DCE">
        <w:rPr>
          <w:rFonts w:ascii="Times New Roman" w:hAnsi="Times New Roman" w:cs="Times New Roman"/>
          <w:sz w:val="24"/>
          <w:szCs w:val="24"/>
        </w:rPr>
        <w:t xml:space="preserve">citación se hará por EDICTOS PUBLICADOS por 2 días </w:t>
      </w:r>
      <w:r>
        <w:rPr>
          <w:rFonts w:ascii="Times New Roman" w:hAnsi="Times New Roman" w:cs="Times New Roman"/>
          <w:sz w:val="24"/>
          <w:szCs w:val="24"/>
        </w:rPr>
        <w:t xml:space="preserve">(en la forma prescripta por los </w:t>
      </w:r>
      <w:r w:rsidRPr="00797DCE">
        <w:rPr>
          <w:rFonts w:ascii="Times New Roman" w:hAnsi="Times New Roman" w:cs="Times New Roman"/>
          <w:sz w:val="24"/>
          <w:szCs w:val="24"/>
        </w:rPr>
        <w:t>arts. 145. 146, 147 y 148). Si vencido el plazo de los edictos no compareciese</w:t>
      </w:r>
      <w:r>
        <w:rPr>
          <w:rFonts w:ascii="Times New Roman" w:hAnsi="Times New Roman" w:cs="Times New Roman"/>
          <w:sz w:val="24"/>
          <w:szCs w:val="24"/>
        </w:rPr>
        <w:t xml:space="preserve"> el citado, se </w:t>
      </w:r>
      <w:r w:rsidRPr="00797DCE">
        <w:rPr>
          <w:rFonts w:ascii="Times New Roman" w:hAnsi="Times New Roman" w:cs="Times New Roman"/>
          <w:sz w:val="24"/>
          <w:szCs w:val="24"/>
        </w:rPr>
        <w:t>nombrará al Defensor Oficial para que lo represente en el ju</w:t>
      </w:r>
      <w:r>
        <w:rPr>
          <w:rFonts w:ascii="Times New Roman" w:hAnsi="Times New Roman" w:cs="Times New Roman"/>
          <w:sz w:val="24"/>
          <w:szCs w:val="24"/>
        </w:rPr>
        <w:t xml:space="preserve">icio. El defensor deberá tratar </w:t>
      </w:r>
      <w:r w:rsidRPr="00797DCE">
        <w:rPr>
          <w:rFonts w:ascii="Times New Roman" w:hAnsi="Times New Roman" w:cs="Times New Roman"/>
          <w:sz w:val="24"/>
          <w:szCs w:val="24"/>
        </w:rPr>
        <w:t>de hacer llegar a conocimiento del interesado la existencia del</w:t>
      </w:r>
      <w:r>
        <w:rPr>
          <w:rFonts w:ascii="Times New Roman" w:hAnsi="Times New Roman" w:cs="Times New Roman"/>
          <w:sz w:val="24"/>
          <w:szCs w:val="24"/>
        </w:rPr>
        <w:t xml:space="preserve"> juicio, y en su caso, recurrir </w:t>
      </w:r>
      <w:r w:rsidRPr="00797DCE">
        <w:rPr>
          <w:rFonts w:ascii="Times New Roman" w:hAnsi="Times New Roman" w:cs="Times New Roman"/>
          <w:sz w:val="24"/>
          <w:szCs w:val="24"/>
        </w:rPr>
        <w:t>de la sentencia (art. 343. conf. ley 25.488).</w:t>
      </w:r>
    </w:p>
    <w:p w:rsidR="00797DCE" w:rsidRPr="00797DCE" w:rsidRDefault="00797DCE" w:rsidP="00797DCE">
      <w:pPr>
        <w:rPr>
          <w:rFonts w:ascii="Times New Roman" w:hAnsi="Times New Roman" w:cs="Times New Roman"/>
          <w:sz w:val="24"/>
          <w:szCs w:val="24"/>
        </w:rPr>
      </w:pPr>
      <w:r w:rsidRPr="00797DCE">
        <w:rPr>
          <w:rFonts w:ascii="Times New Roman" w:hAnsi="Times New Roman" w:cs="Times New Roman"/>
          <w:sz w:val="24"/>
          <w:szCs w:val="24"/>
        </w:rPr>
        <w:t>Debe tenerse en cuenta que, en el caso de que e</w:t>
      </w:r>
      <w:r>
        <w:rPr>
          <w:rFonts w:ascii="Times New Roman" w:hAnsi="Times New Roman" w:cs="Times New Roman"/>
          <w:sz w:val="24"/>
          <w:szCs w:val="24"/>
        </w:rPr>
        <w:t xml:space="preserve">l citado no comparezca, hay una </w:t>
      </w:r>
      <w:r w:rsidRPr="00797DCE">
        <w:rPr>
          <w:rFonts w:ascii="Times New Roman" w:hAnsi="Times New Roman" w:cs="Times New Roman"/>
          <w:sz w:val="24"/>
          <w:szCs w:val="24"/>
        </w:rPr>
        <w:t>diferencia muy importante, según se lo haya citado por EDICTOS o por CÉDULA:</w:t>
      </w:r>
    </w:p>
    <w:p w:rsidR="00797DCE" w:rsidRPr="00797DCE" w:rsidRDefault="00797DCE" w:rsidP="00797DCE">
      <w:pPr>
        <w:rPr>
          <w:rFonts w:ascii="Times New Roman" w:hAnsi="Times New Roman" w:cs="Times New Roman"/>
          <w:sz w:val="24"/>
          <w:szCs w:val="24"/>
        </w:rPr>
      </w:pPr>
      <w:r>
        <w:rPr>
          <w:rFonts w:ascii="Times New Roman" w:hAnsi="Times New Roman" w:cs="Times New Roman"/>
          <w:sz w:val="24"/>
          <w:szCs w:val="24"/>
        </w:rPr>
        <w:t xml:space="preserve">a) </w:t>
      </w:r>
      <w:r w:rsidRPr="00797DCE">
        <w:rPr>
          <w:rFonts w:ascii="Times New Roman" w:hAnsi="Times New Roman" w:cs="Times New Roman"/>
          <w:sz w:val="24"/>
          <w:szCs w:val="24"/>
        </w:rPr>
        <w:t>si se lo citó por EDICTOS y no comparece, se le nombra Defensor Oficial para</w:t>
      </w:r>
      <w:r>
        <w:rPr>
          <w:rFonts w:ascii="Times New Roman" w:hAnsi="Times New Roman" w:cs="Times New Roman"/>
          <w:sz w:val="24"/>
          <w:szCs w:val="24"/>
        </w:rPr>
        <w:t xml:space="preserve"> </w:t>
      </w:r>
      <w:r w:rsidRPr="00797DCE">
        <w:rPr>
          <w:rFonts w:ascii="Times New Roman" w:hAnsi="Times New Roman" w:cs="Times New Roman"/>
          <w:sz w:val="24"/>
          <w:szCs w:val="24"/>
        </w:rPr>
        <w:t>que lo representa en el juicio;</w:t>
      </w:r>
    </w:p>
    <w:p w:rsidR="00797DCE" w:rsidRPr="00797DCE" w:rsidRDefault="00797DCE" w:rsidP="00797DCE">
      <w:pPr>
        <w:rPr>
          <w:rFonts w:ascii="Times New Roman" w:hAnsi="Times New Roman" w:cs="Times New Roman"/>
          <w:sz w:val="24"/>
          <w:szCs w:val="24"/>
        </w:rPr>
      </w:pPr>
      <w:r>
        <w:rPr>
          <w:rFonts w:ascii="Times New Roman" w:hAnsi="Times New Roman" w:cs="Times New Roman"/>
          <w:sz w:val="24"/>
          <w:szCs w:val="24"/>
        </w:rPr>
        <w:t xml:space="preserve">b) </w:t>
      </w:r>
      <w:r w:rsidRPr="00797DCE">
        <w:rPr>
          <w:rFonts w:ascii="Times New Roman" w:hAnsi="Times New Roman" w:cs="Times New Roman"/>
          <w:sz w:val="24"/>
          <w:szCs w:val="24"/>
        </w:rPr>
        <w:t>si se lo citó por CÉDULA y no comparece, se le declara en rebeldía y sufre las</w:t>
      </w:r>
      <w:r>
        <w:rPr>
          <w:rFonts w:ascii="Times New Roman" w:hAnsi="Times New Roman" w:cs="Times New Roman"/>
          <w:sz w:val="24"/>
          <w:szCs w:val="24"/>
        </w:rPr>
        <w:t xml:space="preserve"> </w:t>
      </w:r>
      <w:r w:rsidRPr="00797DCE">
        <w:rPr>
          <w:rFonts w:ascii="Times New Roman" w:hAnsi="Times New Roman" w:cs="Times New Roman"/>
          <w:sz w:val="24"/>
          <w:szCs w:val="24"/>
        </w:rPr>
        <w:t>consecuencias que la misma acarrea.</w:t>
      </w:r>
    </w:p>
    <w:p w:rsidR="00797DCE" w:rsidRPr="00797DCE" w:rsidRDefault="00797DCE" w:rsidP="00797DCE">
      <w:pPr>
        <w:rPr>
          <w:rFonts w:ascii="Times New Roman" w:hAnsi="Times New Roman" w:cs="Times New Roman"/>
          <w:sz w:val="24"/>
          <w:szCs w:val="24"/>
        </w:rPr>
      </w:pPr>
      <w:r w:rsidRPr="00797DCE">
        <w:rPr>
          <w:rFonts w:ascii="Times New Roman" w:hAnsi="Times New Roman" w:cs="Times New Roman"/>
          <w:sz w:val="24"/>
          <w:szCs w:val="24"/>
        </w:rPr>
        <w:t>Forma de computar los plazos.- Se debe distinguir:</w:t>
      </w:r>
    </w:p>
    <w:p w:rsidR="00797DCE" w:rsidRPr="00797DCE" w:rsidRDefault="00797DCE" w:rsidP="00797DCE">
      <w:pPr>
        <w:rPr>
          <w:rFonts w:ascii="Times New Roman" w:hAnsi="Times New Roman" w:cs="Times New Roman"/>
          <w:sz w:val="24"/>
          <w:szCs w:val="24"/>
        </w:rPr>
      </w:pPr>
      <w:r>
        <w:rPr>
          <w:rFonts w:ascii="Times New Roman" w:hAnsi="Times New Roman" w:cs="Times New Roman"/>
          <w:sz w:val="24"/>
          <w:szCs w:val="24"/>
        </w:rPr>
        <w:t xml:space="preserve">1) </w:t>
      </w:r>
      <w:r w:rsidRPr="00797DCE">
        <w:rPr>
          <w:rFonts w:ascii="Times New Roman" w:hAnsi="Times New Roman" w:cs="Times New Roman"/>
          <w:sz w:val="24"/>
          <w:szCs w:val="24"/>
        </w:rPr>
        <w:t>Si el demandado se domicilio dentro de la jurisdicción: el plazo para comparecer</w:t>
      </w:r>
      <w:r w:rsidRPr="00797DCE">
        <w:rPr>
          <w:rFonts w:ascii="Times New Roman" w:hAnsi="Times New Roman" w:cs="Times New Roman"/>
          <w:sz w:val="24"/>
          <w:szCs w:val="24"/>
        </w:rPr>
        <w:cr/>
      </w:r>
      <w:proofErr w:type="gramStart"/>
      <w:r w:rsidRPr="00797DCE">
        <w:rPr>
          <w:rFonts w:ascii="Times New Roman" w:hAnsi="Times New Roman" w:cs="Times New Roman"/>
          <w:sz w:val="24"/>
          <w:szCs w:val="24"/>
        </w:rPr>
        <w:t>y</w:t>
      </w:r>
      <w:proofErr w:type="gramEnd"/>
      <w:r w:rsidRPr="00797DCE">
        <w:rPr>
          <w:rFonts w:ascii="Times New Roman" w:hAnsi="Times New Roman" w:cs="Times New Roman"/>
          <w:sz w:val="24"/>
          <w:szCs w:val="24"/>
        </w:rPr>
        <w:t xml:space="preserve"> contestar la demanda, es de 15 días si se tr</w:t>
      </w:r>
      <w:r>
        <w:rPr>
          <w:rFonts w:ascii="Times New Roman" w:hAnsi="Times New Roman" w:cs="Times New Roman"/>
          <w:sz w:val="24"/>
          <w:szCs w:val="24"/>
        </w:rPr>
        <w:t xml:space="preserve">ata de proceso ordinario (en el </w:t>
      </w:r>
      <w:r w:rsidRPr="00797DCE">
        <w:rPr>
          <w:rFonts w:ascii="Times New Roman" w:hAnsi="Times New Roman" w:cs="Times New Roman"/>
          <w:sz w:val="24"/>
          <w:szCs w:val="24"/>
        </w:rPr>
        <w:t>sumarísimo es de 5 días. Ver art. 498).</w:t>
      </w:r>
    </w:p>
    <w:p w:rsidR="00797DCE" w:rsidRPr="00797DCE" w:rsidRDefault="00797DCE" w:rsidP="00797DCE">
      <w:pPr>
        <w:rPr>
          <w:rFonts w:ascii="Times New Roman" w:hAnsi="Times New Roman" w:cs="Times New Roman"/>
          <w:sz w:val="24"/>
          <w:szCs w:val="24"/>
        </w:rPr>
      </w:pPr>
      <w:r>
        <w:rPr>
          <w:rFonts w:ascii="Times New Roman" w:hAnsi="Times New Roman" w:cs="Times New Roman"/>
          <w:sz w:val="24"/>
          <w:szCs w:val="24"/>
        </w:rPr>
        <w:t xml:space="preserve">2) </w:t>
      </w:r>
      <w:r w:rsidRPr="00797DCE">
        <w:rPr>
          <w:rFonts w:ascii="Times New Roman" w:hAnsi="Times New Roman" w:cs="Times New Roman"/>
          <w:sz w:val="24"/>
          <w:szCs w:val="24"/>
        </w:rPr>
        <w:t>Si el demandado se domicilio fuera de la jurisdicción, hay que distinguir:</w:t>
      </w:r>
    </w:p>
    <w:p w:rsidR="00797DCE" w:rsidRPr="00797DCE" w:rsidRDefault="00797DCE" w:rsidP="00797DCE">
      <w:pPr>
        <w:rPr>
          <w:rFonts w:ascii="Times New Roman" w:hAnsi="Times New Roman" w:cs="Times New Roman"/>
          <w:sz w:val="24"/>
          <w:szCs w:val="24"/>
        </w:rPr>
      </w:pPr>
      <w:r w:rsidRPr="00797DCE">
        <w:rPr>
          <w:rFonts w:ascii="Times New Roman" w:hAnsi="Times New Roman" w:cs="Times New Roman"/>
          <w:sz w:val="24"/>
          <w:szCs w:val="24"/>
        </w:rPr>
        <w:t>a) si tiene domicilio en la República: el plazo de 15 días SE AMPLIA en razón</w:t>
      </w:r>
      <w:r>
        <w:rPr>
          <w:rFonts w:ascii="Times New Roman" w:hAnsi="Times New Roman" w:cs="Times New Roman"/>
          <w:sz w:val="24"/>
          <w:szCs w:val="24"/>
        </w:rPr>
        <w:t xml:space="preserve"> </w:t>
      </w:r>
      <w:r w:rsidRPr="00797DCE">
        <w:rPr>
          <w:rFonts w:ascii="Times New Roman" w:hAnsi="Times New Roman" w:cs="Times New Roman"/>
          <w:sz w:val="24"/>
          <w:szCs w:val="24"/>
        </w:rPr>
        <w:t>de I día cada 200 Km. o fracción que no baje de 100 Km. (recordar el caso</w:t>
      </w:r>
      <w:r>
        <w:rPr>
          <w:rFonts w:ascii="Times New Roman" w:hAnsi="Times New Roman" w:cs="Times New Roman"/>
          <w:sz w:val="24"/>
          <w:szCs w:val="24"/>
        </w:rPr>
        <w:t xml:space="preserve"> </w:t>
      </w:r>
      <w:r w:rsidRPr="00797DCE">
        <w:rPr>
          <w:rFonts w:ascii="Times New Roman" w:hAnsi="Times New Roman" w:cs="Times New Roman"/>
          <w:sz w:val="24"/>
          <w:szCs w:val="24"/>
        </w:rPr>
        <w:t>de Mar del Plata, en que el plazo se amplía a 17 días);</w:t>
      </w:r>
    </w:p>
    <w:p w:rsidR="00797DCE" w:rsidRPr="00797DCE" w:rsidRDefault="00797DCE" w:rsidP="00797DCE">
      <w:pPr>
        <w:rPr>
          <w:rFonts w:ascii="Times New Roman" w:hAnsi="Times New Roman" w:cs="Times New Roman"/>
          <w:sz w:val="24"/>
          <w:szCs w:val="24"/>
        </w:rPr>
      </w:pPr>
      <w:r>
        <w:rPr>
          <w:rFonts w:ascii="Times New Roman" w:hAnsi="Times New Roman" w:cs="Times New Roman"/>
          <w:sz w:val="24"/>
          <w:szCs w:val="24"/>
        </w:rPr>
        <w:t xml:space="preserve">b) </w:t>
      </w:r>
      <w:r w:rsidRPr="00797DCE">
        <w:rPr>
          <w:rFonts w:ascii="Times New Roman" w:hAnsi="Times New Roman" w:cs="Times New Roman"/>
          <w:sz w:val="24"/>
          <w:szCs w:val="24"/>
        </w:rPr>
        <w:t>si tiene domicilio fuera del país: el plazo lo fija el juez, tomando en cuenta</w:t>
      </w:r>
      <w:r>
        <w:rPr>
          <w:rFonts w:ascii="Times New Roman" w:hAnsi="Times New Roman" w:cs="Times New Roman"/>
          <w:sz w:val="24"/>
          <w:szCs w:val="24"/>
        </w:rPr>
        <w:t xml:space="preserve"> </w:t>
      </w:r>
      <w:r w:rsidRPr="00797DCE">
        <w:rPr>
          <w:rFonts w:ascii="Times New Roman" w:hAnsi="Times New Roman" w:cs="Times New Roman"/>
          <w:sz w:val="24"/>
          <w:szCs w:val="24"/>
        </w:rPr>
        <w:t>la distancia y los medios de transporte: es de</w:t>
      </w:r>
      <w:r>
        <w:rPr>
          <w:rFonts w:ascii="Times New Roman" w:hAnsi="Times New Roman" w:cs="Times New Roman"/>
          <w:sz w:val="24"/>
          <w:szCs w:val="24"/>
        </w:rPr>
        <w:t xml:space="preserve">cir, la mayor o menor facilidad </w:t>
      </w:r>
      <w:r w:rsidRPr="00797DCE">
        <w:rPr>
          <w:rFonts w:ascii="Times New Roman" w:hAnsi="Times New Roman" w:cs="Times New Roman"/>
          <w:sz w:val="24"/>
          <w:szCs w:val="24"/>
        </w:rPr>
        <w:t>de las comunicaciones (art. 342. in fine).</w:t>
      </w:r>
    </w:p>
    <w:p w:rsidR="00797DCE" w:rsidRPr="00797DCE" w:rsidRDefault="00797DCE" w:rsidP="00797DCE">
      <w:pPr>
        <w:rPr>
          <w:rFonts w:ascii="Times New Roman" w:hAnsi="Times New Roman" w:cs="Times New Roman"/>
          <w:sz w:val="24"/>
          <w:szCs w:val="24"/>
        </w:rPr>
      </w:pPr>
      <w:r w:rsidRPr="00797DCE">
        <w:rPr>
          <w:rFonts w:ascii="Times New Roman" w:hAnsi="Times New Roman" w:cs="Times New Roman"/>
          <w:sz w:val="24"/>
          <w:szCs w:val="24"/>
        </w:rPr>
        <w:t xml:space="preserve">Tanto en el caso I (dentro de la jurisdicción) como en </w:t>
      </w:r>
      <w:r>
        <w:rPr>
          <w:rFonts w:ascii="Times New Roman" w:hAnsi="Times New Roman" w:cs="Times New Roman"/>
          <w:sz w:val="24"/>
          <w:szCs w:val="24"/>
        </w:rPr>
        <w:t xml:space="preserve">el caso 2 (fuera de la jurisdicción), </w:t>
      </w:r>
      <w:r w:rsidRPr="00797DCE">
        <w:rPr>
          <w:rFonts w:ascii="Times New Roman" w:hAnsi="Times New Roman" w:cs="Times New Roman"/>
          <w:sz w:val="24"/>
          <w:szCs w:val="24"/>
        </w:rPr>
        <w:t xml:space="preserve">el plazo comienza a correr desde el día siguiente </w:t>
      </w:r>
      <w:r>
        <w:rPr>
          <w:rFonts w:ascii="Times New Roman" w:hAnsi="Times New Roman" w:cs="Times New Roman"/>
          <w:sz w:val="24"/>
          <w:szCs w:val="24"/>
        </w:rPr>
        <w:t xml:space="preserve">al Je la notificación y sólo se </w:t>
      </w:r>
      <w:r w:rsidRPr="00797DCE">
        <w:rPr>
          <w:rFonts w:ascii="Times New Roman" w:hAnsi="Times New Roman" w:cs="Times New Roman"/>
          <w:sz w:val="24"/>
          <w:szCs w:val="24"/>
        </w:rPr>
        <w:t>cuentan los días hábiles.</w:t>
      </w:r>
    </w:p>
    <w:p w:rsidR="00797DCE" w:rsidRPr="00797DCE" w:rsidRDefault="00797DCE" w:rsidP="00797DCE">
      <w:pPr>
        <w:rPr>
          <w:rFonts w:ascii="Times New Roman" w:hAnsi="Times New Roman" w:cs="Times New Roman"/>
          <w:sz w:val="24"/>
          <w:szCs w:val="24"/>
        </w:rPr>
      </w:pPr>
      <w:r w:rsidRPr="00797DCE">
        <w:rPr>
          <w:rFonts w:ascii="Times New Roman" w:hAnsi="Times New Roman" w:cs="Times New Roman"/>
          <w:sz w:val="24"/>
          <w:szCs w:val="24"/>
        </w:rPr>
        <w:t>3)</w:t>
      </w:r>
      <w:r>
        <w:rPr>
          <w:rFonts w:ascii="Times New Roman" w:hAnsi="Times New Roman" w:cs="Times New Roman"/>
          <w:sz w:val="24"/>
          <w:szCs w:val="24"/>
        </w:rPr>
        <w:t xml:space="preserve"> </w:t>
      </w:r>
      <w:r w:rsidRPr="00797DCE">
        <w:rPr>
          <w:rFonts w:ascii="Times New Roman" w:hAnsi="Times New Roman" w:cs="Times New Roman"/>
          <w:sz w:val="24"/>
          <w:szCs w:val="24"/>
        </w:rPr>
        <w:t>Si el demandado es persona incierta o con domicilio desconocido o ignorado:</w:t>
      </w:r>
      <w:r>
        <w:rPr>
          <w:rFonts w:ascii="Times New Roman" w:hAnsi="Times New Roman" w:cs="Times New Roman"/>
          <w:sz w:val="24"/>
          <w:szCs w:val="24"/>
        </w:rPr>
        <w:t xml:space="preserve"> </w:t>
      </w:r>
      <w:r w:rsidRPr="00797DCE">
        <w:rPr>
          <w:rFonts w:ascii="Times New Roman" w:hAnsi="Times New Roman" w:cs="Times New Roman"/>
          <w:sz w:val="24"/>
          <w:szCs w:val="24"/>
        </w:rPr>
        <w:t>ya sabemos que se lo notifica por edictos, y el pl</w:t>
      </w:r>
      <w:r>
        <w:rPr>
          <w:rFonts w:ascii="Times New Roman" w:hAnsi="Times New Roman" w:cs="Times New Roman"/>
          <w:sz w:val="24"/>
          <w:szCs w:val="24"/>
        </w:rPr>
        <w:t xml:space="preserve">azo para comparecer y contestar </w:t>
      </w:r>
      <w:r w:rsidRPr="00797DCE">
        <w:rPr>
          <w:rFonts w:ascii="Times New Roman" w:hAnsi="Times New Roman" w:cs="Times New Roman"/>
          <w:sz w:val="24"/>
          <w:szCs w:val="24"/>
        </w:rPr>
        <w:t>comienza a correr al día siguiente de la última p</w:t>
      </w:r>
      <w:r>
        <w:rPr>
          <w:rFonts w:ascii="Times New Roman" w:hAnsi="Times New Roman" w:cs="Times New Roman"/>
          <w:sz w:val="24"/>
          <w:szCs w:val="24"/>
        </w:rPr>
        <w:t>ublicación (art. 147. tercer pá</w:t>
      </w:r>
      <w:r w:rsidRPr="00797DCE">
        <w:rPr>
          <w:rFonts w:ascii="Times New Roman" w:hAnsi="Times New Roman" w:cs="Times New Roman"/>
          <w:sz w:val="24"/>
          <w:szCs w:val="24"/>
        </w:rPr>
        <w:t>rrafo).</w:t>
      </w:r>
    </w:p>
    <w:p w:rsidR="001E0A2D" w:rsidRDefault="00797DCE" w:rsidP="00797DCE">
      <w:pPr>
        <w:rPr>
          <w:rFonts w:ascii="Times New Roman" w:hAnsi="Times New Roman" w:cs="Times New Roman"/>
          <w:sz w:val="24"/>
          <w:szCs w:val="24"/>
        </w:rPr>
      </w:pPr>
      <w:r w:rsidRPr="00797DCE">
        <w:rPr>
          <w:rFonts w:ascii="Times New Roman" w:hAnsi="Times New Roman" w:cs="Times New Roman"/>
          <w:sz w:val="24"/>
          <w:szCs w:val="24"/>
        </w:rPr>
        <w:t>Si los demandados son varios y se domicilian en diferentes jurisdicciones: "el plazo</w:t>
      </w:r>
      <w:r>
        <w:rPr>
          <w:rFonts w:ascii="Times New Roman" w:hAnsi="Times New Roman" w:cs="Times New Roman"/>
          <w:sz w:val="24"/>
          <w:szCs w:val="24"/>
        </w:rPr>
        <w:t xml:space="preserve"> </w:t>
      </w:r>
      <w:r w:rsidRPr="00797DCE">
        <w:rPr>
          <w:rFonts w:ascii="Times New Roman" w:hAnsi="Times New Roman" w:cs="Times New Roman"/>
          <w:sz w:val="24"/>
          <w:szCs w:val="24"/>
        </w:rPr>
        <w:t>de la citación será para todos el que resulte mayor, sin a</w:t>
      </w:r>
      <w:r>
        <w:rPr>
          <w:rFonts w:ascii="Times New Roman" w:hAnsi="Times New Roman" w:cs="Times New Roman"/>
          <w:sz w:val="24"/>
          <w:szCs w:val="24"/>
        </w:rPr>
        <w:t xml:space="preserve">tender al orden en que las notificaciones </w:t>
      </w:r>
      <w:r w:rsidRPr="00797DCE">
        <w:rPr>
          <w:rFonts w:ascii="Times New Roman" w:hAnsi="Times New Roman" w:cs="Times New Roman"/>
          <w:sz w:val="24"/>
          <w:szCs w:val="24"/>
        </w:rPr>
        <w:t>fueron practicadas" (conf. art. 344).</w:t>
      </w:r>
    </w:p>
    <w:p w:rsidR="004E0C2D" w:rsidRDefault="004E0C2D" w:rsidP="004E0C2D">
      <w:pPr>
        <w:rPr>
          <w:rFonts w:ascii="Times New Roman" w:hAnsi="Times New Roman" w:cs="Times New Roman"/>
          <w:b/>
          <w:sz w:val="24"/>
          <w:szCs w:val="24"/>
        </w:rPr>
      </w:pPr>
      <w:r w:rsidRPr="009F3F57">
        <w:rPr>
          <w:rFonts w:ascii="Times New Roman" w:hAnsi="Times New Roman" w:cs="Times New Roman"/>
          <w:b/>
          <w:sz w:val="24"/>
          <w:szCs w:val="24"/>
        </w:rPr>
        <w:t>Lunes 15:</w:t>
      </w:r>
      <w:r w:rsidR="009F3F57" w:rsidRPr="009F3F57">
        <w:rPr>
          <w:rFonts w:ascii="Times New Roman" w:hAnsi="Times New Roman" w:cs="Times New Roman"/>
          <w:b/>
          <w:sz w:val="24"/>
          <w:szCs w:val="24"/>
        </w:rPr>
        <w:t xml:space="preserve"> </w:t>
      </w:r>
      <w:r w:rsidRPr="009F3F57">
        <w:rPr>
          <w:rFonts w:ascii="Times New Roman" w:hAnsi="Times New Roman" w:cs="Times New Roman"/>
          <w:b/>
          <w:sz w:val="24"/>
          <w:szCs w:val="24"/>
        </w:rPr>
        <w:t>Actitudes del demandado frente a la notificac</w:t>
      </w:r>
      <w:r w:rsidR="009F3F57" w:rsidRPr="009F3F57">
        <w:rPr>
          <w:rFonts w:ascii="Times New Roman" w:hAnsi="Times New Roman" w:cs="Times New Roman"/>
          <w:b/>
          <w:sz w:val="24"/>
          <w:szCs w:val="24"/>
        </w:rPr>
        <w:t xml:space="preserve">ión del traslado de la demanda- </w:t>
      </w:r>
      <w:r w:rsidRPr="009F3F57">
        <w:rPr>
          <w:rFonts w:ascii="Times New Roman" w:hAnsi="Times New Roman" w:cs="Times New Roman"/>
          <w:b/>
          <w:sz w:val="24"/>
          <w:szCs w:val="24"/>
        </w:rPr>
        <w:t>Contestación de la demanda. Cargas procesales - Rebeldía e incontestación de la demanda. Allanamiento y reconvención.</w:t>
      </w:r>
    </w:p>
    <w:p w:rsidR="009F3F57" w:rsidRDefault="009F3F57" w:rsidP="004E0C2D">
      <w:pPr>
        <w:rPr>
          <w:rFonts w:ascii="Times New Roman" w:hAnsi="Times New Roman" w:cs="Times New Roman"/>
          <w:b/>
          <w:sz w:val="24"/>
          <w:szCs w:val="24"/>
        </w:rPr>
      </w:pPr>
    </w:p>
    <w:p w:rsidR="009F3F57" w:rsidRP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CONTESTACIÓN A LA DEMANDA.</w:t>
      </w:r>
    </w:p>
    <w:p w:rsidR="009F3F57" w:rsidRPr="009F3F57" w:rsidRDefault="009F3F57" w:rsidP="009F3F57">
      <w:pPr>
        <w:rPr>
          <w:rFonts w:ascii="Times New Roman" w:hAnsi="Times New Roman" w:cs="Times New Roman"/>
          <w:sz w:val="24"/>
          <w:szCs w:val="24"/>
        </w:rPr>
      </w:pPr>
      <w:r>
        <w:rPr>
          <w:rFonts w:ascii="Times New Roman" w:hAnsi="Times New Roman" w:cs="Times New Roman"/>
          <w:sz w:val="24"/>
          <w:szCs w:val="24"/>
        </w:rPr>
        <w:t xml:space="preserve">CONCEPTO.- </w:t>
      </w:r>
      <w:r w:rsidRPr="009F3F57">
        <w:rPr>
          <w:rFonts w:ascii="Times New Roman" w:hAnsi="Times New Roman" w:cs="Times New Roman"/>
          <w:sz w:val="24"/>
          <w:szCs w:val="24"/>
        </w:rPr>
        <w:t xml:space="preserve"> La contestación a la demanda es el acto procesal escrito por el cual el</w:t>
      </w:r>
      <w:r>
        <w:rPr>
          <w:rFonts w:ascii="Times New Roman" w:hAnsi="Times New Roman" w:cs="Times New Roman"/>
          <w:sz w:val="24"/>
          <w:szCs w:val="24"/>
        </w:rPr>
        <w:t xml:space="preserve"> de</w:t>
      </w:r>
      <w:r w:rsidRPr="009F3F57">
        <w:rPr>
          <w:rFonts w:ascii="Times New Roman" w:hAnsi="Times New Roman" w:cs="Times New Roman"/>
          <w:sz w:val="24"/>
          <w:szCs w:val="24"/>
        </w:rPr>
        <w:t>mandado contesta las pretensiones del actor expuestas en la demanda.</w:t>
      </w:r>
    </w:p>
    <w:p w:rsidR="009F3F57" w:rsidRP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Si bien el Código (art. 355) dice que el demandado "deberá" contestar la demand</w:t>
      </w:r>
      <w:r>
        <w:rPr>
          <w:rFonts w:ascii="Times New Roman" w:hAnsi="Times New Roman" w:cs="Times New Roman"/>
          <w:sz w:val="24"/>
          <w:szCs w:val="24"/>
        </w:rPr>
        <w:t xml:space="preserve">a </w:t>
      </w:r>
      <w:r w:rsidRPr="009F3F57">
        <w:rPr>
          <w:rFonts w:ascii="Times New Roman" w:hAnsi="Times New Roman" w:cs="Times New Roman"/>
          <w:sz w:val="24"/>
          <w:szCs w:val="24"/>
        </w:rPr>
        <w:t xml:space="preserve">dentro del plazo legal, la contestación de la demanda </w:t>
      </w:r>
      <w:r>
        <w:rPr>
          <w:rFonts w:ascii="Times New Roman" w:hAnsi="Times New Roman" w:cs="Times New Roman"/>
          <w:sz w:val="24"/>
          <w:szCs w:val="24"/>
        </w:rPr>
        <w:t xml:space="preserve">no es una obligación (ya que el </w:t>
      </w:r>
      <w:r w:rsidRPr="009F3F57">
        <w:rPr>
          <w:rFonts w:ascii="Times New Roman" w:hAnsi="Times New Roman" w:cs="Times New Roman"/>
          <w:sz w:val="24"/>
          <w:szCs w:val="24"/>
        </w:rPr>
        <w:t>actor carece de medios para compelerlo a cumplir), sin</w:t>
      </w:r>
      <w:r>
        <w:rPr>
          <w:rFonts w:ascii="Times New Roman" w:hAnsi="Times New Roman" w:cs="Times New Roman"/>
          <w:sz w:val="24"/>
          <w:szCs w:val="24"/>
        </w:rPr>
        <w:t xml:space="preserve">o </w:t>
      </w:r>
      <w:proofErr w:type="spellStart"/>
      <w:r>
        <w:rPr>
          <w:rFonts w:ascii="Times New Roman" w:hAnsi="Times New Roman" w:cs="Times New Roman"/>
          <w:sz w:val="24"/>
          <w:szCs w:val="24"/>
        </w:rPr>
        <w:t>um</w:t>
      </w:r>
      <w:proofErr w:type="spellEnd"/>
      <w:r>
        <w:rPr>
          <w:rFonts w:ascii="Times New Roman" w:hAnsi="Times New Roman" w:cs="Times New Roman"/>
          <w:sz w:val="24"/>
          <w:szCs w:val="24"/>
        </w:rPr>
        <w:t xml:space="preserve">\carga procesal: el demandado </w:t>
      </w:r>
      <w:r w:rsidRPr="009F3F57">
        <w:rPr>
          <w:rFonts w:ascii="Times New Roman" w:hAnsi="Times New Roman" w:cs="Times New Roman"/>
          <w:sz w:val="24"/>
          <w:szCs w:val="24"/>
        </w:rPr>
        <w:t>puede o no contestar, pero la no contestación puede ponerlo en una situación to</w:t>
      </w:r>
      <w:r>
        <w:rPr>
          <w:rFonts w:ascii="Times New Roman" w:hAnsi="Times New Roman" w:cs="Times New Roman"/>
          <w:sz w:val="24"/>
          <w:szCs w:val="24"/>
        </w:rPr>
        <w:t xml:space="preserve">talmente </w:t>
      </w:r>
      <w:r w:rsidRPr="009F3F57">
        <w:rPr>
          <w:rFonts w:ascii="Times New Roman" w:hAnsi="Times New Roman" w:cs="Times New Roman"/>
          <w:sz w:val="24"/>
          <w:szCs w:val="24"/>
        </w:rPr>
        <w:t>desfavorable dentro del proceso.</w:t>
      </w:r>
    </w:p>
    <w:p w:rsidR="009F3F57" w:rsidRPr="009F3F57" w:rsidRDefault="009F3F57" w:rsidP="009F3F57">
      <w:pPr>
        <w:rPr>
          <w:rFonts w:ascii="Times New Roman" w:hAnsi="Times New Roman" w:cs="Times New Roman"/>
          <w:sz w:val="24"/>
          <w:szCs w:val="24"/>
        </w:rPr>
      </w:pPr>
      <w:r>
        <w:rPr>
          <w:rFonts w:ascii="Times New Roman" w:hAnsi="Times New Roman" w:cs="Times New Roman"/>
          <w:sz w:val="24"/>
          <w:szCs w:val="24"/>
        </w:rPr>
        <w:t xml:space="preserve">La importancia </w:t>
      </w:r>
      <w:r w:rsidRPr="009F3F57">
        <w:rPr>
          <w:rFonts w:ascii="Times New Roman" w:hAnsi="Times New Roman" w:cs="Times New Roman"/>
          <w:sz w:val="24"/>
          <w:szCs w:val="24"/>
        </w:rPr>
        <w:t>de la contestación a la demanda es evidente, ya que al contestar:</w:t>
      </w:r>
    </w:p>
    <w:p w:rsidR="009F3F57" w:rsidRP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1) el demandado fija el alcance de sus pretensiones;</w:t>
      </w:r>
    </w:p>
    <w:p w:rsidR="009F3F57" w:rsidRPr="009F3F57" w:rsidRDefault="009F3F57" w:rsidP="009F3F57">
      <w:pPr>
        <w:rPr>
          <w:rFonts w:ascii="Times New Roman" w:hAnsi="Times New Roman" w:cs="Times New Roman"/>
          <w:sz w:val="24"/>
          <w:szCs w:val="24"/>
        </w:rPr>
      </w:pPr>
      <w:r>
        <w:rPr>
          <w:rFonts w:ascii="Times New Roman" w:hAnsi="Times New Roman" w:cs="Times New Roman"/>
          <w:sz w:val="24"/>
          <w:szCs w:val="24"/>
        </w:rPr>
        <w:t xml:space="preserve">2) quedan determinados </w:t>
      </w:r>
      <w:r w:rsidRPr="009F3F57">
        <w:rPr>
          <w:rFonts w:ascii="Times New Roman" w:hAnsi="Times New Roman" w:cs="Times New Roman"/>
          <w:sz w:val="24"/>
          <w:szCs w:val="24"/>
        </w:rPr>
        <w:t>los hechos sobre los cuales deberá producirse la prueba y</w:t>
      </w:r>
      <w:r>
        <w:rPr>
          <w:rFonts w:ascii="Times New Roman" w:hAnsi="Times New Roman" w:cs="Times New Roman"/>
          <w:sz w:val="24"/>
          <w:szCs w:val="24"/>
        </w:rPr>
        <w:t xml:space="preserve"> </w:t>
      </w:r>
      <w:r w:rsidRPr="009F3F57">
        <w:rPr>
          <w:rFonts w:ascii="Times New Roman" w:hAnsi="Times New Roman" w:cs="Times New Roman"/>
          <w:sz w:val="24"/>
          <w:szCs w:val="24"/>
        </w:rPr>
        <w:t>recaerá la sentencia;</w:t>
      </w:r>
    </w:p>
    <w:p w:rsidR="009F3F57" w:rsidRPr="009F3F57" w:rsidRDefault="009F3F57" w:rsidP="009F3F57">
      <w:pPr>
        <w:rPr>
          <w:rFonts w:ascii="Times New Roman" w:hAnsi="Times New Roman" w:cs="Times New Roman"/>
          <w:sz w:val="24"/>
          <w:szCs w:val="24"/>
        </w:rPr>
      </w:pPr>
      <w:r>
        <w:rPr>
          <w:rFonts w:ascii="Times New Roman" w:hAnsi="Times New Roman" w:cs="Times New Roman"/>
          <w:sz w:val="24"/>
          <w:szCs w:val="24"/>
        </w:rPr>
        <w:t xml:space="preserve">3) queda integrada la relación </w:t>
      </w:r>
      <w:r w:rsidRPr="009F3F57">
        <w:rPr>
          <w:rFonts w:ascii="Times New Roman" w:hAnsi="Times New Roman" w:cs="Times New Roman"/>
          <w:sz w:val="24"/>
          <w:szCs w:val="24"/>
        </w:rPr>
        <w:t>procesal.</w:t>
      </w:r>
    </w:p>
    <w:p w:rsidR="009F3F57" w:rsidRP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PLAZO I'ARA CONTESTAR I.A DEMANDA.- El art. 355 dice: "El demandado deberá con</w:t>
      </w:r>
      <w:r>
        <w:rPr>
          <w:rFonts w:ascii="Times New Roman" w:hAnsi="Times New Roman" w:cs="Times New Roman"/>
          <w:sz w:val="24"/>
          <w:szCs w:val="24"/>
        </w:rPr>
        <w:t xml:space="preserve">testar </w:t>
      </w:r>
      <w:r w:rsidRPr="009F3F57">
        <w:rPr>
          <w:rFonts w:ascii="Times New Roman" w:hAnsi="Times New Roman" w:cs="Times New Roman"/>
          <w:sz w:val="24"/>
          <w:szCs w:val="24"/>
        </w:rPr>
        <w:t xml:space="preserve">la demanda dentro del plazo establecido en el art. 388. </w:t>
      </w:r>
      <w:proofErr w:type="gramStart"/>
      <w:r w:rsidRPr="009F3F57">
        <w:rPr>
          <w:rFonts w:ascii="Times New Roman" w:hAnsi="Times New Roman" w:cs="Times New Roman"/>
          <w:sz w:val="24"/>
          <w:szCs w:val="24"/>
        </w:rPr>
        <w:t>con</w:t>
      </w:r>
      <w:proofErr w:type="gramEnd"/>
      <w:r w:rsidRPr="009F3F57">
        <w:rPr>
          <w:rFonts w:ascii="Times New Roman" w:hAnsi="Times New Roman" w:cs="Times New Roman"/>
          <w:sz w:val="24"/>
          <w:szCs w:val="24"/>
        </w:rPr>
        <w:t xml:space="preserve"> la ampliación que</w:t>
      </w:r>
      <w:r>
        <w:rPr>
          <w:rFonts w:ascii="Times New Roman" w:hAnsi="Times New Roman" w:cs="Times New Roman"/>
          <w:sz w:val="24"/>
          <w:szCs w:val="24"/>
        </w:rPr>
        <w:t xml:space="preserve"> </w:t>
      </w:r>
      <w:r w:rsidRPr="009F3F57">
        <w:rPr>
          <w:rFonts w:ascii="Times New Roman" w:hAnsi="Times New Roman" w:cs="Times New Roman"/>
          <w:sz w:val="24"/>
          <w:szCs w:val="24"/>
        </w:rPr>
        <w:t>corresponda en razón de la distancia'".</w:t>
      </w:r>
    </w:p>
    <w:p w:rsidR="009F3F57" w:rsidRP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De manera que el plazo es de 15 días (conf. art. 3</w:t>
      </w:r>
      <w:r>
        <w:rPr>
          <w:rFonts w:ascii="Times New Roman" w:hAnsi="Times New Roman" w:cs="Times New Roman"/>
          <w:sz w:val="24"/>
          <w:szCs w:val="24"/>
        </w:rPr>
        <w:t xml:space="preserve">38). </w:t>
      </w:r>
      <w:proofErr w:type="gramStart"/>
      <w:r>
        <w:rPr>
          <w:rFonts w:ascii="Times New Roman" w:hAnsi="Times New Roman" w:cs="Times New Roman"/>
          <w:sz w:val="24"/>
          <w:szCs w:val="24"/>
        </w:rPr>
        <w:t>pero</w:t>
      </w:r>
      <w:proofErr w:type="gramEnd"/>
      <w:r>
        <w:rPr>
          <w:rFonts w:ascii="Times New Roman" w:hAnsi="Times New Roman" w:cs="Times New Roman"/>
          <w:sz w:val="24"/>
          <w:szCs w:val="24"/>
        </w:rPr>
        <w:t xml:space="preserve"> puede ser ampliado en </w:t>
      </w:r>
      <w:r w:rsidRPr="009F3F57">
        <w:rPr>
          <w:rFonts w:ascii="Times New Roman" w:hAnsi="Times New Roman" w:cs="Times New Roman"/>
          <w:sz w:val="24"/>
          <w:szCs w:val="24"/>
        </w:rPr>
        <w:t>razón de la distancia, en 1 día cada 200 Km. o fracción que</w:t>
      </w:r>
      <w:r>
        <w:rPr>
          <w:rFonts w:ascii="Times New Roman" w:hAnsi="Times New Roman" w:cs="Times New Roman"/>
          <w:sz w:val="24"/>
          <w:szCs w:val="24"/>
        </w:rPr>
        <w:t xml:space="preserve"> no baje de 100 Km. (conf. art. </w:t>
      </w:r>
      <w:r w:rsidRPr="009F3F57">
        <w:rPr>
          <w:rFonts w:ascii="Times New Roman" w:hAnsi="Times New Roman" w:cs="Times New Roman"/>
          <w:sz w:val="24"/>
          <w:szCs w:val="24"/>
        </w:rPr>
        <w:t>158). Este plazo de 15 días, es para el proceso ordinario. Para el su</w:t>
      </w:r>
      <w:r>
        <w:rPr>
          <w:rFonts w:ascii="Times New Roman" w:hAnsi="Times New Roman" w:cs="Times New Roman"/>
          <w:sz w:val="24"/>
          <w:szCs w:val="24"/>
        </w:rPr>
        <w:t xml:space="preserve">marísimo es de 5 días 498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3</w:t>
      </w:r>
      <w:r w:rsidRPr="009F3F57">
        <w:rPr>
          <w:rFonts w:ascii="Times New Roman" w:hAnsi="Times New Roman" w:cs="Times New Roman"/>
          <w:sz w:val="24"/>
          <w:szCs w:val="24"/>
        </w:rPr>
        <w:t>).</w:t>
      </w:r>
    </w:p>
    <w:p w:rsidR="009F3F57" w:rsidRP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Cuando la parte demandada fuera la Nación, una Provincia, o la Municipalidad, el plazo</w:t>
      </w:r>
      <w:r>
        <w:rPr>
          <w:rFonts w:ascii="Times New Roman" w:hAnsi="Times New Roman" w:cs="Times New Roman"/>
          <w:sz w:val="24"/>
          <w:szCs w:val="24"/>
        </w:rPr>
        <w:t xml:space="preserve"> </w:t>
      </w:r>
      <w:r w:rsidRPr="009F3F57">
        <w:rPr>
          <w:rFonts w:ascii="Times New Roman" w:hAnsi="Times New Roman" w:cs="Times New Roman"/>
          <w:sz w:val="24"/>
          <w:szCs w:val="24"/>
        </w:rPr>
        <w:t>para contestar la demanda se amplía: será de 60 días en juicio ordinario (conf. arts. 338).</w:t>
      </w:r>
    </w:p>
    <w:p w:rsidR="009F3F57" w:rsidRP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CONTENIDO Y REQUISITOS. CLASIFICACIÓN.</w:t>
      </w:r>
    </w:p>
    <w:p w:rsidR="009F3F57" w:rsidRP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En general, la contestación de la demanda debe reuni</w:t>
      </w:r>
      <w:r>
        <w:rPr>
          <w:rFonts w:ascii="Times New Roman" w:hAnsi="Times New Roman" w:cs="Times New Roman"/>
          <w:sz w:val="24"/>
          <w:szCs w:val="24"/>
        </w:rPr>
        <w:t xml:space="preserve">r requisitos análogos a los del </w:t>
      </w:r>
      <w:r w:rsidRPr="009F3F57">
        <w:rPr>
          <w:rFonts w:ascii="Times New Roman" w:hAnsi="Times New Roman" w:cs="Times New Roman"/>
          <w:sz w:val="24"/>
          <w:szCs w:val="24"/>
        </w:rPr>
        <w:t>escrito de demanda; pero también debe tener un cont</w:t>
      </w:r>
      <w:r>
        <w:rPr>
          <w:rFonts w:ascii="Times New Roman" w:hAnsi="Times New Roman" w:cs="Times New Roman"/>
          <w:sz w:val="24"/>
          <w:szCs w:val="24"/>
        </w:rPr>
        <w:t xml:space="preserve">enido o requisitos específicos, </w:t>
      </w:r>
      <w:r w:rsidRPr="009F3F57">
        <w:rPr>
          <w:rFonts w:ascii="Times New Roman" w:hAnsi="Times New Roman" w:cs="Times New Roman"/>
          <w:sz w:val="24"/>
          <w:szCs w:val="24"/>
        </w:rPr>
        <w:t>esta</w:t>
      </w:r>
      <w:r>
        <w:rPr>
          <w:rFonts w:ascii="Times New Roman" w:hAnsi="Times New Roman" w:cs="Times New Roman"/>
          <w:sz w:val="24"/>
          <w:szCs w:val="24"/>
        </w:rPr>
        <w:t xml:space="preserve">blecidos </w:t>
      </w:r>
      <w:r w:rsidRPr="009F3F57">
        <w:rPr>
          <w:rFonts w:ascii="Times New Roman" w:hAnsi="Times New Roman" w:cs="Times New Roman"/>
          <w:sz w:val="24"/>
          <w:szCs w:val="24"/>
        </w:rPr>
        <w:t>por el art. 356.</w:t>
      </w:r>
    </w:p>
    <w:p w:rsidR="009F3F57" w:rsidRP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Los requisitos anál</w:t>
      </w:r>
      <w:r>
        <w:rPr>
          <w:rFonts w:ascii="Times New Roman" w:hAnsi="Times New Roman" w:cs="Times New Roman"/>
          <w:sz w:val="24"/>
          <w:szCs w:val="24"/>
        </w:rPr>
        <w:t>ogos a los de la demanda son</w:t>
      </w:r>
      <w:r w:rsidRPr="009F3F57">
        <w:rPr>
          <w:rFonts w:ascii="Times New Roman" w:hAnsi="Times New Roman" w:cs="Times New Roman"/>
          <w:sz w:val="24"/>
          <w:szCs w:val="24"/>
        </w:rPr>
        <w:t xml:space="preserve"> por ejemplo: ser hecha por escrito,</w:t>
      </w:r>
      <w:r>
        <w:rPr>
          <w:rFonts w:ascii="Times New Roman" w:hAnsi="Times New Roman" w:cs="Times New Roman"/>
          <w:sz w:val="24"/>
          <w:szCs w:val="24"/>
        </w:rPr>
        <w:t xml:space="preserve"> </w:t>
      </w:r>
      <w:r w:rsidRPr="009F3F57">
        <w:rPr>
          <w:rFonts w:ascii="Times New Roman" w:hAnsi="Times New Roman" w:cs="Times New Roman"/>
          <w:sz w:val="24"/>
          <w:szCs w:val="24"/>
        </w:rPr>
        <w:t>con tinta negra, en castellano, con las copias que correspond</w:t>
      </w:r>
      <w:r>
        <w:rPr>
          <w:rFonts w:ascii="Times New Roman" w:hAnsi="Times New Roman" w:cs="Times New Roman"/>
          <w:sz w:val="24"/>
          <w:szCs w:val="24"/>
        </w:rPr>
        <w:t xml:space="preserve">an, encabezarla con la "suma” </w:t>
      </w:r>
      <w:r w:rsidRPr="009F3F57">
        <w:rPr>
          <w:rFonts w:ascii="Times New Roman" w:hAnsi="Times New Roman" w:cs="Times New Roman"/>
          <w:sz w:val="24"/>
          <w:szCs w:val="24"/>
        </w:rPr>
        <w:t>cumplir los requisitos fiscales, indicar la matrícula de lo</w:t>
      </w:r>
      <w:r>
        <w:rPr>
          <w:rFonts w:ascii="Times New Roman" w:hAnsi="Times New Roman" w:cs="Times New Roman"/>
          <w:sz w:val="24"/>
          <w:szCs w:val="24"/>
        </w:rPr>
        <w:t xml:space="preserve">s abogados y procuradores, acompañar </w:t>
      </w:r>
      <w:r w:rsidRPr="009F3F57">
        <w:rPr>
          <w:rFonts w:ascii="Times New Roman" w:hAnsi="Times New Roman" w:cs="Times New Roman"/>
          <w:sz w:val="24"/>
          <w:szCs w:val="24"/>
        </w:rPr>
        <w:t>los documentos que justifiquen la representación legal o convencional, constituir</w:t>
      </w:r>
      <w:r>
        <w:rPr>
          <w:rFonts w:ascii="Times New Roman" w:hAnsi="Times New Roman" w:cs="Times New Roman"/>
          <w:sz w:val="24"/>
          <w:szCs w:val="24"/>
        </w:rPr>
        <w:t xml:space="preserve"> </w:t>
      </w:r>
      <w:r w:rsidRPr="009F3F57">
        <w:rPr>
          <w:rFonts w:ascii="Times New Roman" w:hAnsi="Times New Roman" w:cs="Times New Roman"/>
          <w:sz w:val="24"/>
          <w:szCs w:val="24"/>
        </w:rPr>
        <w:t>domicilio, etc. En general, el incumplimiento de alguno de ellos no da lugar al rechazo de contestación, y por lo tanto, debe tenerse por contestada la demanda, sin perjuicio de</w:t>
      </w:r>
      <w:r>
        <w:rPr>
          <w:rFonts w:ascii="Times New Roman" w:hAnsi="Times New Roman" w:cs="Times New Roman"/>
          <w:sz w:val="24"/>
          <w:szCs w:val="24"/>
        </w:rPr>
        <w:t xml:space="preserve"> </w:t>
      </w:r>
      <w:r w:rsidRPr="009F3F57">
        <w:rPr>
          <w:rFonts w:ascii="Times New Roman" w:hAnsi="Times New Roman" w:cs="Times New Roman"/>
          <w:sz w:val="24"/>
          <w:szCs w:val="24"/>
        </w:rPr>
        <w:t>exigir el cumplimiento del requisito omitido.</w:t>
      </w:r>
    </w:p>
    <w:p w:rsidR="009F3F57" w:rsidRP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Los requisitos específicos el contenido de la "contestación a la demanda", están</w:t>
      </w:r>
      <w:r>
        <w:rPr>
          <w:rFonts w:ascii="Times New Roman" w:hAnsi="Times New Roman" w:cs="Times New Roman"/>
          <w:sz w:val="24"/>
          <w:szCs w:val="24"/>
        </w:rPr>
        <w:t xml:space="preserve"> establecidos</w:t>
      </w:r>
      <w:r w:rsidRPr="009F3F57">
        <w:rPr>
          <w:rFonts w:ascii="Times New Roman" w:hAnsi="Times New Roman" w:cs="Times New Roman"/>
          <w:sz w:val="24"/>
          <w:szCs w:val="24"/>
        </w:rPr>
        <w:t xml:space="preserve"> en el art. 356.</w:t>
      </w:r>
    </w:p>
    <w:p w:rsidR="009F3F57" w:rsidRP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Art. 356.- "En la contestación opondrá el demandad</w:t>
      </w:r>
      <w:r>
        <w:rPr>
          <w:rFonts w:ascii="Times New Roman" w:hAnsi="Times New Roman" w:cs="Times New Roman"/>
          <w:sz w:val="24"/>
          <w:szCs w:val="24"/>
        </w:rPr>
        <w:t>o todas las excepciones o defen</w:t>
      </w:r>
      <w:r w:rsidRPr="009F3F57">
        <w:rPr>
          <w:rFonts w:ascii="Times New Roman" w:hAnsi="Times New Roman" w:cs="Times New Roman"/>
          <w:sz w:val="24"/>
          <w:szCs w:val="24"/>
        </w:rPr>
        <w:t>sas</w:t>
      </w:r>
      <w:r w:rsidRPr="009F3F57">
        <w:rPr>
          <w:rFonts w:ascii="Times New Roman" w:hAnsi="Times New Roman" w:cs="Times New Roman"/>
          <w:sz w:val="24"/>
          <w:szCs w:val="24"/>
        </w:rPr>
        <w:cr/>
      </w:r>
      <w:proofErr w:type="gramStart"/>
      <w:r w:rsidRPr="009F3F57">
        <w:rPr>
          <w:rFonts w:ascii="Times New Roman" w:hAnsi="Times New Roman" w:cs="Times New Roman"/>
          <w:sz w:val="24"/>
          <w:szCs w:val="24"/>
        </w:rPr>
        <w:t>de</w:t>
      </w:r>
      <w:proofErr w:type="gramEnd"/>
      <w:r w:rsidRPr="009F3F57">
        <w:rPr>
          <w:rFonts w:ascii="Times New Roman" w:hAnsi="Times New Roman" w:cs="Times New Roman"/>
          <w:sz w:val="24"/>
          <w:szCs w:val="24"/>
        </w:rPr>
        <w:t xml:space="preserve"> que intente valerse.</w:t>
      </w:r>
    </w:p>
    <w:p w:rsidR="009F3F57" w:rsidRDefault="009F3F57" w:rsidP="009F3F57">
      <w:pPr>
        <w:rPr>
          <w:rFonts w:ascii="Times New Roman" w:hAnsi="Times New Roman" w:cs="Times New Roman"/>
          <w:sz w:val="24"/>
          <w:szCs w:val="24"/>
        </w:rPr>
      </w:pPr>
      <w:r w:rsidRPr="009F3F57">
        <w:rPr>
          <w:rFonts w:ascii="Times New Roman" w:hAnsi="Times New Roman" w:cs="Times New Roman"/>
          <w:sz w:val="24"/>
          <w:szCs w:val="24"/>
        </w:rPr>
        <w:t>Deberá además:</w:t>
      </w:r>
      <w:r w:rsidR="00DD2F44">
        <w:rPr>
          <w:rFonts w:ascii="Times New Roman" w:hAnsi="Times New Roman" w:cs="Times New Roman"/>
          <w:sz w:val="24"/>
          <w:szCs w:val="24"/>
        </w:rPr>
        <w:t xml:space="preserve"> </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1) Reconocer o negar categóricamente cada uno d</w:t>
      </w:r>
      <w:r>
        <w:rPr>
          <w:rFonts w:ascii="Times New Roman" w:hAnsi="Times New Roman" w:cs="Times New Roman"/>
          <w:sz w:val="24"/>
          <w:szCs w:val="24"/>
        </w:rPr>
        <w:t>e los hechos expuestos en la de</w:t>
      </w:r>
      <w:r w:rsidRPr="00236B7F">
        <w:rPr>
          <w:rFonts w:ascii="Times New Roman" w:hAnsi="Times New Roman" w:cs="Times New Roman"/>
          <w:sz w:val="24"/>
          <w:szCs w:val="24"/>
        </w:rPr>
        <w:t>manda,</w:t>
      </w:r>
      <w:r w:rsidRPr="00236B7F">
        <w:rPr>
          <w:rFonts w:ascii="Times New Roman" w:hAnsi="Times New Roman" w:cs="Times New Roman"/>
          <w:sz w:val="24"/>
          <w:szCs w:val="24"/>
        </w:rPr>
        <w:cr/>
      </w:r>
      <w:proofErr w:type="gramStart"/>
      <w:r w:rsidRPr="00236B7F">
        <w:rPr>
          <w:rFonts w:ascii="Times New Roman" w:hAnsi="Times New Roman" w:cs="Times New Roman"/>
          <w:sz w:val="24"/>
          <w:szCs w:val="24"/>
        </w:rPr>
        <w:t>la</w:t>
      </w:r>
      <w:proofErr w:type="gramEnd"/>
      <w:r w:rsidRPr="00236B7F">
        <w:rPr>
          <w:rFonts w:ascii="Times New Roman" w:hAnsi="Times New Roman" w:cs="Times New Roman"/>
          <w:sz w:val="24"/>
          <w:szCs w:val="24"/>
        </w:rPr>
        <w:t xml:space="preserve"> autenticidad de los documentos acom</w:t>
      </w:r>
      <w:r>
        <w:rPr>
          <w:rFonts w:ascii="Times New Roman" w:hAnsi="Times New Roman" w:cs="Times New Roman"/>
          <w:sz w:val="24"/>
          <w:szCs w:val="24"/>
        </w:rPr>
        <w:t xml:space="preserve">pañados que se le atribuyeren y </w:t>
      </w:r>
      <w:r w:rsidRPr="00236B7F">
        <w:rPr>
          <w:rFonts w:ascii="Times New Roman" w:hAnsi="Times New Roman" w:cs="Times New Roman"/>
          <w:sz w:val="24"/>
          <w:szCs w:val="24"/>
        </w:rPr>
        <w:t>la recepción de las cartas y telegramas a él dirigidos cuyas copias se acompañen.</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Su silencio, sus respuestas evasivas, o la ne</w:t>
      </w:r>
      <w:r>
        <w:rPr>
          <w:rFonts w:ascii="Times New Roman" w:hAnsi="Times New Roman" w:cs="Times New Roman"/>
          <w:sz w:val="24"/>
          <w:szCs w:val="24"/>
        </w:rPr>
        <w:t xml:space="preserve">gativa meramente general podrán </w:t>
      </w:r>
      <w:r w:rsidRPr="00236B7F">
        <w:rPr>
          <w:rFonts w:ascii="Times New Roman" w:hAnsi="Times New Roman" w:cs="Times New Roman"/>
          <w:sz w:val="24"/>
          <w:szCs w:val="24"/>
        </w:rPr>
        <w:t>estimarse como reconocimiento de la verdad de los</w:t>
      </w:r>
      <w:r>
        <w:rPr>
          <w:rFonts w:ascii="Times New Roman" w:hAnsi="Times New Roman" w:cs="Times New Roman"/>
          <w:sz w:val="24"/>
          <w:szCs w:val="24"/>
        </w:rPr>
        <w:t xml:space="preserve"> hechos pertinentes y lícitos a </w:t>
      </w:r>
      <w:r w:rsidRPr="00236B7F">
        <w:rPr>
          <w:rFonts w:ascii="Times New Roman" w:hAnsi="Times New Roman" w:cs="Times New Roman"/>
          <w:sz w:val="24"/>
          <w:szCs w:val="24"/>
        </w:rPr>
        <w:t xml:space="preserve">que se refieran. En cuanto a los documentos se los </w:t>
      </w:r>
      <w:r>
        <w:rPr>
          <w:rFonts w:ascii="Times New Roman" w:hAnsi="Times New Roman" w:cs="Times New Roman"/>
          <w:sz w:val="24"/>
          <w:szCs w:val="24"/>
        </w:rPr>
        <w:t xml:space="preserve">tendrá por reconocidos o recibidos, </w:t>
      </w:r>
      <w:r w:rsidRPr="00236B7F">
        <w:rPr>
          <w:rFonts w:ascii="Times New Roman" w:hAnsi="Times New Roman" w:cs="Times New Roman"/>
          <w:sz w:val="24"/>
          <w:szCs w:val="24"/>
        </w:rPr>
        <w:t>según el caso.</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No estarán sujetos al cumplimiento de la carga mencionada en el párrafo precedente,</w:t>
      </w:r>
      <w:r w:rsidRPr="00236B7F">
        <w:rPr>
          <w:rFonts w:ascii="Times New Roman" w:hAnsi="Times New Roman" w:cs="Times New Roman"/>
          <w:sz w:val="24"/>
          <w:szCs w:val="24"/>
        </w:rPr>
        <w:cr/>
      </w:r>
      <w:proofErr w:type="gramStart"/>
      <w:r w:rsidRPr="00236B7F">
        <w:rPr>
          <w:rFonts w:ascii="Times New Roman" w:hAnsi="Times New Roman" w:cs="Times New Roman"/>
          <w:sz w:val="24"/>
          <w:szCs w:val="24"/>
        </w:rPr>
        <w:t>el</w:t>
      </w:r>
      <w:proofErr w:type="gramEnd"/>
      <w:r w:rsidRPr="00236B7F">
        <w:rPr>
          <w:rFonts w:ascii="Times New Roman" w:hAnsi="Times New Roman" w:cs="Times New Roman"/>
          <w:sz w:val="24"/>
          <w:szCs w:val="24"/>
        </w:rPr>
        <w:t xml:space="preserve"> defensor oficial y el demandado que inter</w:t>
      </w:r>
      <w:r>
        <w:rPr>
          <w:rFonts w:ascii="Times New Roman" w:hAnsi="Times New Roman" w:cs="Times New Roman"/>
          <w:sz w:val="24"/>
          <w:szCs w:val="24"/>
        </w:rPr>
        <w:t>viniere en el proceso como suce</w:t>
      </w:r>
      <w:r w:rsidRPr="00236B7F">
        <w:rPr>
          <w:rFonts w:ascii="Times New Roman" w:hAnsi="Times New Roman" w:cs="Times New Roman"/>
          <w:sz w:val="24"/>
          <w:szCs w:val="24"/>
        </w:rPr>
        <w:t>sor</w:t>
      </w:r>
      <w:r w:rsidRPr="00236B7F">
        <w:rPr>
          <w:rFonts w:ascii="Times New Roman" w:hAnsi="Times New Roman" w:cs="Times New Roman"/>
          <w:sz w:val="24"/>
          <w:szCs w:val="24"/>
        </w:rPr>
        <w:cr/>
      </w:r>
      <w:proofErr w:type="gramStart"/>
      <w:r w:rsidRPr="00236B7F">
        <w:rPr>
          <w:rFonts w:ascii="Times New Roman" w:hAnsi="Times New Roman" w:cs="Times New Roman"/>
          <w:sz w:val="24"/>
          <w:szCs w:val="24"/>
        </w:rPr>
        <w:t>a</w:t>
      </w:r>
      <w:proofErr w:type="gramEnd"/>
      <w:r w:rsidRPr="00236B7F">
        <w:rPr>
          <w:rFonts w:ascii="Times New Roman" w:hAnsi="Times New Roman" w:cs="Times New Roman"/>
          <w:sz w:val="24"/>
          <w:szCs w:val="24"/>
        </w:rPr>
        <w:t xml:space="preserve"> título universal de quien participó en los hech</w:t>
      </w:r>
      <w:r>
        <w:rPr>
          <w:rFonts w:ascii="Times New Roman" w:hAnsi="Times New Roman" w:cs="Times New Roman"/>
          <w:sz w:val="24"/>
          <w:szCs w:val="24"/>
        </w:rPr>
        <w:t xml:space="preserve">os o suscribió los documentos o </w:t>
      </w:r>
      <w:r w:rsidRPr="00236B7F">
        <w:rPr>
          <w:rFonts w:ascii="Times New Roman" w:hAnsi="Times New Roman" w:cs="Times New Roman"/>
          <w:sz w:val="24"/>
          <w:szCs w:val="24"/>
        </w:rPr>
        <w:t>recibió las cartas o telegramas, quienes podrán reser</w:t>
      </w:r>
      <w:r>
        <w:rPr>
          <w:rFonts w:ascii="Times New Roman" w:hAnsi="Times New Roman" w:cs="Times New Roman"/>
          <w:sz w:val="24"/>
          <w:szCs w:val="24"/>
        </w:rPr>
        <w:t xml:space="preserve">var sus respuestas para después </w:t>
      </w:r>
      <w:r w:rsidRPr="00236B7F">
        <w:rPr>
          <w:rFonts w:ascii="Times New Roman" w:hAnsi="Times New Roman" w:cs="Times New Roman"/>
          <w:sz w:val="24"/>
          <w:szCs w:val="24"/>
        </w:rPr>
        <w:t>de producida la prueba;</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2) Especificar con claridad los hechos que alegare como fundamento de su defensa;</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3) Observar, en lo aplicable, los requisitos prescriptos en el art. 330".</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ANÁLISIS DEL ARTÍCULO 356.</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 OPOSICIÓN DE EXCEPCIONES O DEFENSAS QUE NO TUV</w:t>
      </w:r>
      <w:r w:rsidR="00AA3C91">
        <w:rPr>
          <w:rFonts w:ascii="Times New Roman" w:hAnsi="Times New Roman" w:cs="Times New Roman"/>
          <w:sz w:val="24"/>
          <w:szCs w:val="24"/>
        </w:rPr>
        <w:t xml:space="preserve">IERAN CARÁCTER DE PREVIAS (art. </w:t>
      </w:r>
      <w:r w:rsidRPr="00236B7F">
        <w:rPr>
          <w:rFonts w:ascii="Times New Roman" w:hAnsi="Times New Roman" w:cs="Times New Roman"/>
          <w:sz w:val="24"/>
          <w:szCs w:val="24"/>
        </w:rPr>
        <w:t>356. párrafo inicial).</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Actualmente -con la reforma de la Ley 25.488- todas las excepciones -previas o no</w:t>
      </w:r>
      <w:r w:rsidR="00AA3C91">
        <w:rPr>
          <w:rFonts w:ascii="Times New Roman" w:hAnsi="Times New Roman" w:cs="Times New Roman"/>
          <w:sz w:val="24"/>
          <w:szCs w:val="24"/>
        </w:rPr>
        <w:t xml:space="preserve"> deben </w:t>
      </w:r>
      <w:r w:rsidRPr="00236B7F">
        <w:rPr>
          <w:rFonts w:ascii="Times New Roman" w:hAnsi="Times New Roman" w:cs="Times New Roman"/>
          <w:sz w:val="24"/>
          <w:szCs w:val="24"/>
        </w:rPr>
        <w:t>oponerse junto con los escritos de contestación de la demanda o de contestación</w:t>
      </w:r>
      <w:r w:rsidRPr="00236B7F">
        <w:rPr>
          <w:rFonts w:ascii="Times New Roman" w:hAnsi="Times New Roman" w:cs="Times New Roman"/>
          <w:sz w:val="24"/>
          <w:szCs w:val="24"/>
        </w:rPr>
        <w:cr/>
      </w:r>
      <w:proofErr w:type="gramStart"/>
      <w:r w:rsidRPr="00236B7F">
        <w:rPr>
          <w:rFonts w:ascii="Times New Roman" w:hAnsi="Times New Roman" w:cs="Times New Roman"/>
          <w:sz w:val="24"/>
          <w:szCs w:val="24"/>
        </w:rPr>
        <w:t>de</w:t>
      </w:r>
      <w:proofErr w:type="gramEnd"/>
      <w:r w:rsidRPr="00236B7F">
        <w:rPr>
          <w:rFonts w:ascii="Times New Roman" w:hAnsi="Times New Roman" w:cs="Times New Roman"/>
          <w:sz w:val="24"/>
          <w:szCs w:val="24"/>
        </w:rPr>
        <w:t xml:space="preserve"> la reconvención, según el caso. En caso contr</w:t>
      </w:r>
      <w:r w:rsidR="00AA3C91">
        <w:rPr>
          <w:rFonts w:ascii="Times New Roman" w:hAnsi="Times New Roman" w:cs="Times New Roman"/>
          <w:sz w:val="24"/>
          <w:szCs w:val="24"/>
        </w:rPr>
        <w:t xml:space="preserve">ario, se pierde el derecho para </w:t>
      </w:r>
      <w:r w:rsidRPr="00236B7F">
        <w:rPr>
          <w:rFonts w:ascii="Times New Roman" w:hAnsi="Times New Roman" w:cs="Times New Roman"/>
          <w:sz w:val="24"/>
          <w:szCs w:val="24"/>
        </w:rPr>
        <w:t>hacerlo posteriormente.</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w:t>
      </w:r>
      <w:proofErr w:type="gramStart"/>
      <w:r w:rsidRPr="00236B7F">
        <w:rPr>
          <w:rFonts w:ascii="Times New Roman" w:hAnsi="Times New Roman" w:cs="Times New Roman"/>
          <w:sz w:val="24"/>
          <w:szCs w:val="24"/>
        </w:rPr>
        <w:t>inc</w:t>
      </w:r>
      <w:proofErr w:type="gramEnd"/>
      <w:r w:rsidRPr="00236B7F">
        <w:rPr>
          <w:rFonts w:ascii="Times New Roman" w:hAnsi="Times New Roman" w:cs="Times New Roman"/>
          <w:sz w:val="24"/>
          <w:szCs w:val="24"/>
        </w:rPr>
        <w:t>. 1°).- El demandado deberá reconocerá</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RECONOCER O NEGAR CATEGÓRICAMENTE</w:t>
      </w:r>
    </w:p>
    <w:p w:rsidR="00236B7F" w:rsidRPr="00236B7F" w:rsidRDefault="00236B7F" w:rsidP="00236B7F">
      <w:pPr>
        <w:rPr>
          <w:rFonts w:ascii="Times New Roman" w:hAnsi="Times New Roman" w:cs="Times New Roman"/>
          <w:sz w:val="24"/>
          <w:szCs w:val="24"/>
        </w:rPr>
      </w:pPr>
      <w:proofErr w:type="gramStart"/>
      <w:r w:rsidRPr="00236B7F">
        <w:rPr>
          <w:rFonts w:ascii="Times New Roman" w:hAnsi="Times New Roman" w:cs="Times New Roman"/>
          <w:sz w:val="24"/>
          <w:szCs w:val="24"/>
        </w:rPr>
        <w:t>negar</w:t>
      </w:r>
      <w:proofErr w:type="gramEnd"/>
      <w:r w:rsidRPr="00236B7F">
        <w:rPr>
          <w:rFonts w:ascii="Times New Roman" w:hAnsi="Times New Roman" w:cs="Times New Roman"/>
          <w:sz w:val="24"/>
          <w:szCs w:val="24"/>
        </w:rPr>
        <w:t xml:space="preserve"> categóricamente lo siguiente:</w:t>
      </w:r>
    </w:p>
    <w:p w:rsidR="00236B7F" w:rsidRPr="00236B7F" w:rsidRDefault="00AA3C91" w:rsidP="00236B7F">
      <w:pPr>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cada</w:t>
      </w:r>
      <w:r w:rsidR="00236B7F" w:rsidRPr="00236B7F">
        <w:rPr>
          <w:rFonts w:ascii="Times New Roman" w:hAnsi="Times New Roman" w:cs="Times New Roman"/>
          <w:sz w:val="24"/>
          <w:szCs w:val="24"/>
        </w:rPr>
        <w:t>uno</w:t>
      </w:r>
      <w:proofErr w:type="spellEnd"/>
      <w:r w:rsidR="00236B7F" w:rsidRPr="00236B7F">
        <w:rPr>
          <w:rFonts w:ascii="Times New Roman" w:hAnsi="Times New Roman" w:cs="Times New Roman"/>
          <w:sz w:val="24"/>
          <w:szCs w:val="24"/>
        </w:rPr>
        <w:t xml:space="preserve"> de los hechos expuestos en la demanda;</w:t>
      </w:r>
    </w:p>
    <w:p w:rsidR="00236B7F" w:rsidRPr="00236B7F" w:rsidRDefault="00AA3C91" w:rsidP="00236B7F">
      <w:pPr>
        <w:rPr>
          <w:rFonts w:ascii="Times New Roman" w:hAnsi="Times New Roman" w:cs="Times New Roman"/>
          <w:sz w:val="24"/>
          <w:szCs w:val="24"/>
        </w:rPr>
      </w:pPr>
      <w:r>
        <w:rPr>
          <w:rFonts w:ascii="Times New Roman" w:hAnsi="Times New Roman" w:cs="Times New Roman"/>
          <w:sz w:val="24"/>
          <w:szCs w:val="24"/>
        </w:rPr>
        <w:t xml:space="preserve">b) la </w:t>
      </w:r>
      <w:r w:rsidR="00236B7F" w:rsidRPr="00236B7F">
        <w:rPr>
          <w:rFonts w:ascii="Times New Roman" w:hAnsi="Times New Roman" w:cs="Times New Roman"/>
          <w:sz w:val="24"/>
          <w:szCs w:val="24"/>
        </w:rPr>
        <w:t>autenticidad de los documentos acompañados que se le atribuyan a él:</w:t>
      </w:r>
    </w:p>
    <w:p w:rsidR="00236B7F" w:rsidRPr="00236B7F" w:rsidRDefault="00AA3C91" w:rsidP="00236B7F">
      <w:pPr>
        <w:rPr>
          <w:rFonts w:ascii="Times New Roman" w:hAnsi="Times New Roman" w:cs="Times New Roman"/>
          <w:sz w:val="24"/>
          <w:szCs w:val="24"/>
        </w:rPr>
      </w:pPr>
      <w:r>
        <w:rPr>
          <w:rFonts w:ascii="Times New Roman" w:hAnsi="Times New Roman" w:cs="Times New Roman"/>
          <w:sz w:val="24"/>
          <w:szCs w:val="24"/>
        </w:rPr>
        <w:t xml:space="preserve">c) la </w:t>
      </w:r>
      <w:r w:rsidR="00236B7F" w:rsidRPr="00236B7F">
        <w:rPr>
          <w:rFonts w:ascii="Times New Roman" w:hAnsi="Times New Roman" w:cs="Times New Roman"/>
          <w:sz w:val="24"/>
          <w:szCs w:val="24"/>
        </w:rPr>
        <w:t>recepción de las cartas y telegramas a él dirigidos.</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 xml:space="preserve">Se deben reconocer o negar "cada uno" de los hechos; </w:t>
      </w:r>
      <w:r w:rsidR="00AA3C91">
        <w:rPr>
          <w:rFonts w:ascii="Times New Roman" w:hAnsi="Times New Roman" w:cs="Times New Roman"/>
          <w:sz w:val="24"/>
          <w:szCs w:val="24"/>
        </w:rPr>
        <w:t xml:space="preserve">por tanto, la jurisprudencia ha </w:t>
      </w:r>
      <w:r w:rsidRPr="00236B7F">
        <w:rPr>
          <w:rFonts w:ascii="Times New Roman" w:hAnsi="Times New Roman" w:cs="Times New Roman"/>
          <w:sz w:val="24"/>
          <w:szCs w:val="24"/>
        </w:rPr>
        <w:t>sostenido que no son suficientes ni cumplen con este req</w:t>
      </w:r>
      <w:r w:rsidR="00AA3C91">
        <w:rPr>
          <w:rFonts w:ascii="Times New Roman" w:hAnsi="Times New Roman" w:cs="Times New Roman"/>
          <w:sz w:val="24"/>
          <w:szCs w:val="24"/>
        </w:rPr>
        <w:t xml:space="preserve">uisito, ciertas manifestaciones </w:t>
      </w:r>
      <w:r w:rsidRPr="00236B7F">
        <w:rPr>
          <w:rFonts w:ascii="Times New Roman" w:hAnsi="Times New Roman" w:cs="Times New Roman"/>
          <w:sz w:val="24"/>
          <w:szCs w:val="24"/>
        </w:rPr>
        <w:t>como "niego todos los hechos no reconocidos expresame</w:t>
      </w:r>
      <w:r w:rsidR="00AA3C91">
        <w:rPr>
          <w:rFonts w:ascii="Times New Roman" w:hAnsi="Times New Roman" w:cs="Times New Roman"/>
          <w:sz w:val="24"/>
          <w:szCs w:val="24"/>
        </w:rPr>
        <w:t xml:space="preserve">nte". Pero tampoco es necesario </w:t>
      </w:r>
      <w:r w:rsidRPr="00236B7F">
        <w:rPr>
          <w:rFonts w:ascii="Times New Roman" w:hAnsi="Times New Roman" w:cs="Times New Roman"/>
          <w:sz w:val="24"/>
          <w:szCs w:val="24"/>
        </w:rPr>
        <w:t>que se admitan o nieguen, todas las circunstancias o p</w:t>
      </w:r>
      <w:r w:rsidR="00AA3C91">
        <w:rPr>
          <w:rFonts w:ascii="Times New Roman" w:hAnsi="Times New Roman" w:cs="Times New Roman"/>
          <w:sz w:val="24"/>
          <w:szCs w:val="24"/>
        </w:rPr>
        <w:t xml:space="preserve">equeños detalles de la demanda, </w:t>
      </w:r>
      <w:r w:rsidRPr="00236B7F">
        <w:rPr>
          <w:rFonts w:ascii="Times New Roman" w:hAnsi="Times New Roman" w:cs="Times New Roman"/>
          <w:sz w:val="24"/>
          <w:szCs w:val="24"/>
        </w:rPr>
        <w:t>siendo suficiente, con que se pronuncie claramente sob</w:t>
      </w:r>
      <w:r w:rsidR="00AA3C91">
        <w:rPr>
          <w:rFonts w:ascii="Times New Roman" w:hAnsi="Times New Roman" w:cs="Times New Roman"/>
          <w:sz w:val="24"/>
          <w:szCs w:val="24"/>
        </w:rPr>
        <w:t xml:space="preserve">re cada uno de los hechos pertinentes </w:t>
      </w:r>
      <w:r w:rsidRPr="00236B7F">
        <w:rPr>
          <w:rFonts w:ascii="Times New Roman" w:hAnsi="Times New Roman" w:cs="Times New Roman"/>
          <w:sz w:val="24"/>
          <w:szCs w:val="24"/>
        </w:rPr>
        <w:t>y esenciales que den lugar al litigio.</w:t>
      </w:r>
    </w:p>
    <w:p w:rsidR="00236B7F" w:rsidRPr="00236B7F"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También deberá manifestar si los documentos prese</w:t>
      </w:r>
      <w:r w:rsidR="00AA3C91">
        <w:rPr>
          <w:rFonts w:ascii="Times New Roman" w:hAnsi="Times New Roman" w:cs="Times New Roman"/>
          <w:sz w:val="24"/>
          <w:szCs w:val="24"/>
        </w:rPr>
        <w:t>ntados por el actor son auténti</w:t>
      </w:r>
      <w:r w:rsidRPr="00236B7F">
        <w:rPr>
          <w:rFonts w:ascii="Times New Roman" w:hAnsi="Times New Roman" w:cs="Times New Roman"/>
          <w:sz w:val="24"/>
          <w:szCs w:val="24"/>
        </w:rPr>
        <w:t>cos</w:t>
      </w:r>
      <w:r w:rsidRPr="00236B7F">
        <w:rPr>
          <w:rFonts w:ascii="Times New Roman" w:hAnsi="Times New Roman" w:cs="Times New Roman"/>
          <w:sz w:val="24"/>
          <w:szCs w:val="24"/>
        </w:rPr>
        <w:cr/>
      </w:r>
      <w:proofErr w:type="gramStart"/>
      <w:r w:rsidRPr="00236B7F">
        <w:rPr>
          <w:rFonts w:ascii="Times New Roman" w:hAnsi="Times New Roman" w:cs="Times New Roman"/>
          <w:sz w:val="24"/>
          <w:szCs w:val="24"/>
        </w:rPr>
        <w:t>o</w:t>
      </w:r>
      <w:proofErr w:type="gramEnd"/>
      <w:r w:rsidRPr="00236B7F">
        <w:rPr>
          <w:rFonts w:ascii="Times New Roman" w:hAnsi="Times New Roman" w:cs="Times New Roman"/>
          <w:sz w:val="24"/>
          <w:szCs w:val="24"/>
        </w:rPr>
        <w:t xml:space="preserve"> no. y si ha recibido o no las cartas y telegramas a</w:t>
      </w:r>
      <w:r w:rsidR="00AA3C91">
        <w:rPr>
          <w:rFonts w:ascii="Times New Roman" w:hAnsi="Times New Roman" w:cs="Times New Roman"/>
          <w:sz w:val="24"/>
          <w:szCs w:val="24"/>
        </w:rPr>
        <w:t xml:space="preserve"> él dirigidos y cuyas copias se </w:t>
      </w:r>
      <w:r w:rsidRPr="00236B7F">
        <w:rPr>
          <w:rFonts w:ascii="Times New Roman" w:hAnsi="Times New Roman" w:cs="Times New Roman"/>
          <w:sz w:val="24"/>
          <w:szCs w:val="24"/>
        </w:rPr>
        <w:t>acompañan con la demanda.</w:t>
      </w:r>
    </w:p>
    <w:p w:rsidR="00AA3C91" w:rsidRDefault="00236B7F" w:rsidP="00236B7F">
      <w:pPr>
        <w:rPr>
          <w:rFonts w:ascii="Times New Roman" w:hAnsi="Times New Roman" w:cs="Times New Roman"/>
          <w:sz w:val="24"/>
          <w:szCs w:val="24"/>
        </w:rPr>
      </w:pPr>
      <w:r w:rsidRPr="00236B7F">
        <w:rPr>
          <w:rFonts w:ascii="Times New Roman" w:hAnsi="Times New Roman" w:cs="Times New Roman"/>
          <w:sz w:val="24"/>
          <w:szCs w:val="24"/>
        </w:rPr>
        <w:t>El silencio, las respuestas evasivas o la negativa meramente^ general por parte del</w:t>
      </w:r>
      <w:r w:rsidR="00AA3C91">
        <w:rPr>
          <w:rFonts w:ascii="Times New Roman" w:hAnsi="Times New Roman" w:cs="Times New Roman"/>
          <w:sz w:val="24"/>
          <w:szCs w:val="24"/>
        </w:rPr>
        <w:t xml:space="preserve"> </w:t>
      </w:r>
      <w:r w:rsidRPr="00236B7F">
        <w:rPr>
          <w:rFonts w:ascii="Times New Roman" w:hAnsi="Times New Roman" w:cs="Times New Roman"/>
          <w:sz w:val="24"/>
          <w:szCs w:val="24"/>
        </w:rPr>
        <w:t>demandado "podrán" estimarse como reconocimiento d</w:t>
      </w:r>
      <w:r w:rsidR="00AA3C91">
        <w:rPr>
          <w:rFonts w:ascii="Times New Roman" w:hAnsi="Times New Roman" w:cs="Times New Roman"/>
          <w:sz w:val="24"/>
          <w:szCs w:val="24"/>
        </w:rPr>
        <w:t xml:space="preserve">e la verdad de los hechos pertinentes </w:t>
      </w:r>
      <w:r w:rsidRPr="00236B7F">
        <w:rPr>
          <w:rFonts w:ascii="Times New Roman" w:hAnsi="Times New Roman" w:cs="Times New Roman"/>
          <w:sz w:val="24"/>
          <w:szCs w:val="24"/>
        </w:rPr>
        <w:t>y lícitos a que se refieran. En cuanto a los documen</w:t>
      </w:r>
      <w:r w:rsidR="00AA3C91">
        <w:rPr>
          <w:rFonts w:ascii="Times New Roman" w:hAnsi="Times New Roman" w:cs="Times New Roman"/>
          <w:sz w:val="24"/>
          <w:szCs w:val="24"/>
        </w:rPr>
        <w:t>tos, se "los tendrá" por reconocidos o recibidos, según el caso.</w:t>
      </w:r>
    </w:p>
    <w:p w:rsidR="00236B7F" w:rsidRDefault="00AA3C91" w:rsidP="00236B7F">
      <w:pPr>
        <w:rPr>
          <w:rFonts w:ascii="Times New Roman" w:hAnsi="Times New Roman" w:cs="Times New Roman"/>
          <w:sz w:val="24"/>
          <w:szCs w:val="24"/>
        </w:rPr>
      </w:pPr>
      <w:r w:rsidRPr="00236B7F">
        <w:rPr>
          <w:rFonts w:ascii="Times New Roman" w:hAnsi="Times New Roman" w:cs="Times New Roman"/>
          <w:sz w:val="24"/>
          <w:szCs w:val="24"/>
        </w:rPr>
        <w:t xml:space="preserve"> </w:t>
      </w:r>
      <w:r w:rsidR="00236B7F" w:rsidRPr="00236B7F">
        <w:rPr>
          <w:rFonts w:ascii="Times New Roman" w:hAnsi="Times New Roman" w:cs="Times New Roman"/>
          <w:sz w:val="24"/>
          <w:szCs w:val="24"/>
        </w:rPr>
        <w:t>(Hechos pertinentes: son los hechos que guardan relación con las pretensiones que</w:t>
      </w:r>
      <w:r>
        <w:rPr>
          <w:rFonts w:ascii="Times New Roman" w:hAnsi="Times New Roman" w:cs="Times New Roman"/>
          <w:sz w:val="24"/>
          <w:szCs w:val="24"/>
        </w:rPr>
        <w:t xml:space="preserve"> </w:t>
      </w:r>
      <w:r w:rsidR="00236B7F" w:rsidRPr="00236B7F">
        <w:rPr>
          <w:rFonts w:ascii="Times New Roman" w:hAnsi="Times New Roman" w:cs="Times New Roman"/>
          <w:sz w:val="24"/>
          <w:szCs w:val="24"/>
        </w:rPr>
        <w:t>actor haya invocado en la demanda: deben ser lícitos, ya que si la ley no da acción</w:t>
      </w:r>
    </w:p>
    <w:p w:rsidR="00AA3C91" w:rsidRPr="00AA3C91" w:rsidRDefault="00AA3C91" w:rsidP="00AA3C91">
      <w:pPr>
        <w:rPr>
          <w:rFonts w:ascii="Times New Roman" w:hAnsi="Times New Roman" w:cs="Times New Roman"/>
          <w:sz w:val="24"/>
          <w:szCs w:val="24"/>
        </w:rPr>
      </w:pPr>
      <w:proofErr w:type="gramStart"/>
      <w:r w:rsidRPr="00AA3C91">
        <w:rPr>
          <w:rFonts w:ascii="Times New Roman" w:hAnsi="Times New Roman" w:cs="Times New Roman"/>
          <w:sz w:val="24"/>
          <w:szCs w:val="24"/>
        </w:rPr>
        <w:t>para</w:t>
      </w:r>
      <w:proofErr w:type="gramEnd"/>
      <w:r w:rsidRPr="00AA3C91">
        <w:rPr>
          <w:rFonts w:ascii="Times New Roman" w:hAnsi="Times New Roman" w:cs="Times New Roman"/>
          <w:sz w:val="24"/>
          <w:szCs w:val="24"/>
        </w:rPr>
        <w:t xml:space="preserve"> demandar por un hecho ilícito (ej.: pago por haber cometido un delito), es </w:t>
      </w:r>
      <w:proofErr w:type="spellStart"/>
      <w:r w:rsidRPr="00AA3C91">
        <w:rPr>
          <w:rFonts w:ascii="Times New Roman" w:hAnsi="Times New Roman" w:cs="Times New Roman"/>
          <w:sz w:val="24"/>
          <w:szCs w:val="24"/>
        </w:rPr>
        <w:t>lógi</w:t>
      </w:r>
      <w:proofErr w:type="spellEnd"/>
    </w:p>
    <w:p w:rsidR="00AA3C91" w:rsidRPr="00AA3C91" w:rsidRDefault="00AA3C91" w:rsidP="00AA3C91">
      <w:pPr>
        <w:rPr>
          <w:rFonts w:ascii="Times New Roman" w:hAnsi="Times New Roman" w:cs="Times New Roman"/>
          <w:sz w:val="24"/>
          <w:szCs w:val="24"/>
        </w:rPr>
      </w:pPr>
      <w:proofErr w:type="spellStart"/>
      <w:proofErr w:type="gramStart"/>
      <w:r w:rsidRPr="00AA3C91">
        <w:rPr>
          <w:rFonts w:ascii="Times New Roman" w:hAnsi="Times New Roman" w:cs="Times New Roman"/>
          <w:sz w:val="24"/>
          <w:szCs w:val="24"/>
        </w:rPr>
        <w:t>co</w:t>
      </w:r>
      <w:proofErr w:type="spellEnd"/>
      <w:proofErr w:type="gramEnd"/>
      <w:r w:rsidRPr="00AA3C91">
        <w:rPr>
          <w:rFonts w:ascii="Times New Roman" w:hAnsi="Times New Roman" w:cs="Times New Roman"/>
          <w:sz w:val="24"/>
          <w:szCs w:val="24"/>
        </w:rPr>
        <w:cr/>
      </w:r>
      <w:proofErr w:type="gramStart"/>
      <w:r w:rsidRPr="00AA3C91">
        <w:rPr>
          <w:rFonts w:ascii="Times New Roman" w:hAnsi="Times New Roman" w:cs="Times New Roman"/>
          <w:sz w:val="24"/>
          <w:szCs w:val="24"/>
        </w:rPr>
        <w:t>que</w:t>
      </w:r>
      <w:proofErr w:type="gramEnd"/>
      <w:r w:rsidRPr="00AA3C91">
        <w:rPr>
          <w:rFonts w:ascii="Times New Roman" w:hAnsi="Times New Roman" w:cs="Times New Roman"/>
          <w:sz w:val="24"/>
          <w:szCs w:val="24"/>
        </w:rPr>
        <w:t xml:space="preserve"> tampoco de acción aunque haya reconocimiento de ese hecho).</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Los efectos del silencio, evasivas o negativas generales: son distintos según se trate</w:t>
      </w:r>
      <w:r>
        <w:rPr>
          <w:rFonts w:ascii="Times New Roman" w:hAnsi="Times New Roman" w:cs="Times New Roman"/>
          <w:sz w:val="24"/>
          <w:szCs w:val="24"/>
        </w:rPr>
        <w:t xml:space="preserve"> </w:t>
      </w:r>
      <w:r w:rsidRPr="00AA3C91">
        <w:rPr>
          <w:rFonts w:ascii="Times New Roman" w:hAnsi="Times New Roman" w:cs="Times New Roman"/>
          <w:sz w:val="24"/>
          <w:szCs w:val="24"/>
        </w:rPr>
        <w:t>(hechos o de documentos, cartas y telegramas.</w:t>
      </w:r>
    </w:p>
    <w:p w:rsidR="00AA3C91" w:rsidRPr="00AA3C91" w:rsidRDefault="00AA3C91" w:rsidP="00AA3C91">
      <w:pPr>
        <w:rPr>
          <w:rFonts w:ascii="Times New Roman" w:hAnsi="Times New Roman" w:cs="Times New Roman"/>
          <w:sz w:val="24"/>
          <w:szCs w:val="24"/>
        </w:rPr>
      </w:pPr>
      <w:proofErr w:type="gramStart"/>
      <w:r w:rsidRPr="00AA3C91">
        <w:rPr>
          <w:rFonts w:ascii="Times New Roman" w:hAnsi="Times New Roman" w:cs="Times New Roman"/>
          <w:sz w:val="24"/>
          <w:szCs w:val="24"/>
        </w:rPr>
        <w:t>si</w:t>
      </w:r>
      <w:proofErr w:type="gramEnd"/>
      <w:r w:rsidRPr="00AA3C91">
        <w:rPr>
          <w:rFonts w:ascii="Times New Roman" w:hAnsi="Times New Roman" w:cs="Times New Roman"/>
          <w:sz w:val="24"/>
          <w:szCs w:val="24"/>
        </w:rPr>
        <w:t xml:space="preserve"> se trata de hechos: el Código dice ''podrá". Esto significa que es facultativo para</w:t>
      </w:r>
      <w:r>
        <w:rPr>
          <w:rFonts w:ascii="Times New Roman" w:hAnsi="Times New Roman" w:cs="Times New Roman"/>
          <w:sz w:val="24"/>
          <w:szCs w:val="24"/>
        </w:rPr>
        <w:t xml:space="preserve"> </w:t>
      </w:r>
      <w:r w:rsidRPr="00AA3C91">
        <w:rPr>
          <w:rFonts w:ascii="Times New Roman" w:hAnsi="Times New Roman" w:cs="Times New Roman"/>
          <w:sz w:val="24"/>
          <w:szCs w:val="24"/>
        </w:rPr>
        <w:t>el Juez y queda a su criterio, tener o no por reconocida la veracidad de los hechos;</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 xml:space="preserve">- si se trata de documentos, cartas y telegramas: el </w:t>
      </w:r>
      <w:r>
        <w:rPr>
          <w:rFonts w:ascii="Times New Roman" w:hAnsi="Times New Roman" w:cs="Times New Roman"/>
          <w:sz w:val="24"/>
          <w:szCs w:val="24"/>
        </w:rPr>
        <w:t xml:space="preserve">Código dice "se los tendrá". En </w:t>
      </w:r>
      <w:r w:rsidRPr="00AA3C91">
        <w:rPr>
          <w:rFonts w:ascii="Times New Roman" w:hAnsi="Times New Roman" w:cs="Times New Roman"/>
          <w:sz w:val="24"/>
          <w:szCs w:val="24"/>
        </w:rPr>
        <w:t>este caso es imperativo para el Juez tener por r</w:t>
      </w:r>
      <w:r>
        <w:rPr>
          <w:rFonts w:ascii="Times New Roman" w:hAnsi="Times New Roman" w:cs="Times New Roman"/>
          <w:sz w:val="24"/>
          <w:szCs w:val="24"/>
        </w:rPr>
        <w:t xml:space="preserve">econocidos los documentos y por </w:t>
      </w:r>
      <w:r w:rsidRPr="00AA3C91">
        <w:rPr>
          <w:rFonts w:ascii="Times New Roman" w:hAnsi="Times New Roman" w:cs="Times New Roman"/>
          <w:sz w:val="24"/>
          <w:szCs w:val="24"/>
        </w:rPr>
        <w:t>recibidas las cartas y telegramas.</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El silencio: puede ser total o parcial. Es total cuando el demandado no contesta la</w:t>
      </w:r>
      <w:r>
        <w:rPr>
          <w:rFonts w:ascii="Times New Roman" w:hAnsi="Times New Roman" w:cs="Times New Roman"/>
          <w:sz w:val="24"/>
          <w:szCs w:val="24"/>
        </w:rPr>
        <w:t xml:space="preserve"> d</w:t>
      </w:r>
      <w:r w:rsidRPr="00AA3C91">
        <w:rPr>
          <w:rFonts w:ascii="Times New Roman" w:hAnsi="Times New Roman" w:cs="Times New Roman"/>
          <w:sz w:val="24"/>
          <w:szCs w:val="24"/>
        </w:rPr>
        <w:t>emanda (si no contesta ni comparece, hay "rebeldía": pero si no contesta la demanda</w:t>
      </w:r>
      <w:r>
        <w:rPr>
          <w:rFonts w:ascii="Times New Roman" w:hAnsi="Times New Roman" w:cs="Times New Roman"/>
          <w:sz w:val="24"/>
          <w:szCs w:val="24"/>
        </w:rPr>
        <w:t xml:space="preserve"> </w:t>
      </w:r>
      <w:r w:rsidRPr="00AA3C91">
        <w:rPr>
          <w:rFonts w:ascii="Times New Roman" w:hAnsi="Times New Roman" w:cs="Times New Roman"/>
          <w:sz w:val="24"/>
          <w:szCs w:val="24"/>
        </w:rPr>
        <w:t>pero comparece, no cae en rebeldía). £.s- parcial cuando contesta la demanda pero omite</w:t>
      </w:r>
      <w:r>
        <w:rPr>
          <w:rFonts w:ascii="Times New Roman" w:hAnsi="Times New Roman" w:cs="Times New Roman"/>
          <w:sz w:val="24"/>
          <w:szCs w:val="24"/>
        </w:rPr>
        <w:t xml:space="preserve"> </w:t>
      </w:r>
      <w:r w:rsidRPr="00AA3C91">
        <w:rPr>
          <w:rFonts w:ascii="Times New Roman" w:hAnsi="Times New Roman" w:cs="Times New Roman"/>
          <w:sz w:val="24"/>
          <w:szCs w:val="24"/>
        </w:rPr>
        <w:t>conocer o negar categóricamente uno o más hechos esenciales.</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Respuestas evasivas: cuando el demandado contesta</w:t>
      </w:r>
      <w:r>
        <w:rPr>
          <w:rFonts w:ascii="Times New Roman" w:hAnsi="Times New Roman" w:cs="Times New Roman"/>
          <w:sz w:val="24"/>
          <w:szCs w:val="24"/>
        </w:rPr>
        <w:t xml:space="preserve"> en forma imprecisa, reticente. </w:t>
      </w:r>
      <w:r w:rsidRPr="00AA3C91">
        <w:rPr>
          <w:rFonts w:ascii="Times New Roman" w:hAnsi="Times New Roman" w:cs="Times New Roman"/>
          <w:sz w:val="24"/>
          <w:szCs w:val="24"/>
        </w:rPr>
        <w:t xml:space="preserve">ambigua, sin reconocer o negar categóricamente. </w:t>
      </w:r>
      <w:proofErr w:type="spellStart"/>
      <w:r w:rsidRPr="00AA3C91">
        <w:rPr>
          <w:rFonts w:ascii="Times New Roman" w:hAnsi="Times New Roman" w:cs="Times New Roman"/>
          <w:sz w:val="24"/>
          <w:szCs w:val="24"/>
        </w:rPr>
        <w:t>Ej</w:t>
      </w:r>
      <w:proofErr w:type="spellEnd"/>
      <w:r w:rsidRPr="00AA3C91">
        <w:rPr>
          <w:rFonts w:ascii="Times New Roman" w:hAnsi="Times New Roman" w:cs="Times New Roman"/>
          <w:sz w:val="24"/>
          <w:szCs w:val="24"/>
        </w:rPr>
        <w:t xml:space="preserve">: si </w:t>
      </w:r>
      <w:r>
        <w:rPr>
          <w:rFonts w:ascii="Times New Roman" w:hAnsi="Times New Roman" w:cs="Times New Roman"/>
          <w:sz w:val="24"/>
          <w:szCs w:val="24"/>
        </w:rPr>
        <w:t xml:space="preserve">expresa que "no se reconocen ni </w:t>
      </w:r>
      <w:r w:rsidRPr="00AA3C91">
        <w:rPr>
          <w:rFonts w:ascii="Times New Roman" w:hAnsi="Times New Roman" w:cs="Times New Roman"/>
          <w:sz w:val="24"/>
          <w:szCs w:val="24"/>
        </w:rPr>
        <w:t>niegan los hechos afirmados en la demanda".</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 xml:space="preserve"> Negativa meramente general (o negativa genérica): son ciertas manifestaciones</w:t>
      </w:r>
      <w:r>
        <w:rPr>
          <w:rFonts w:ascii="Times New Roman" w:hAnsi="Times New Roman" w:cs="Times New Roman"/>
          <w:sz w:val="24"/>
          <w:szCs w:val="24"/>
        </w:rPr>
        <w:t xml:space="preserve"> </w:t>
      </w:r>
      <w:r w:rsidRPr="00AA3C91">
        <w:rPr>
          <w:rFonts w:ascii="Times New Roman" w:hAnsi="Times New Roman" w:cs="Times New Roman"/>
          <w:sz w:val="24"/>
          <w:szCs w:val="24"/>
        </w:rPr>
        <w:t>tales como negar "todos los hechos no reconocidos expr</w:t>
      </w:r>
      <w:r>
        <w:rPr>
          <w:rFonts w:ascii="Times New Roman" w:hAnsi="Times New Roman" w:cs="Times New Roman"/>
          <w:sz w:val="24"/>
          <w:szCs w:val="24"/>
        </w:rPr>
        <w:t xml:space="preserve">esamente", o manifestar que "el </w:t>
      </w:r>
      <w:r w:rsidRPr="00AA3C91">
        <w:rPr>
          <w:rFonts w:ascii="Times New Roman" w:hAnsi="Times New Roman" w:cs="Times New Roman"/>
          <w:sz w:val="24"/>
          <w:szCs w:val="24"/>
        </w:rPr>
        <w:t>actor carece de derecho" sin especificar los hechos o cir</w:t>
      </w:r>
      <w:r>
        <w:rPr>
          <w:rFonts w:ascii="Times New Roman" w:hAnsi="Times New Roman" w:cs="Times New Roman"/>
          <w:sz w:val="24"/>
          <w:szCs w:val="24"/>
        </w:rPr>
        <w:t xml:space="preserve">cunstancias en que se basa esta </w:t>
      </w:r>
      <w:r w:rsidRPr="00AA3C91">
        <w:rPr>
          <w:rFonts w:ascii="Times New Roman" w:hAnsi="Times New Roman" w:cs="Times New Roman"/>
          <w:sz w:val="24"/>
          <w:szCs w:val="24"/>
        </w:rPr>
        <w:t>afirmación; etc.</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La carga de reconocer o negar debe referirse a hechos personales del demandado</w:t>
      </w:r>
      <w:r>
        <w:rPr>
          <w:rFonts w:ascii="Times New Roman" w:hAnsi="Times New Roman" w:cs="Times New Roman"/>
          <w:sz w:val="24"/>
          <w:szCs w:val="24"/>
        </w:rPr>
        <w:t xml:space="preserve"> </w:t>
      </w:r>
      <w:r w:rsidRPr="00AA3C91">
        <w:rPr>
          <w:rFonts w:ascii="Times New Roman" w:hAnsi="Times New Roman" w:cs="Times New Roman"/>
          <w:sz w:val="24"/>
          <w:szCs w:val="24"/>
        </w:rPr>
        <w:t xml:space="preserve">(hechos en los cuales él haya intervenido, documentos </w:t>
      </w:r>
      <w:r>
        <w:rPr>
          <w:rFonts w:ascii="Times New Roman" w:hAnsi="Times New Roman" w:cs="Times New Roman"/>
          <w:sz w:val="24"/>
          <w:szCs w:val="24"/>
        </w:rPr>
        <w:t xml:space="preserve">que él haya suscripto, cartas y </w:t>
      </w:r>
      <w:r w:rsidRPr="00AA3C91">
        <w:rPr>
          <w:rFonts w:ascii="Times New Roman" w:hAnsi="Times New Roman" w:cs="Times New Roman"/>
          <w:sz w:val="24"/>
          <w:szCs w:val="24"/>
        </w:rPr>
        <w:t>telegramas que él haya recibido). Si se trata de hechos ajenos, no se le puede exigir que</w:t>
      </w:r>
      <w:r>
        <w:rPr>
          <w:rFonts w:ascii="Times New Roman" w:hAnsi="Times New Roman" w:cs="Times New Roman"/>
          <w:sz w:val="24"/>
          <w:szCs w:val="24"/>
        </w:rPr>
        <w:t xml:space="preserve"> l</w:t>
      </w:r>
      <w:r w:rsidRPr="00AA3C91">
        <w:rPr>
          <w:rFonts w:ascii="Times New Roman" w:hAnsi="Times New Roman" w:cs="Times New Roman"/>
          <w:sz w:val="24"/>
          <w:szCs w:val="24"/>
        </w:rPr>
        <w:t>os reconozca o niegue categóricamente, pues generalmente carece de información exac</w:t>
      </w:r>
      <w:r>
        <w:rPr>
          <w:rFonts w:ascii="Times New Roman" w:hAnsi="Times New Roman" w:cs="Times New Roman"/>
          <w:sz w:val="24"/>
          <w:szCs w:val="24"/>
        </w:rPr>
        <w:t xml:space="preserve">ta </w:t>
      </w:r>
      <w:r w:rsidRPr="00AA3C91">
        <w:rPr>
          <w:rFonts w:ascii="Times New Roman" w:hAnsi="Times New Roman" w:cs="Times New Roman"/>
          <w:sz w:val="24"/>
          <w:szCs w:val="24"/>
        </w:rPr>
        <w:t>sobre ellos, por ello es admisible que manifieste que i</w:t>
      </w:r>
      <w:r>
        <w:rPr>
          <w:rFonts w:ascii="Times New Roman" w:hAnsi="Times New Roman" w:cs="Times New Roman"/>
          <w:sz w:val="24"/>
          <w:szCs w:val="24"/>
        </w:rPr>
        <w:t xml:space="preserve">gnora la verdad de los hechos y </w:t>
      </w:r>
      <w:r w:rsidRPr="00AA3C91">
        <w:rPr>
          <w:rFonts w:ascii="Times New Roman" w:hAnsi="Times New Roman" w:cs="Times New Roman"/>
          <w:sz w:val="24"/>
          <w:szCs w:val="24"/>
        </w:rPr>
        <w:t>que recién se habrá de expedir sobre ellos luego de producida la prueba.</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 xml:space="preserve">Por último, vamos a hacer algunas </w:t>
      </w:r>
      <w:r w:rsidRPr="00AA3C91">
        <w:rPr>
          <w:rFonts w:ascii="Times New Roman" w:hAnsi="Times New Roman" w:cs="Times New Roman"/>
          <w:b/>
          <w:sz w:val="24"/>
          <w:szCs w:val="24"/>
        </w:rPr>
        <w:t xml:space="preserve">aclaraciones </w:t>
      </w:r>
      <w:r w:rsidRPr="00AA3C91">
        <w:rPr>
          <w:rFonts w:ascii="Times New Roman" w:hAnsi="Times New Roman" w:cs="Times New Roman"/>
          <w:sz w:val="24"/>
          <w:szCs w:val="24"/>
        </w:rPr>
        <w:t>de mucha importancia:</w:t>
      </w:r>
    </w:p>
    <w:p w:rsidR="00AA3C91" w:rsidRPr="00AA3C91" w:rsidRDefault="00AA3C91" w:rsidP="00AA3C91">
      <w:pPr>
        <w:rPr>
          <w:rFonts w:ascii="Times New Roman" w:hAnsi="Times New Roman" w:cs="Times New Roman"/>
          <w:sz w:val="24"/>
          <w:szCs w:val="24"/>
        </w:rPr>
      </w:pPr>
      <w:r>
        <w:rPr>
          <w:rFonts w:ascii="Times New Roman" w:hAnsi="Times New Roman" w:cs="Times New Roman"/>
          <w:sz w:val="24"/>
          <w:szCs w:val="24"/>
        </w:rPr>
        <w:t xml:space="preserve">Ante una </w:t>
      </w:r>
      <w:r w:rsidRPr="00AA3C91">
        <w:rPr>
          <w:rFonts w:ascii="Times New Roman" w:hAnsi="Times New Roman" w:cs="Times New Roman"/>
          <w:sz w:val="24"/>
          <w:szCs w:val="24"/>
        </w:rPr>
        <w:t>demanda, el demandado puede no contestarla o contestarla:</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 si no contesta ni comparece: hay rebeldía.</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 si no contesta, pero comparece (no contesta la dema</w:t>
      </w:r>
      <w:r>
        <w:rPr>
          <w:rFonts w:ascii="Times New Roman" w:hAnsi="Times New Roman" w:cs="Times New Roman"/>
          <w:sz w:val="24"/>
          <w:szCs w:val="24"/>
        </w:rPr>
        <w:t xml:space="preserve">nda, pero se presenta como parte </w:t>
      </w:r>
      <w:r w:rsidRPr="00AA3C91">
        <w:rPr>
          <w:rFonts w:ascii="Times New Roman" w:hAnsi="Times New Roman" w:cs="Times New Roman"/>
          <w:sz w:val="24"/>
          <w:szCs w:val="24"/>
        </w:rPr>
        <w:t xml:space="preserve">y constituye domicilio), evita caer en rebeldía, y con </w:t>
      </w:r>
      <w:r>
        <w:rPr>
          <w:rFonts w:ascii="Times New Roman" w:hAnsi="Times New Roman" w:cs="Times New Roman"/>
          <w:sz w:val="24"/>
          <w:szCs w:val="24"/>
        </w:rPr>
        <w:t>ello evita el embargo y la notificación en el estrado del tribunal.</w:t>
      </w:r>
      <w:r w:rsidRPr="00AA3C91">
        <w:rPr>
          <w:rFonts w:ascii="Times New Roman" w:hAnsi="Times New Roman" w:cs="Times New Roman"/>
          <w:sz w:val="24"/>
          <w:szCs w:val="24"/>
        </w:rPr>
        <w:t xml:space="preserve"> Luego, durante la etapa probatoria, puede presen</w:t>
      </w:r>
      <w:r>
        <w:rPr>
          <w:rFonts w:ascii="Times New Roman" w:hAnsi="Times New Roman" w:cs="Times New Roman"/>
          <w:sz w:val="24"/>
          <w:szCs w:val="24"/>
        </w:rPr>
        <w:t xml:space="preserve">tar </w:t>
      </w:r>
      <w:r w:rsidRPr="00AA3C91">
        <w:rPr>
          <w:rFonts w:ascii="Times New Roman" w:hAnsi="Times New Roman" w:cs="Times New Roman"/>
          <w:sz w:val="24"/>
          <w:szCs w:val="24"/>
        </w:rPr>
        <w:t>pruebas contra la demanda.</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 si decide contestar la demanda, puede adoptar alguna de estas posiciones:</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1) allanarse a la demanda;</w:t>
      </w:r>
    </w:p>
    <w:p w:rsidR="00AA3C91" w:rsidRP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2) reconocer los hechos pero negar el derecho</w:t>
      </w:r>
      <w:r>
        <w:rPr>
          <w:rFonts w:ascii="Times New Roman" w:hAnsi="Times New Roman" w:cs="Times New Roman"/>
          <w:sz w:val="24"/>
          <w:szCs w:val="24"/>
        </w:rPr>
        <w:t xml:space="preserve"> del actor (ej.: se reconoce el </w:t>
      </w:r>
      <w:r w:rsidRPr="00AA3C91">
        <w:rPr>
          <w:rFonts w:ascii="Times New Roman" w:hAnsi="Times New Roman" w:cs="Times New Roman"/>
          <w:sz w:val="24"/>
          <w:szCs w:val="24"/>
        </w:rPr>
        <w:t>hecho de que existen un contrato y que es auténtico, pero no se ace</w:t>
      </w:r>
      <w:r>
        <w:rPr>
          <w:rFonts w:ascii="Times New Roman" w:hAnsi="Times New Roman" w:cs="Times New Roman"/>
          <w:sz w:val="24"/>
          <w:szCs w:val="24"/>
        </w:rPr>
        <w:t xml:space="preserve">pta la </w:t>
      </w:r>
      <w:r w:rsidRPr="00AA3C91">
        <w:rPr>
          <w:rFonts w:ascii="Times New Roman" w:hAnsi="Times New Roman" w:cs="Times New Roman"/>
          <w:sz w:val="24"/>
          <w:szCs w:val="24"/>
        </w:rPr>
        <w:t>interpretación que del mismo hace el actor);</w:t>
      </w:r>
    </w:p>
    <w:p w:rsidR="00AA3C91" w:rsidRDefault="00AA3C91" w:rsidP="00AA3C91">
      <w:pPr>
        <w:rPr>
          <w:rFonts w:ascii="Times New Roman" w:hAnsi="Times New Roman" w:cs="Times New Roman"/>
          <w:sz w:val="24"/>
          <w:szCs w:val="24"/>
        </w:rPr>
      </w:pPr>
      <w:r w:rsidRPr="00AA3C91">
        <w:rPr>
          <w:rFonts w:ascii="Times New Roman" w:hAnsi="Times New Roman" w:cs="Times New Roman"/>
          <w:sz w:val="24"/>
          <w:szCs w:val="24"/>
        </w:rPr>
        <w:t>3) reconocer los hechos pero alegar alg</w:t>
      </w:r>
      <w:r>
        <w:rPr>
          <w:rFonts w:ascii="Times New Roman" w:hAnsi="Times New Roman" w:cs="Times New Roman"/>
          <w:sz w:val="24"/>
          <w:szCs w:val="24"/>
        </w:rPr>
        <w:t xml:space="preserve">una excepción fundada en hechos </w:t>
      </w:r>
      <w:r w:rsidRPr="00AA3C91">
        <w:rPr>
          <w:rFonts w:ascii="Times New Roman" w:hAnsi="Times New Roman" w:cs="Times New Roman"/>
          <w:sz w:val="24"/>
          <w:szCs w:val="24"/>
        </w:rPr>
        <w:t>impeditivos, modificativos o extintivos (</w:t>
      </w:r>
      <w:proofErr w:type="spellStart"/>
      <w:r w:rsidRPr="00AA3C91">
        <w:rPr>
          <w:rFonts w:ascii="Times New Roman" w:hAnsi="Times New Roman" w:cs="Times New Roman"/>
          <w:sz w:val="24"/>
          <w:szCs w:val="24"/>
        </w:rPr>
        <w:t>ej</w:t>
      </w:r>
      <w:proofErr w:type="spellEnd"/>
      <w:r>
        <w:rPr>
          <w:rFonts w:ascii="Times New Roman" w:hAnsi="Times New Roman" w:cs="Times New Roman"/>
          <w:sz w:val="24"/>
          <w:szCs w:val="24"/>
        </w:rPr>
        <w:t xml:space="preserve">: reconoce el contrato y acepta </w:t>
      </w:r>
      <w:r w:rsidRPr="00AA3C91">
        <w:rPr>
          <w:rFonts w:ascii="Times New Roman" w:hAnsi="Times New Roman" w:cs="Times New Roman"/>
          <w:sz w:val="24"/>
          <w:szCs w:val="24"/>
        </w:rPr>
        <w:t>que en virtud del mismo debía pagar una su</w:t>
      </w:r>
      <w:r>
        <w:rPr>
          <w:rFonts w:ascii="Times New Roman" w:hAnsi="Times New Roman" w:cs="Times New Roman"/>
          <w:sz w:val="24"/>
          <w:szCs w:val="24"/>
        </w:rPr>
        <w:t xml:space="preserve">ma de dinero, pero alega que ya </w:t>
      </w:r>
      <w:r w:rsidRPr="00AA3C91">
        <w:rPr>
          <w:rFonts w:ascii="Times New Roman" w:hAnsi="Times New Roman" w:cs="Times New Roman"/>
          <w:sz w:val="24"/>
          <w:szCs w:val="24"/>
        </w:rPr>
        <w:t>ha pagado):</w:t>
      </w:r>
    </w:p>
    <w:p w:rsidR="00C255B6" w:rsidRDefault="004A17A0" w:rsidP="00AA3C91">
      <w:pPr>
        <w:rPr>
          <w:rFonts w:ascii="Times New Roman" w:hAnsi="Times New Roman" w:cs="Times New Roman"/>
          <w:sz w:val="24"/>
          <w:szCs w:val="24"/>
        </w:rPr>
      </w:pPr>
      <w:r>
        <w:rPr>
          <w:rFonts w:ascii="Times New Roman" w:hAnsi="Times New Roman" w:cs="Times New Roman"/>
          <w:sz w:val="24"/>
          <w:szCs w:val="24"/>
        </w:rPr>
        <w:t>4) desconocer los hechos y como consecuencia, también el derecho (Ej. Niega el contrato y por lo tanto los derechos que el actor alega, tener en virtud del mismo)</w:t>
      </w:r>
    </w:p>
    <w:p w:rsidR="004A17A0" w:rsidRPr="004A17A0" w:rsidRDefault="004A17A0" w:rsidP="004A17A0">
      <w:pPr>
        <w:rPr>
          <w:rFonts w:ascii="Times New Roman" w:hAnsi="Times New Roman" w:cs="Times New Roman"/>
          <w:sz w:val="24"/>
          <w:szCs w:val="24"/>
        </w:rPr>
      </w:pPr>
      <w:r>
        <w:rPr>
          <w:rFonts w:ascii="Times New Roman" w:hAnsi="Times New Roman" w:cs="Times New Roman"/>
          <w:sz w:val="24"/>
          <w:szCs w:val="24"/>
        </w:rPr>
        <w:t xml:space="preserve">Respecto a la CLASIFICACIÓN de </w:t>
      </w:r>
      <w:r w:rsidRPr="004A17A0">
        <w:rPr>
          <w:rFonts w:ascii="Times New Roman" w:hAnsi="Times New Roman" w:cs="Times New Roman"/>
          <w:sz w:val="24"/>
          <w:szCs w:val="24"/>
        </w:rPr>
        <w:t>la "contestación de la demanda", tomando en cuenta</w:t>
      </w:r>
      <w:r>
        <w:rPr>
          <w:rFonts w:ascii="Times New Roman" w:hAnsi="Times New Roman" w:cs="Times New Roman"/>
          <w:sz w:val="24"/>
          <w:szCs w:val="24"/>
        </w:rPr>
        <w:t xml:space="preserve"> </w:t>
      </w:r>
      <w:r w:rsidRPr="004A17A0">
        <w:rPr>
          <w:rFonts w:ascii="Times New Roman" w:hAnsi="Times New Roman" w:cs="Times New Roman"/>
          <w:sz w:val="24"/>
          <w:szCs w:val="24"/>
        </w:rPr>
        <w:t>su contenido, ella puede ser de 3 clases:</w:t>
      </w:r>
    </w:p>
    <w:p w:rsid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 xml:space="preserve">- Simple: cuando la </w:t>
      </w:r>
      <w:proofErr w:type="spellStart"/>
      <w:r w:rsidRPr="004A17A0">
        <w:rPr>
          <w:rFonts w:ascii="Times New Roman" w:hAnsi="Times New Roman" w:cs="Times New Roman"/>
          <w:sz w:val="24"/>
          <w:szCs w:val="24"/>
        </w:rPr>
        <w:t>litis</w:t>
      </w:r>
      <w:proofErr w:type="spellEnd"/>
      <w:r w:rsidRPr="004A17A0">
        <w:rPr>
          <w:rFonts w:ascii="Times New Roman" w:hAnsi="Times New Roman" w:cs="Times New Roman"/>
          <w:sz w:val="24"/>
          <w:szCs w:val="24"/>
        </w:rPr>
        <w:t xml:space="preserve"> se reduce a las cuestione</w:t>
      </w:r>
      <w:r>
        <w:rPr>
          <w:rFonts w:ascii="Times New Roman" w:hAnsi="Times New Roman" w:cs="Times New Roman"/>
          <w:sz w:val="24"/>
          <w:szCs w:val="24"/>
        </w:rPr>
        <w:t xml:space="preserve">s planteadas por el actor en su </w:t>
      </w:r>
      <w:r w:rsidRPr="004A17A0">
        <w:rPr>
          <w:rFonts w:ascii="Times New Roman" w:hAnsi="Times New Roman" w:cs="Times New Roman"/>
          <w:sz w:val="24"/>
          <w:szCs w:val="24"/>
        </w:rPr>
        <w:t>demanda.</w:t>
      </w:r>
    </w:p>
    <w:p w:rsidR="004A17A0" w:rsidRP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 xml:space="preserve">- Reconvencional: cuando el demandado plantea una nueva </w:t>
      </w:r>
      <w:proofErr w:type="spellStart"/>
      <w:r w:rsidRPr="004A17A0">
        <w:rPr>
          <w:rFonts w:ascii="Times New Roman" w:hAnsi="Times New Roman" w:cs="Times New Roman"/>
          <w:sz w:val="24"/>
          <w:szCs w:val="24"/>
        </w:rPr>
        <w:t>litis</w:t>
      </w:r>
      <w:proofErr w:type="spellEnd"/>
      <w:r w:rsidRPr="004A17A0">
        <w:rPr>
          <w:rFonts w:ascii="Times New Roman" w:hAnsi="Times New Roman" w:cs="Times New Roman"/>
          <w:sz w:val="24"/>
          <w:szCs w:val="24"/>
        </w:rPr>
        <w:t>, que puede ser</w:t>
      </w:r>
      <w:r>
        <w:rPr>
          <w:rFonts w:ascii="Times New Roman" w:hAnsi="Times New Roman" w:cs="Times New Roman"/>
          <w:sz w:val="24"/>
          <w:szCs w:val="24"/>
        </w:rPr>
        <w:t xml:space="preserve"> </w:t>
      </w:r>
      <w:r w:rsidRPr="004A17A0">
        <w:rPr>
          <w:rFonts w:ascii="Times New Roman" w:hAnsi="Times New Roman" w:cs="Times New Roman"/>
          <w:sz w:val="24"/>
          <w:szCs w:val="24"/>
        </w:rPr>
        <w:t>motivo de un pronunciamiento autónomo.</w:t>
      </w:r>
    </w:p>
    <w:p w:rsidR="004A17A0" w:rsidRP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 Compensatoria: cuando por vía de excepción</w:t>
      </w:r>
      <w:r>
        <w:rPr>
          <w:rFonts w:ascii="Times New Roman" w:hAnsi="Times New Roman" w:cs="Times New Roman"/>
          <w:sz w:val="24"/>
          <w:szCs w:val="24"/>
        </w:rPr>
        <w:t xml:space="preserve"> o de reconvención el demandado </w:t>
      </w:r>
      <w:r w:rsidRPr="004A17A0">
        <w:rPr>
          <w:rFonts w:ascii="Times New Roman" w:hAnsi="Times New Roman" w:cs="Times New Roman"/>
          <w:sz w:val="24"/>
          <w:szCs w:val="24"/>
        </w:rPr>
        <w:t xml:space="preserve">plantea una nueva </w:t>
      </w:r>
      <w:proofErr w:type="spellStart"/>
      <w:r w:rsidRPr="004A17A0">
        <w:rPr>
          <w:rFonts w:ascii="Times New Roman" w:hAnsi="Times New Roman" w:cs="Times New Roman"/>
          <w:sz w:val="24"/>
          <w:szCs w:val="24"/>
        </w:rPr>
        <w:t>litis</w:t>
      </w:r>
      <w:proofErr w:type="spellEnd"/>
      <w:r w:rsidRPr="004A17A0">
        <w:rPr>
          <w:rFonts w:ascii="Times New Roman" w:hAnsi="Times New Roman" w:cs="Times New Roman"/>
          <w:sz w:val="24"/>
          <w:szCs w:val="24"/>
        </w:rPr>
        <w:t>, pero vinculada a la primera.</w:t>
      </w:r>
    </w:p>
    <w:p w:rsidR="004A17A0" w:rsidRP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 ESPECIFICAR CON CLARIDAD LOS IIF.CHO</w:t>
      </w:r>
      <w:r>
        <w:rPr>
          <w:rFonts w:ascii="Times New Roman" w:hAnsi="Times New Roman" w:cs="Times New Roman"/>
          <w:sz w:val="24"/>
          <w:szCs w:val="24"/>
        </w:rPr>
        <w:t xml:space="preserve">S QUE ALEGARE COMO FUNDAMENTO DE SU DEFENSA </w:t>
      </w:r>
      <w:r w:rsidRPr="004A17A0">
        <w:rPr>
          <w:rFonts w:ascii="Times New Roman" w:hAnsi="Times New Roman" w:cs="Times New Roman"/>
          <w:sz w:val="24"/>
          <w:szCs w:val="24"/>
        </w:rPr>
        <w:t>(inc. 2° del art. 356). Se aplica en general lo dicho a</w:t>
      </w:r>
      <w:r>
        <w:rPr>
          <w:rFonts w:ascii="Times New Roman" w:hAnsi="Times New Roman" w:cs="Times New Roman"/>
          <w:sz w:val="24"/>
          <w:szCs w:val="24"/>
        </w:rPr>
        <w:t xml:space="preserve">l tratar la "explicación de los </w:t>
      </w:r>
      <w:r w:rsidRPr="004A17A0">
        <w:rPr>
          <w:rFonts w:ascii="Times New Roman" w:hAnsi="Times New Roman" w:cs="Times New Roman"/>
          <w:sz w:val="24"/>
          <w:szCs w:val="24"/>
        </w:rPr>
        <w:t>hechos" en la demanda.</w:t>
      </w:r>
    </w:p>
    <w:p w:rsidR="004A17A0" w:rsidRP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 xml:space="preserve">* OBSERVAR, EN LO APLICABLE, </w:t>
      </w:r>
      <w:r>
        <w:rPr>
          <w:rFonts w:ascii="Times New Roman" w:hAnsi="Times New Roman" w:cs="Times New Roman"/>
          <w:sz w:val="24"/>
          <w:szCs w:val="24"/>
        </w:rPr>
        <w:t>LOS REQUISITOS PRE</w:t>
      </w:r>
      <w:r w:rsidRPr="004A17A0">
        <w:rPr>
          <w:rFonts w:ascii="Times New Roman" w:hAnsi="Times New Roman" w:cs="Times New Roman"/>
          <w:sz w:val="24"/>
          <w:szCs w:val="24"/>
        </w:rPr>
        <w:t>SCRIPTOS EN EL ART. 330 (INC. 3</w:t>
      </w:r>
      <w:r>
        <w:rPr>
          <w:rFonts w:ascii="Times New Roman" w:hAnsi="Times New Roman" w:cs="Times New Roman"/>
          <w:sz w:val="24"/>
          <w:szCs w:val="24"/>
        </w:rPr>
        <w:t xml:space="preserve"> DEL ART. 356). O sea </w:t>
      </w:r>
      <w:r w:rsidRPr="004A17A0">
        <w:rPr>
          <w:rFonts w:ascii="Times New Roman" w:hAnsi="Times New Roman" w:cs="Times New Roman"/>
          <w:sz w:val="24"/>
          <w:szCs w:val="24"/>
        </w:rPr>
        <w:t xml:space="preserve"> los requisitos de la demanda, como ser:</w:t>
      </w:r>
      <w:r>
        <w:rPr>
          <w:rFonts w:ascii="Times New Roman" w:hAnsi="Times New Roman" w:cs="Times New Roman"/>
          <w:sz w:val="24"/>
          <w:szCs w:val="24"/>
        </w:rPr>
        <w:t xml:space="preserve"> constituir domicilio especial, </w:t>
      </w:r>
      <w:r w:rsidRPr="004A17A0">
        <w:rPr>
          <w:rFonts w:ascii="Times New Roman" w:hAnsi="Times New Roman" w:cs="Times New Roman"/>
          <w:sz w:val="24"/>
          <w:szCs w:val="24"/>
        </w:rPr>
        <w:t>denunciar el real, exponer el derecho sucintamente sin</w:t>
      </w:r>
      <w:r>
        <w:rPr>
          <w:rFonts w:ascii="Times New Roman" w:hAnsi="Times New Roman" w:cs="Times New Roman"/>
          <w:sz w:val="24"/>
          <w:szCs w:val="24"/>
        </w:rPr>
        <w:t xml:space="preserve"> repeticiones, formular la petición </w:t>
      </w:r>
      <w:r w:rsidRPr="004A17A0">
        <w:rPr>
          <w:rFonts w:ascii="Times New Roman" w:hAnsi="Times New Roman" w:cs="Times New Roman"/>
          <w:sz w:val="24"/>
          <w:szCs w:val="24"/>
        </w:rPr>
        <w:t>en términos claros y positivos, etc.</w:t>
      </w:r>
    </w:p>
    <w:p w:rsidR="004A17A0" w:rsidRP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INCORPORACIÓN DE LA PRUEBA DOCUMENTAL Y OFRECIMIENTO DE LAS DEMÁS PRUEBAS.</w:t>
      </w:r>
    </w:p>
    <w:p w:rsidR="004A17A0" w:rsidRP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AI contestar la demanda, el demandado debe a</w:t>
      </w:r>
      <w:r w:rsidR="00A27193">
        <w:rPr>
          <w:rFonts w:ascii="Times New Roman" w:hAnsi="Times New Roman" w:cs="Times New Roman"/>
          <w:sz w:val="24"/>
          <w:szCs w:val="24"/>
        </w:rPr>
        <w:t xml:space="preserve">compañar la prueba documental y </w:t>
      </w:r>
      <w:r w:rsidRPr="004A17A0">
        <w:rPr>
          <w:rFonts w:ascii="Times New Roman" w:hAnsi="Times New Roman" w:cs="Times New Roman"/>
          <w:sz w:val="24"/>
          <w:szCs w:val="24"/>
        </w:rPr>
        <w:t xml:space="preserve">ofrecer todas las demás pruebas de que intente valerse (art. 333. </w:t>
      </w:r>
      <w:proofErr w:type="spellStart"/>
      <w:r w:rsidRPr="004A17A0">
        <w:rPr>
          <w:rFonts w:ascii="Times New Roman" w:hAnsi="Times New Roman" w:cs="Times New Roman"/>
          <w:sz w:val="24"/>
          <w:szCs w:val="24"/>
        </w:rPr>
        <w:t>seg</w:t>
      </w:r>
      <w:proofErr w:type="spellEnd"/>
      <w:r w:rsidRPr="004A17A0">
        <w:rPr>
          <w:rFonts w:ascii="Times New Roman" w:hAnsi="Times New Roman" w:cs="Times New Roman"/>
          <w:sz w:val="24"/>
          <w:szCs w:val="24"/>
        </w:rPr>
        <w:t>. Ley 25.488)</w:t>
      </w:r>
    </w:p>
    <w:p w:rsidR="004A17A0" w:rsidRP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Toda l</w:t>
      </w:r>
      <w:r w:rsidR="00A27193">
        <w:rPr>
          <w:rFonts w:ascii="Times New Roman" w:hAnsi="Times New Roman" w:cs="Times New Roman"/>
          <w:sz w:val="24"/>
          <w:szCs w:val="24"/>
        </w:rPr>
        <w:t xml:space="preserve">a prueba documental </w:t>
      </w:r>
      <w:r w:rsidRPr="004A17A0">
        <w:rPr>
          <w:rFonts w:ascii="Times New Roman" w:hAnsi="Times New Roman" w:cs="Times New Roman"/>
          <w:sz w:val="24"/>
          <w:szCs w:val="24"/>
        </w:rPr>
        <w:t>que el demandado teng</w:t>
      </w:r>
      <w:r w:rsidR="00A27193">
        <w:rPr>
          <w:rFonts w:ascii="Times New Roman" w:hAnsi="Times New Roman" w:cs="Times New Roman"/>
          <w:sz w:val="24"/>
          <w:szCs w:val="24"/>
        </w:rPr>
        <w:t xml:space="preserve">a en su poder se debe presentar </w:t>
      </w:r>
      <w:r w:rsidRPr="004A17A0">
        <w:rPr>
          <w:rFonts w:ascii="Times New Roman" w:hAnsi="Times New Roman" w:cs="Times New Roman"/>
          <w:sz w:val="24"/>
          <w:szCs w:val="24"/>
        </w:rPr>
        <w:t>junto con la contestación de la demanda.</w:t>
      </w:r>
    </w:p>
    <w:p w:rsidR="004A17A0" w:rsidRP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Cuando la prueba documental no estuviere a su dispos</w:t>
      </w:r>
      <w:r w:rsidR="00A27193">
        <w:rPr>
          <w:rFonts w:ascii="Times New Roman" w:hAnsi="Times New Roman" w:cs="Times New Roman"/>
          <w:sz w:val="24"/>
          <w:szCs w:val="24"/>
        </w:rPr>
        <w:t>ición, la parte interesada debe</w:t>
      </w:r>
      <w:r w:rsidRPr="004A17A0">
        <w:rPr>
          <w:rFonts w:ascii="Times New Roman" w:hAnsi="Times New Roman" w:cs="Times New Roman"/>
          <w:sz w:val="24"/>
          <w:szCs w:val="24"/>
        </w:rPr>
        <w:t>rá</w:t>
      </w:r>
      <w:r w:rsidRPr="004A17A0">
        <w:rPr>
          <w:rFonts w:ascii="Times New Roman" w:hAnsi="Times New Roman" w:cs="Times New Roman"/>
          <w:sz w:val="24"/>
          <w:szCs w:val="24"/>
        </w:rPr>
        <w:cr/>
      </w:r>
      <w:proofErr w:type="gramStart"/>
      <w:r w:rsidRPr="004A17A0">
        <w:rPr>
          <w:rFonts w:ascii="Times New Roman" w:hAnsi="Times New Roman" w:cs="Times New Roman"/>
          <w:sz w:val="24"/>
          <w:szCs w:val="24"/>
        </w:rPr>
        <w:t>individualizarla</w:t>
      </w:r>
      <w:proofErr w:type="gramEnd"/>
      <w:r w:rsidRPr="004A17A0">
        <w:rPr>
          <w:rFonts w:ascii="Times New Roman" w:hAnsi="Times New Roman" w:cs="Times New Roman"/>
          <w:sz w:val="24"/>
          <w:szCs w:val="24"/>
        </w:rPr>
        <w:t>, indicando su contenido, el lugar, arc</w:t>
      </w:r>
      <w:r w:rsidR="00A27193">
        <w:rPr>
          <w:rFonts w:ascii="Times New Roman" w:hAnsi="Times New Roman" w:cs="Times New Roman"/>
          <w:sz w:val="24"/>
          <w:szCs w:val="24"/>
        </w:rPr>
        <w:t xml:space="preserve">hivo, oficina pública o persona </w:t>
      </w:r>
      <w:r w:rsidRPr="004A17A0">
        <w:rPr>
          <w:rFonts w:ascii="Times New Roman" w:hAnsi="Times New Roman" w:cs="Times New Roman"/>
          <w:sz w:val="24"/>
          <w:szCs w:val="24"/>
        </w:rPr>
        <w:t>en cuyo poder se encuentra. Los letrados, mediante ofici</w:t>
      </w:r>
      <w:r w:rsidR="00A27193">
        <w:rPr>
          <w:rFonts w:ascii="Times New Roman" w:hAnsi="Times New Roman" w:cs="Times New Roman"/>
          <w:sz w:val="24"/>
          <w:szCs w:val="24"/>
        </w:rPr>
        <w:t xml:space="preserve">o, pueden pedir a las entidades </w:t>
      </w:r>
      <w:r w:rsidRPr="004A17A0">
        <w:rPr>
          <w:rFonts w:ascii="Times New Roman" w:hAnsi="Times New Roman" w:cs="Times New Roman"/>
          <w:sz w:val="24"/>
          <w:szCs w:val="24"/>
        </w:rPr>
        <w:t>privadas el envío de documentos o sus copias auténticas (conf. art. 333).</w:t>
      </w:r>
    </w:p>
    <w:p w:rsidR="004A17A0" w:rsidRP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 xml:space="preserve">Si el demandado presentó documentos (conf. art. 358). </w:t>
      </w:r>
      <w:proofErr w:type="gramStart"/>
      <w:r w:rsidRPr="004A17A0">
        <w:rPr>
          <w:rFonts w:ascii="Times New Roman" w:hAnsi="Times New Roman" w:cs="Times New Roman"/>
          <w:sz w:val="24"/>
          <w:szCs w:val="24"/>
        </w:rPr>
        <w:t>se</w:t>
      </w:r>
      <w:proofErr w:type="gramEnd"/>
      <w:r w:rsidRPr="004A17A0">
        <w:rPr>
          <w:rFonts w:ascii="Times New Roman" w:hAnsi="Times New Roman" w:cs="Times New Roman"/>
          <w:sz w:val="24"/>
          <w:szCs w:val="24"/>
        </w:rPr>
        <w:t xml:space="preserve"> dará </w:t>
      </w:r>
      <w:r w:rsidR="00A27193">
        <w:rPr>
          <w:rFonts w:ascii="Times New Roman" w:hAnsi="Times New Roman" w:cs="Times New Roman"/>
          <w:sz w:val="24"/>
          <w:szCs w:val="24"/>
        </w:rPr>
        <w:t xml:space="preserve">traslado de ellos al </w:t>
      </w:r>
      <w:r w:rsidRPr="004A17A0">
        <w:rPr>
          <w:rFonts w:ascii="Times New Roman" w:hAnsi="Times New Roman" w:cs="Times New Roman"/>
          <w:sz w:val="24"/>
          <w:szCs w:val="24"/>
        </w:rPr>
        <w:t>actor por 5 días para que conteste si r</w:t>
      </w:r>
      <w:r w:rsidR="00A27193">
        <w:rPr>
          <w:rFonts w:ascii="Times New Roman" w:hAnsi="Times New Roman" w:cs="Times New Roman"/>
          <w:sz w:val="24"/>
          <w:szCs w:val="24"/>
        </w:rPr>
        <w:t xml:space="preserve">econoce o niega la autenticidad </w:t>
      </w:r>
      <w:r w:rsidRPr="004A17A0">
        <w:rPr>
          <w:rFonts w:ascii="Times New Roman" w:hAnsi="Times New Roman" w:cs="Times New Roman"/>
          <w:sz w:val="24"/>
          <w:szCs w:val="24"/>
        </w:rPr>
        <w:t>o recepción de los</w:t>
      </w:r>
      <w:r w:rsidR="00A27193">
        <w:rPr>
          <w:rFonts w:ascii="Times New Roman" w:hAnsi="Times New Roman" w:cs="Times New Roman"/>
          <w:sz w:val="24"/>
          <w:szCs w:val="24"/>
        </w:rPr>
        <w:t xml:space="preserve"> </w:t>
      </w:r>
      <w:r w:rsidRPr="004A17A0">
        <w:rPr>
          <w:rFonts w:ascii="Times New Roman" w:hAnsi="Times New Roman" w:cs="Times New Roman"/>
          <w:sz w:val="24"/>
          <w:szCs w:val="24"/>
        </w:rPr>
        <w:t>documentos.</w:t>
      </w:r>
    </w:p>
    <w:p w:rsidR="004A17A0" w:rsidRP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Si el actor no se manifiesta (silencio) o da respuestas evasivas, los documentos</w:t>
      </w:r>
      <w:r w:rsidRPr="004A17A0">
        <w:rPr>
          <w:rFonts w:ascii="Times New Roman" w:hAnsi="Times New Roman" w:cs="Times New Roman"/>
          <w:sz w:val="24"/>
          <w:szCs w:val="24"/>
        </w:rPr>
        <w:cr/>
      </w:r>
      <w:proofErr w:type="gramStart"/>
      <w:r w:rsidRPr="004A17A0">
        <w:rPr>
          <w:rFonts w:ascii="Times New Roman" w:hAnsi="Times New Roman" w:cs="Times New Roman"/>
          <w:sz w:val="24"/>
          <w:szCs w:val="24"/>
        </w:rPr>
        <w:t>se</w:t>
      </w:r>
      <w:proofErr w:type="gramEnd"/>
      <w:r w:rsidRPr="004A17A0">
        <w:rPr>
          <w:rFonts w:ascii="Times New Roman" w:hAnsi="Times New Roman" w:cs="Times New Roman"/>
          <w:sz w:val="24"/>
          <w:szCs w:val="24"/>
        </w:rPr>
        <w:t xml:space="preserve"> tendrán por reconocidos o recibidos, según el caso.</w:t>
      </w:r>
    </w:p>
    <w:p w:rsidR="004A17A0" w:rsidRP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 xml:space="preserve">Al demandado también le es aplicable el art. 335. </w:t>
      </w:r>
      <w:proofErr w:type="gramStart"/>
      <w:r w:rsidR="00A27193">
        <w:rPr>
          <w:rFonts w:ascii="Times New Roman" w:hAnsi="Times New Roman" w:cs="Times New Roman"/>
          <w:sz w:val="24"/>
          <w:szCs w:val="24"/>
        </w:rPr>
        <w:t>de</w:t>
      </w:r>
      <w:proofErr w:type="gramEnd"/>
      <w:r w:rsidR="00A27193">
        <w:rPr>
          <w:rFonts w:ascii="Times New Roman" w:hAnsi="Times New Roman" w:cs="Times New Roman"/>
          <w:sz w:val="24"/>
          <w:szCs w:val="24"/>
        </w:rPr>
        <w:t xml:space="preserve"> modo tal que. </w:t>
      </w:r>
      <w:proofErr w:type="gramStart"/>
      <w:r w:rsidR="00A27193">
        <w:rPr>
          <w:rFonts w:ascii="Times New Roman" w:hAnsi="Times New Roman" w:cs="Times New Roman"/>
          <w:sz w:val="24"/>
          <w:szCs w:val="24"/>
        </w:rPr>
        <w:t>después</w:t>
      </w:r>
      <w:proofErr w:type="gramEnd"/>
      <w:r w:rsidR="00A27193">
        <w:rPr>
          <w:rFonts w:ascii="Times New Roman" w:hAnsi="Times New Roman" w:cs="Times New Roman"/>
          <w:sz w:val="24"/>
          <w:szCs w:val="24"/>
        </w:rPr>
        <w:t xml:space="preserve"> de contestada </w:t>
      </w:r>
      <w:r w:rsidRPr="004A17A0">
        <w:rPr>
          <w:rFonts w:ascii="Times New Roman" w:hAnsi="Times New Roman" w:cs="Times New Roman"/>
          <w:sz w:val="24"/>
          <w:szCs w:val="24"/>
        </w:rPr>
        <w:t>la demanda, no se admitirá que el demandado presente documentos, salvo que</w:t>
      </w:r>
      <w:r w:rsidR="00A27193">
        <w:rPr>
          <w:rFonts w:ascii="Times New Roman" w:hAnsi="Times New Roman" w:cs="Times New Roman"/>
          <w:sz w:val="24"/>
          <w:szCs w:val="24"/>
        </w:rPr>
        <w:t xml:space="preserve"> </w:t>
      </w:r>
      <w:r w:rsidRPr="004A17A0">
        <w:rPr>
          <w:rFonts w:ascii="Times New Roman" w:hAnsi="Times New Roman" w:cs="Times New Roman"/>
          <w:sz w:val="24"/>
          <w:szCs w:val="24"/>
        </w:rPr>
        <w:t>sean de fecha posterior,</w:t>
      </w:r>
      <w:r w:rsidR="00A27193">
        <w:rPr>
          <w:rFonts w:ascii="Times New Roman" w:hAnsi="Times New Roman" w:cs="Times New Roman"/>
          <w:sz w:val="24"/>
          <w:szCs w:val="24"/>
        </w:rPr>
        <w:t xml:space="preserve"> </w:t>
      </w:r>
      <w:r w:rsidRPr="004A17A0">
        <w:rPr>
          <w:rFonts w:ascii="Times New Roman" w:hAnsi="Times New Roman" w:cs="Times New Roman"/>
          <w:sz w:val="24"/>
          <w:szCs w:val="24"/>
        </w:rPr>
        <w:t>o de fecha anterior</w:t>
      </w:r>
      <w:r w:rsidR="00A27193">
        <w:rPr>
          <w:rFonts w:ascii="Times New Roman" w:hAnsi="Times New Roman" w:cs="Times New Roman"/>
          <w:sz w:val="24"/>
          <w:szCs w:val="24"/>
        </w:rPr>
        <w:t xml:space="preserve"> </w:t>
      </w:r>
      <w:r w:rsidRPr="004A17A0">
        <w:rPr>
          <w:rFonts w:ascii="Times New Roman" w:hAnsi="Times New Roman" w:cs="Times New Roman"/>
          <w:sz w:val="24"/>
          <w:szCs w:val="24"/>
        </w:rPr>
        <w:t xml:space="preserve">pero bajo juramente o </w:t>
      </w:r>
      <w:proofErr w:type="spellStart"/>
      <w:r w:rsidRPr="004A17A0">
        <w:rPr>
          <w:rFonts w:ascii="Times New Roman" w:hAnsi="Times New Roman" w:cs="Times New Roman"/>
          <w:sz w:val="24"/>
          <w:szCs w:val="24"/>
        </w:rPr>
        <w:t>afinnación</w:t>
      </w:r>
      <w:proofErr w:type="spellEnd"/>
      <w:r w:rsidRPr="004A17A0">
        <w:rPr>
          <w:rFonts w:ascii="Times New Roman" w:hAnsi="Times New Roman" w:cs="Times New Roman"/>
          <w:sz w:val="24"/>
          <w:szCs w:val="24"/>
        </w:rPr>
        <w:t xml:space="preserve"> de no</w:t>
      </w:r>
      <w:r w:rsidR="00A27193">
        <w:rPr>
          <w:rFonts w:ascii="Times New Roman" w:hAnsi="Times New Roman" w:cs="Times New Roman"/>
          <w:sz w:val="24"/>
          <w:szCs w:val="24"/>
        </w:rPr>
        <w:t xml:space="preserve"> </w:t>
      </w:r>
      <w:r w:rsidRPr="004A17A0">
        <w:rPr>
          <w:rFonts w:ascii="Times New Roman" w:hAnsi="Times New Roman" w:cs="Times New Roman"/>
          <w:sz w:val="24"/>
          <w:szCs w:val="24"/>
        </w:rPr>
        <w:t>haber tenido antes conocimiento</w:t>
      </w:r>
      <w:r w:rsidR="00A27193">
        <w:rPr>
          <w:rFonts w:ascii="Times New Roman" w:hAnsi="Times New Roman" w:cs="Times New Roman"/>
          <w:sz w:val="24"/>
          <w:szCs w:val="24"/>
        </w:rPr>
        <w:t xml:space="preserve"> </w:t>
      </w:r>
      <w:r w:rsidRPr="004A17A0">
        <w:rPr>
          <w:rFonts w:ascii="Times New Roman" w:hAnsi="Times New Roman" w:cs="Times New Roman"/>
          <w:sz w:val="24"/>
          <w:szCs w:val="24"/>
        </w:rPr>
        <w:t>de ellos (es decir: documentos anteriores, pero ignorados).</w:t>
      </w:r>
    </w:p>
    <w:p w:rsidR="004A17A0" w:rsidRDefault="004A17A0" w:rsidP="004A17A0">
      <w:pPr>
        <w:rPr>
          <w:rFonts w:ascii="Times New Roman" w:hAnsi="Times New Roman" w:cs="Times New Roman"/>
          <w:sz w:val="24"/>
          <w:szCs w:val="24"/>
        </w:rPr>
      </w:pPr>
      <w:r w:rsidRPr="004A17A0">
        <w:rPr>
          <w:rFonts w:ascii="Times New Roman" w:hAnsi="Times New Roman" w:cs="Times New Roman"/>
          <w:sz w:val="24"/>
          <w:szCs w:val="24"/>
        </w:rPr>
        <w:t>Si al contestar la demanda se alegaron hechos no in</w:t>
      </w:r>
      <w:r w:rsidR="00A27193">
        <w:rPr>
          <w:rFonts w:ascii="Times New Roman" w:hAnsi="Times New Roman" w:cs="Times New Roman"/>
          <w:sz w:val="24"/>
          <w:szCs w:val="24"/>
        </w:rPr>
        <w:t xml:space="preserve">vocados en la demanda, el actor </w:t>
      </w:r>
      <w:r w:rsidRPr="004A17A0">
        <w:rPr>
          <w:rFonts w:ascii="Times New Roman" w:hAnsi="Times New Roman" w:cs="Times New Roman"/>
          <w:sz w:val="24"/>
          <w:szCs w:val="24"/>
        </w:rPr>
        <w:t>podrá ofrecer pruebas y agregar la prueba documental ref</w:t>
      </w:r>
      <w:r w:rsidR="00A27193">
        <w:rPr>
          <w:rFonts w:ascii="Times New Roman" w:hAnsi="Times New Roman" w:cs="Times New Roman"/>
          <w:sz w:val="24"/>
          <w:szCs w:val="24"/>
        </w:rPr>
        <w:t xml:space="preserve">erente a esos hechos, dentro de </w:t>
      </w:r>
      <w:r w:rsidRPr="004A17A0">
        <w:rPr>
          <w:rFonts w:ascii="Times New Roman" w:hAnsi="Times New Roman" w:cs="Times New Roman"/>
          <w:sz w:val="24"/>
          <w:szCs w:val="24"/>
        </w:rPr>
        <w:t>los 5 días de notificada la providencia respectiva (art. 334, Ley 25488).</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RECONOCIMIENTO, ADMISIÓN, ALLANAMIENTO, COMPENSACIÓN, ANÁLOGAS Y DIFERENCIAS.</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EFECTOS.</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RECONOCIMIENTO (Admisión). Existe reconocimie</w:t>
      </w:r>
      <w:r>
        <w:rPr>
          <w:rFonts w:ascii="Times New Roman" w:hAnsi="Times New Roman" w:cs="Times New Roman"/>
          <w:sz w:val="24"/>
          <w:szCs w:val="24"/>
        </w:rPr>
        <w:t xml:space="preserve">nto cuando se aceptan como ciertos </w:t>
      </w:r>
      <w:r w:rsidRPr="0023259A">
        <w:rPr>
          <w:rFonts w:ascii="Times New Roman" w:hAnsi="Times New Roman" w:cs="Times New Roman"/>
          <w:sz w:val="24"/>
          <w:szCs w:val="24"/>
        </w:rPr>
        <w:t xml:space="preserve">los "hechos" afirmados por la otra parte. Su efecto es </w:t>
      </w:r>
      <w:r>
        <w:rPr>
          <w:rFonts w:ascii="Times New Roman" w:hAnsi="Times New Roman" w:cs="Times New Roman"/>
          <w:sz w:val="24"/>
          <w:szCs w:val="24"/>
        </w:rPr>
        <w:t xml:space="preserve">eximir de la carga de la prueba </w:t>
      </w:r>
      <w:r w:rsidRPr="0023259A">
        <w:rPr>
          <w:rFonts w:ascii="Times New Roman" w:hAnsi="Times New Roman" w:cs="Times New Roman"/>
          <w:sz w:val="24"/>
          <w:szCs w:val="24"/>
        </w:rPr>
        <w:t xml:space="preserve">a la otra parte, pero la </w:t>
      </w:r>
      <w:proofErr w:type="spellStart"/>
      <w:r w:rsidRPr="0023259A">
        <w:rPr>
          <w:rFonts w:ascii="Times New Roman" w:hAnsi="Times New Roman" w:cs="Times New Roman"/>
          <w:sz w:val="24"/>
          <w:szCs w:val="24"/>
        </w:rPr>
        <w:t>litis</w:t>
      </w:r>
      <w:proofErr w:type="spellEnd"/>
      <w:r w:rsidRPr="0023259A">
        <w:rPr>
          <w:rFonts w:ascii="Times New Roman" w:hAnsi="Times New Roman" w:cs="Times New Roman"/>
          <w:sz w:val="24"/>
          <w:szCs w:val="24"/>
        </w:rPr>
        <w:t xml:space="preserve"> no desaparece, ya que ella continúa desarrollándose.</w:t>
      </w:r>
    </w:p>
    <w:p w:rsidR="0023259A" w:rsidRPr="0023259A" w:rsidRDefault="0023259A" w:rsidP="0023259A">
      <w:pPr>
        <w:rPr>
          <w:rFonts w:ascii="Times New Roman" w:hAnsi="Times New Roman" w:cs="Times New Roman"/>
          <w:sz w:val="24"/>
          <w:szCs w:val="24"/>
        </w:rPr>
      </w:pPr>
      <w:proofErr w:type="spellStart"/>
      <w:r w:rsidRPr="0023259A">
        <w:rPr>
          <w:rFonts w:ascii="Times New Roman" w:hAnsi="Times New Roman" w:cs="Times New Roman"/>
          <w:sz w:val="24"/>
          <w:szCs w:val="24"/>
        </w:rPr>
        <w:t>Ej</w:t>
      </w:r>
      <w:proofErr w:type="spellEnd"/>
      <w:r w:rsidRPr="0023259A">
        <w:rPr>
          <w:rFonts w:ascii="Times New Roman" w:hAnsi="Times New Roman" w:cs="Times New Roman"/>
          <w:sz w:val="24"/>
          <w:szCs w:val="24"/>
        </w:rPr>
        <w:t>: el demandado admite que existe un contrato y que</w:t>
      </w:r>
      <w:r>
        <w:rPr>
          <w:rFonts w:ascii="Times New Roman" w:hAnsi="Times New Roman" w:cs="Times New Roman"/>
          <w:sz w:val="24"/>
          <w:szCs w:val="24"/>
        </w:rPr>
        <w:t xml:space="preserve"> él lo firmó, pero alega que la </w:t>
      </w:r>
      <w:r w:rsidRPr="0023259A">
        <w:rPr>
          <w:rFonts w:ascii="Times New Roman" w:hAnsi="Times New Roman" w:cs="Times New Roman"/>
          <w:sz w:val="24"/>
          <w:szCs w:val="24"/>
        </w:rPr>
        <w:t>interpretación que hace el actor no es correcta, el actor que</w:t>
      </w:r>
      <w:r>
        <w:rPr>
          <w:rFonts w:ascii="Times New Roman" w:hAnsi="Times New Roman" w:cs="Times New Roman"/>
          <w:sz w:val="24"/>
          <w:szCs w:val="24"/>
        </w:rPr>
        <w:t xml:space="preserve">da eximido de probar la existencia </w:t>
      </w:r>
      <w:r w:rsidRPr="0023259A">
        <w:rPr>
          <w:rFonts w:ascii="Times New Roman" w:hAnsi="Times New Roman" w:cs="Times New Roman"/>
          <w:sz w:val="24"/>
          <w:szCs w:val="24"/>
        </w:rPr>
        <w:t>del contrato, pero la cuestión continúa como de puro derecho.</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ALLANAMIENTO. Es el acto por el cual el demandad</w:t>
      </w:r>
      <w:r>
        <w:rPr>
          <w:rFonts w:ascii="Times New Roman" w:hAnsi="Times New Roman" w:cs="Times New Roman"/>
          <w:sz w:val="24"/>
          <w:szCs w:val="24"/>
        </w:rPr>
        <w:t xml:space="preserve">o reconoce como legítima la pretensión </w:t>
      </w:r>
      <w:r w:rsidRPr="0023259A">
        <w:rPr>
          <w:rFonts w:ascii="Times New Roman" w:hAnsi="Times New Roman" w:cs="Times New Roman"/>
          <w:sz w:val="24"/>
          <w:szCs w:val="24"/>
        </w:rPr>
        <w:t>del actor y se somete a ella: en otras palabras: se a</w:t>
      </w:r>
      <w:r>
        <w:rPr>
          <w:rFonts w:ascii="Times New Roman" w:hAnsi="Times New Roman" w:cs="Times New Roman"/>
          <w:sz w:val="24"/>
          <w:szCs w:val="24"/>
        </w:rPr>
        <w:t xml:space="preserve">llana a cumplir lo que el actor </w:t>
      </w:r>
      <w:r w:rsidRPr="0023259A">
        <w:rPr>
          <w:rFonts w:ascii="Times New Roman" w:hAnsi="Times New Roman" w:cs="Times New Roman"/>
          <w:sz w:val="24"/>
          <w:szCs w:val="24"/>
        </w:rPr>
        <w:t>pretende.</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Las diferencias con el reconocimiento son:</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 xml:space="preserve">a) el reconocimiento se refiere a los "hechos", y su </w:t>
      </w:r>
      <w:r>
        <w:rPr>
          <w:rFonts w:ascii="Times New Roman" w:hAnsi="Times New Roman" w:cs="Times New Roman"/>
          <w:sz w:val="24"/>
          <w:szCs w:val="24"/>
        </w:rPr>
        <w:t xml:space="preserve">efecto es eximir de la prueba a </w:t>
      </w:r>
      <w:r w:rsidRPr="0023259A">
        <w:rPr>
          <w:rFonts w:ascii="Times New Roman" w:hAnsi="Times New Roman" w:cs="Times New Roman"/>
          <w:sz w:val="24"/>
          <w:szCs w:val="24"/>
        </w:rPr>
        <w:t xml:space="preserve">la otra parte: la </w:t>
      </w:r>
      <w:proofErr w:type="spellStart"/>
      <w:r w:rsidRPr="0023259A">
        <w:rPr>
          <w:rFonts w:ascii="Times New Roman" w:hAnsi="Times New Roman" w:cs="Times New Roman"/>
          <w:sz w:val="24"/>
          <w:szCs w:val="24"/>
        </w:rPr>
        <w:t>litis</w:t>
      </w:r>
      <w:proofErr w:type="spellEnd"/>
      <w:r w:rsidRPr="0023259A">
        <w:rPr>
          <w:rFonts w:ascii="Times New Roman" w:hAnsi="Times New Roman" w:cs="Times New Roman"/>
          <w:sz w:val="24"/>
          <w:szCs w:val="24"/>
        </w:rPr>
        <w:t xml:space="preserve"> continúa.</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b) el allanamiento se refiere a la "pretensión" del act</w:t>
      </w:r>
      <w:r>
        <w:rPr>
          <w:rFonts w:ascii="Times New Roman" w:hAnsi="Times New Roman" w:cs="Times New Roman"/>
          <w:sz w:val="24"/>
          <w:szCs w:val="24"/>
        </w:rPr>
        <w:t xml:space="preserve">or; su efecto es no sólo eximir </w:t>
      </w:r>
      <w:r w:rsidRPr="0023259A">
        <w:rPr>
          <w:rFonts w:ascii="Times New Roman" w:hAnsi="Times New Roman" w:cs="Times New Roman"/>
          <w:sz w:val="24"/>
          <w:szCs w:val="24"/>
        </w:rPr>
        <w:t xml:space="preserve">de la prueba al actor, sino también poner fin a la </w:t>
      </w:r>
      <w:proofErr w:type="spellStart"/>
      <w:r w:rsidRPr="0023259A">
        <w:rPr>
          <w:rFonts w:ascii="Times New Roman" w:hAnsi="Times New Roman" w:cs="Times New Roman"/>
          <w:sz w:val="24"/>
          <w:szCs w:val="24"/>
        </w:rPr>
        <w:t>litis</w:t>
      </w:r>
      <w:proofErr w:type="spellEnd"/>
      <w:r w:rsidRPr="0023259A">
        <w:rPr>
          <w:rFonts w:ascii="Times New Roman" w:hAnsi="Times New Roman" w:cs="Times New Roman"/>
          <w:sz w:val="24"/>
          <w:szCs w:val="24"/>
        </w:rPr>
        <w:t>.</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El allanamiento puede ser:</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 expreso: cuando se reconoce expresa y categóri</w:t>
      </w:r>
      <w:r>
        <w:rPr>
          <w:rFonts w:ascii="Times New Roman" w:hAnsi="Times New Roman" w:cs="Times New Roman"/>
          <w:sz w:val="24"/>
          <w:szCs w:val="24"/>
        </w:rPr>
        <w:t xml:space="preserve">camente la legalidad de las pretensiones </w:t>
      </w:r>
      <w:r w:rsidRPr="0023259A">
        <w:rPr>
          <w:rFonts w:ascii="Times New Roman" w:hAnsi="Times New Roman" w:cs="Times New Roman"/>
          <w:sz w:val="24"/>
          <w:szCs w:val="24"/>
        </w:rPr>
        <w:t>del actor:</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 tácito: cuando los actos del demandado demuestran que acepta las pretensiones</w:t>
      </w:r>
      <w:r>
        <w:rPr>
          <w:rFonts w:ascii="Times New Roman" w:hAnsi="Times New Roman" w:cs="Times New Roman"/>
          <w:sz w:val="24"/>
          <w:szCs w:val="24"/>
        </w:rPr>
        <w:t xml:space="preserve"> </w:t>
      </w:r>
      <w:r w:rsidRPr="0023259A">
        <w:rPr>
          <w:rFonts w:ascii="Times New Roman" w:hAnsi="Times New Roman" w:cs="Times New Roman"/>
          <w:sz w:val="24"/>
          <w:szCs w:val="24"/>
        </w:rPr>
        <w:t>del actor. Ej.: deposita la cosa o cumple el acto que el actor le reclama;</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 total: cuando el demandado se allana a todas las pretensiones;</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 parcial: cuando sólo se allana a algunas de las pretensiones.</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El allanamiento debe ser categóric</w:t>
      </w:r>
      <w:r>
        <w:rPr>
          <w:rFonts w:ascii="Times New Roman" w:hAnsi="Times New Roman" w:cs="Times New Roman"/>
          <w:sz w:val="24"/>
          <w:szCs w:val="24"/>
        </w:rPr>
        <w:t xml:space="preserve">o, terminante e incondicionado, </w:t>
      </w:r>
      <w:r w:rsidRPr="0023259A">
        <w:rPr>
          <w:rFonts w:ascii="Times New Roman" w:hAnsi="Times New Roman" w:cs="Times New Roman"/>
          <w:sz w:val="24"/>
          <w:szCs w:val="24"/>
        </w:rPr>
        <w:t>de forma tal que</w:t>
      </w:r>
      <w:r>
        <w:rPr>
          <w:rFonts w:ascii="Times New Roman" w:hAnsi="Times New Roman" w:cs="Times New Roman"/>
          <w:sz w:val="24"/>
          <w:szCs w:val="24"/>
        </w:rPr>
        <w:t xml:space="preserve"> </w:t>
      </w:r>
      <w:r w:rsidRPr="0023259A">
        <w:rPr>
          <w:rFonts w:ascii="Times New Roman" w:hAnsi="Times New Roman" w:cs="Times New Roman"/>
          <w:sz w:val="24"/>
          <w:szCs w:val="24"/>
        </w:rPr>
        <w:t>no queden dudas acerca de la voluntad de allanarse. Si fuese impreciso, con reservas o</w:t>
      </w:r>
      <w:r>
        <w:rPr>
          <w:rFonts w:ascii="Times New Roman" w:hAnsi="Times New Roman" w:cs="Times New Roman"/>
          <w:sz w:val="24"/>
          <w:szCs w:val="24"/>
        </w:rPr>
        <w:t xml:space="preserve"> </w:t>
      </w:r>
      <w:r w:rsidRPr="0023259A">
        <w:rPr>
          <w:rFonts w:ascii="Times New Roman" w:hAnsi="Times New Roman" w:cs="Times New Roman"/>
          <w:sz w:val="24"/>
          <w:szCs w:val="24"/>
        </w:rPr>
        <w:t>bajo condiciones, no tendría eficacia.</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 xml:space="preserve">En cuanto al objeto </w:t>
      </w:r>
      <w:r w:rsidR="00404248">
        <w:rPr>
          <w:rFonts w:ascii="Times New Roman" w:hAnsi="Times New Roman" w:cs="Times New Roman"/>
          <w:sz w:val="24"/>
          <w:szCs w:val="24"/>
        </w:rPr>
        <w:t>del</w:t>
      </w:r>
      <w:r w:rsidRPr="0023259A">
        <w:rPr>
          <w:rFonts w:ascii="Times New Roman" w:hAnsi="Times New Roman" w:cs="Times New Roman"/>
          <w:sz w:val="24"/>
          <w:szCs w:val="24"/>
        </w:rPr>
        <w:t xml:space="preserve"> allanamiento, sólo podrá referirse a derechos privados renunciables;</w:t>
      </w:r>
      <w:r w:rsidRPr="0023259A">
        <w:rPr>
          <w:rFonts w:ascii="Times New Roman" w:hAnsi="Times New Roman" w:cs="Times New Roman"/>
          <w:sz w:val="24"/>
          <w:szCs w:val="24"/>
        </w:rPr>
        <w:cr/>
      </w:r>
      <w:proofErr w:type="gramStart"/>
      <w:r w:rsidRPr="0023259A">
        <w:rPr>
          <w:rFonts w:ascii="Times New Roman" w:hAnsi="Times New Roman" w:cs="Times New Roman"/>
          <w:sz w:val="24"/>
          <w:szCs w:val="24"/>
        </w:rPr>
        <w:t>en</w:t>
      </w:r>
      <w:proofErr w:type="gramEnd"/>
      <w:r w:rsidRPr="0023259A">
        <w:rPr>
          <w:rFonts w:ascii="Times New Roman" w:hAnsi="Times New Roman" w:cs="Times New Roman"/>
          <w:sz w:val="24"/>
          <w:szCs w:val="24"/>
        </w:rPr>
        <w:t xml:space="preserve"> consecuencia, no es admisible tratándose de cu</w:t>
      </w:r>
      <w:r w:rsidR="00404248">
        <w:rPr>
          <w:rFonts w:ascii="Times New Roman" w:hAnsi="Times New Roman" w:cs="Times New Roman"/>
          <w:sz w:val="24"/>
          <w:szCs w:val="24"/>
        </w:rPr>
        <w:t xml:space="preserve">estiones en que esté interesado </w:t>
      </w:r>
      <w:r w:rsidRPr="0023259A">
        <w:rPr>
          <w:rFonts w:ascii="Times New Roman" w:hAnsi="Times New Roman" w:cs="Times New Roman"/>
          <w:sz w:val="24"/>
          <w:szCs w:val="24"/>
        </w:rPr>
        <w:t>el orden público (ej.: divorcio, nulidad de matrimonio, et</w:t>
      </w:r>
      <w:r w:rsidR="00404248">
        <w:rPr>
          <w:rFonts w:ascii="Times New Roman" w:hAnsi="Times New Roman" w:cs="Times New Roman"/>
          <w:sz w:val="24"/>
          <w:szCs w:val="24"/>
        </w:rPr>
        <w:t xml:space="preserve">c.). En estos casos, conf. </w:t>
      </w:r>
      <w:proofErr w:type="gramStart"/>
      <w:r w:rsidR="00404248">
        <w:rPr>
          <w:rFonts w:ascii="Times New Roman" w:hAnsi="Times New Roman" w:cs="Times New Roman"/>
          <w:sz w:val="24"/>
          <w:szCs w:val="24"/>
        </w:rPr>
        <w:t>art</w:t>
      </w:r>
      <w:proofErr w:type="gramEnd"/>
      <w:r w:rsidR="00404248">
        <w:rPr>
          <w:rFonts w:ascii="Times New Roman" w:hAnsi="Times New Roman" w:cs="Times New Roman"/>
          <w:sz w:val="24"/>
          <w:szCs w:val="24"/>
        </w:rPr>
        <w:t xml:space="preserve">. </w:t>
      </w:r>
      <w:r w:rsidRPr="0023259A">
        <w:rPr>
          <w:rFonts w:ascii="Times New Roman" w:hAnsi="Times New Roman" w:cs="Times New Roman"/>
          <w:sz w:val="24"/>
          <w:szCs w:val="24"/>
        </w:rPr>
        <w:t>307. el Juez rechazará el allanamiento y continuará con el proceso.</w:t>
      </w:r>
    </w:p>
    <w:p w:rsidR="0023259A" w:rsidRPr="0023259A" w:rsidRDefault="0023259A" w:rsidP="0023259A">
      <w:pPr>
        <w:rPr>
          <w:rFonts w:ascii="Times New Roman" w:hAnsi="Times New Roman" w:cs="Times New Roman"/>
          <w:sz w:val="24"/>
          <w:szCs w:val="24"/>
        </w:rPr>
      </w:pPr>
      <w:r w:rsidRPr="00404248">
        <w:rPr>
          <w:rFonts w:ascii="Times New Roman" w:hAnsi="Times New Roman" w:cs="Times New Roman"/>
          <w:b/>
          <w:sz w:val="24"/>
          <w:szCs w:val="24"/>
        </w:rPr>
        <w:t>Oportunidad para allanarse. Efectos del allanamiento</w:t>
      </w:r>
      <w:r w:rsidRPr="0023259A">
        <w:rPr>
          <w:rFonts w:ascii="Times New Roman" w:hAnsi="Times New Roman" w:cs="Times New Roman"/>
          <w:sz w:val="24"/>
          <w:szCs w:val="24"/>
        </w:rPr>
        <w:t>.</w:t>
      </w:r>
    </w:p>
    <w:p w:rsidR="00404248" w:rsidRDefault="00404248" w:rsidP="0023259A">
      <w:pPr>
        <w:rPr>
          <w:rFonts w:ascii="Times New Roman" w:hAnsi="Times New Roman" w:cs="Times New Roman"/>
          <w:sz w:val="24"/>
          <w:szCs w:val="24"/>
        </w:rPr>
      </w:pPr>
      <w:r>
        <w:rPr>
          <w:rFonts w:ascii="Times New Roman" w:hAnsi="Times New Roman" w:cs="Times New Roman"/>
          <w:sz w:val="24"/>
          <w:szCs w:val="24"/>
        </w:rPr>
        <w:t>Art. 307. "El dema</w:t>
      </w:r>
      <w:r w:rsidR="0023259A" w:rsidRPr="0023259A">
        <w:rPr>
          <w:rFonts w:ascii="Times New Roman" w:hAnsi="Times New Roman" w:cs="Times New Roman"/>
          <w:sz w:val="24"/>
          <w:szCs w:val="24"/>
        </w:rPr>
        <w:t>ndado podrá alla</w:t>
      </w:r>
      <w:r>
        <w:rPr>
          <w:rFonts w:ascii="Times New Roman" w:hAnsi="Times New Roman" w:cs="Times New Roman"/>
          <w:sz w:val="24"/>
          <w:szCs w:val="24"/>
        </w:rPr>
        <w:t xml:space="preserve">narse a la demanda en cualquier </w:t>
      </w:r>
      <w:r w:rsidR="0023259A" w:rsidRPr="0023259A">
        <w:rPr>
          <w:rFonts w:ascii="Times New Roman" w:hAnsi="Times New Roman" w:cs="Times New Roman"/>
          <w:sz w:val="24"/>
          <w:szCs w:val="24"/>
        </w:rPr>
        <w:t>estado de la</w:t>
      </w:r>
      <w:r>
        <w:rPr>
          <w:rFonts w:ascii="Times New Roman" w:hAnsi="Times New Roman" w:cs="Times New Roman"/>
          <w:sz w:val="24"/>
          <w:szCs w:val="24"/>
        </w:rPr>
        <w:t xml:space="preserve"> cau</w:t>
      </w:r>
      <w:r w:rsidR="0023259A" w:rsidRPr="0023259A">
        <w:rPr>
          <w:rFonts w:ascii="Times New Roman" w:hAnsi="Times New Roman" w:cs="Times New Roman"/>
          <w:sz w:val="24"/>
          <w:szCs w:val="24"/>
        </w:rPr>
        <w:t>sa anterior a la sentencia.</w:t>
      </w:r>
    </w:p>
    <w:p w:rsidR="0023259A" w:rsidRPr="0023259A" w:rsidRDefault="00404248" w:rsidP="0023259A">
      <w:pPr>
        <w:rPr>
          <w:rFonts w:ascii="Times New Roman" w:hAnsi="Times New Roman" w:cs="Times New Roman"/>
          <w:sz w:val="24"/>
          <w:szCs w:val="24"/>
        </w:rPr>
      </w:pPr>
      <w:r>
        <w:rPr>
          <w:rFonts w:ascii="Times New Roman" w:hAnsi="Times New Roman" w:cs="Times New Roman"/>
          <w:sz w:val="24"/>
          <w:szCs w:val="24"/>
        </w:rPr>
        <w:t>El j</w:t>
      </w:r>
      <w:r w:rsidR="0023259A" w:rsidRPr="0023259A">
        <w:rPr>
          <w:rFonts w:ascii="Times New Roman" w:hAnsi="Times New Roman" w:cs="Times New Roman"/>
          <w:sz w:val="24"/>
          <w:szCs w:val="24"/>
        </w:rPr>
        <w:t>uez</w:t>
      </w:r>
      <w:r>
        <w:rPr>
          <w:rFonts w:ascii="Times New Roman" w:hAnsi="Times New Roman" w:cs="Times New Roman"/>
          <w:sz w:val="24"/>
          <w:szCs w:val="24"/>
        </w:rPr>
        <w:t xml:space="preserve"> </w:t>
      </w:r>
      <w:r w:rsidR="0023259A" w:rsidRPr="0023259A">
        <w:rPr>
          <w:rFonts w:ascii="Times New Roman" w:hAnsi="Times New Roman" w:cs="Times New Roman"/>
          <w:sz w:val="24"/>
          <w:szCs w:val="24"/>
        </w:rPr>
        <w:t>dictará</w:t>
      </w:r>
      <w:r>
        <w:rPr>
          <w:rFonts w:ascii="Times New Roman" w:hAnsi="Times New Roman" w:cs="Times New Roman"/>
          <w:sz w:val="24"/>
          <w:szCs w:val="24"/>
        </w:rPr>
        <w:t xml:space="preserve"> </w:t>
      </w:r>
      <w:r w:rsidR="0023259A" w:rsidRPr="0023259A">
        <w:rPr>
          <w:rFonts w:ascii="Times New Roman" w:hAnsi="Times New Roman" w:cs="Times New Roman"/>
          <w:sz w:val="24"/>
          <w:szCs w:val="24"/>
        </w:rPr>
        <w:t>sentencia conforme a derecho, pe</w:t>
      </w:r>
      <w:r>
        <w:rPr>
          <w:rFonts w:ascii="Times New Roman" w:hAnsi="Times New Roman" w:cs="Times New Roman"/>
          <w:sz w:val="24"/>
          <w:szCs w:val="24"/>
        </w:rPr>
        <w:t xml:space="preserve">ro si estuviere comprometido el </w:t>
      </w:r>
      <w:r w:rsidR="0023259A" w:rsidRPr="0023259A">
        <w:rPr>
          <w:rFonts w:ascii="Times New Roman" w:hAnsi="Times New Roman" w:cs="Times New Roman"/>
          <w:sz w:val="24"/>
          <w:szCs w:val="24"/>
        </w:rPr>
        <w:t>orden público, el allanamiento carecerá de efectos y continuará el proceso según su</w:t>
      </w:r>
      <w:r>
        <w:rPr>
          <w:rFonts w:ascii="Times New Roman" w:hAnsi="Times New Roman" w:cs="Times New Roman"/>
          <w:sz w:val="24"/>
          <w:szCs w:val="24"/>
        </w:rPr>
        <w:t xml:space="preserve"> </w:t>
      </w:r>
      <w:r w:rsidR="0023259A" w:rsidRPr="0023259A">
        <w:rPr>
          <w:rFonts w:ascii="Times New Roman" w:hAnsi="Times New Roman" w:cs="Times New Roman"/>
          <w:sz w:val="24"/>
          <w:szCs w:val="24"/>
        </w:rPr>
        <w:t>estado.</w:t>
      </w:r>
    </w:p>
    <w:p w:rsidR="0023259A" w:rsidRPr="0023259A" w:rsidRDefault="0023259A" w:rsidP="0023259A">
      <w:pPr>
        <w:rPr>
          <w:rFonts w:ascii="Times New Roman" w:hAnsi="Times New Roman" w:cs="Times New Roman"/>
          <w:sz w:val="24"/>
          <w:szCs w:val="24"/>
        </w:rPr>
      </w:pPr>
      <w:r w:rsidRPr="0023259A">
        <w:rPr>
          <w:rFonts w:ascii="Times New Roman" w:hAnsi="Times New Roman" w:cs="Times New Roman"/>
          <w:sz w:val="24"/>
          <w:szCs w:val="24"/>
        </w:rPr>
        <w:t>Cuando el allanamiento fuese simultáneo con el cump</w:t>
      </w:r>
      <w:r w:rsidR="00404248">
        <w:rPr>
          <w:rFonts w:ascii="Times New Roman" w:hAnsi="Times New Roman" w:cs="Times New Roman"/>
          <w:sz w:val="24"/>
          <w:szCs w:val="24"/>
        </w:rPr>
        <w:t xml:space="preserve">limiento de la prestación reclamada, </w:t>
      </w:r>
      <w:r w:rsidRPr="0023259A">
        <w:rPr>
          <w:rFonts w:ascii="Times New Roman" w:hAnsi="Times New Roman" w:cs="Times New Roman"/>
          <w:sz w:val="24"/>
          <w:szCs w:val="24"/>
        </w:rPr>
        <w:t>la resolución que lo admita será dictada en la forma prescripta en el art. 161".</w:t>
      </w:r>
    </w:p>
    <w:p w:rsidR="00404248" w:rsidRPr="00404248" w:rsidRDefault="0023259A" w:rsidP="00404248">
      <w:pPr>
        <w:rPr>
          <w:rFonts w:ascii="Times New Roman" w:hAnsi="Times New Roman" w:cs="Times New Roman"/>
          <w:sz w:val="24"/>
          <w:szCs w:val="24"/>
        </w:rPr>
      </w:pPr>
      <w:r w:rsidRPr="0023259A">
        <w:rPr>
          <w:rFonts w:ascii="Times New Roman" w:hAnsi="Times New Roman" w:cs="Times New Roman"/>
          <w:sz w:val="24"/>
          <w:szCs w:val="24"/>
        </w:rPr>
        <w:t>Como vemos, el efecto es que el</w:t>
      </w:r>
      <w:r w:rsidR="00404248">
        <w:rPr>
          <w:rFonts w:ascii="Times New Roman" w:hAnsi="Times New Roman" w:cs="Times New Roman"/>
          <w:sz w:val="24"/>
          <w:szCs w:val="24"/>
        </w:rPr>
        <w:t xml:space="preserve"> juez DICTE </w:t>
      </w:r>
      <w:r w:rsidRPr="0023259A">
        <w:rPr>
          <w:rFonts w:ascii="Times New Roman" w:hAnsi="Times New Roman" w:cs="Times New Roman"/>
          <w:sz w:val="24"/>
          <w:szCs w:val="24"/>
        </w:rPr>
        <w:t xml:space="preserve">sentencia conforme </w:t>
      </w:r>
      <w:r w:rsidR="00404248">
        <w:rPr>
          <w:rFonts w:ascii="Times New Roman" w:hAnsi="Times New Roman" w:cs="Times New Roman"/>
          <w:sz w:val="24"/>
          <w:szCs w:val="24"/>
        </w:rPr>
        <w:t xml:space="preserve">a derecho. El dictado </w:t>
      </w:r>
      <w:r w:rsidRPr="0023259A">
        <w:rPr>
          <w:rFonts w:ascii="Times New Roman" w:hAnsi="Times New Roman" w:cs="Times New Roman"/>
          <w:sz w:val="24"/>
          <w:szCs w:val="24"/>
        </w:rPr>
        <w:t>de la sentencia es necesario, especialmente si no ha</w:t>
      </w:r>
      <w:r w:rsidR="00404248">
        <w:rPr>
          <w:rFonts w:ascii="Times New Roman" w:hAnsi="Times New Roman" w:cs="Times New Roman"/>
          <w:sz w:val="24"/>
          <w:szCs w:val="24"/>
        </w:rPr>
        <w:t xml:space="preserve">y cumplimiento simultáneo de la </w:t>
      </w:r>
      <w:r w:rsidRPr="0023259A">
        <w:rPr>
          <w:rFonts w:ascii="Times New Roman" w:hAnsi="Times New Roman" w:cs="Times New Roman"/>
          <w:sz w:val="24"/>
          <w:szCs w:val="24"/>
        </w:rPr>
        <w:t>prestación que se reclama (ej.: se allana a pagar, pero no paga de inmediato), pues para el</w:t>
      </w:r>
      <w:r w:rsidR="00404248">
        <w:rPr>
          <w:rFonts w:ascii="Times New Roman" w:hAnsi="Times New Roman" w:cs="Times New Roman"/>
          <w:sz w:val="24"/>
          <w:szCs w:val="24"/>
        </w:rPr>
        <w:t xml:space="preserve"> </w:t>
      </w:r>
      <w:r w:rsidR="00404248" w:rsidRPr="00404248">
        <w:rPr>
          <w:rFonts w:ascii="Times New Roman" w:hAnsi="Times New Roman" w:cs="Times New Roman"/>
          <w:sz w:val="24"/>
          <w:szCs w:val="24"/>
        </w:rPr>
        <w:t>caso de incumplimiento, la sentencia será "título ejecutivo</w:t>
      </w:r>
      <w:r w:rsidR="00404248">
        <w:rPr>
          <w:rFonts w:ascii="Times New Roman" w:hAnsi="Times New Roman" w:cs="Times New Roman"/>
          <w:sz w:val="24"/>
          <w:szCs w:val="24"/>
        </w:rPr>
        <w:t xml:space="preserve">" que servirá para iniciar el </w:t>
      </w:r>
      <w:r w:rsidR="00404248" w:rsidRPr="00404248">
        <w:rPr>
          <w:rFonts w:ascii="Times New Roman" w:hAnsi="Times New Roman" w:cs="Times New Roman"/>
          <w:sz w:val="24"/>
          <w:szCs w:val="24"/>
        </w:rPr>
        <w:t>"juic</w:t>
      </w:r>
      <w:r w:rsidR="00404248">
        <w:rPr>
          <w:rFonts w:ascii="Times New Roman" w:hAnsi="Times New Roman" w:cs="Times New Roman"/>
          <w:sz w:val="24"/>
          <w:szCs w:val="24"/>
        </w:rPr>
        <w:t xml:space="preserve">io ele ejecución ele sentencia" </w:t>
      </w:r>
      <w:r w:rsidR="00404248" w:rsidRPr="00404248">
        <w:rPr>
          <w:rFonts w:ascii="Times New Roman" w:hAnsi="Times New Roman" w:cs="Times New Roman"/>
          <w:sz w:val="24"/>
          <w:szCs w:val="24"/>
        </w:rPr>
        <w:t>y poder cobrar.</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Cuando el allanamiento fuese simultáneo con el cumplimiento de lo que se reclama (ej.:</w:t>
      </w:r>
      <w:r>
        <w:rPr>
          <w:rFonts w:ascii="Times New Roman" w:hAnsi="Times New Roman" w:cs="Times New Roman"/>
          <w:sz w:val="24"/>
          <w:szCs w:val="24"/>
        </w:rPr>
        <w:t xml:space="preserve"> </w:t>
      </w:r>
      <w:r w:rsidRPr="00404248">
        <w:rPr>
          <w:rFonts w:ascii="Times New Roman" w:hAnsi="Times New Roman" w:cs="Times New Roman"/>
          <w:sz w:val="24"/>
          <w:szCs w:val="24"/>
        </w:rPr>
        <w:t xml:space="preserve">se allana a pagar y paga de inmediato), la resolución que admita el allanamiento será </w:t>
      </w:r>
      <w:r>
        <w:rPr>
          <w:rFonts w:ascii="Times New Roman" w:hAnsi="Times New Roman" w:cs="Times New Roman"/>
          <w:sz w:val="24"/>
          <w:szCs w:val="24"/>
        </w:rPr>
        <w:t xml:space="preserve">dictada </w:t>
      </w:r>
      <w:r w:rsidRPr="00404248">
        <w:rPr>
          <w:rFonts w:ascii="Times New Roman" w:hAnsi="Times New Roman" w:cs="Times New Roman"/>
          <w:sz w:val="24"/>
          <w:szCs w:val="24"/>
        </w:rPr>
        <w:t xml:space="preserve">en la forma que indica el art. 161, es </w:t>
      </w:r>
      <w:r>
        <w:rPr>
          <w:rFonts w:ascii="Times New Roman" w:hAnsi="Times New Roman" w:cs="Times New Roman"/>
          <w:sz w:val="24"/>
          <w:szCs w:val="24"/>
        </w:rPr>
        <w:t>decir, en la forma de "sentencia interlocut</w:t>
      </w:r>
      <w:r w:rsidRPr="00404248">
        <w:rPr>
          <w:rFonts w:ascii="Times New Roman" w:hAnsi="Times New Roman" w:cs="Times New Roman"/>
          <w:sz w:val="24"/>
          <w:szCs w:val="24"/>
        </w:rPr>
        <w:t>oria".</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Los efectos del allanamiento también recaen sobre \as costas. El principio general es</w:t>
      </w:r>
      <w:r>
        <w:rPr>
          <w:rFonts w:ascii="Times New Roman" w:hAnsi="Times New Roman" w:cs="Times New Roman"/>
          <w:sz w:val="24"/>
          <w:szCs w:val="24"/>
        </w:rPr>
        <w:t xml:space="preserve"> </w:t>
      </w:r>
      <w:r w:rsidRPr="00404248">
        <w:rPr>
          <w:rFonts w:ascii="Times New Roman" w:hAnsi="Times New Roman" w:cs="Times New Roman"/>
          <w:sz w:val="24"/>
          <w:szCs w:val="24"/>
        </w:rPr>
        <w:t xml:space="preserve">que las costas son a cargo del que se allana. ¿Por </w:t>
      </w:r>
      <w:proofErr w:type="spellStart"/>
      <w:r w:rsidRPr="00404248">
        <w:rPr>
          <w:rFonts w:ascii="Times New Roman" w:hAnsi="Times New Roman" w:cs="Times New Roman"/>
          <w:sz w:val="24"/>
          <w:szCs w:val="24"/>
        </w:rPr>
        <w:t>que</w:t>
      </w:r>
      <w:proofErr w:type="spellEnd"/>
      <w:r w:rsidRPr="00404248">
        <w:rPr>
          <w:rFonts w:ascii="Times New Roman" w:hAnsi="Times New Roman" w:cs="Times New Roman"/>
          <w:sz w:val="24"/>
          <w:szCs w:val="24"/>
        </w:rPr>
        <w:t>?: porque él ha aceptado la preten</w:t>
      </w:r>
      <w:r>
        <w:rPr>
          <w:rFonts w:ascii="Times New Roman" w:hAnsi="Times New Roman" w:cs="Times New Roman"/>
          <w:sz w:val="24"/>
          <w:szCs w:val="24"/>
        </w:rPr>
        <w:t xml:space="preserve">sión </w:t>
      </w:r>
      <w:r w:rsidRPr="00404248">
        <w:rPr>
          <w:rFonts w:ascii="Times New Roman" w:hAnsi="Times New Roman" w:cs="Times New Roman"/>
          <w:sz w:val="24"/>
          <w:szCs w:val="24"/>
        </w:rPr>
        <w:t>del actor y por lo tanto ha sido vencido.</w:t>
      </w:r>
    </w:p>
    <w:p w:rsidR="00404248" w:rsidRPr="00404248" w:rsidRDefault="00404248" w:rsidP="00404248">
      <w:pPr>
        <w:rPr>
          <w:rFonts w:ascii="Times New Roman" w:hAnsi="Times New Roman" w:cs="Times New Roman"/>
          <w:sz w:val="24"/>
          <w:szCs w:val="24"/>
        </w:rPr>
      </w:pPr>
      <w:r>
        <w:rPr>
          <w:rFonts w:ascii="Times New Roman" w:hAnsi="Times New Roman" w:cs="Times New Roman"/>
          <w:sz w:val="24"/>
          <w:szCs w:val="24"/>
        </w:rPr>
        <w:t>Pero, si el allanamiento es</w:t>
      </w:r>
      <w:r w:rsidRPr="00404248">
        <w:rPr>
          <w:rFonts w:ascii="Times New Roman" w:hAnsi="Times New Roman" w:cs="Times New Roman"/>
          <w:sz w:val="24"/>
          <w:szCs w:val="24"/>
        </w:rPr>
        <w:t xml:space="preserve"> real, in</w:t>
      </w:r>
      <w:r>
        <w:rPr>
          <w:rFonts w:ascii="Times New Roman" w:hAnsi="Times New Roman" w:cs="Times New Roman"/>
          <w:sz w:val="24"/>
          <w:szCs w:val="24"/>
        </w:rPr>
        <w:t>condicionado</w:t>
      </w:r>
      <w:r w:rsidRPr="00404248">
        <w:rPr>
          <w:rFonts w:ascii="Times New Roman" w:hAnsi="Times New Roman" w:cs="Times New Roman"/>
          <w:sz w:val="24"/>
          <w:szCs w:val="24"/>
        </w:rPr>
        <w:t>, oportuno, total v efectivo, hay caso</w:t>
      </w:r>
      <w:r>
        <w:rPr>
          <w:rFonts w:ascii="Times New Roman" w:hAnsi="Times New Roman" w:cs="Times New Roman"/>
          <w:sz w:val="24"/>
          <w:szCs w:val="24"/>
        </w:rPr>
        <w:t xml:space="preserve">s en </w:t>
      </w:r>
      <w:r w:rsidRPr="00404248">
        <w:rPr>
          <w:rFonts w:ascii="Times New Roman" w:hAnsi="Times New Roman" w:cs="Times New Roman"/>
          <w:sz w:val="24"/>
          <w:szCs w:val="24"/>
        </w:rPr>
        <w:t xml:space="preserve"> que no se le imponen las costas. Así surge del art. 70.</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Art. 70: "No se impondrán costas al vencido:</w:t>
      </w:r>
    </w:p>
    <w:p w:rsidR="00404248" w:rsidRPr="00404248" w:rsidRDefault="00404248" w:rsidP="00404248">
      <w:pPr>
        <w:rPr>
          <w:rFonts w:ascii="Times New Roman" w:hAnsi="Times New Roman" w:cs="Times New Roman"/>
          <w:sz w:val="24"/>
          <w:szCs w:val="24"/>
        </w:rPr>
      </w:pPr>
      <w:r>
        <w:rPr>
          <w:rFonts w:ascii="Times New Roman" w:hAnsi="Times New Roman" w:cs="Times New Roman"/>
          <w:sz w:val="24"/>
          <w:szCs w:val="24"/>
        </w:rPr>
        <w:t xml:space="preserve">I) </w:t>
      </w:r>
      <w:r w:rsidRPr="00404248">
        <w:rPr>
          <w:rFonts w:ascii="Times New Roman" w:hAnsi="Times New Roman" w:cs="Times New Roman"/>
          <w:sz w:val="24"/>
          <w:szCs w:val="24"/>
        </w:rPr>
        <w:t>Cuando hubiese reconocido oportunamente</w:t>
      </w:r>
      <w:r>
        <w:rPr>
          <w:rFonts w:ascii="Times New Roman" w:hAnsi="Times New Roman" w:cs="Times New Roman"/>
          <w:sz w:val="24"/>
          <w:szCs w:val="24"/>
        </w:rPr>
        <w:t xml:space="preserve"> como fundadas las pretensiones </w:t>
      </w:r>
      <w:r w:rsidRPr="00404248">
        <w:rPr>
          <w:rFonts w:ascii="Times New Roman" w:hAnsi="Times New Roman" w:cs="Times New Roman"/>
          <w:sz w:val="24"/>
          <w:szCs w:val="24"/>
        </w:rPr>
        <w:t xml:space="preserve">de su adversario allanándose a satisfacerlas, a menos </w:t>
      </w:r>
      <w:r>
        <w:rPr>
          <w:rFonts w:ascii="Times New Roman" w:hAnsi="Times New Roman" w:cs="Times New Roman"/>
          <w:sz w:val="24"/>
          <w:szCs w:val="24"/>
        </w:rPr>
        <w:t xml:space="preserve">que hubiere incurrido en mora o </w:t>
      </w:r>
      <w:r w:rsidRPr="00404248">
        <w:rPr>
          <w:rFonts w:ascii="Times New Roman" w:hAnsi="Times New Roman" w:cs="Times New Roman"/>
          <w:sz w:val="24"/>
          <w:szCs w:val="24"/>
        </w:rPr>
        <w:t>que por su culpa hubiere dado lugar a la reclamación.</w:t>
      </w:r>
    </w:p>
    <w:p w:rsidR="00404248" w:rsidRPr="00404248" w:rsidRDefault="00404248" w:rsidP="00404248">
      <w:pPr>
        <w:rPr>
          <w:rFonts w:ascii="Times New Roman" w:hAnsi="Times New Roman" w:cs="Times New Roman"/>
          <w:sz w:val="24"/>
          <w:szCs w:val="24"/>
        </w:rPr>
      </w:pPr>
      <w:r>
        <w:rPr>
          <w:rFonts w:ascii="Times New Roman" w:hAnsi="Times New Roman" w:cs="Times New Roman"/>
          <w:sz w:val="24"/>
          <w:szCs w:val="24"/>
        </w:rPr>
        <w:t xml:space="preserve">2o) </w:t>
      </w:r>
      <w:r w:rsidRPr="00404248">
        <w:rPr>
          <w:rFonts w:ascii="Times New Roman" w:hAnsi="Times New Roman" w:cs="Times New Roman"/>
          <w:sz w:val="24"/>
          <w:szCs w:val="24"/>
        </w:rPr>
        <w:t>Cuando se allanare dentro del quinto día de tener conocimiento de los títulos</w:t>
      </w:r>
      <w:r>
        <w:rPr>
          <w:rFonts w:ascii="Times New Roman" w:hAnsi="Times New Roman" w:cs="Times New Roman"/>
          <w:sz w:val="24"/>
          <w:szCs w:val="24"/>
        </w:rPr>
        <w:t xml:space="preserve"> </w:t>
      </w:r>
      <w:r w:rsidRPr="00404248">
        <w:rPr>
          <w:rFonts w:ascii="Times New Roman" w:hAnsi="Times New Roman" w:cs="Times New Roman"/>
          <w:sz w:val="24"/>
          <w:szCs w:val="24"/>
        </w:rPr>
        <w:t>e instru</w:t>
      </w:r>
      <w:r>
        <w:rPr>
          <w:rFonts w:ascii="Times New Roman" w:hAnsi="Times New Roman" w:cs="Times New Roman"/>
          <w:sz w:val="24"/>
          <w:szCs w:val="24"/>
        </w:rPr>
        <w:t xml:space="preserve">mentos tardíamente presentados. </w:t>
      </w:r>
      <w:r w:rsidRPr="00404248">
        <w:rPr>
          <w:rFonts w:ascii="Times New Roman" w:hAnsi="Times New Roman" w:cs="Times New Roman"/>
          <w:sz w:val="24"/>
          <w:szCs w:val="24"/>
        </w:rPr>
        <w:t>Para que proceda la exención de costas, el alla</w:t>
      </w:r>
      <w:r>
        <w:rPr>
          <w:rFonts w:ascii="Times New Roman" w:hAnsi="Times New Roman" w:cs="Times New Roman"/>
          <w:sz w:val="24"/>
          <w:szCs w:val="24"/>
        </w:rPr>
        <w:t xml:space="preserve">namiento debe ser real, </w:t>
      </w:r>
      <w:proofErr w:type="spellStart"/>
      <w:r>
        <w:rPr>
          <w:rFonts w:ascii="Times New Roman" w:hAnsi="Times New Roman" w:cs="Times New Roman"/>
          <w:sz w:val="24"/>
          <w:szCs w:val="24"/>
        </w:rPr>
        <w:t>incondicionado.</w:t>
      </w:r>
      <w:r w:rsidRPr="00404248">
        <w:rPr>
          <w:rFonts w:ascii="Times New Roman" w:hAnsi="Times New Roman" w:cs="Times New Roman"/>
          <w:sz w:val="24"/>
          <w:szCs w:val="24"/>
        </w:rPr>
        <w:t>oportuno</w:t>
      </w:r>
      <w:proofErr w:type="spellEnd"/>
      <w:r w:rsidRPr="00404248">
        <w:rPr>
          <w:rFonts w:ascii="Times New Roman" w:hAnsi="Times New Roman" w:cs="Times New Roman"/>
          <w:sz w:val="24"/>
          <w:szCs w:val="24"/>
        </w:rPr>
        <w:t>, total y efectivo.</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Si de los antecedentes del proceso resultare q</w:t>
      </w:r>
      <w:r>
        <w:rPr>
          <w:rFonts w:ascii="Times New Roman" w:hAnsi="Times New Roman" w:cs="Times New Roman"/>
          <w:sz w:val="24"/>
          <w:szCs w:val="24"/>
        </w:rPr>
        <w:t xml:space="preserve">ue el demandado no hubiere dado </w:t>
      </w:r>
      <w:r w:rsidRPr="00404248">
        <w:rPr>
          <w:rFonts w:ascii="Times New Roman" w:hAnsi="Times New Roman" w:cs="Times New Roman"/>
          <w:sz w:val="24"/>
          <w:szCs w:val="24"/>
        </w:rPr>
        <w:t>motivo a la promoción del juicio y se allanare den</w:t>
      </w:r>
      <w:r>
        <w:rPr>
          <w:rFonts w:ascii="Times New Roman" w:hAnsi="Times New Roman" w:cs="Times New Roman"/>
          <w:sz w:val="24"/>
          <w:szCs w:val="24"/>
        </w:rPr>
        <w:t xml:space="preserve">tro del plazo para contestar la </w:t>
      </w:r>
      <w:r w:rsidRPr="00404248">
        <w:rPr>
          <w:rFonts w:ascii="Times New Roman" w:hAnsi="Times New Roman" w:cs="Times New Roman"/>
          <w:sz w:val="24"/>
          <w:szCs w:val="24"/>
        </w:rPr>
        <w:t>demanda, cumpliendo su obligación, las costas se impondrán al actor".</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COMPENSACIÓN.- ES una forma de extinguir las obligaciones, y su concepto surge del</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 xml:space="preserve">Código Civil, cuyo art. </w:t>
      </w:r>
      <w:r>
        <w:rPr>
          <w:rFonts w:ascii="Times New Roman" w:hAnsi="Times New Roman" w:cs="Times New Roman"/>
          <w:sz w:val="24"/>
          <w:szCs w:val="24"/>
        </w:rPr>
        <w:t xml:space="preserve">921 dice: </w:t>
      </w:r>
      <w:r w:rsidRPr="00404248">
        <w:rPr>
          <w:rFonts w:ascii="Times New Roman" w:hAnsi="Times New Roman" w:cs="Times New Roman"/>
          <w:sz w:val="24"/>
          <w:szCs w:val="24"/>
        </w:rPr>
        <w:t xml:space="preserve">"La </w:t>
      </w:r>
      <w:proofErr w:type="gramStart"/>
      <w:r w:rsidRPr="00404248">
        <w:rPr>
          <w:rFonts w:ascii="Times New Roman" w:hAnsi="Times New Roman" w:cs="Times New Roman"/>
          <w:sz w:val="24"/>
          <w:szCs w:val="24"/>
        </w:rPr>
        <w:t>compensación ...</w:t>
      </w:r>
      <w:proofErr w:type="gramEnd"/>
      <w:r w:rsidRPr="00404248">
        <w:rPr>
          <w:rFonts w:ascii="Times New Roman" w:hAnsi="Times New Roman" w:cs="Times New Roman"/>
          <w:sz w:val="24"/>
          <w:szCs w:val="24"/>
        </w:rPr>
        <w:t xml:space="preserve"> tiene lugar cuando dos </w:t>
      </w:r>
      <w:r>
        <w:rPr>
          <w:rFonts w:ascii="Times New Roman" w:hAnsi="Times New Roman" w:cs="Times New Roman"/>
          <w:sz w:val="24"/>
          <w:szCs w:val="24"/>
        </w:rPr>
        <w:t xml:space="preserve">personas por derecho propio, reúnen </w:t>
      </w:r>
      <w:r w:rsidRPr="00404248">
        <w:rPr>
          <w:rFonts w:ascii="Times New Roman" w:hAnsi="Times New Roman" w:cs="Times New Roman"/>
          <w:sz w:val="24"/>
          <w:szCs w:val="24"/>
        </w:rPr>
        <w:t>la calidad de deudor y acreedor recíprocamente, cualesquiera que sean las cau</w:t>
      </w:r>
      <w:r>
        <w:rPr>
          <w:rFonts w:ascii="Times New Roman" w:hAnsi="Times New Roman" w:cs="Times New Roman"/>
          <w:sz w:val="24"/>
          <w:szCs w:val="24"/>
        </w:rPr>
        <w:t xml:space="preserve">sas </w:t>
      </w:r>
      <w:r w:rsidRPr="00404248">
        <w:rPr>
          <w:rFonts w:ascii="Times New Roman" w:hAnsi="Times New Roman" w:cs="Times New Roman"/>
          <w:sz w:val="24"/>
          <w:szCs w:val="24"/>
        </w:rPr>
        <w:t>de una y otra deuda. Ella extingue con fuerza de pa</w:t>
      </w:r>
      <w:r>
        <w:rPr>
          <w:rFonts w:ascii="Times New Roman" w:hAnsi="Times New Roman" w:cs="Times New Roman"/>
          <w:sz w:val="24"/>
          <w:szCs w:val="24"/>
        </w:rPr>
        <w:t xml:space="preserve">go, las dos deudas, hasta donde </w:t>
      </w:r>
      <w:r w:rsidRPr="00404248">
        <w:rPr>
          <w:rFonts w:ascii="Times New Roman" w:hAnsi="Times New Roman" w:cs="Times New Roman"/>
          <w:sz w:val="24"/>
          <w:szCs w:val="24"/>
        </w:rPr>
        <w:t>alcance la menor, desde el tiempo que ambas comenzaron a coexistir".</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 xml:space="preserve">Desde el punto de vista del derecho de fondo, </w:t>
      </w:r>
      <w:r>
        <w:rPr>
          <w:rFonts w:ascii="Times New Roman" w:hAnsi="Times New Roman" w:cs="Times New Roman"/>
          <w:sz w:val="24"/>
          <w:szCs w:val="24"/>
        </w:rPr>
        <w:t xml:space="preserve">la compensación es una forma de </w:t>
      </w:r>
      <w:r w:rsidRPr="00404248">
        <w:rPr>
          <w:rFonts w:ascii="Times New Roman" w:hAnsi="Times New Roman" w:cs="Times New Roman"/>
          <w:sz w:val="24"/>
          <w:szCs w:val="24"/>
        </w:rPr>
        <w:t>extinguir las obligaciones, y desde el punto de vista proc</w:t>
      </w:r>
      <w:r>
        <w:rPr>
          <w:rFonts w:ascii="Times New Roman" w:hAnsi="Times New Roman" w:cs="Times New Roman"/>
          <w:sz w:val="24"/>
          <w:szCs w:val="24"/>
        </w:rPr>
        <w:t xml:space="preserve">esal es una excepción o defensa </w:t>
      </w:r>
      <w:r w:rsidRPr="00404248">
        <w:rPr>
          <w:rFonts w:ascii="Times New Roman" w:hAnsi="Times New Roman" w:cs="Times New Roman"/>
          <w:sz w:val="24"/>
          <w:szCs w:val="24"/>
        </w:rPr>
        <w:t>que el demandado puede invocar en la contestación de la</w:t>
      </w:r>
      <w:r>
        <w:rPr>
          <w:rFonts w:ascii="Times New Roman" w:hAnsi="Times New Roman" w:cs="Times New Roman"/>
          <w:sz w:val="24"/>
          <w:szCs w:val="24"/>
        </w:rPr>
        <w:t xml:space="preserve"> demanda (Alsina) con el objeto </w:t>
      </w:r>
      <w:r w:rsidRPr="00404248">
        <w:rPr>
          <w:rFonts w:ascii="Times New Roman" w:hAnsi="Times New Roman" w:cs="Times New Roman"/>
          <w:sz w:val="24"/>
          <w:szCs w:val="24"/>
        </w:rPr>
        <w:t xml:space="preserve">de obtener el rechazo total o parcial de la pretensión </w:t>
      </w:r>
      <w:r>
        <w:rPr>
          <w:rFonts w:ascii="Times New Roman" w:hAnsi="Times New Roman" w:cs="Times New Roman"/>
          <w:sz w:val="24"/>
          <w:szCs w:val="24"/>
        </w:rPr>
        <w:t xml:space="preserve">del actor, según que su crédito </w:t>
      </w:r>
      <w:r w:rsidRPr="00404248">
        <w:rPr>
          <w:rFonts w:ascii="Times New Roman" w:hAnsi="Times New Roman" w:cs="Times New Roman"/>
          <w:sz w:val="24"/>
          <w:szCs w:val="24"/>
        </w:rPr>
        <w:t>contra éste son igual o menor que lo que el actor le reclama.</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 xml:space="preserve">Como vemos, si </w:t>
      </w:r>
      <w:r>
        <w:rPr>
          <w:rFonts w:ascii="Times New Roman" w:hAnsi="Times New Roman" w:cs="Times New Roman"/>
          <w:sz w:val="24"/>
          <w:szCs w:val="24"/>
        </w:rPr>
        <w:t>el crédito del demandado es igu</w:t>
      </w:r>
      <w:r w:rsidRPr="00404248">
        <w:rPr>
          <w:rFonts w:ascii="Times New Roman" w:hAnsi="Times New Roman" w:cs="Times New Roman"/>
          <w:sz w:val="24"/>
          <w:szCs w:val="24"/>
        </w:rPr>
        <w:t>al o m</w:t>
      </w:r>
      <w:r>
        <w:rPr>
          <w:rFonts w:ascii="Times New Roman" w:hAnsi="Times New Roman" w:cs="Times New Roman"/>
          <w:sz w:val="24"/>
          <w:szCs w:val="24"/>
        </w:rPr>
        <w:t xml:space="preserve">enor a lo que el actor reclama, </w:t>
      </w:r>
      <w:r w:rsidRPr="00404248">
        <w:rPr>
          <w:rFonts w:ascii="Times New Roman" w:hAnsi="Times New Roman" w:cs="Times New Roman"/>
          <w:sz w:val="24"/>
          <w:szCs w:val="24"/>
        </w:rPr>
        <w:t xml:space="preserve">el </w:t>
      </w:r>
      <w:r>
        <w:rPr>
          <w:rFonts w:ascii="Times New Roman" w:hAnsi="Times New Roman" w:cs="Times New Roman"/>
          <w:sz w:val="24"/>
          <w:szCs w:val="24"/>
        </w:rPr>
        <w:t xml:space="preserve">demandado opone la compensación </w:t>
      </w:r>
      <w:r w:rsidRPr="00404248">
        <w:rPr>
          <w:rFonts w:ascii="Times New Roman" w:hAnsi="Times New Roman" w:cs="Times New Roman"/>
          <w:sz w:val="24"/>
          <w:szCs w:val="24"/>
        </w:rPr>
        <w:t>como defensa al c</w:t>
      </w:r>
      <w:r>
        <w:rPr>
          <w:rFonts w:ascii="Times New Roman" w:hAnsi="Times New Roman" w:cs="Times New Roman"/>
          <w:sz w:val="24"/>
          <w:szCs w:val="24"/>
        </w:rPr>
        <w:t xml:space="preserve">ontestar la demanda. Pero si su </w:t>
      </w:r>
      <w:r w:rsidRPr="00404248">
        <w:rPr>
          <w:rFonts w:ascii="Times New Roman" w:hAnsi="Times New Roman" w:cs="Times New Roman"/>
          <w:sz w:val="24"/>
          <w:szCs w:val="24"/>
        </w:rPr>
        <w:t>crédito fuese mayor a la suma que el actor le reclama, entonces deb</w:t>
      </w:r>
      <w:r>
        <w:rPr>
          <w:rFonts w:ascii="Times New Roman" w:hAnsi="Times New Roman" w:cs="Times New Roman"/>
          <w:sz w:val="24"/>
          <w:szCs w:val="24"/>
        </w:rPr>
        <w:t xml:space="preserve">erá deducir reconvención </w:t>
      </w:r>
      <w:r w:rsidRPr="00404248">
        <w:rPr>
          <w:rFonts w:ascii="Times New Roman" w:hAnsi="Times New Roman" w:cs="Times New Roman"/>
          <w:sz w:val="24"/>
          <w:szCs w:val="24"/>
        </w:rPr>
        <w:t>por el excedente, para que el actor sea condenado al pago de la diferencia.</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Ejemplo: me demandan por 1.000 S. pero el actor deb</w:t>
      </w:r>
      <w:r>
        <w:rPr>
          <w:rFonts w:ascii="Times New Roman" w:hAnsi="Times New Roman" w:cs="Times New Roman"/>
          <w:sz w:val="24"/>
          <w:szCs w:val="24"/>
        </w:rPr>
        <w:t xml:space="preserve">e 800 $: entonces, al contestar </w:t>
      </w:r>
      <w:r w:rsidRPr="00404248">
        <w:rPr>
          <w:rFonts w:ascii="Times New Roman" w:hAnsi="Times New Roman" w:cs="Times New Roman"/>
          <w:sz w:val="24"/>
          <w:szCs w:val="24"/>
        </w:rPr>
        <w:t>la</w:t>
      </w:r>
      <w:r>
        <w:rPr>
          <w:rFonts w:ascii="Times New Roman" w:hAnsi="Times New Roman" w:cs="Times New Roman"/>
          <w:sz w:val="24"/>
          <w:szCs w:val="24"/>
        </w:rPr>
        <w:t xml:space="preserve"> demanda opongo la compensación </w:t>
      </w:r>
      <w:r w:rsidRPr="00404248">
        <w:rPr>
          <w:rFonts w:ascii="Times New Roman" w:hAnsi="Times New Roman" w:cs="Times New Roman"/>
          <w:sz w:val="24"/>
          <w:szCs w:val="24"/>
        </w:rPr>
        <w:t xml:space="preserve">como defensa. Si el actor me debiese </w:t>
      </w:r>
      <w:r>
        <w:rPr>
          <w:rFonts w:ascii="Times New Roman" w:hAnsi="Times New Roman" w:cs="Times New Roman"/>
          <w:sz w:val="24"/>
          <w:szCs w:val="24"/>
        </w:rPr>
        <w:t xml:space="preserve">1.200 $. Debo deducir reconvención por los 400 </w:t>
      </w:r>
      <w:r w:rsidRPr="00404248">
        <w:rPr>
          <w:rFonts w:ascii="Times New Roman" w:hAnsi="Times New Roman" w:cs="Times New Roman"/>
          <w:sz w:val="24"/>
          <w:szCs w:val="24"/>
        </w:rPr>
        <w:t xml:space="preserve">$. </w:t>
      </w:r>
      <w:proofErr w:type="gramStart"/>
      <w:r w:rsidRPr="00404248">
        <w:rPr>
          <w:rFonts w:ascii="Times New Roman" w:hAnsi="Times New Roman" w:cs="Times New Roman"/>
          <w:sz w:val="24"/>
          <w:szCs w:val="24"/>
        </w:rPr>
        <w:t>o</w:t>
      </w:r>
      <w:proofErr w:type="gramEnd"/>
      <w:r w:rsidRPr="00404248">
        <w:rPr>
          <w:rFonts w:ascii="Times New Roman" w:hAnsi="Times New Roman" w:cs="Times New Roman"/>
          <w:sz w:val="24"/>
          <w:szCs w:val="24"/>
        </w:rPr>
        <w:t xml:space="preserve"> directamente</w:t>
      </w:r>
      <w:r>
        <w:rPr>
          <w:rFonts w:ascii="Times New Roman" w:hAnsi="Times New Roman" w:cs="Times New Roman"/>
          <w:sz w:val="24"/>
          <w:szCs w:val="24"/>
        </w:rPr>
        <w:t xml:space="preserve"> </w:t>
      </w:r>
      <w:r w:rsidRPr="00404248">
        <w:rPr>
          <w:rFonts w:ascii="Times New Roman" w:hAnsi="Times New Roman" w:cs="Times New Roman"/>
          <w:sz w:val="24"/>
          <w:szCs w:val="24"/>
        </w:rPr>
        <w:t>por los 1.200 $.</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 xml:space="preserve">Lo que debemos destacar es que la compensación y </w:t>
      </w:r>
      <w:r>
        <w:rPr>
          <w:rFonts w:ascii="Times New Roman" w:hAnsi="Times New Roman" w:cs="Times New Roman"/>
          <w:sz w:val="24"/>
          <w:szCs w:val="24"/>
        </w:rPr>
        <w:t>la reconvención, son institucio</w:t>
      </w:r>
      <w:r w:rsidRPr="00404248">
        <w:rPr>
          <w:rFonts w:ascii="Times New Roman" w:hAnsi="Times New Roman" w:cs="Times New Roman"/>
          <w:sz w:val="24"/>
          <w:szCs w:val="24"/>
        </w:rPr>
        <w:t>nes</w:t>
      </w:r>
      <w:r w:rsidRPr="00404248">
        <w:rPr>
          <w:rFonts w:ascii="Times New Roman" w:hAnsi="Times New Roman" w:cs="Times New Roman"/>
          <w:sz w:val="24"/>
          <w:szCs w:val="24"/>
        </w:rPr>
        <w:cr/>
      </w:r>
      <w:proofErr w:type="gramStart"/>
      <w:r w:rsidRPr="00404248">
        <w:rPr>
          <w:rFonts w:ascii="Times New Roman" w:hAnsi="Times New Roman" w:cs="Times New Roman"/>
          <w:sz w:val="24"/>
          <w:szCs w:val="24"/>
        </w:rPr>
        <w:t>diferentes</w:t>
      </w:r>
      <w:proofErr w:type="gramEnd"/>
      <w:r w:rsidRPr="00404248">
        <w:rPr>
          <w:rFonts w:ascii="Times New Roman" w:hAnsi="Times New Roman" w:cs="Times New Roman"/>
          <w:sz w:val="24"/>
          <w:szCs w:val="24"/>
        </w:rPr>
        <w:t>:</w:t>
      </w:r>
    </w:p>
    <w:p w:rsidR="00CC2DD1" w:rsidRDefault="00404248" w:rsidP="00404248">
      <w:pPr>
        <w:rPr>
          <w:rFonts w:ascii="Times New Roman" w:hAnsi="Times New Roman" w:cs="Times New Roman"/>
          <w:sz w:val="24"/>
          <w:szCs w:val="24"/>
        </w:rPr>
      </w:pPr>
      <w:proofErr w:type="gramStart"/>
      <w:r w:rsidRPr="00404248">
        <w:rPr>
          <w:rFonts w:ascii="Times New Roman" w:hAnsi="Times New Roman" w:cs="Times New Roman"/>
          <w:sz w:val="24"/>
          <w:szCs w:val="24"/>
        </w:rPr>
        <w:t>a)por</w:t>
      </w:r>
      <w:proofErr w:type="gramEnd"/>
      <w:r w:rsidRPr="00404248">
        <w:rPr>
          <w:rFonts w:ascii="Times New Roman" w:hAnsi="Times New Roman" w:cs="Times New Roman"/>
          <w:sz w:val="24"/>
          <w:szCs w:val="24"/>
        </w:rPr>
        <w:t xml:space="preserve"> la compensación, el demandado se defiende: en cambio, por la reconvención,</w:t>
      </w:r>
      <w:r w:rsidRPr="00404248">
        <w:rPr>
          <w:rFonts w:ascii="Times New Roman" w:hAnsi="Times New Roman" w:cs="Times New Roman"/>
          <w:sz w:val="24"/>
          <w:szCs w:val="24"/>
        </w:rPr>
        <w:cr/>
      </w:r>
      <w:proofErr w:type="gramStart"/>
      <w:r w:rsidRPr="00404248">
        <w:rPr>
          <w:rFonts w:ascii="Times New Roman" w:hAnsi="Times New Roman" w:cs="Times New Roman"/>
          <w:sz w:val="24"/>
          <w:szCs w:val="24"/>
        </w:rPr>
        <w:t>el</w:t>
      </w:r>
      <w:proofErr w:type="gramEnd"/>
      <w:r w:rsidRPr="00404248">
        <w:rPr>
          <w:rFonts w:ascii="Times New Roman" w:hAnsi="Times New Roman" w:cs="Times New Roman"/>
          <w:sz w:val="24"/>
          <w:szCs w:val="24"/>
        </w:rPr>
        <w:t xml:space="preserve"> demandado ataca y se convierte</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b)</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si se opone compensación, se reconoce el crédito del actor; en cambio, la recon</w:t>
      </w:r>
      <w:r w:rsidR="00CC2DD1">
        <w:rPr>
          <w:rFonts w:ascii="Times New Roman" w:hAnsi="Times New Roman" w:cs="Times New Roman"/>
          <w:sz w:val="24"/>
          <w:szCs w:val="24"/>
        </w:rPr>
        <w:t xml:space="preserve">vención </w:t>
      </w:r>
      <w:r w:rsidRPr="00404248">
        <w:rPr>
          <w:rFonts w:ascii="Times New Roman" w:hAnsi="Times New Roman" w:cs="Times New Roman"/>
          <w:sz w:val="24"/>
          <w:szCs w:val="24"/>
        </w:rPr>
        <w:t>es independiente de ese reconocimiento. Por esto, en muchos casos, a</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pesar de proceder la compensación, al demandado le conviene deducir reconvención</w:t>
      </w:r>
      <w:r w:rsidRPr="00404248">
        <w:rPr>
          <w:rFonts w:ascii="Times New Roman" w:hAnsi="Times New Roman" w:cs="Times New Roman"/>
          <w:sz w:val="24"/>
          <w:szCs w:val="24"/>
        </w:rPr>
        <w:cr/>
      </w:r>
      <w:proofErr w:type="gramStart"/>
      <w:r w:rsidRPr="00404248">
        <w:rPr>
          <w:rFonts w:ascii="Times New Roman" w:hAnsi="Times New Roman" w:cs="Times New Roman"/>
          <w:sz w:val="24"/>
          <w:szCs w:val="24"/>
        </w:rPr>
        <w:t>por</w:t>
      </w:r>
      <w:proofErr w:type="gramEnd"/>
      <w:r w:rsidRPr="00404248">
        <w:rPr>
          <w:rFonts w:ascii="Times New Roman" w:hAnsi="Times New Roman" w:cs="Times New Roman"/>
          <w:sz w:val="24"/>
          <w:szCs w:val="24"/>
        </w:rPr>
        <w:t xml:space="preserve"> el total, porque de esta forma no admite el crédito del actor (Ej.:</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 xml:space="preserve">siguiendo la ejemplificación anterior, en vez de compensar por 800 $ y </w:t>
      </w:r>
      <w:proofErr w:type="spellStart"/>
      <w:r w:rsidRPr="00404248">
        <w:rPr>
          <w:rFonts w:ascii="Times New Roman" w:hAnsi="Times New Roman" w:cs="Times New Roman"/>
          <w:sz w:val="24"/>
          <w:szCs w:val="24"/>
        </w:rPr>
        <w:t>reconve</w:t>
      </w:r>
      <w:proofErr w:type="spellEnd"/>
      <w:r w:rsidR="00CC2DD1">
        <w:rPr>
          <w:rFonts w:ascii="Times New Roman" w:hAnsi="Times New Roman" w:cs="Times New Roman"/>
          <w:sz w:val="24"/>
          <w:szCs w:val="24"/>
        </w:rPr>
        <w:t xml:space="preserve"> </w:t>
      </w:r>
      <w:proofErr w:type="spellStart"/>
      <w:r w:rsidRPr="00404248">
        <w:rPr>
          <w:rFonts w:ascii="Times New Roman" w:hAnsi="Times New Roman" w:cs="Times New Roman"/>
          <w:sz w:val="24"/>
          <w:szCs w:val="24"/>
        </w:rPr>
        <w:t>nir</w:t>
      </w:r>
      <w:proofErr w:type="spellEnd"/>
      <w:r w:rsidRPr="00404248">
        <w:rPr>
          <w:rFonts w:ascii="Times New Roman" w:hAnsi="Times New Roman" w:cs="Times New Roman"/>
          <w:sz w:val="24"/>
          <w:szCs w:val="24"/>
        </w:rPr>
        <w:cr/>
      </w:r>
      <w:proofErr w:type="gramStart"/>
      <w:r w:rsidRPr="00404248">
        <w:rPr>
          <w:rFonts w:ascii="Times New Roman" w:hAnsi="Times New Roman" w:cs="Times New Roman"/>
          <w:sz w:val="24"/>
          <w:szCs w:val="24"/>
        </w:rPr>
        <w:t>por</w:t>
      </w:r>
      <w:proofErr w:type="gramEnd"/>
      <w:r w:rsidRPr="00404248">
        <w:rPr>
          <w:rFonts w:ascii="Times New Roman" w:hAnsi="Times New Roman" w:cs="Times New Roman"/>
          <w:sz w:val="24"/>
          <w:szCs w:val="24"/>
        </w:rPr>
        <w:t xml:space="preserve"> 400 $. </w:t>
      </w:r>
      <w:proofErr w:type="gramStart"/>
      <w:r w:rsidRPr="00404248">
        <w:rPr>
          <w:rFonts w:ascii="Times New Roman" w:hAnsi="Times New Roman" w:cs="Times New Roman"/>
          <w:sz w:val="24"/>
          <w:szCs w:val="24"/>
        </w:rPr>
        <w:t>directamente</w:t>
      </w:r>
      <w:proofErr w:type="gramEnd"/>
      <w:r w:rsidRPr="00404248">
        <w:rPr>
          <w:rFonts w:ascii="Times New Roman" w:hAnsi="Times New Roman" w:cs="Times New Roman"/>
          <w:sz w:val="24"/>
          <w:szCs w:val="24"/>
        </w:rPr>
        <w:t xml:space="preserve"> reconvengo por los 1.200 $ y de esta forma no</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reconozco que debo 800 $).</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c)</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en la compensación, el actor nunca puede resultar condenado: en cambio, mediante</w:t>
      </w:r>
      <w:r w:rsidRPr="00404248">
        <w:rPr>
          <w:rFonts w:ascii="Times New Roman" w:hAnsi="Times New Roman" w:cs="Times New Roman"/>
          <w:sz w:val="24"/>
          <w:szCs w:val="24"/>
        </w:rPr>
        <w:cr/>
      </w:r>
      <w:proofErr w:type="gramStart"/>
      <w:r w:rsidRPr="00404248">
        <w:rPr>
          <w:rFonts w:ascii="Times New Roman" w:hAnsi="Times New Roman" w:cs="Times New Roman"/>
          <w:sz w:val="24"/>
          <w:szCs w:val="24"/>
        </w:rPr>
        <w:t>la</w:t>
      </w:r>
      <w:proofErr w:type="gramEnd"/>
      <w:r w:rsidRPr="00404248">
        <w:rPr>
          <w:rFonts w:ascii="Times New Roman" w:hAnsi="Times New Roman" w:cs="Times New Roman"/>
          <w:sz w:val="24"/>
          <w:szCs w:val="24"/>
        </w:rPr>
        <w:t xml:space="preserve"> reconvención, el actor puede resultar condenado, sea por el excedente</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del crédito del demandado, o por considerar</w:t>
      </w:r>
      <w:r w:rsidR="00CC2DD1">
        <w:rPr>
          <w:rFonts w:ascii="Times New Roman" w:hAnsi="Times New Roman" w:cs="Times New Roman"/>
          <w:sz w:val="24"/>
          <w:szCs w:val="24"/>
        </w:rPr>
        <w:t xml:space="preserve"> el juez infundada la demanda y </w:t>
      </w:r>
      <w:r w:rsidRPr="00404248">
        <w:rPr>
          <w:rFonts w:ascii="Times New Roman" w:hAnsi="Times New Roman" w:cs="Times New Roman"/>
          <w:sz w:val="24"/>
          <w:szCs w:val="24"/>
        </w:rPr>
        <w:t>fundada la reconvención.</w:t>
      </w:r>
    </w:p>
    <w:p w:rsid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La compensación legal (la del art.</w:t>
      </w:r>
      <w:r w:rsidR="00CC2DD1">
        <w:rPr>
          <w:rFonts w:ascii="Times New Roman" w:hAnsi="Times New Roman" w:cs="Times New Roman"/>
          <w:sz w:val="24"/>
          <w:szCs w:val="24"/>
        </w:rPr>
        <w:t xml:space="preserve"> 921</w:t>
      </w:r>
      <w:r w:rsidRPr="00404248">
        <w:rPr>
          <w:rFonts w:ascii="Times New Roman" w:hAnsi="Times New Roman" w:cs="Times New Roman"/>
          <w:sz w:val="24"/>
          <w:szCs w:val="24"/>
        </w:rPr>
        <w:t>, C.C.) se produce si se dan diversas condi</w:t>
      </w:r>
      <w:r w:rsidR="00CC2DD1">
        <w:rPr>
          <w:rFonts w:ascii="Times New Roman" w:hAnsi="Times New Roman" w:cs="Times New Roman"/>
          <w:sz w:val="24"/>
          <w:szCs w:val="24"/>
        </w:rPr>
        <w:t>ciones,</w:t>
      </w:r>
      <w:r w:rsidR="00CC2DD1">
        <w:rPr>
          <w:rFonts w:ascii="Times New Roman" w:hAnsi="Times New Roman" w:cs="Times New Roman"/>
          <w:sz w:val="24"/>
          <w:szCs w:val="24"/>
        </w:rPr>
        <w:cr/>
      </w:r>
      <w:proofErr w:type="gramStart"/>
      <w:r w:rsidR="00CC2DD1">
        <w:rPr>
          <w:rFonts w:ascii="Times New Roman" w:hAnsi="Times New Roman" w:cs="Times New Roman"/>
          <w:sz w:val="24"/>
          <w:szCs w:val="24"/>
        </w:rPr>
        <w:t>como</w:t>
      </w:r>
      <w:proofErr w:type="gramEnd"/>
      <w:r w:rsidR="00CC2DD1">
        <w:rPr>
          <w:rFonts w:ascii="Times New Roman" w:hAnsi="Times New Roman" w:cs="Times New Roman"/>
          <w:sz w:val="24"/>
          <w:szCs w:val="24"/>
        </w:rPr>
        <w:t xml:space="preserve"> ser,</w:t>
      </w:r>
      <w:r w:rsidRPr="00404248">
        <w:rPr>
          <w:rFonts w:ascii="Times New Roman" w:hAnsi="Times New Roman" w:cs="Times New Roman"/>
          <w:sz w:val="24"/>
          <w:szCs w:val="24"/>
        </w:rPr>
        <w:t xml:space="preserve"> que </w:t>
      </w:r>
      <w:r w:rsidR="00CC2DD1">
        <w:rPr>
          <w:rFonts w:ascii="Times New Roman" w:hAnsi="Times New Roman" w:cs="Times New Roman"/>
          <w:sz w:val="24"/>
          <w:szCs w:val="24"/>
        </w:rPr>
        <w:t xml:space="preserve">ambas prestaciones sean de dar homogéneas entre </w:t>
      </w:r>
      <w:proofErr w:type="spellStart"/>
      <w:r w:rsidR="00CC2DD1">
        <w:rPr>
          <w:rFonts w:ascii="Times New Roman" w:hAnsi="Times New Roman" w:cs="Times New Roman"/>
          <w:sz w:val="24"/>
          <w:szCs w:val="24"/>
        </w:rPr>
        <w:t>si</w:t>
      </w:r>
      <w:proofErr w:type="spellEnd"/>
      <w:r w:rsidR="00CC2DD1">
        <w:rPr>
          <w:rFonts w:ascii="Times New Roman" w:hAnsi="Times New Roman" w:cs="Times New Roman"/>
          <w:sz w:val="24"/>
          <w:szCs w:val="24"/>
        </w:rPr>
        <w:t xml:space="preserve">, exigibles- disponible  libremente </w:t>
      </w:r>
      <w:proofErr w:type="spellStart"/>
      <w:r w:rsidR="00CC2DD1">
        <w:rPr>
          <w:rFonts w:ascii="Times New Roman" w:hAnsi="Times New Roman" w:cs="Times New Roman"/>
          <w:sz w:val="24"/>
          <w:szCs w:val="24"/>
        </w:rPr>
        <w:t>etc</w:t>
      </w:r>
      <w:proofErr w:type="spellEnd"/>
      <w:r w:rsidR="00CC2DD1">
        <w:rPr>
          <w:rFonts w:ascii="Times New Roman" w:hAnsi="Times New Roman" w:cs="Times New Roman"/>
          <w:sz w:val="24"/>
          <w:szCs w:val="24"/>
        </w:rPr>
        <w:t xml:space="preserve"> pero fundamentalmente que sean liquidas (si el crédito del demandado contra el actor fuese ILIQUIDO, procede la compensación judicial.- 926 CCYC</w:t>
      </w:r>
    </w:p>
    <w:p w:rsidR="00CC2DD1" w:rsidRPr="00404248" w:rsidRDefault="00CC2DD1" w:rsidP="00404248">
      <w:pPr>
        <w:rPr>
          <w:rFonts w:ascii="Times New Roman" w:hAnsi="Times New Roman" w:cs="Times New Roman"/>
          <w:sz w:val="24"/>
          <w:szCs w:val="24"/>
        </w:rPr>
      </w:pP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"La compensación legal -dice Alsina- no sería posible en este</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caso, por faltar la condición de un crédito líquido, pero s</w:t>
      </w:r>
      <w:r w:rsidR="00CC2DD1">
        <w:rPr>
          <w:rFonts w:ascii="Times New Roman" w:hAnsi="Times New Roman" w:cs="Times New Roman"/>
          <w:sz w:val="24"/>
          <w:szCs w:val="24"/>
        </w:rPr>
        <w:t>ería injusto obligar al demanda</w:t>
      </w:r>
      <w:r w:rsidRPr="00404248">
        <w:rPr>
          <w:rFonts w:ascii="Times New Roman" w:hAnsi="Times New Roman" w:cs="Times New Roman"/>
          <w:sz w:val="24"/>
          <w:szCs w:val="24"/>
        </w:rPr>
        <w:t>do</w:t>
      </w:r>
      <w:r w:rsidRPr="00404248">
        <w:rPr>
          <w:rFonts w:ascii="Times New Roman" w:hAnsi="Times New Roman" w:cs="Times New Roman"/>
          <w:sz w:val="24"/>
          <w:szCs w:val="24"/>
        </w:rPr>
        <w:cr/>
      </w:r>
      <w:proofErr w:type="gramStart"/>
      <w:r w:rsidRPr="00404248">
        <w:rPr>
          <w:rFonts w:ascii="Times New Roman" w:hAnsi="Times New Roman" w:cs="Times New Roman"/>
          <w:sz w:val="24"/>
          <w:szCs w:val="24"/>
        </w:rPr>
        <w:t>a</w:t>
      </w:r>
      <w:proofErr w:type="gramEnd"/>
      <w:r w:rsidRPr="00404248">
        <w:rPr>
          <w:rFonts w:ascii="Times New Roman" w:hAnsi="Times New Roman" w:cs="Times New Roman"/>
          <w:sz w:val="24"/>
          <w:szCs w:val="24"/>
        </w:rPr>
        <w:t xml:space="preserve"> pagar al actor y hacerle gestionar después, en otro juicio, el cobro de su propio</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crédito, el cual podría resultar ilusorio por la insolvencia del actor" (Alsina).</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 xml:space="preserve">El demandado (titular del crédito ilíquido) puede </w:t>
      </w:r>
      <w:r w:rsidR="00CC2DD1">
        <w:rPr>
          <w:rFonts w:ascii="Times New Roman" w:hAnsi="Times New Roman" w:cs="Times New Roman"/>
          <w:sz w:val="24"/>
          <w:szCs w:val="24"/>
        </w:rPr>
        <w:t xml:space="preserve">lograr la compensación judicial </w:t>
      </w:r>
      <w:r w:rsidRPr="00404248">
        <w:rPr>
          <w:rFonts w:ascii="Times New Roman" w:hAnsi="Times New Roman" w:cs="Times New Roman"/>
          <w:sz w:val="24"/>
          <w:szCs w:val="24"/>
        </w:rPr>
        <w:t>deduciendo reconvención, a fin de lograr que su créd</w:t>
      </w:r>
      <w:r w:rsidR="00CC2DD1">
        <w:rPr>
          <w:rFonts w:ascii="Times New Roman" w:hAnsi="Times New Roman" w:cs="Times New Roman"/>
          <w:sz w:val="24"/>
          <w:szCs w:val="24"/>
        </w:rPr>
        <w:t xml:space="preserve">ito sea reconocido y compensado </w:t>
      </w:r>
      <w:r w:rsidRPr="00404248">
        <w:rPr>
          <w:rFonts w:ascii="Times New Roman" w:hAnsi="Times New Roman" w:cs="Times New Roman"/>
          <w:sz w:val="24"/>
          <w:szCs w:val="24"/>
        </w:rPr>
        <w:t>con el del actor en la sentencia.</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RECONVENCIÓN. Concepto. Limitaciones. Sustanciación</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Concepto.- La reconvención es el acto procesal por el cu</w:t>
      </w:r>
      <w:r w:rsidR="00CC2DD1">
        <w:rPr>
          <w:rFonts w:ascii="Times New Roman" w:hAnsi="Times New Roman" w:cs="Times New Roman"/>
          <w:sz w:val="24"/>
          <w:szCs w:val="24"/>
        </w:rPr>
        <w:t xml:space="preserve">al el demandado presenta (en el </w:t>
      </w:r>
      <w:r w:rsidRPr="00404248">
        <w:rPr>
          <w:rFonts w:ascii="Times New Roman" w:hAnsi="Times New Roman" w:cs="Times New Roman"/>
          <w:sz w:val="24"/>
          <w:szCs w:val="24"/>
        </w:rPr>
        <w:t>mismo escrito de contestación de demanda) pretensiones</w:t>
      </w:r>
      <w:r w:rsidR="00CC2DD1">
        <w:rPr>
          <w:rFonts w:ascii="Times New Roman" w:hAnsi="Times New Roman" w:cs="Times New Roman"/>
          <w:sz w:val="24"/>
          <w:szCs w:val="24"/>
        </w:rPr>
        <w:t xml:space="preserve"> contra el actor. En el proceso </w:t>
      </w:r>
      <w:r w:rsidRPr="00404248">
        <w:rPr>
          <w:rFonts w:ascii="Times New Roman" w:hAnsi="Times New Roman" w:cs="Times New Roman"/>
          <w:sz w:val="24"/>
          <w:szCs w:val="24"/>
        </w:rPr>
        <w:t xml:space="preserve">Sumarísimo no se admite la reconvención (art. 498 </w:t>
      </w:r>
      <w:proofErr w:type="gramStart"/>
      <w:r w:rsidRPr="00404248">
        <w:rPr>
          <w:rFonts w:ascii="Times New Roman" w:hAnsi="Times New Roman" w:cs="Times New Roman"/>
          <w:sz w:val="24"/>
          <w:szCs w:val="24"/>
        </w:rPr>
        <w:t>inc.</w:t>
      </w:r>
      <w:proofErr w:type="gramEnd"/>
      <w:r w:rsidRPr="00404248">
        <w:rPr>
          <w:rFonts w:ascii="Times New Roman" w:hAnsi="Times New Roman" w:cs="Times New Roman"/>
          <w:sz w:val="24"/>
          <w:szCs w:val="24"/>
        </w:rPr>
        <w:t xml:space="preserve"> I).</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El demandado, al contestar la demanda, opone tod</w:t>
      </w:r>
      <w:r w:rsidR="00CC2DD1">
        <w:rPr>
          <w:rFonts w:ascii="Times New Roman" w:hAnsi="Times New Roman" w:cs="Times New Roman"/>
          <w:sz w:val="24"/>
          <w:szCs w:val="24"/>
        </w:rPr>
        <w:t xml:space="preserve">as las defensas que tenga, pero </w:t>
      </w:r>
      <w:r w:rsidRPr="00404248">
        <w:rPr>
          <w:rFonts w:ascii="Times New Roman" w:hAnsi="Times New Roman" w:cs="Times New Roman"/>
          <w:sz w:val="24"/>
          <w:szCs w:val="24"/>
        </w:rPr>
        <w:t xml:space="preserve">puede ocurrir que. </w:t>
      </w:r>
      <w:proofErr w:type="gramStart"/>
      <w:r w:rsidRPr="00404248">
        <w:rPr>
          <w:rFonts w:ascii="Times New Roman" w:hAnsi="Times New Roman" w:cs="Times New Roman"/>
          <w:sz w:val="24"/>
          <w:szCs w:val="24"/>
        </w:rPr>
        <w:t>a</w:t>
      </w:r>
      <w:proofErr w:type="gramEnd"/>
      <w:r w:rsidRPr="00404248">
        <w:rPr>
          <w:rFonts w:ascii="Times New Roman" w:hAnsi="Times New Roman" w:cs="Times New Roman"/>
          <w:sz w:val="24"/>
          <w:szCs w:val="24"/>
        </w:rPr>
        <w:t xml:space="preserve"> su vez, tenga una acción o pretensi</w:t>
      </w:r>
      <w:r w:rsidR="00CC2DD1">
        <w:rPr>
          <w:rFonts w:ascii="Times New Roman" w:hAnsi="Times New Roman" w:cs="Times New Roman"/>
          <w:sz w:val="24"/>
          <w:szCs w:val="24"/>
        </w:rPr>
        <w:t>ón contra el actor, puede enton</w:t>
      </w:r>
      <w:r w:rsidRPr="00404248">
        <w:rPr>
          <w:rFonts w:ascii="Times New Roman" w:hAnsi="Times New Roman" w:cs="Times New Roman"/>
          <w:sz w:val="24"/>
          <w:szCs w:val="24"/>
        </w:rPr>
        <w:t>ces</w:t>
      </w:r>
      <w:r w:rsidRPr="00404248">
        <w:rPr>
          <w:rFonts w:ascii="Times New Roman" w:hAnsi="Times New Roman" w:cs="Times New Roman"/>
          <w:sz w:val="24"/>
          <w:szCs w:val="24"/>
        </w:rPr>
        <w:cr/>
      </w:r>
      <w:proofErr w:type="gramStart"/>
      <w:r w:rsidRPr="00404248">
        <w:rPr>
          <w:rFonts w:ascii="Times New Roman" w:hAnsi="Times New Roman" w:cs="Times New Roman"/>
          <w:sz w:val="24"/>
          <w:szCs w:val="24"/>
        </w:rPr>
        <w:t>deducir</w:t>
      </w:r>
      <w:proofErr w:type="gramEnd"/>
      <w:r w:rsidRPr="00404248">
        <w:rPr>
          <w:rFonts w:ascii="Times New Roman" w:hAnsi="Times New Roman" w:cs="Times New Roman"/>
          <w:sz w:val="24"/>
          <w:szCs w:val="24"/>
        </w:rPr>
        <w:t xml:space="preserve"> "reconvención"</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contra el mismo.</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Ejemplos:</w:t>
      </w:r>
    </w:p>
    <w:p w:rsidR="00404248" w:rsidRPr="00404248" w:rsidRDefault="00404248" w:rsidP="00404248">
      <w:pPr>
        <w:rPr>
          <w:rFonts w:ascii="Times New Roman" w:hAnsi="Times New Roman" w:cs="Times New Roman"/>
          <w:sz w:val="24"/>
          <w:szCs w:val="24"/>
        </w:rPr>
      </w:pPr>
      <w:proofErr w:type="gramStart"/>
      <w:r w:rsidRPr="00404248">
        <w:rPr>
          <w:rFonts w:ascii="Times New Roman" w:hAnsi="Times New Roman" w:cs="Times New Roman"/>
          <w:sz w:val="24"/>
          <w:szCs w:val="24"/>
        </w:rPr>
        <w:t>el</w:t>
      </w:r>
      <w:proofErr w:type="gramEnd"/>
      <w:r w:rsidRPr="00404248">
        <w:rPr>
          <w:rFonts w:ascii="Times New Roman" w:hAnsi="Times New Roman" w:cs="Times New Roman"/>
          <w:sz w:val="24"/>
          <w:szCs w:val="24"/>
        </w:rPr>
        <w:t xml:space="preserve"> actor demanda por cumplimiento de contrato, y el demandado</w:t>
      </w:r>
      <w:r w:rsidR="00CC2DD1">
        <w:rPr>
          <w:rFonts w:ascii="Times New Roman" w:hAnsi="Times New Roman" w:cs="Times New Roman"/>
          <w:sz w:val="24"/>
          <w:szCs w:val="24"/>
        </w:rPr>
        <w:t xml:space="preserve"> deduce recon</w:t>
      </w:r>
      <w:r w:rsidRPr="00404248">
        <w:rPr>
          <w:rFonts w:ascii="Times New Roman" w:hAnsi="Times New Roman" w:cs="Times New Roman"/>
          <w:sz w:val="24"/>
          <w:szCs w:val="24"/>
        </w:rPr>
        <w:t>vención</w:t>
      </w:r>
      <w:r w:rsidRPr="00404248">
        <w:rPr>
          <w:rFonts w:ascii="Times New Roman" w:hAnsi="Times New Roman" w:cs="Times New Roman"/>
          <w:sz w:val="24"/>
          <w:szCs w:val="24"/>
        </w:rPr>
        <w:cr/>
      </w:r>
      <w:proofErr w:type="gramStart"/>
      <w:r w:rsidRPr="00404248">
        <w:rPr>
          <w:rFonts w:ascii="Times New Roman" w:hAnsi="Times New Roman" w:cs="Times New Roman"/>
          <w:sz w:val="24"/>
          <w:szCs w:val="24"/>
        </w:rPr>
        <w:t>por</w:t>
      </w:r>
      <w:proofErr w:type="gramEnd"/>
      <w:r w:rsidRPr="00404248">
        <w:rPr>
          <w:rFonts w:ascii="Times New Roman" w:hAnsi="Times New Roman" w:cs="Times New Roman"/>
          <w:sz w:val="24"/>
          <w:szCs w:val="24"/>
        </w:rPr>
        <w:t xml:space="preserve"> rescisión de ese contrato;</w:t>
      </w:r>
    </w:p>
    <w:p w:rsidR="00404248" w:rsidRPr="00404248" w:rsidRDefault="00404248" w:rsidP="00404248">
      <w:pPr>
        <w:rPr>
          <w:rFonts w:ascii="Times New Roman" w:hAnsi="Times New Roman" w:cs="Times New Roman"/>
          <w:sz w:val="24"/>
          <w:szCs w:val="24"/>
        </w:rPr>
      </w:pPr>
      <w:proofErr w:type="gramStart"/>
      <w:r w:rsidRPr="00404248">
        <w:rPr>
          <w:rFonts w:ascii="Times New Roman" w:hAnsi="Times New Roman" w:cs="Times New Roman"/>
          <w:sz w:val="24"/>
          <w:szCs w:val="24"/>
        </w:rPr>
        <w:t>se</w:t>
      </w:r>
      <w:proofErr w:type="gramEnd"/>
      <w:r w:rsidRPr="00404248">
        <w:rPr>
          <w:rFonts w:ascii="Times New Roman" w:hAnsi="Times New Roman" w:cs="Times New Roman"/>
          <w:sz w:val="24"/>
          <w:szCs w:val="24"/>
        </w:rPr>
        <w:t xml:space="preserve"> demanda por reivindicación de un inmueble</w:t>
      </w:r>
      <w:r w:rsidR="00CC2DD1">
        <w:rPr>
          <w:rFonts w:ascii="Times New Roman" w:hAnsi="Times New Roman" w:cs="Times New Roman"/>
          <w:sz w:val="24"/>
          <w:szCs w:val="24"/>
        </w:rPr>
        <w:t xml:space="preserve"> y el demandado, reconviene por </w:t>
      </w:r>
      <w:r w:rsidRPr="00404248">
        <w:rPr>
          <w:rFonts w:ascii="Times New Roman" w:hAnsi="Times New Roman" w:cs="Times New Roman"/>
          <w:sz w:val="24"/>
          <w:szCs w:val="24"/>
        </w:rPr>
        <w:t>reivindicación de otro inmueble suyo</w:t>
      </w:r>
      <w:r w:rsidR="00CC2DD1">
        <w:rPr>
          <w:rFonts w:ascii="Times New Roman" w:hAnsi="Times New Roman" w:cs="Times New Roman"/>
          <w:sz w:val="24"/>
          <w:szCs w:val="24"/>
        </w:rPr>
        <w:t xml:space="preserve">, cuya posesión tiene el actor; </w:t>
      </w:r>
      <w:r w:rsidRPr="00404248">
        <w:rPr>
          <w:rFonts w:ascii="Times New Roman" w:hAnsi="Times New Roman" w:cs="Times New Roman"/>
          <w:sz w:val="24"/>
          <w:szCs w:val="24"/>
        </w:rPr>
        <w:t>se demanda por entrega de la cosa y el demandado reconviene</w:t>
      </w:r>
      <w:r w:rsidR="00CC2DD1">
        <w:rPr>
          <w:rFonts w:ascii="Times New Roman" w:hAnsi="Times New Roman" w:cs="Times New Roman"/>
          <w:sz w:val="24"/>
          <w:szCs w:val="24"/>
        </w:rPr>
        <w:t xml:space="preserve"> por el pago del </w:t>
      </w:r>
      <w:r w:rsidRPr="00404248">
        <w:rPr>
          <w:rFonts w:ascii="Times New Roman" w:hAnsi="Times New Roman" w:cs="Times New Roman"/>
          <w:sz w:val="24"/>
          <w:szCs w:val="24"/>
        </w:rPr>
        <w:t>precio:</w:t>
      </w:r>
    </w:p>
    <w:p w:rsidR="00404248" w:rsidRPr="00404248"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se demanda por rendición de cuentas al mandatario, y éste reconviene por devolución</w:t>
      </w:r>
      <w:r w:rsidRPr="00404248">
        <w:rPr>
          <w:rFonts w:ascii="Times New Roman" w:hAnsi="Times New Roman" w:cs="Times New Roman"/>
          <w:sz w:val="24"/>
          <w:szCs w:val="24"/>
        </w:rPr>
        <w:cr/>
      </w:r>
      <w:proofErr w:type="gramStart"/>
      <w:r w:rsidRPr="00404248">
        <w:rPr>
          <w:rFonts w:ascii="Times New Roman" w:hAnsi="Times New Roman" w:cs="Times New Roman"/>
          <w:sz w:val="24"/>
          <w:szCs w:val="24"/>
        </w:rPr>
        <w:t>de</w:t>
      </w:r>
      <w:proofErr w:type="gramEnd"/>
      <w:r w:rsidRPr="00404248">
        <w:rPr>
          <w:rFonts w:ascii="Times New Roman" w:hAnsi="Times New Roman" w:cs="Times New Roman"/>
          <w:sz w:val="24"/>
          <w:szCs w:val="24"/>
        </w:rPr>
        <w:t xml:space="preserve"> lo gastado a raíz del mandato.</w:t>
      </w:r>
    </w:p>
    <w:p w:rsidR="00A27193" w:rsidRDefault="00404248" w:rsidP="00404248">
      <w:pPr>
        <w:rPr>
          <w:rFonts w:ascii="Times New Roman" w:hAnsi="Times New Roman" w:cs="Times New Roman"/>
          <w:sz w:val="24"/>
          <w:szCs w:val="24"/>
        </w:rPr>
      </w:pPr>
      <w:r w:rsidRPr="00404248">
        <w:rPr>
          <w:rFonts w:ascii="Times New Roman" w:hAnsi="Times New Roman" w:cs="Times New Roman"/>
          <w:sz w:val="24"/>
          <w:szCs w:val="24"/>
        </w:rPr>
        <w:t>Como vemos, la reconvención es una "contrademan</w:t>
      </w:r>
      <w:r w:rsidR="00CC2DD1">
        <w:rPr>
          <w:rFonts w:ascii="Times New Roman" w:hAnsi="Times New Roman" w:cs="Times New Roman"/>
          <w:sz w:val="24"/>
          <w:szCs w:val="24"/>
        </w:rPr>
        <w:t xml:space="preserve">da'": o en otras palabras: tina </w:t>
      </w:r>
      <w:r w:rsidRPr="00404248">
        <w:rPr>
          <w:rFonts w:ascii="Times New Roman" w:hAnsi="Times New Roman" w:cs="Times New Roman"/>
          <w:sz w:val="24"/>
          <w:szCs w:val="24"/>
        </w:rPr>
        <w:t>demanda que el demandado</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dirige contra el actor. Nótese que, en la reconvención el</w:t>
      </w:r>
      <w:r w:rsidR="00CC2DD1">
        <w:rPr>
          <w:rFonts w:ascii="Times New Roman" w:hAnsi="Times New Roman" w:cs="Times New Roman"/>
          <w:sz w:val="24"/>
          <w:szCs w:val="24"/>
        </w:rPr>
        <w:t xml:space="preserve"> </w:t>
      </w:r>
      <w:r w:rsidRPr="00404248">
        <w:rPr>
          <w:rFonts w:ascii="Times New Roman" w:hAnsi="Times New Roman" w:cs="Times New Roman"/>
          <w:sz w:val="24"/>
          <w:szCs w:val="24"/>
        </w:rPr>
        <w:t xml:space="preserve">demandado se convierte en actor y el actor en demandado. </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El fundamento de la reconvención es lograr la eco</w:t>
      </w:r>
      <w:r>
        <w:rPr>
          <w:rFonts w:ascii="Times New Roman" w:hAnsi="Times New Roman" w:cs="Times New Roman"/>
          <w:sz w:val="24"/>
          <w:szCs w:val="24"/>
        </w:rPr>
        <w:t xml:space="preserve">nomía procesal, </w:t>
      </w:r>
      <w:proofErr w:type="gramStart"/>
      <w:r>
        <w:rPr>
          <w:rFonts w:ascii="Times New Roman" w:hAnsi="Times New Roman" w:cs="Times New Roman"/>
          <w:sz w:val="24"/>
          <w:szCs w:val="24"/>
        </w:rPr>
        <w:t>dado</w:t>
      </w:r>
      <w:proofErr w:type="gramEnd"/>
      <w:r>
        <w:rPr>
          <w:rFonts w:ascii="Times New Roman" w:hAnsi="Times New Roman" w:cs="Times New Roman"/>
          <w:sz w:val="24"/>
          <w:szCs w:val="24"/>
        </w:rPr>
        <w:t xml:space="preserve"> que al </w:t>
      </w:r>
      <w:proofErr w:type="spellStart"/>
      <w:r>
        <w:rPr>
          <w:rFonts w:ascii="Times New Roman" w:hAnsi="Times New Roman" w:cs="Times New Roman"/>
          <w:sz w:val="24"/>
          <w:szCs w:val="24"/>
        </w:rPr>
        <w:t>pe</w:t>
      </w:r>
      <w:r w:rsidRPr="00F311CF">
        <w:rPr>
          <w:rFonts w:ascii="Times New Roman" w:hAnsi="Times New Roman" w:cs="Times New Roman"/>
          <w:sz w:val="24"/>
          <w:szCs w:val="24"/>
        </w:rPr>
        <w:t>mitir</w:t>
      </w:r>
      <w:proofErr w:type="spellEnd"/>
      <w:r w:rsidRPr="00F311CF">
        <w:rPr>
          <w:rFonts w:ascii="Times New Roman" w:hAnsi="Times New Roman" w:cs="Times New Roman"/>
          <w:sz w:val="24"/>
          <w:szCs w:val="24"/>
        </w:rPr>
        <w:cr/>
      </w:r>
      <w:proofErr w:type="gramStart"/>
      <w:r w:rsidRPr="00F311CF">
        <w:rPr>
          <w:rFonts w:ascii="Times New Roman" w:hAnsi="Times New Roman" w:cs="Times New Roman"/>
          <w:sz w:val="24"/>
          <w:szCs w:val="24"/>
        </w:rPr>
        <w:t>que</w:t>
      </w:r>
      <w:proofErr w:type="gramEnd"/>
      <w:r w:rsidRPr="00F311CF">
        <w:rPr>
          <w:rFonts w:ascii="Times New Roman" w:hAnsi="Times New Roman" w:cs="Times New Roman"/>
          <w:sz w:val="24"/>
          <w:szCs w:val="24"/>
        </w:rPr>
        <w:t xml:space="preserve"> la demanda y la reconvención tramiten en el mismo proceso</w:t>
      </w:r>
      <w:r>
        <w:rPr>
          <w:rFonts w:ascii="Times New Roman" w:hAnsi="Times New Roman" w:cs="Times New Roman"/>
          <w:sz w:val="24"/>
          <w:szCs w:val="24"/>
        </w:rPr>
        <w:t xml:space="preserve"> y se resuelvan en la </w:t>
      </w:r>
      <w:r w:rsidRPr="00F311CF">
        <w:rPr>
          <w:rFonts w:ascii="Times New Roman" w:hAnsi="Times New Roman" w:cs="Times New Roman"/>
          <w:sz w:val="24"/>
          <w:szCs w:val="24"/>
        </w:rPr>
        <w:t>misma sentencia, se evita la proliferación de juicios y gastos. (Si no se admitiera la recon</w:t>
      </w:r>
      <w:r>
        <w:rPr>
          <w:rFonts w:ascii="Times New Roman" w:hAnsi="Times New Roman" w:cs="Times New Roman"/>
          <w:sz w:val="24"/>
          <w:szCs w:val="24"/>
        </w:rPr>
        <w:t xml:space="preserve">vención, </w:t>
      </w:r>
      <w:r w:rsidRPr="00F311CF">
        <w:rPr>
          <w:rFonts w:ascii="Times New Roman" w:hAnsi="Times New Roman" w:cs="Times New Roman"/>
          <w:sz w:val="24"/>
          <w:szCs w:val="24"/>
        </w:rPr>
        <w:t>el demandado tendría que hacer valer su pretensión iniciando otro proceso).</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 xml:space="preserve">La oportunidad para reconvenir, es en el mismo escrito </w:t>
      </w:r>
      <w:r>
        <w:rPr>
          <w:rFonts w:ascii="Times New Roman" w:hAnsi="Times New Roman" w:cs="Times New Roman"/>
          <w:sz w:val="24"/>
          <w:szCs w:val="24"/>
        </w:rPr>
        <w:t>de contestación de la de</w:t>
      </w:r>
      <w:r w:rsidRPr="00F311CF">
        <w:rPr>
          <w:rFonts w:ascii="Times New Roman" w:hAnsi="Times New Roman" w:cs="Times New Roman"/>
          <w:sz w:val="24"/>
          <w:szCs w:val="24"/>
        </w:rPr>
        <w:t>manda</w:t>
      </w:r>
      <w:r w:rsidRPr="00F311CF">
        <w:rPr>
          <w:rFonts w:ascii="Times New Roman" w:hAnsi="Times New Roman" w:cs="Times New Roman"/>
          <w:sz w:val="24"/>
          <w:szCs w:val="24"/>
        </w:rPr>
        <w:cr/>
        <w:t>(</w:t>
      </w:r>
      <w:proofErr w:type="gramStart"/>
      <w:r w:rsidRPr="00F311CF">
        <w:rPr>
          <w:rFonts w:ascii="Times New Roman" w:hAnsi="Times New Roman" w:cs="Times New Roman"/>
          <w:sz w:val="24"/>
          <w:szCs w:val="24"/>
        </w:rPr>
        <w:t>en</w:t>
      </w:r>
      <w:proofErr w:type="gramEnd"/>
      <w:r w:rsidRPr="00F311CF">
        <w:rPr>
          <w:rFonts w:ascii="Times New Roman" w:hAnsi="Times New Roman" w:cs="Times New Roman"/>
          <w:sz w:val="24"/>
          <w:szCs w:val="24"/>
        </w:rPr>
        <w:t xml:space="preserve"> el encabezamiento se pone: "Contesta dem</w:t>
      </w:r>
      <w:r>
        <w:rPr>
          <w:rFonts w:ascii="Times New Roman" w:hAnsi="Times New Roman" w:cs="Times New Roman"/>
          <w:sz w:val="24"/>
          <w:szCs w:val="24"/>
        </w:rPr>
        <w:t xml:space="preserve">anda y Reconviene"), y si no lo </w:t>
      </w:r>
      <w:r w:rsidRPr="00F311CF">
        <w:rPr>
          <w:rFonts w:ascii="Times New Roman" w:hAnsi="Times New Roman" w:cs="Times New Roman"/>
          <w:sz w:val="24"/>
          <w:szCs w:val="24"/>
        </w:rPr>
        <w:t>hiciere en ese momento ya no podrá hacerlo posteriorme</w:t>
      </w:r>
      <w:r>
        <w:rPr>
          <w:rFonts w:ascii="Times New Roman" w:hAnsi="Times New Roman" w:cs="Times New Roman"/>
          <w:sz w:val="24"/>
          <w:szCs w:val="24"/>
        </w:rPr>
        <w:t>nte, pero queda a salvo su dere</w:t>
      </w:r>
      <w:r w:rsidRPr="00F311CF">
        <w:rPr>
          <w:rFonts w:ascii="Times New Roman" w:hAnsi="Times New Roman" w:cs="Times New Roman"/>
          <w:sz w:val="24"/>
          <w:szCs w:val="24"/>
        </w:rPr>
        <w:t>cho</w:t>
      </w:r>
      <w:r w:rsidRPr="00F311CF">
        <w:rPr>
          <w:rFonts w:ascii="Times New Roman" w:hAnsi="Times New Roman" w:cs="Times New Roman"/>
          <w:sz w:val="24"/>
          <w:szCs w:val="24"/>
        </w:rPr>
        <w:cr/>
      </w:r>
      <w:proofErr w:type="gramStart"/>
      <w:r w:rsidRPr="00F311CF">
        <w:rPr>
          <w:rFonts w:ascii="Times New Roman" w:hAnsi="Times New Roman" w:cs="Times New Roman"/>
          <w:sz w:val="24"/>
          <w:szCs w:val="24"/>
        </w:rPr>
        <w:t>para</w:t>
      </w:r>
      <w:proofErr w:type="gramEnd"/>
      <w:r w:rsidRPr="00F311CF">
        <w:rPr>
          <w:rFonts w:ascii="Times New Roman" w:hAnsi="Times New Roman" w:cs="Times New Roman"/>
          <w:sz w:val="24"/>
          <w:szCs w:val="24"/>
        </w:rPr>
        <w:t xml:space="preserve"> hacer valer su acción o pretensión iniciando otro proceso (conf. art. 357).</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Su forma, contenido y requisitos, son los mismos que se prescriben para la demanda</w:t>
      </w:r>
      <w:r>
        <w:rPr>
          <w:rFonts w:ascii="Times New Roman" w:hAnsi="Times New Roman" w:cs="Times New Roman"/>
          <w:sz w:val="24"/>
          <w:szCs w:val="24"/>
        </w:rPr>
        <w:t xml:space="preserve"> </w:t>
      </w:r>
      <w:r w:rsidRPr="00F311CF">
        <w:rPr>
          <w:rFonts w:ascii="Times New Roman" w:hAnsi="Times New Roman" w:cs="Times New Roman"/>
          <w:sz w:val="24"/>
          <w:szCs w:val="24"/>
        </w:rPr>
        <w:t>(art. 330), como ser: exponer los hechos, el derecho, la petición, la cosa que se demand</w:t>
      </w:r>
      <w:r>
        <w:rPr>
          <w:rFonts w:ascii="Times New Roman" w:hAnsi="Times New Roman" w:cs="Times New Roman"/>
          <w:sz w:val="24"/>
          <w:szCs w:val="24"/>
        </w:rPr>
        <w:t xml:space="preserve">a, </w:t>
      </w:r>
      <w:r w:rsidRPr="00F311CF">
        <w:rPr>
          <w:rFonts w:ascii="Times New Roman" w:hAnsi="Times New Roman" w:cs="Times New Roman"/>
          <w:sz w:val="24"/>
          <w:szCs w:val="24"/>
        </w:rPr>
        <w:t>etc. Esto es lógico, dado que -como vimos- la reconve</w:t>
      </w:r>
      <w:r>
        <w:rPr>
          <w:rFonts w:ascii="Times New Roman" w:hAnsi="Times New Roman" w:cs="Times New Roman"/>
          <w:sz w:val="24"/>
          <w:szCs w:val="24"/>
        </w:rPr>
        <w:t xml:space="preserve">nción es una demanda. Se pueden </w:t>
      </w:r>
      <w:r w:rsidRPr="00F311CF">
        <w:rPr>
          <w:rFonts w:ascii="Times New Roman" w:hAnsi="Times New Roman" w:cs="Times New Roman"/>
          <w:sz w:val="24"/>
          <w:szCs w:val="24"/>
        </w:rPr>
        <w:t>excluir aquellos requisitos que ya están incluidos en la contestación de la demanda.</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Condiciones de admisión.- Para que la reconvenció</w:t>
      </w:r>
      <w:r>
        <w:rPr>
          <w:rFonts w:ascii="Times New Roman" w:hAnsi="Times New Roman" w:cs="Times New Roman"/>
          <w:sz w:val="24"/>
          <w:szCs w:val="24"/>
        </w:rPr>
        <w:t xml:space="preserve">n sea admitida se requieren las </w:t>
      </w:r>
      <w:r w:rsidRPr="00F311CF">
        <w:rPr>
          <w:rFonts w:ascii="Times New Roman" w:hAnsi="Times New Roman" w:cs="Times New Roman"/>
          <w:sz w:val="24"/>
          <w:szCs w:val="24"/>
        </w:rPr>
        <w:t>siguientes condiciones:</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1)</w:t>
      </w:r>
      <w:r>
        <w:rPr>
          <w:rFonts w:ascii="Times New Roman" w:hAnsi="Times New Roman" w:cs="Times New Roman"/>
          <w:sz w:val="24"/>
          <w:szCs w:val="24"/>
        </w:rPr>
        <w:t xml:space="preserve"> </w:t>
      </w:r>
      <w:r w:rsidRPr="00F311CF">
        <w:rPr>
          <w:rFonts w:ascii="Times New Roman" w:hAnsi="Times New Roman" w:cs="Times New Roman"/>
          <w:sz w:val="24"/>
          <w:szCs w:val="24"/>
        </w:rPr>
        <w:t xml:space="preserve">que se deduzca en el mismo escrito de contestación de la demanda; </w:t>
      </w:r>
      <w:proofErr w:type="spellStart"/>
      <w:r w:rsidRPr="00F311CF">
        <w:rPr>
          <w:rFonts w:ascii="Times New Roman" w:hAnsi="Times New Roman" w:cs="Times New Roman"/>
          <w:sz w:val="24"/>
          <w:szCs w:val="24"/>
        </w:rPr>
        <w:t>sino</w:t>
      </w:r>
      <w:proofErr w:type="spellEnd"/>
      <w:r w:rsidRPr="00F311CF">
        <w:rPr>
          <w:rFonts w:ascii="Times New Roman" w:hAnsi="Times New Roman" w:cs="Times New Roman"/>
          <w:sz w:val="24"/>
          <w:szCs w:val="24"/>
        </w:rPr>
        <w:t xml:space="preserve"> se hace</w:t>
      </w:r>
      <w:r>
        <w:rPr>
          <w:rFonts w:ascii="Times New Roman" w:hAnsi="Times New Roman" w:cs="Times New Roman"/>
          <w:sz w:val="24"/>
          <w:szCs w:val="24"/>
        </w:rPr>
        <w:t xml:space="preserve"> </w:t>
      </w:r>
      <w:r w:rsidRPr="00F311CF">
        <w:rPr>
          <w:rFonts w:ascii="Times New Roman" w:hAnsi="Times New Roman" w:cs="Times New Roman"/>
          <w:sz w:val="24"/>
          <w:szCs w:val="24"/>
        </w:rPr>
        <w:t>en esa oportunidad, no podrá hacerlo posteriormente;</w:t>
      </w:r>
    </w:p>
    <w:p w:rsidR="00F311CF" w:rsidRPr="00F311CF" w:rsidRDefault="00F311CF" w:rsidP="00F311CF">
      <w:pPr>
        <w:rPr>
          <w:rFonts w:ascii="Times New Roman" w:hAnsi="Times New Roman" w:cs="Times New Roman"/>
          <w:sz w:val="24"/>
          <w:szCs w:val="24"/>
        </w:rPr>
      </w:pPr>
      <w:r>
        <w:rPr>
          <w:rFonts w:ascii="Times New Roman" w:hAnsi="Times New Roman" w:cs="Times New Roman"/>
          <w:sz w:val="24"/>
          <w:szCs w:val="24"/>
        </w:rPr>
        <w:t xml:space="preserve">2) </w:t>
      </w:r>
      <w:r w:rsidRPr="00F311CF">
        <w:rPr>
          <w:rFonts w:ascii="Times New Roman" w:hAnsi="Times New Roman" w:cs="Times New Roman"/>
          <w:sz w:val="24"/>
          <w:szCs w:val="24"/>
        </w:rPr>
        <w:t>que el Juez de la demanda tenga competencia para entender en la reconvención.</w:t>
      </w:r>
      <w:r w:rsidRPr="00F311CF">
        <w:rPr>
          <w:rFonts w:ascii="Times New Roman" w:hAnsi="Times New Roman" w:cs="Times New Roman"/>
          <w:sz w:val="24"/>
          <w:szCs w:val="24"/>
        </w:rPr>
        <w:cr/>
        <w:t>La competencia que se exige es en razón de la materia:</w:t>
      </w:r>
    </w:p>
    <w:p w:rsidR="00F311CF" w:rsidRPr="00F311CF" w:rsidRDefault="00F311CF" w:rsidP="00F311CF">
      <w:pPr>
        <w:rPr>
          <w:rFonts w:ascii="Times New Roman" w:hAnsi="Times New Roman" w:cs="Times New Roman"/>
          <w:sz w:val="24"/>
          <w:szCs w:val="24"/>
        </w:rPr>
      </w:pPr>
      <w:r>
        <w:rPr>
          <w:rFonts w:ascii="Times New Roman" w:hAnsi="Times New Roman" w:cs="Times New Roman"/>
          <w:sz w:val="24"/>
          <w:szCs w:val="24"/>
        </w:rPr>
        <w:t xml:space="preserve">3) </w:t>
      </w:r>
      <w:r w:rsidRPr="00F311CF">
        <w:rPr>
          <w:rFonts w:ascii="Times New Roman" w:hAnsi="Times New Roman" w:cs="Times New Roman"/>
          <w:sz w:val="24"/>
          <w:szCs w:val="24"/>
        </w:rPr>
        <w:t>la reconvención debe estar relacionada a las cuestiones planteadas en la demanda,</w:t>
      </w:r>
      <w:r w:rsidRPr="00F311CF">
        <w:rPr>
          <w:rFonts w:ascii="Times New Roman" w:hAnsi="Times New Roman" w:cs="Times New Roman"/>
          <w:sz w:val="24"/>
          <w:szCs w:val="24"/>
        </w:rPr>
        <w:cr/>
      </w:r>
      <w:proofErr w:type="gramStart"/>
      <w:r w:rsidRPr="00F311CF">
        <w:rPr>
          <w:rFonts w:ascii="Times New Roman" w:hAnsi="Times New Roman" w:cs="Times New Roman"/>
          <w:sz w:val="24"/>
          <w:szCs w:val="24"/>
        </w:rPr>
        <w:t>es</w:t>
      </w:r>
      <w:proofErr w:type="gramEnd"/>
      <w:r w:rsidRPr="00F311CF">
        <w:rPr>
          <w:rFonts w:ascii="Times New Roman" w:hAnsi="Times New Roman" w:cs="Times New Roman"/>
          <w:sz w:val="24"/>
          <w:szCs w:val="24"/>
        </w:rPr>
        <w:t xml:space="preserve"> decir, derivar de ella o ser conexa;</w:t>
      </w:r>
    </w:p>
    <w:p w:rsidR="00F311CF" w:rsidRPr="00F311CF" w:rsidRDefault="00F311CF" w:rsidP="00F311CF">
      <w:pPr>
        <w:rPr>
          <w:rFonts w:ascii="Times New Roman" w:hAnsi="Times New Roman" w:cs="Times New Roman"/>
          <w:sz w:val="24"/>
          <w:szCs w:val="24"/>
        </w:rPr>
      </w:pPr>
      <w:r>
        <w:rPr>
          <w:rFonts w:ascii="Times New Roman" w:hAnsi="Times New Roman" w:cs="Times New Roman"/>
          <w:sz w:val="24"/>
          <w:szCs w:val="24"/>
        </w:rPr>
        <w:t xml:space="preserve">4) </w:t>
      </w:r>
      <w:r w:rsidRPr="00F311CF">
        <w:rPr>
          <w:rFonts w:ascii="Times New Roman" w:hAnsi="Times New Roman" w:cs="Times New Roman"/>
          <w:sz w:val="24"/>
          <w:szCs w:val="24"/>
        </w:rPr>
        <w:t>que la reconvención pueda sustanciarse por los mismos trámites</w:t>
      </w:r>
      <w:r>
        <w:rPr>
          <w:rFonts w:ascii="Times New Roman" w:hAnsi="Times New Roman" w:cs="Times New Roman"/>
          <w:sz w:val="24"/>
          <w:szCs w:val="24"/>
        </w:rPr>
        <w:t xml:space="preserve"> </w:t>
      </w:r>
      <w:r w:rsidRPr="00F311CF">
        <w:rPr>
          <w:rFonts w:ascii="Times New Roman" w:hAnsi="Times New Roman" w:cs="Times New Roman"/>
          <w:sz w:val="24"/>
          <w:szCs w:val="24"/>
        </w:rPr>
        <w:t>que la demanda</w:t>
      </w:r>
      <w:r>
        <w:rPr>
          <w:rFonts w:ascii="Times New Roman" w:hAnsi="Times New Roman" w:cs="Times New Roman"/>
          <w:sz w:val="24"/>
          <w:szCs w:val="24"/>
        </w:rPr>
        <w:t xml:space="preserve"> </w:t>
      </w:r>
      <w:r w:rsidRPr="00F311CF">
        <w:rPr>
          <w:rFonts w:ascii="Times New Roman" w:hAnsi="Times New Roman" w:cs="Times New Roman"/>
          <w:sz w:val="24"/>
          <w:szCs w:val="24"/>
        </w:rPr>
        <w:t>principal. Así, se trata de un juicio ordinario, l</w:t>
      </w:r>
      <w:r>
        <w:rPr>
          <w:rFonts w:ascii="Times New Roman" w:hAnsi="Times New Roman" w:cs="Times New Roman"/>
          <w:sz w:val="24"/>
          <w:szCs w:val="24"/>
        </w:rPr>
        <w:t xml:space="preserve">a pretensión de la reconvención </w:t>
      </w:r>
      <w:r w:rsidRPr="00F311CF">
        <w:rPr>
          <w:rFonts w:ascii="Times New Roman" w:hAnsi="Times New Roman" w:cs="Times New Roman"/>
          <w:sz w:val="24"/>
          <w:szCs w:val="24"/>
        </w:rPr>
        <w:t>debe ser de las que tramitan por ordinario;</w:t>
      </w:r>
    </w:p>
    <w:p w:rsidR="00F311CF" w:rsidRDefault="00F311CF" w:rsidP="00F311CF">
      <w:pPr>
        <w:rPr>
          <w:rFonts w:ascii="Times New Roman" w:hAnsi="Times New Roman" w:cs="Times New Roman"/>
          <w:sz w:val="24"/>
          <w:szCs w:val="24"/>
        </w:rPr>
      </w:pPr>
      <w:r>
        <w:rPr>
          <w:rFonts w:ascii="Times New Roman" w:hAnsi="Times New Roman" w:cs="Times New Roman"/>
          <w:sz w:val="24"/>
          <w:szCs w:val="24"/>
        </w:rPr>
        <w:t xml:space="preserve">5) </w:t>
      </w:r>
      <w:r w:rsidRPr="00F311CF">
        <w:rPr>
          <w:rFonts w:ascii="Times New Roman" w:hAnsi="Times New Roman" w:cs="Times New Roman"/>
          <w:sz w:val="24"/>
          <w:szCs w:val="24"/>
        </w:rPr>
        <w:t>que sea deducida por el demandado, y sólo contra el actor</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w:t>
      </w:r>
      <w:r>
        <w:rPr>
          <w:rFonts w:ascii="Times New Roman" w:hAnsi="Times New Roman" w:cs="Times New Roman"/>
          <w:sz w:val="24"/>
          <w:szCs w:val="24"/>
        </w:rPr>
        <w:t xml:space="preserve"> </w:t>
      </w:r>
      <w:r w:rsidRPr="00F311CF">
        <w:rPr>
          <w:rFonts w:ascii="Times New Roman" w:hAnsi="Times New Roman" w:cs="Times New Roman"/>
          <w:sz w:val="24"/>
          <w:szCs w:val="24"/>
        </w:rPr>
        <w:t>- que sea deducida por el demandado. Esto signif</w:t>
      </w:r>
      <w:r>
        <w:rPr>
          <w:rFonts w:ascii="Times New Roman" w:hAnsi="Times New Roman" w:cs="Times New Roman"/>
          <w:sz w:val="24"/>
          <w:szCs w:val="24"/>
        </w:rPr>
        <w:t xml:space="preserve">ica que el actor no puede, a su </w:t>
      </w:r>
      <w:r w:rsidRPr="00F311CF">
        <w:rPr>
          <w:rFonts w:ascii="Times New Roman" w:hAnsi="Times New Roman" w:cs="Times New Roman"/>
          <w:sz w:val="24"/>
          <w:szCs w:val="24"/>
        </w:rPr>
        <w:t xml:space="preserve">vez. </w:t>
      </w:r>
      <w:r w:rsidR="000E613D" w:rsidRPr="00F311CF">
        <w:rPr>
          <w:rFonts w:ascii="Times New Roman" w:hAnsi="Times New Roman" w:cs="Times New Roman"/>
          <w:sz w:val="24"/>
          <w:szCs w:val="24"/>
        </w:rPr>
        <w:t>Reconvenir</w:t>
      </w:r>
      <w:r w:rsidRPr="00F311CF">
        <w:rPr>
          <w:rFonts w:ascii="Times New Roman" w:hAnsi="Times New Roman" w:cs="Times New Roman"/>
          <w:sz w:val="24"/>
          <w:szCs w:val="24"/>
        </w:rPr>
        <w:t>, o sea: no es admisible la reconvención de la reconvención.</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w:t>
      </w:r>
      <w:proofErr w:type="gramStart"/>
      <w:r w:rsidRPr="00F311CF">
        <w:rPr>
          <w:rFonts w:ascii="Times New Roman" w:hAnsi="Times New Roman" w:cs="Times New Roman"/>
          <w:sz w:val="24"/>
          <w:szCs w:val="24"/>
        </w:rPr>
        <w:t>,Por</w:t>
      </w:r>
      <w:proofErr w:type="gramEnd"/>
      <w:r w:rsidRPr="00F311CF">
        <w:rPr>
          <w:rFonts w:ascii="Times New Roman" w:hAnsi="Times New Roman" w:cs="Times New Roman"/>
          <w:sz w:val="24"/>
          <w:szCs w:val="24"/>
        </w:rPr>
        <w:t xml:space="preserve"> qué?; porque si al actor reconvenido se le</w:t>
      </w:r>
      <w:r>
        <w:rPr>
          <w:rFonts w:ascii="Times New Roman" w:hAnsi="Times New Roman" w:cs="Times New Roman"/>
          <w:sz w:val="24"/>
          <w:szCs w:val="24"/>
        </w:rPr>
        <w:t xml:space="preserve"> permitiese -al contestar la reconvención- </w:t>
      </w:r>
      <w:r w:rsidRPr="00F311CF">
        <w:rPr>
          <w:rFonts w:ascii="Times New Roman" w:hAnsi="Times New Roman" w:cs="Times New Roman"/>
          <w:sz w:val="24"/>
          <w:szCs w:val="24"/>
        </w:rPr>
        <w:t>formular una "nueva reconvención"</w:t>
      </w:r>
      <w:r>
        <w:rPr>
          <w:rFonts w:ascii="Times New Roman" w:hAnsi="Times New Roman" w:cs="Times New Roman"/>
          <w:sz w:val="24"/>
          <w:szCs w:val="24"/>
        </w:rPr>
        <w:t xml:space="preserve">, se tendría que dar igual derecho </w:t>
      </w:r>
      <w:r w:rsidRPr="00F311CF">
        <w:rPr>
          <w:rFonts w:ascii="Times New Roman" w:hAnsi="Times New Roman" w:cs="Times New Roman"/>
          <w:sz w:val="24"/>
          <w:szCs w:val="24"/>
        </w:rPr>
        <w:t>al demandado, con lo cual las demandas se multiplicarían al infinito.</w:t>
      </w:r>
    </w:p>
    <w:p w:rsidR="00F311CF" w:rsidRPr="00F311CF" w:rsidRDefault="00F311CF" w:rsidP="00F311CF">
      <w:pPr>
        <w:rPr>
          <w:rFonts w:ascii="Times New Roman" w:hAnsi="Times New Roman" w:cs="Times New Roman"/>
          <w:sz w:val="24"/>
          <w:szCs w:val="24"/>
        </w:rPr>
      </w:pPr>
      <w:r>
        <w:rPr>
          <w:rFonts w:ascii="Times New Roman" w:hAnsi="Times New Roman" w:cs="Times New Roman"/>
          <w:sz w:val="24"/>
          <w:szCs w:val="24"/>
        </w:rPr>
        <w:t>- y</w:t>
      </w:r>
      <w:r w:rsidRPr="00F311CF">
        <w:rPr>
          <w:rFonts w:ascii="Times New Roman" w:hAnsi="Times New Roman" w:cs="Times New Roman"/>
          <w:sz w:val="24"/>
          <w:szCs w:val="24"/>
        </w:rPr>
        <w:t xml:space="preserve"> sólo contra el actor. Esto significa, que el demandado no puede, mediante la</w:t>
      </w:r>
      <w:r>
        <w:rPr>
          <w:rFonts w:ascii="Times New Roman" w:hAnsi="Times New Roman" w:cs="Times New Roman"/>
          <w:sz w:val="24"/>
          <w:szCs w:val="24"/>
        </w:rPr>
        <w:t xml:space="preserve"> </w:t>
      </w:r>
      <w:r w:rsidRPr="00F311CF">
        <w:rPr>
          <w:rFonts w:ascii="Times New Roman" w:hAnsi="Times New Roman" w:cs="Times New Roman"/>
          <w:sz w:val="24"/>
          <w:szCs w:val="24"/>
        </w:rPr>
        <w:t>reconvención, introducir al proceso a terceros extraños al mismo.</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 xml:space="preserve">Paralelamente van surgiendo las LIMITACIONES. Así. </w:t>
      </w:r>
      <w:proofErr w:type="gramStart"/>
      <w:r w:rsidRPr="00F311CF">
        <w:rPr>
          <w:rFonts w:ascii="Times New Roman" w:hAnsi="Times New Roman" w:cs="Times New Roman"/>
          <w:sz w:val="24"/>
          <w:szCs w:val="24"/>
        </w:rPr>
        <w:t>tenemos</w:t>
      </w:r>
      <w:proofErr w:type="gramEnd"/>
      <w:r w:rsidRPr="00F311CF">
        <w:rPr>
          <w:rFonts w:ascii="Times New Roman" w:hAnsi="Times New Roman" w:cs="Times New Roman"/>
          <w:sz w:val="24"/>
          <w:szCs w:val="24"/>
        </w:rPr>
        <w:t>:</w:t>
      </w:r>
    </w:p>
    <w:p w:rsidR="00F311CF" w:rsidRPr="00F311CF" w:rsidRDefault="00F311CF" w:rsidP="00F311CF">
      <w:pPr>
        <w:rPr>
          <w:rFonts w:ascii="Times New Roman" w:hAnsi="Times New Roman" w:cs="Times New Roman"/>
          <w:sz w:val="24"/>
          <w:szCs w:val="24"/>
        </w:rPr>
      </w:pPr>
      <w:r>
        <w:rPr>
          <w:rFonts w:ascii="Times New Roman" w:hAnsi="Times New Roman" w:cs="Times New Roman"/>
          <w:sz w:val="24"/>
          <w:szCs w:val="24"/>
        </w:rPr>
        <w:t xml:space="preserve">1) </w:t>
      </w:r>
      <w:r w:rsidRPr="00F311CF">
        <w:rPr>
          <w:rFonts w:ascii="Times New Roman" w:hAnsi="Times New Roman" w:cs="Times New Roman"/>
          <w:sz w:val="24"/>
          <w:szCs w:val="24"/>
        </w:rPr>
        <w:t>Falta de demanda previa: no puede haber reconvención, si previamente no hubo</w:t>
      </w:r>
      <w:r>
        <w:rPr>
          <w:rFonts w:ascii="Times New Roman" w:hAnsi="Times New Roman" w:cs="Times New Roman"/>
          <w:sz w:val="24"/>
          <w:szCs w:val="24"/>
        </w:rPr>
        <w:t xml:space="preserve"> </w:t>
      </w:r>
      <w:r w:rsidRPr="00F311CF">
        <w:rPr>
          <w:rFonts w:ascii="Times New Roman" w:hAnsi="Times New Roman" w:cs="Times New Roman"/>
          <w:sz w:val="24"/>
          <w:szCs w:val="24"/>
        </w:rPr>
        <w:t>demanda. Por ello, la jurisprudencia ha dicho q</w:t>
      </w:r>
      <w:r>
        <w:rPr>
          <w:rFonts w:ascii="Times New Roman" w:hAnsi="Times New Roman" w:cs="Times New Roman"/>
          <w:sz w:val="24"/>
          <w:szCs w:val="24"/>
        </w:rPr>
        <w:t xml:space="preserve">ue "no cabe la reconvención, si </w:t>
      </w:r>
      <w:r w:rsidRPr="00F311CF">
        <w:rPr>
          <w:rFonts w:ascii="Times New Roman" w:hAnsi="Times New Roman" w:cs="Times New Roman"/>
          <w:sz w:val="24"/>
          <w:szCs w:val="24"/>
        </w:rPr>
        <w:t>no ha habido demanda propiamente dicha, sino sólo una medida preparatoria".</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(J.A. 1953-11-p. 141).</w:t>
      </w:r>
    </w:p>
    <w:p w:rsidR="00F311CF" w:rsidRPr="00F311CF" w:rsidRDefault="00F311CF" w:rsidP="00F311CF">
      <w:pPr>
        <w:rPr>
          <w:rFonts w:ascii="Times New Roman" w:hAnsi="Times New Roman" w:cs="Times New Roman"/>
          <w:sz w:val="24"/>
          <w:szCs w:val="24"/>
        </w:rPr>
      </w:pPr>
      <w:r>
        <w:rPr>
          <w:rFonts w:ascii="Times New Roman" w:hAnsi="Times New Roman" w:cs="Times New Roman"/>
          <w:sz w:val="24"/>
          <w:szCs w:val="24"/>
        </w:rPr>
        <w:t xml:space="preserve">2) </w:t>
      </w:r>
      <w:r w:rsidRPr="00F311CF">
        <w:rPr>
          <w:rFonts w:ascii="Times New Roman" w:hAnsi="Times New Roman" w:cs="Times New Roman"/>
          <w:sz w:val="24"/>
          <w:szCs w:val="24"/>
        </w:rPr>
        <w:t xml:space="preserve">No puede haber reconvención si ella no fue deducida en el escrito de </w:t>
      </w:r>
      <w:proofErr w:type="spellStart"/>
      <w:r w:rsidRPr="00F311CF">
        <w:rPr>
          <w:rFonts w:ascii="Times New Roman" w:hAnsi="Times New Roman" w:cs="Times New Roman"/>
          <w:sz w:val="24"/>
          <w:szCs w:val="24"/>
        </w:rPr>
        <w:t>conte</w:t>
      </w:r>
      <w:r>
        <w:rPr>
          <w:rFonts w:ascii="Times New Roman" w:hAnsi="Times New Roman" w:cs="Times New Roman"/>
          <w:sz w:val="24"/>
          <w:szCs w:val="24"/>
        </w:rPr>
        <w:t>ta</w:t>
      </w:r>
      <w:r w:rsidRPr="00F311CF">
        <w:rPr>
          <w:rFonts w:ascii="Times New Roman" w:hAnsi="Times New Roman" w:cs="Times New Roman"/>
          <w:sz w:val="24"/>
          <w:szCs w:val="24"/>
        </w:rPr>
        <w:t>ción</w:t>
      </w:r>
      <w:proofErr w:type="spellEnd"/>
      <w:r w:rsidRPr="00F311CF">
        <w:rPr>
          <w:rFonts w:ascii="Times New Roman" w:hAnsi="Times New Roman" w:cs="Times New Roman"/>
          <w:sz w:val="24"/>
          <w:szCs w:val="24"/>
        </w:rPr>
        <w:t xml:space="preserve"> a la demanda.</w:t>
      </w:r>
    </w:p>
    <w:p w:rsidR="00F311CF" w:rsidRPr="00F311CF" w:rsidRDefault="00F311CF" w:rsidP="00F311CF">
      <w:pPr>
        <w:rPr>
          <w:rFonts w:ascii="Times New Roman" w:hAnsi="Times New Roman" w:cs="Times New Roman"/>
          <w:sz w:val="24"/>
          <w:szCs w:val="24"/>
        </w:rPr>
      </w:pPr>
      <w:r>
        <w:rPr>
          <w:rFonts w:ascii="Times New Roman" w:hAnsi="Times New Roman" w:cs="Times New Roman"/>
          <w:sz w:val="24"/>
          <w:szCs w:val="24"/>
        </w:rPr>
        <w:t xml:space="preserve">3) </w:t>
      </w:r>
      <w:r w:rsidRPr="00F311CF">
        <w:rPr>
          <w:rFonts w:ascii="Times New Roman" w:hAnsi="Times New Roman" w:cs="Times New Roman"/>
          <w:sz w:val="24"/>
          <w:szCs w:val="24"/>
        </w:rPr>
        <w:t>El actor no puede reconvenir: no hay reconvención de reconvención.</w:t>
      </w:r>
    </w:p>
    <w:p w:rsidR="00F311CF" w:rsidRPr="00F311CF" w:rsidRDefault="00F311CF" w:rsidP="00F311CF">
      <w:pPr>
        <w:rPr>
          <w:rFonts w:ascii="Times New Roman" w:hAnsi="Times New Roman" w:cs="Times New Roman"/>
          <w:sz w:val="24"/>
          <w:szCs w:val="24"/>
        </w:rPr>
      </w:pPr>
      <w:r>
        <w:rPr>
          <w:rFonts w:ascii="Times New Roman" w:hAnsi="Times New Roman" w:cs="Times New Roman"/>
          <w:sz w:val="24"/>
          <w:szCs w:val="24"/>
        </w:rPr>
        <w:t xml:space="preserve">4) </w:t>
      </w:r>
      <w:r w:rsidRPr="00F311CF">
        <w:rPr>
          <w:rFonts w:ascii="Times New Roman" w:hAnsi="Times New Roman" w:cs="Times New Roman"/>
          <w:sz w:val="24"/>
          <w:szCs w:val="24"/>
        </w:rPr>
        <w:t xml:space="preserve">No se puede reconvenir contra terceros extraños a la </w:t>
      </w:r>
      <w:proofErr w:type="spellStart"/>
      <w:r w:rsidRPr="00F311CF">
        <w:rPr>
          <w:rFonts w:ascii="Times New Roman" w:hAnsi="Times New Roman" w:cs="Times New Roman"/>
          <w:sz w:val="24"/>
          <w:szCs w:val="24"/>
        </w:rPr>
        <w:t>litis</w:t>
      </w:r>
      <w:proofErr w:type="spellEnd"/>
      <w:r w:rsidRPr="00F311CF">
        <w:rPr>
          <w:rFonts w:ascii="Times New Roman" w:hAnsi="Times New Roman" w:cs="Times New Roman"/>
          <w:sz w:val="24"/>
          <w:szCs w:val="24"/>
        </w:rPr>
        <w:t xml:space="preserve"> (J.A</w:t>
      </w:r>
      <w:proofErr w:type="gramStart"/>
      <w:r w:rsidRPr="00F311CF">
        <w:rPr>
          <w:rFonts w:ascii="Times New Roman" w:hAnsi="Times New Roman" w:cs="Times New Roman"/>
          <w:sz w:val="24"/>
          <w:szCs w:val="24"/>
        </w:rPr>
        <w:t>..</w:t>
      </w:r>
      <w:proofErr w:type="gramEnd"/>
      <w:r w:rsidRPr="00F311CF">
        <w:rPr>
          <w:rFonts w:ascii="Times New Roman" w:hAnsi="Times New Roman" w:cs="Times New Roman"/>
          <w:sz w:val="24"/>
          <w:szCs w:val="24"/>
        </w:rPr>
        <w:t xml:space="preserve"> 1962. II, p. 558).</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5)</w:t>
      </w:r>
      <w:r>
        <w:rPr>
          <w:rFonts w:ascii="Times New Roman" w:hAnsi="Times New Roman" w:cs="Times New Roman"/>
          <w:sz w:val="24"/>
          <w:szCs w:val="24"/>
        </w:rPr>
        <w:t xml:space="preserve"> </w:t>
      </w:r>
      <w:r w:rsidRPr="00F311CF">
        <w:rPr>
          <w:rFonts w:ascii="Times New Roman" w:hAnsi="Times New Roman" w:cs="Times New Roman"/>
          <w:sz w:val="24"/>
          <w:szCs w:val="24"/>
        </w:rPr>
        <w:t>Falta de relación entre reconvención y demanda</w:t>
      </w:r>
    </w:p>
    <w:p w:rsidR="00404248" w:rsidRDefault="00F311CF" w:rsidP="00F311CF">
      <w:pPr>
        <w:rPr>
          <w:rFonts w:ascii="Times New Roman" w:hAnsi="Times New Roman" w:cs="Times New Roman"/>
          <w:sz w:val="24"/>
          <w:szCs w:val="24"/>
        </w:rPr>
      </w:pPr>
      <w:r>
        <w:rPr>
          <w:rFonts w:ascii="Times New Roman" w:hAnsi="Times New Roman" w:cs="Times New Roman"/>
          <w:sz w:val="24"/>
          <w:szCs w:val="24"/>
        </w:rPr>
        <w:t xml:space="preserve">6) </w:t>
      </w:r>
      <w:r w:rsidRPr="00F311CF">
        <w:rPr>
          <w:rFonts w:ascii="Times New Roman" w:hAnsi="Times New Roman" w:cs="Times New Roman"/>
          <w:sz w:val="24"/>
          <w:szCs w:val="24"/>
        </w:rPr>
        <w:t xml:space="preserve">En el Sumarísimo no se admite la reconvención (art. 498 </w:t>
      </w:r>
      <w:proofErr w:type="gramStart"/>
      <w:r w:rsidRPr="00F311CF">
        <w:rPr>
          <w:rFonts w:ascii="Times New Roman" w:hAnsi="Times New Roman" w:cs="Times New Roman"/>
          <w:sz w:val="24"/>
          <w:szCs w:val="24"/>
        </w:rPr>
        <w:t>inc.</w:t>
      </w:r>
      <w:proofErr w:type="gramEnd"/>
      <w:r w:rsidRPr="00F311CF">
        <w:rPr>
          <w:rFonts w:ascii="Times New Roman" w:hAnsi="Times New Roman" w:cs="Times New Roman"/>
          <w:sz w:val="24"/>
          <w:szCs w:val="24"/>
        </w:rPr>
        <w:t xml:space="preserve"> I)</w:t>
      </w:r>
    </w:p>
    <w:p w:rsidR="00F311CF" w:rsidRPr="00F311CF" w:rsidRDefault="00F311CF" w:rsidP="00F311CF">
      <w:pPr>
        <w:rPr>
          <w:rFonts w:ascii="Times New Roman" w:hAnsi="Times New Roman" w:cs="Times New Roman"/>
          <w:sz w:val="24"/>
          <w:szCs w:val="24"/>
        </w:rPr>
      </w:pPr>
      <w:r>
        <w:rPr>
          <w:rFonts w:ascii="Times New Roman" w:hAnsi="Times New Roman" w:cs="Times New Roman"/>
          <w:sz w:val="24"/>
          <w:szCs w:val="24"/>
        </w:rPr>
        <w:t>SUSTANCIÓ</w:t>
      </w:r>
      <w:r w:rsidRPr="00F311CF">
        <w:rPr>
          <w:rFonts w:ascii="Times New Roman" w:hAnsi="Times New Roman" w:cs="Times New Roman"/>
          <w:sz w:val="24"/>
          <w:szCs w:val="24"/>
        </w:rPr>
        <w:t>N</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La reconvención es sustancialmente "la demanda del demandado</w:t>
      </w:r>
      <w:r>
        <w:rPr>
          <w:rFonts w:ascii="Times New Roman" w:hAnsi="Times New Roman" w:cs="Times New Roman"/>
          <w:sz w:val="24"/>
          <w:szCs w:val="24"/>
        </w:rPr>
        <w:t xml:space="preserve"> </w:t>
      </w:r>
      <w:r w:rsidRPr="00F311CF">
        <w:rPr>
          <w:rFonts w:ascii="Times New Roman" w:hAnsi="Times New Roman" w:cs="Times New Roman"/>
          <w:sz w:val="24"/>
          <w:szCs w:val="24"/>
        </w:rPr>
        <w:t>contra el actor";</w:t>
      </w:r>
      <w:r w:rsidR="000E613D">
        <w:rPr>
          <w:rFonts w:ascii="Times New Roman" w:hAnsi="Times New Roman" w:cs="Times New Roman"/>
          <w:sz w:val="24"/>
          <w:szCs w:val="24"/>
        </w:rPr>
        <w:t xml:space="preserve"> </w:t>
      </w:r>
      <w:r>
        <w:rPr>
          <w:rFonts w:ascii="Times New Roman" w:hAnsi="Times New Roman" w:cs="Times New Roman"/>
          <w:sz w:val="24"/>
          <w:szCs w:val="24"/>
        </w:rPr>
        <w:t>por lo tanto, deb</w:t>
      </w:r>
      <w:r w:rsidRPr="00F311CF">
        <w:rPr>
          <w:rFonts w:ascii="Times New Roman" w:hAnsi="Times New Roman" w:cs="Times New Roman"/>
          <w:sz w:val="24"/>
          <w:szCs w:val="24"/>
        </w:rPr>
        <w:t xml:space="preserve">e darse traslado de ella </w:t>
      </w:r>
      <w:proofErr w:type="spellStart"/>
      <w:r w:rsidRPr="00F311CF">
        <w:rPr>
          <w:rFonts w:ascii="Times New Roman" w:hAnsi="Times New Roman" w:cs="Times New Roman"/>
          <w:sz w:val="24"/>
          <w:szCs w:val="24"/>
        </w:rPr>
        <w:t>ai</w:t>
      </w:r>
      <w:proofErr w:type="spellEnd"/>
      <w:r w:rsidRPr="00F311CF">
        <w:rPr>
          <w:rFonts w:ascii="Times New Roman" w:hAnsi="Times New Roman" w:cs="Times New Roman"/>
          <w:sz w:val="24"/>
          <w:szCs w:val="24"/>
        </w:rPr>
        <w:t xml:space="preserve"> actor para que la conteste.</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Art. 358: "Propuesta la reconvención, o pre</w:t>
      </w:r>
      <w:r w:rsidR="000E613D">
        <w:rPr>
          <w:rFonts w:ascii="Times New Roman" w:hAnsi="Times New Roman" w:cs="Times New Roman"/>
          <w:sz w:val="24"/>
          <w:szCs w:val="24"/>
        </w:rPr>
        <w:t>sentándose documentos por el de</w:t>
      </w:r>
      <w:r w:rsidRPr="00F311CF">
        <w:rPr>
          <w:rFonts w:ascii="Times New Roman" w:hAnsi="Times New Roman" w:cs="Times New Roman"/>
          <w:sz w:val="24"/>
          <w:szCs w:val="24"/>
        </w:rPr>
        <w:t>mandado,</w:t>
      </w:r>
      <w:r w:rsidRPr="00F311CF">
        <w:rPr>
          <w:rFonts w:ascii="Times New Roman" w:hAnsi="Times New Roman" w:cs="Times New Roman"/>
          <w:sz w:val="24"/>
          <w:szCs w:val="24"/>
        </w:rPr>
        <w:cr/>
      </w:r>
      <w:proofErr w:type="gramStart"/>
      <w:r w:rsidRPr="00F311CF">
        <w:rPr>
          <w:rFonts w:ascii="Times New Roman" w:hAnsi="Times New Roman" w:cs="Times New Roman"/>
          <w:sz w:val="24"/>
          <w:szCs w:val="24"/>
        </w:rPr>
        <w:t>se</w:t>
      </w:r>
      <w:proofErr w:type="gramEnd"/>
      <w:r w:rsidRPr="00F311CF">
        <w:rPr>
          <w:rFonts w:ascii="Times New Roman" w:hAnsi="Times New Roman" w:cs="Times New Roman"/>
          <w:sz w:val="24"/>
          <w:szCs w:val="24"/>
        </w:rPr>
        <w:t xml:space="preserve"> dará traslado, al actor quien deberá </w:t>
      </w:r>
      <w:r w:rsidR="000E613D">
        <w:rPr>
          <w:rFonts w:ascii="Times New Roman" w:hAnsi="Times New Roman" w:cs="Times New Roman"/>
          <w:sz w:val="24"/>
          <w:szCs w:val="24"/>
        </w:rPr>
        <w:t xml:space="preserve">responder dentro de 15 o 5 días </w:t>
      </w:r>
      <w:r w:rsidRPr="00F311CF">
        <w:rPr>
          <w:rFonts w:ascii="Times New Roman" w:hAnsi="Times New Roman" w:cs="Times New Roman"/>
          <w:sz w:val="24"/>
          <w:szCs w:val="24"/>
        </w:rPr>
        <w:t>respectivamente, observando las normas establecida</w:t>
      </w:r>
      <w:r w:rsidR="000E613D">
        <w:rPr>
          <w:rFonts w:ascii="Times New Roman" w:hAnsi="Times New Roman" w:cs="Times New Roman"/>
          <w:sz w:val="24"/>
          <w:szCs w:val="24"/>
        </w:rPr>
        <w:t>s para la contestación de la de</w:t>
      </w:r>
      <w:r w:rsidRPr="00F311CF">
        <w:rPr>
          <w:rFonts w:ascii="Times New Roman" w:hAnsi="Times New Roman" w:cs="Times New Roman"/>
          <w:sz w:val="24"/>
          <w:szCs w:val="24"/>
        </w:rPr>
        <w:t>manda.</w:t>
      </w:r>
      <w:r w:rsidRPr="00F311CF">
        <w:rPr>
          <w:rFonts w:ascii="Times New Roman" w:hAnsi="Times New Roman" w:cs="Times New Roman"/>
          <w:sz w:val="24"/>
          <w:szCs w:val="24"/>
        </w:rPr>
        <w:cr/>
        <w:t>Para el demandado regirá lo dispuesto en el art. 335".</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En este artículo hay dos hipótesis:</w:t>
      </w:r>
    </w:p>
    <w:p w:rsidR="00F311CF" w:rsidRPr="00F311CF" w:rsidRDefault="000E613D" w:rsidP="00F311CF">
      <w:pPr>
        <w:rPr>
          <w:rFonts w:ascii="Times New Roman" w:hAnsi="Times New Roman" w:cs="Times New Roman"/>
          <w:sz w:val="24"/>
          <w:szCs w:val="24"/>
        </w:rPr>
      </w:pPr>
      <w:r>
        <w:rPr>
          <w:rFonts w:ascii="Times New Roman" w:hAnsi="Times New Roman" w:cs="Times New Roman"/>
          <w:sz w:val="24"/>
          <w:szCs w:val="24"/>
        </w:rPr>
        <w:t xml:space="preserve">a) </w:t>
      </w:r>
      <w:r w:rsidR="00F311CF" w:rsidRPr="00F311CF">
        <w:rPr>
          <w:rFonts w:ascii="Times New Roman" w:hAnsi="Times New Roman" w:cs="Times New Roman"/>
          <w:sz w:val="24"/>
          <w:szCs w:val="24"/>
        </w:rPr>
        <w:t>Si no hubo reconvención: y sólo se presentó</w:t>
      </w:r>
      <w:r>
        <w:rPr>
          <w:rFonts w:ascii="Times New Roman" w:hAnsi="Times New Roman" w:cs="Times New Roman"/>
          <w:sz w:val="24"/>
          <w:szCs w:val="24"/>
        </w:rPr>
        <w:t xml:space="preserve"> contestación  </w:t>
      </w:r>
      <w:r w:rsidR="00F311CF" w:rsidRPr="00F311CF">
        <w:rPr>
          <w:rFonts w:ascii="Times New Roman" w:hAnsi="Times New Roman" w:cs="Times New Roman"/>
          <w:sz w:val="24"/>
          <w:szCs w:val="24"/>
        </w:rPr>
        <w:t>de demanda</w:t>
      </w:r>
    </w:p>
    <w:p w:rsidR="00F311CF" w:rsidRPr="00F311CF" w:rsidRDefault="000E613D" w:rsidP="00F311CF">
      <w:pPr>
        <w:rPr>
          <w:rFonts w:ascii="Times New Roman" w:hAnsi="Times New Roman" w:cs="Times New Roman"/>
          <w:sz w:val="24"/>
          <w:szCs w:val="24"/>
        </w:rPr>
      </w:pPr>
      <w:proofErr w:type="gramStart"/>
      <w:r>
        <w:rPr>
          <w:rFonts w:ascii="Times New Roman" w:hAnsi="Times New Roman" w:cs="Times New Roman"/>
          <w:sz w:val="24"/>
          <w:szCs w:val="24"/>
        </w:rPr>
        <w:t>con</w:t>
      </w:r>
      <w:proofErr w:type="gramEnd"/>
      <w:r>
        <w:rPr>
          <w:rFonts w:ascii="Times New Roman" w:hAnsi="Times New Roman" w:cs="Times New Roman"/>
          <w:sz w:val="24"/>
          <w:szCs w:val="24"/>
        </w:rPr>
        <w:t xml:space="preserve"> documentos: </w:t>
      </w:r>
      <w:r w:rsidR="00F311CF" w:rsidRPr="00F311CF">
        <w:rPr>
          <w:rFonts w:ascii="Times New Roman" w:hAnsi="Times New Roman" w:cs="Times New Roman"/>
          <w:sz w:val="24"/>
          <w:szCs w:val="24"/>
        </w:rPr>
        <w:t xml:space="preserve">se da traslado al actor por 5 días </w:t>
      </w:r>
      <w:r>
        <w:rPr>
          <w:rFonts w:ascii="Times New Roman" w:hAnsi="Times New Roman" w:cs="Times New Roman"/>
          <w:sz w:val="24"/>
          <w:szCs w:val="24"/>
        </w:rPr>
        <w:t xml:space="preserve">para que conteste si reconoce o </w:t>
      </w:r>
      <w:r w:rsidR="00F311CF" w:rsidRPr="00F311CF">
        <w:rPr>
          <w:rFonts w:ascii="Times New Roman" w:hAnsi="Times New Roman" w:cs="Times New Roman"/>
          <w:sz w:val="24"/>
          <w:szCs w:val="24"/>
        </w:rPr>
        <w:t>niega los documentos (véase "Agregación de prueba documental"):</w:t>
      </w:r>
    </w:p>
    <w:p w:rsidR="00F311CF" w:rsidRPr="00F311CF" w:rsidRDefault="000E613D" w:rsidP="00F311CF">
      <w:pPr>
        <w:rPr>
          <w:rFonts w:ascii="Times New Roman" w:hAnsi="Times New Roman" w:cs="Times New Roman"/>
          <w:sz w:val="24"/>
          <w:szCs w:val="24"/>
        </w:rPr>
      </w:pPr>
      <w:r>
        <w:rPr>
          <w:rFonts w:ascii="Times New Roman" w:hAnsi="Times New Roman" w:cs="Times New Roman"/>
          <w:sz w:val="24"/>
          <w:szCs w:val="24"/>
        </w:rPr>
        <w:t xml:space="preserve">b) </w:t>
      </w:r>
      <w:r w:rsidR="00F311CF" w:rsidRPr="00F311CF">
        <w:rPr>
          <w:rFonts w:ascii="Times New Roman" w:hAnsi="Times New Roman" w:cs="Times New Roman"/>
          <w:sz w:val="24"/>
          <w:szCs w:val="24"/>
        </w:rPr>
        <w:t>Si hubo reconvención: se da traslado al actor por 15 días para que "conteste la</w:t>
      </w:r>
      <w:r>
        <w:rPr>
          <w:rFonts w:ascii="Times New Roman" w:hAnsi="Times New Roman" w:cs="Times New Roman"/>
          <w:sz w:val="24"/>
          <w:szCs w:val="24"/>
        </w:rPr>
        <w:t xml:space="preserve"> reconvención", </w:t>
      </w:r>
      <w:r w:rsidR="00F311CF" w:rsidRPr="00F311CF">
        <w:rPr>
          <w:rFonts w:ascii="Times New Roman" w:hAnsi="Times New Roman" w:cs="Times New Roman"/>
          <w:sz w:val="24"/>
          <w:szCs w:val="24"/>
        </w:rPr>
        <w:t>debiendo observar las norma</w:t>
      </w:r>
      <w:r>
        <w:rPr>
          <w:rFonts w:ascii="Times New Roman" w:hAnsi="Times New Roman" w:cs="Times New Roman"/>
          <w:sz w:val="24"/>
          <w:szCs w:val="24"/>
        </w:rPr>
        <w:t xml:space="preserve">s sobre contestación de demanda </w:t>
      </w:r>
      <w:r w:rsidR="00F311CF" w:rsidRPr="00F311CF">
        <w:rPr>
          <w:rFonts w:ascii="Times New Roman" w:hAnsi="Times New Roman" w:cs="Times New Roman"/>
          <w:sz w:val="24"/>
          <w:szCs w:val="24"/>
        </w:rPr>
        <w:t xml:space="preserve">(reconocer o negar los hechos, la autenticidad </w:t>
      </w:r>
      <w:r>
        <w:rPr>
          <w:rFonts w:ascii="Times New Roman" w:hAnsi="Times New Roman" w:cs="Times New Roman"/>
          <w:sz w:val="24"/>
          <w:szCs w:val="24"/>
        </w:rPr>
        <w:t xml:space="preserve">de los documentos, la recepción </w:t>
      </w:r>
      <w:r w:rsidR="00F311CF" w:rsidRPr="00F311CF">
        <w:rPr>
          <w:rFonts w:ascii="Times New Roman" w:hAnsi="Times New Roman" w:cs="Times New Roman"/>
          <w:sz w:val="24"/>
          <w:szCs w:val="24"/>
        </w:rPr>
        <w:t>de cartas y telegramas, etc.).</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Este plazo de 15 días para contestar la reconvención rige en e\ proceso ordinario. En</w:t>
      </w:r>
      <w:r w:rsidR="000E613D">
        <w:rPr>
          <w:rFonts w:ascii="Times New Roman" w:hAnsi="Times New Roman" w:cs="Times New Roman"/>
          <w:sz w:val="24"/>
          <w:szCs w:val="24"/>
        </w:rPr>
        <w:t xml:space="preserve"> </w:t>
      </w:r>
      <w:r w:rsidRPr="00F311CF">
        <w:rPr>
          <w:rFonts w:ascii="Times New Roman" w:hAnsi="Times New Roman" w:cs="Times New Roman"/>
          <w:sz w:val="24"/>
          <w:szCs w:val="24"/>
        </w:rPr>
        <w:t>el Sumarísimo no se admite la reconvención (art. 498 inc. 2).</w:t>
      </w:r>
    </w:p>
    <w:p w:rsidR="00F311CF" w:rsidRPr="00F311CF" w:rsidRDefault="000E613D" w:rsidP="00F311CF">
      <w:pPr>
        <w:rPr>
          <w:rFonts w:ascii="Times New Roman" w:hAnsi="Times New Roman" w:cs="Times New Roman"/>
          <w:sz w:val="24"/>
          <w:szCs w:val="24"/>
        </w:rPr>
      </w:pPr>
      <w:r>
        <w:rPr>
          <w:rFonts w:ascii="Times New Roman" w:hAnsi="Times New Roman" w:cs="Times New Roman"/>
          <w:sz w:val="24"/>
          <w:szCs w:val="24"/>
        </w:rPr>
        <w:t xml:space="preserve">Dentro de los primeros </w:t>
      </w:r>
      <w:r w:rsidR="00F311CF" w:rsidRPr="00F311CF">
        <w:rPr>
          <w:rFonts w:ascii="Times New Roman" w:hAnsi="Times New Roman" w:cs="Times New Roman"/>
          <w:sz w:val="24"/>
          <w:szCs w:val="24"/>
        </w:rPr>
        <w:t>10 días del plazo para contestar la reconvención, el actor</w:t>
      </w:r>
      <w:r>
        <w:rPr>
          <w:rFonts w:ascii="Times New Roman" w:hAnsi="Times New Roman" w:cs="Times New Roman"/>
          <w:sz w:val="24"/>
          <w:szCs w:val="24"/>
        </w:rPr>
        <w:t xml:space="preserve"> </w:t>
      </w:r>
      <w:r w:rsidR="00F311CF" w:rsidRPr="00F311CF">
        <w:rPr>
          <w:rFonts w:ascii="Times New Roman" w:hAnsi="Times New Roman" w:cs="Times New Roman"/>
          <w:sz w:val="24"/>
          <w:szCs w:val="24"/>
        </w:rPr>
        <w:t>pod</w:t>
      </w:r>
      <w:r>
        <w:rPr>
          <w:rFonts w:ascii="Times New Roman" w:hAnsi="Times New Roman" w:cs="Times New Roman"/>
          <w:sz w:val="24"/>
          <w:szCs w:val="24"/>
        </w:rPr>
        <w:t xml:space="preserve">rá oponer todas las excepciones </w:t>
      </w:r>
      <w:r w:rsidR="00F311CF" w:rsidRPr="00F311CF">
        <w:rPr>
          <w:rFonts w:ascii="Times New Roman" w:hAnsi="Times New Roman" w:cs="Times New Roman"/>
          <w:sz w:val="24"/>
          <w:szCs w:val="24"/>
        </w:rPr>
        <w:t>de pr</w:t>
      </w:r>
      <w:r>
        <w:rPr>
          <w:rFonts w:ascii="Times New Roman" w:hAnsi="Times New Roman" w:cs="Times New Roman"/>
          <w:sz w:val="24"/>
          <w:szCs w:val="24"/>
        </w:rPr>
        <w:t xml:space="preserve">evio y especial pronunciamiento </w:t>
      </w:r>
      <w:r w:rsidR="00F311CF" w:rsidRPr="00F311CF">
        <w:rPr>
          <w:rFonts w:ascii="Times New Roman" w:hAnsi="Times New Roman" w:cs="Times New Roman"/>
          <w:sz w:val="24"/>
          <w:szCs w:val="24"/>
        </w:rPr>
        <w:t>que tuviere.</w:t>
      </w:r>
    </w:p>
    <w:p w:rsidR="000E613D"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Al contestar la reconvención,</w:t>
      </w:r>
      <w:r w:rsidR="000E613D">
        <w:rPr>
          <w:rFonts w:ascii="Times New Roman" w:hAnsi="Times New Roman" w:cs="Times New Roman"/>
          <w:sz w:val="24"/>
          <w:szCs w:val="24"/>
        </w:rPr>
        <w:t xml:space="preserve"> </w:t>
      </w:r>
      <w:r w:rsidRPr="00F311CF">
        <w:rPr>
          <w:rFonts w:ascii="Times New Roman" w:hAnsi="Times New Roman" w:cs="Times New Roman"/>
          <w:sz w:val="24"/>
          <w:szCs w:val="24"/>
        </w:rPr>
        <w:t>el actor debe limitarse a contestar las cuestiones</w:t>
      </w:r>
      <w:r w:rsidR="000E613D">
        <w:rPr>
          <w:rFonts w:ascii="Times New Roman" w:hAnsi="Times New Roman" w:cs="Times New Roman"/>
          <w:sz w:val="24"/>
          <w:szCs w:val="24"/>
        </w:rPr>
        <w:t xml:space="preserve"> Ale</w:t>
      </w:r>
      <w:r w:rsidRPr="00F311CF">
        <w:rPr>
          <w:rFonts w:ascii="Times New Roman" w:hAnsi="Times New Roman" w:cs="Times New Roman"/>
          <w:sz w:val="24"/>
          <w:szCs w:val="24"/>
        </w:rPr>
        <w:t>gadas</w:t>
      </w:r>
      <w:r w:rsidRPr="00F311CF">
        <w:rPr>
          <w:rFonts w:ascii="Times New Roman" w:hAnsi="Times New Roman" w:cs="Times New Roman"/>
          <w:sz w:val="24"/>
          <w:szCs w:val="24"/>
        </w:rPr>
        <w:cr/>
      </w:r>
      <w:proofErr w:type="gramStart"/>
      <w:r w:rsidRPr="00F311CF">
        <w:rPr>
          <w:rFonts w:ascii="Times New Roman" w:hAnsi="Times New Roman" w:cs="Times New Roman"/>
          <w:sz w:val="24"/>
          <w:szCs w:val="24"/>
        </w:rPr>
        <w:t>en</w:t>
      </w:r>
      <w:proofErr w:type="gramEnd"/>
      <w:r w:rsidRPr="00F311CF">
        <w:rPr>
          <w:rFonts w:ascii="Times New Roman" w:hAnsi="Times New Roman" w:cs="Times New Roman"/>
          <w:sz w:val="24"/>
          <w:szCs w:val="24"/>
        </w:rPr>
        <w:t xml:space="preserve"> la reconvención.</w:t>
      </w:r>
    </w:p>
    <w:p w:rsidR="00F311CF" w:rsidRP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 xml:space="preserve">No puede refutar lo que el </w:t>
      </w:r>
      <w:r w:rsidR="000E613D">
        <w:rPr>
          <w:rFonts w:ascii="Times New Roman" w:hAnsi="Times New Roman" w:cs="Times New Roman"/>
          <w:sz w:val="24"/>
          <w:szCs w:val="24"/>
        </w:rPr>
        <w:t xml:space="preserve">demandado haya dicho en la "contestación </w:t>
      </w:r>
      <w:r w:rsidRPr="00F311CF">
        <w:rPr>
          <w:rFonts w:ascii="Times New Roman" w:hAnsi="Times New Roman" w:cs="Times New Roman"/>
          <w:sz w:val="24"/>
          <w:szCs w:val="24"/>
        </w:rPr>
        <w:t>de la demanda": ni tampoco puede deducir "re</w:t>
      </w:r>
      <w:r w:rsidR="000E613D">
        <w:rPr>
          <w:rFonts w:ascii="Times New Roman" w:hAnsi="Times New Roman" w:cs="Times New Roman"/>
          <w:sz w:val="24"/>
          <w:szCs w:val="24"/>
        </w:rPr>
        <w:t xml:space="preserve">convención de la reconvención"; </w:t>
      </w:r>
      <w:r w:rsidRPr="00F311CF">
        <w:rPr>
          <w:rFonts w:ascii="Times New Roman" w:hAnsi="Times New Roman" w:cs="Times New Roman"/>
          <w:sz w:val="24"/>
          <w:szCs w:val="24"/>
        </w:rPr>
        <w:t>ni modificar el contenido de su demanda inicial.</w:t>
      </w:r>
    </w:p>
    <w:p w:rsidR="00F311CF" w:rsidRDefault="00F311CF" w:rsidP="00F311CF">
      <w:pPr>
        <w:rPr>
          <w:rFonts w:ascii="Times New Roman" w:hAnsi="Times New Roman" w:cs="Times New Roman"/>
          <w:sz w:val="24"/>
          <w:szCs w:val="24"/>
        </w:rPr>
      </w:pPr>
      <w:r w:rsidRPr="00F311CF">
        <w:rPr>
          <w:rFonts w:ascii="Times New Roman" w:hAnsi="Times New Roman" w:cs="Times New Roman"/>
          <w:sz w:val="24"/>
          <w:szCs w:val="24"/>
        </w:rPr>
        <w:t xml:space="preserve">Si al contestar la reconvención, el actor </w:t>
      </w:r>
      <w:r w:rsidR="000E613D">
        <w:rPr>
          <w:rFonts w:ascii="Times New Roman" w:hAnsi="Times New Roman" w:cs="Times New Roman"/>
          <w:sz w:val="24"/>
          <w:szCs w:val="24"/>
        </w:rPr>
        <w:t xml:space="preserve">alegare hechos "no considerados </w:t>
      </w:r>
      <w:r w:rsidRPr="00F311CF">
        <w:rPr>
          <w:rFonts w:ascii="Times New Roman" w:hAnsi="Times New Roman" w:cs="Times New Roman"/>
          <w:sz w:val="24"/>
          <w:szCs w:val="24"/>
        </w:rPr>
        <w:t>en la re</w:t>
      </w:r>
      <w:r w:rsidR="000E613D">
        <w:rPr>
          <w:rFonts w:ascii="Times New Roman" w:hAnsi="Times New Roman" w:cs="Times New Roman"/>
          <w:sz w:val="24"/>
          <w:szCs w:val="24"/>
        </w:rPr>
        <w:t xml:space="preserve">convención", </w:t>
      </w:r>
      <w:r w:rsidRPr="00F311CF">
        <w:rPr>
          <w:rFonts w:ascii="Times New Roman" w:hAnsi="Times New Roman" w:cs="Times New Roman"/>
          <w:sz w:val="24"/>
          <w:szCs w:val="24"/>
        </w:rPr>
        <w:t>el demandado podrá agregar dentro de los 5 días de notificada la providen</w:t>
      </w:r>
      <w:r w:rsidR="000E613D">
        <w:rPr>
          <w:rFonts w:ascii="Times New Roman" w:hAnsi="Times New Roman" w:cs="Times New Roman"/>
          <w:sz w:val="24"/>
          <w:szCs w:val="24"/>
        </w:rPr>
        <w:t xml:space="preserve">cia </w:t>
      </w:r>
      <w:r w:rsidRPr="00F311CF">
        <w:rPr>
          <w:rFonts w:ascii="Times New Roman" w:hAnsi="Times New Roman" w:cs="Times New Roman"/>
          <w:sz w:val="24"/>
          <w:szCs w:val="24"/>
        </w:rPr>
        <w:t>r</w:t>
      </w:r>
      <w:r w:rsidR="000E613D">
        <w:rPr>
          <w:rFonts w:ascii="Times New Roman" w:hAnsi="Times New Roman" w:cs="Times New Roman"/>
          <w:sz w:val="24"/>
          <w:szCs w:val="24"/>
        </w:rPr>
        <w:t xml:space="preserve">espectiva, la prueba documental </w:t>
      </w:r>
      <w:r w:rsidRPr="00F311CF">
        <w:rPr>
          <w:rFonts w:ascii="Times New Roman" w:hAnsi="Times New Roman" w:cs="Times New Roman"/>
          <w:sz w:val="24"/>
          <w:szCs w:val="24"/>
        </w:rPr>
        <w:t>referente a tales hechos (conf. art. 334).</w:t>
      </w:r>
    </w:p>
    <w:p w:rsidR="00A13DDD" w:rsidRDefault="00A13DDD" w:rsidP="00A13DDD">
      <w:pPr>
        <w:rPr>
          <w:rFonts w:ascii="Times New Roman" w:hAnsi="Times New Roman" w:cs="Times New Roman"/>
          <w:b/>
          <w:sz w:val="24"/>
          <w:szCs w:val="24"/>
        </w:rPr>
      </w:pPr>
      <w:r w:rsidRPr="00A13DDD">
        <w:rPr>
          <w:rFonts w:ascii="Times New Roman" w:hAnsi="Times New Roman" w:cs="Times New Roman"/>
          <w:b/>
          <w:sz w:val="24"/>
          <w:szCs w:val="24"/>
        </w:rPr>
        <w:t>Lunes 22: Excepciones: concepto. Clasificación. Trámite. Desarrollo de cada una</w:t>
      </w:r>
      <w:r>
        <w:rPr>
          <w:rFonts w:ascii="Times New Roman" w:hAnsi="Times New Roman" w:cs="Times New Roman"/>
          <w:b/>
          <w:sz w:val="24"/>
          <w:szCs w:val="24"/>
        </w:rPr>
        <w:t>.</w:t>
      </w:r>
    </w:p>
    <w:p w:rsidR="00A13DDD" w:rsidRPr="00A13DDD" w:rsidRDefault="00A13DDD" w:rsidP="00A13DDD">
      <w:pPr>
        <w:rPr>
          <w:rFonts w:ascii="Times New Roman" w:hAnsi="Times New Roman" w:cs="Times New Roman"/>
          <w:b/>
          <w:sz w:val="24"/>
          <w:szCs w:val="24"/>
        </w:rPr>
      </w:pPr>
      <w:r w:rsidRPr="00A13DDD">
        <w:rPr>
          <w:rFonts w:ascii="Times New Roman" w:hAnsi="Times New Roman" w:cs="Times New Roman"/>
          <w:b/>
          <w:sz w:val="24"/>
          <w:szCs w:val="24"/>
        </w:rPr>
        <w:t>LAS EXCEPCIONES</w:t>
      </w:r>
    </w:p>
    <w:p w:rsidR="00A13DDD" w:rsidRPr="00A13DDD" w:rsidRDefault="00A13DDD" w:rsidP="00A13DDD">
      <w:pPr>
        <w:rPr>
          <w:rFonts w:ascii="Times New Roman" w:hAnsi="Times New Roman" w:cs="Times New Roman"/>
          <w:b/>
          <w:sz w:val="24"/>
          <w:szCs w:val="24"/>
        </w:rPr>
      </w:pPr>
      <w:r w:rsidRPr="00A13DDD">
        <w:rPr>
          <w:rFonts w:ascii="Times New Roman" w:hAnsi="Times New Roman" w:cs="Times New Roman"/>
          <w:b/>
          <w:sz w:val="24"/>
          <w:szCs w:val="24"/>
        </w:rPr>
        <w:t>DEFENSAS Y EXCEPCIONES. CONCEPTO Y NATURALEZA</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Ante la demanda, el demandado puede aceptarla, n</w:t>
      </w:r>
      <w:r>
        <w:rPr>
          <w:rFonts w:ascii="Times New Roman" w:hAnsi="Times New Roman" w:cs="Times New Roman"/>
          <w:sz w:val="24"/>
          <w:szCs w:val="24"/>
        </w:rPr>
        <w:t xml:space="preserve">o contestarla, etc.; pero en la </w:t>
      </w:r>
      <w:r w:rsidRPr="00A13DDD">
        <w:rPr>
          <w:rFonts w:ascii="Times New Roman" w:hAnsi="Times New Roman" w:cs="Times New Roman"/>
          <w:sz w:val="24"/>
          <w:szCs w:val="24"/>
        </w:rPr>
        <w:t xml:space="preserve">mayoría de los casos, se resiste, se opone a ella. Acá es </w:t>
      </w:r>
      <w:r w:rsidR="00226622">
        <w:rPr>
          <w:rFonts w:ascii="Times New Roman" w:hAnsi="Times New Roman" w:cs="Times New Roman"/>
          <w:sz w:val="24"/>
          <w:szCs w:val="24"/>
        </w:rPr>
        <w:t xml:space="preserve">donde surgen las "defensas", es </w:t>
      </w:r>
      <w:r w:rsidRPr="00A13DDD">
        <w:rPr>
          <w:rFonts w:ascii="Times New Roman" w:hAnsi="Times New Roman" w:cs="Times New Roman"/>
          <w:sz w:val="24"/>
          <w:szCs w:val="24"/>
        </w:rPr>
        <w:t>decir: las distintas clases de oposiciones que el sujeto pasivo puede formular contra la</w:t>
      </w:r>
      <w:r w:rsidR="00226622">
        <w:rPr>
          <w:rFonts w:ascii="Times New Roman" w:hAnsi="Times New Roman" w:cs="Times New Roman"/>
          <w:sz w:val="24"/>
          <w:szCs w:val="24"/>
        </w:rPr>
        <w:t xml:space="preserve"> </w:t>
      </w:r>
      <w:r w:rsidRPr="00A13DDD">
        <w:rPr>
          <w:rFonts w:ascii="Times New Roman" w:hAnsi="Times New Roman" w:cs="Times New Roman"/>
          <w:sz w:val="24"/>
          <w:szCs w:val="24"/>
        </w:rPr>
        <w:t>pretensión procesal.</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Dentro del género "defensas", hay algunas a las cuales l</w:t>
      </w:r>
      <w:r w:rsidR="00226622">
        <w:rPr>
          <w:rFonts w:ascii="Times New Roman" w:hAnsi="Times New Roman" w:cs="Times New Roman"/>
          <w:sz w:val="24"/>
          <w:szCs w:val="24"/>
        </w:rPr>
        <w:t xml:space="preserve">a ley y la doctrina les asignan </w:t>
      </w:r>
      <w:r w:rsidRPr="00A13DDD">
        <w:rPr>
          <w:rFonts w:ascii="Times New Roman" w:hAnsi="Times New Roman" w:cs="Times New Roman"/>
          <w:sz w:val="24"/>
          <w:szCs w:val="24"/>
        </w:rPr>
        <w:t xml:space="preserve">un nombre especial: excepciones. (Entre la "defensa" y </w:t>
      </w:r>
      <w:r w:rsidR="00226622">
        <w:rPr>
          <w:rFonts w:ascii="Times New Roman" w:hAnsi="Times New Roman" w:cs="Times New Roman"/>
          <w:sz w:val="24"/>
          <w:szCs w:val="24"/>
        </w:rPr>
        <w:t xml:space="preserve">la "excepción" hay una relación </w:t>
      </w:r>
      <w:r w:rsidRPr="00A13DDD">
        <w:rPr>
          <w:rFonts w:ascii="Times New Roman" w:hAnsi="Times New Roman" w:cs="Times New Roman"/>
          <w:sz w:val="24"/>
          <w:szCs w:val="24"/>
        </w:rPr>
        <w:t>de género a especie: "defensas" es el género, "excepci</w:t>
      </w:r>
      <w:r w:rsidR="00226622">
        <w:rPr>
          <w:rFonts w:ascii="Times New Roman" w:hAnsi="Times New Roman" w:cs="Times New Roman"/>
          <w:sz w:val="24"/>
          <w:szCs w:val="24"/>
        </w:rPr>
        <w:t xml:space="preserve">ones" son una especie dentro de </w:t>
      </w:r>
      <w:r w:rsidRPr="00A13DDD">
        <w:rPr>
          <w:rFonts w:ascii="Times New Roman" w:hAnsi="Times New Roman" w:cs="Times New Roman"/>
          <w:sz w:val="24"/>
          <w:szCs w:val="24"/>
        </w:rPr>
        <w:t>las defensas).</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Las excepciones pueden definirse como las "defensas que una de las partes opone</w:t>
      </w:r>
      <w:r w:rsidR="00226622">
        <w:rPr>
          <w:rFonts w:ascii="Times New Roman" w:hAnsi="Times New Roman" w:cs="Times New Roman"/>
          <w:sz w:val="24"/>
          <w:szCs w:val="24"/>
        </w:rPr>
        <w:t xml:space="preserve"> </w:t>
      </w:r>
      <w:r w:rsidRPr="00A13DDD">
        <w:rPr>
          <w:rFonts w:ascii="Times New Roman" w:hAnsi="Times New Roman" w:cs="Times New Roman"/>
          <w:sz w:val="24"/>
          <w:szCs w:val="24"/>
        </w:rPr>
        <w:t>contra la acción o pretensión de la otra, a fin de suspender</w:t>
      </w:r>
      <w:r w:rsidR="00226622">
        <w:rPr>
          <w:rFonts w:ascii="Times New Roman" w:hAnsi="Times New Roman" w:cs="Times New Roman"/>
          <w:sz w:val="24"/>
          <w:szCs w:val="24"/>
        </w:rPr>
        <w:t xml:space="preserve"> (dilatoria) o extinguir (peren</w:t>
      </w:r>
      <w:r w:rsidRPr="00A13DDD">
        <w:rPr>
          <w:rFonts w:ascii="Times New Roman" w:hAnsi="Times New Roman" w:cs="Times New Roman"/>
          <w:sz w:val="24"/>
          <w:szCs w:val="24"/>
        </w:rPr>
        <w:t>toria)</w:t>
      </w:r>
      <w:r w:rsidRPr="00A13DDD">
        <w:rPr>
          <w:rFonts w:ascii="Times New Roman" w:hAnsi="Times New Roman" w:cs="Times New Roman"/>
          <w:sz w:val="24"/>
          <w:szCs w:val="24"/>
        </w:rPr>
        <w:cr/>
      </w:r>
      <w:proofErr w:type="gramStart"/>
      <w:r w:rsidRPr="00A13DDD">
        <w:rPr>
          <w:rFonts w:ascii="Times New Roman" w:hAnsi="Times New Roman" w:cs="Times New Roman"/>
          <w:sz w:val="24"/>
          <w:szCs w:val="24"/>
        </w:rPr>
        <w:t>el</w:t>
      </w:r>
      <w:proofErr w:type="gramEnd"/>
      <w:r w:rsidRPr="00A13DDD">
        <w:rPr>
          <w:rFonts w:ascii="Times New Roman" w:hAnsi="Times New Roman" w:cs="Times New Roman"/>
          <w:sz w:val="24"/>
          <w:szCs w:val="24"/>
        </w:rPr>
        <w:t xml:space="preserve"> ejercicio de dicha acción".</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 xml:space="preserve">Las excepciones </w:t>
      </w:r>
      <w:proofErr w:type="gramStart"/>
      <w:r w:rsidRPr="00A13DDD">
        <w:rPr>
          <w:rFonts w:ascii="Times New Roman" w:hAnsi="Times New Roman" w:cs="Times New Roman"/>
          <w:sz w:val="24"/>
          <w:szCs w:val="24"/>
        </w:rPr>
        <w:t>puede</w:t>
      </w:r>
      <w:proofErr w:type="gramEnd"/>
      <w:r w:rsidRPr="00A13DDD">
        <w:rPr>
          <w:rFonts w:ascii="Times New Roman" w:hAnsi="Times New Roman" w:cs="Times New Roman"/>
          <w:sz w:val="24"/>
          <w:szCs w:val="24"/>
        </w:rPr>
        <w:t xml:space="preserve"> ser:</w:t>
      </w:r>
    </w:p>
    <w:p w:rsidR="00226622"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a) Excepciones previas (de previo y especial pr</w:t>
      </w:r>
      <w:r w:rsidR="00226622">
        <w:rPr>
          <w:rFonts w:ascii="Times New Roman" w:hAnsi="Times New Roman" w:cs="Times New Roman"/>
          <w:sz w:val="24"/>
          <w:szCs w:val="24"/>
        </w:rPr>
        <w:t>onunciamiento).- Están taxativa</w:t>
      </w:r>
      <w:r w:rsidRPr="00A13DDD">
        <w:rPr>
          <w:rFonts w:ascii="Times New Roman" w:hAnsi="Times New Roman" w:cs="Times New Roman"/>
          <w:sz w:val="24"/>
          <w:szCs w:val="24"/>
        </w:rPr>
        <w:t>mente</w:t>
      </w:r>
      <w:r w:rsidRPr="00A13DDD">
        <w:rPr>
          <w:rFonts w:ascii="Times New Roman" w:hAnsi="Times New Roman" w:cs="Times New Roman"/>
          <w:sz w:val="24"/>
          <w:szCs w:val="24"/>
        </w:rPr>
        <w:cr/>
      </w:r>
      <w:proofErr w:type="gramStart"/>
      <w:r w:rsidRPr="00A13DDD">
        <w:rPr>
          <w:rFonts w:ascii="Times New Roman" w:hAnsi="Times New Roman" w:cs="Times New Roman"/>
          <w:sz w:val="24"/>
          <w:szCs w:val="24"/>
        </w:rPr>
        <w:t>enumeradas</w:t>
      </w:r>
      <w:proofErr w:type="gramEnd"/>
      <w:r w:rsidRPr="00A13DDD">
        <w:rPr>
          <w:rFonts w:ascii="Times New Roman" w:hAnsi="Times New Roman" w:cs="Times New Roman"/>
          <w:sz w:val="24"/>
          <w:szCs w:val="24"/>
        </w:rPr>
        <w:t xml:space="preserve"> en el Código.</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Son previas porque el juez debe resolverlas antes del asunto de fondo; y son de especial</w:t>
      </w:r>
      <w:r w:rsidRPr="00A13DDD">
        <w:rPr>
          <w:rFonts w:ascii="Times New Roman" w:hAnsi="Times New Roman" w:cs="Times New Roman"/>
          <w:sz w:val="24"/>
          <w:szCs w:val="24"/>
        </w:rPr>
        <w:cr/>
      </w:r>
      <w:r w:rsidR="00226622" w:rsidRPr="00A13DDD">
        <w:rPr>
          <w:rFonts w:ascii="Times New Roman" w:hAnsi="Times New Roman" w:cs="Times New Roman"/>
          <w:sz w:val="24"/>
          <w:szCs w:val="24"/>
        </w:rPr>
        <w:t>Pronunciamiento</w:t>
      </w:r>
      <w:r w:rsidRPr="00A13DDD">
        <w:rPr>
          <w:rFonts w:ascii="Times New Roman" w:hAnsi="Times New Roman" w:cs="Times New Roman"/>
          <w:sz w:val="24"/>
          <w:szCs w:val="24"/>
        </w:rPr>
        <w:t>, porque la resolución judicial debe referirse a ellas en especial.</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 xml:space="preserve">Se oponen en un solo escrito y junto con la contestación de la </w:t>
      </w:r>
      <w:r w:rsidR="00226622">
        <w:rPr>
          <w:rFonts w:ascii="Times New Roman" w:hAnsi="Times New Roman" w:cs="Times New Roman"/>
          <w:sz w:val="24"/>
          <w:szCs w:val="24"/>
        </w:rPr>
        <w:t xml:space="preserve">demanda (si el que las </w:t>
      </w:r>
      <w:r w:rsidRPr="00A13DDD">
        <w:rPr>
          <w:rFonts w:ascii="Times New Roman" w:hAnsi="Times New Roman" w:cs="Times New Roman"/>
          <w:sz w:val="24"/>
          <w:szCs w:val="24"/>
        </w:rPr>
        <w:t>opone es el demandado) o de la reconvención (si el que la</w:t>
      </w:r>
      <w:r w:rsidR="00226622">
        <w:rPr>
          <w:rFonts w:ascii="Times New Roman" w:hAnsi="Times New Roman" w:cs="Times New Roman"/>
          <w:sz w:val="24"/>
          <w:szCs w:val="24"/>
        </w:rPr>
        <w:t xml:space="preserve">s opone es el actor). Así surge </w:t>
      </w:r>
      <w:r w:rsidRPr="00A13DDD">
        <w:rPr>
          <w:rFonts w:ascii="Times New Roman" w:hAnsi="Times New Roman" w:cs="Times New Roman"/>
          <w:sz w:val="24"/>
          <w:szCs w:val="24"/>
        </w:rPr>
        <w:t xml:space="preserve">del art. 346, </w:t>
      </w:r>
      <w:proofErr w:type="spellStart"/>
      <w:r w:rsidRPr="00A13DDD">
        <w:rPr>
          <w:rFonts w:ascii="Times New Roman" w:hAnsi="Times New Roman" w:cs="Times New Roman"/>
          <w:sz w:val="24"/>
          <w:szCs w:val="24"/>
        </w:rPr>
        <w:t>conf</w:t>
      </w:r>
      <w:proofErr w:type="spellEnd"/>
      <w:r w:rsidRPr="00A13DDD">
        <w:rPr>
          <w:rFonts w:ascii="Times New Roman" w:hAnsi="Times New Roman" w:cs="Times New Roman"/>
          <w:sz w:val="24"/>
          <w:szCs w:val="24"/>
        </w:rPr>
        <w:t>, ley 25488.</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La oposición de excepciones no suspende el plazo para contestar la demanda o la</w:t>
      </w:r>
      <w:r w:rsidR="00226622">
        <w:rPr>
          <w:rFonts w:ascii="Times New Roman" w:hAnsi="Times New Roman" w:cs="Times New Roman"/>
          <w:sz w:val="24"/>
          <w:szCs w:val="24"/>
        </w:rPr>
        <w:t xml:space="preserve"> </w:t>
      </w:r>
      <w:r w:rsidRPr="00A13DDD">
        <w:rPr>
          <w:rFonts w:ascii="Times New Roman" w:hAnsi="Times New Roman" w:cs="Times New Roman"/>
          <w:sz w:val="24"/>
          <w:szCs w:val="24"/>
        </w:rPr>
        <w:t>reconvención, en su caso, salvo si se tratare de las de falta</w:t>
      </w:r>
      <w:r w:rsidR="00226622">
        <w:rPr>
          <w:rFonts w:ascii="Times New Roman" w:hAnsi="Times New Roman" w:cs="Times New Roman"/>
          <w:sz w:val="24"/>
          <w:szCs w:val="24"/>
        </w:rPr>
        <w:t xml:space="preserve"> de personería, defecto legal o </w:t>
      </w:r>
      <w:r w:rsidRPr="00A13DDD">
        <w:rPr>
          <w:rFonts w:ascii="Times New Roman" w:hAnsi="Times New Roman" w:cs="Times New Roman"/>
          <w:sz w:val="24"/>
          <w:szCs w:val="24"/>
        </w:rPr>
        <w:t>arraigo (conf. art. 346 in fine).</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En el Sumarísimo no se admiten las excepciones previas (art. 498 inc. 2).</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b) Excepciones sin carácter previo: también se o</w:t>
      </w:r>
      <w:r w:rsidR="00226622">
        <w:rPr>
          <w:rFonts w:ascii="Times New Roman" w:hAnsi="Times New Roman" w:cs="Times New Roman"/>
          <w:sz w:val="24"/>
          <w:szCs w:val="24"/>
        </w:rPr>
        <w:t xml:space="preserve">ponen al contestar la demanda o </w:t>
      </w:r>
      <w:r w:rsidRPr="00A13DDD">
        <w:rPr>
          <w:rFonts w:ascii="Times New Roman" w:hAnsi="Times New Roman" w:cs="Times New Roman"/>
          <w:sz w:val="24"/>
          <w:szCs w:val="24"/>
        </w:rPr>
        <w:t>al contestar la reconvención (conf. arts. 358 y 356). C</w:t>
      </w:r>
      <w:r w:rsidR="00226622">
        <w:rPr>
          <w:rFonts w:ascii="Times New Roman" w:hAnsi="Times New Roman" w:cs="Times New Roman"/>
          <w:sz w:val="24"/>
          <w:szCs w:val="24"/>
        </w:rPr>
        <w:t>omo no revisten carácter de pre</w:t>
      </w:r>
      <w:r w:rsidRPr="00A13DDD">
        <w:rPr>
          <w:rFonts w:ascii="Times New Roman" w:hAnsi="Times New Roman" w:cs="Times New Roman"/>
          <w:sz w:val="24"/>
          <w:szCs w:val="24"/>
        </w:rPr>
        <w:t>vias,</w:t>
      </w:r>
      <w:r w:rsidRPr="00A13DDD">
        <w:rPr>
          <w:rFonts w:ascii="Times New Roman" w:hAnsi="Times New Roman" w:cs="Times New Roman"/>
          <w:sz w:val="24"/>
          <w:szCs w:val="24"/>
        </w:rPr>
        <w:cr/>
      </w:r>
      <w:proofErr w:type="gramStart"/>
      <w:r w:rsidRPr="00A13DDD">
        <w:rPr>
          <w:rFonts w:ascii="Times New Roman" w:hAnsi="Times New Roman" w:cs="Times New Roman"/>
          <w:sz w:val="24"/>
          <w:szCs w:val="24"/>
        </w:rPr>
        <w:t>son</w:t>
      </w:r>
      <w:proofErr w:type="gramEnd"/>
      <w:r w:rsidRPr="00A13DDD">
        <w:rPr>
          <w:rFonts w:ascii="Times New Roman" w:hAnsi="Times New Roman" w:cs="Times New Roman"/>
          <w:sz w:val="24"/>
          <w:szCs w:val="24"/>
        </w:rPr>
        <w:t xml:space="preserve"> resueltas junto con el asunto de fondo.</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Según sus efectos, las excepciones pueden clasificarse en:</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Dilatorias: son las que suspenden el ejercicio del derecho o</w:t>
      </w:r>
      <w:r w:rsidR="00226622">
        <w:rPr>
          <w:rFonts w:ascii="Times New Roman" w:hAnsi="Times New Roman" w:cs="Times New Roman"/>
          <w:sz w:val="24"/>
          <w:szCs w:val="24"/>
        </w:rPr>
        <w:t xml:space="preserve"> acción, y por lo tanto, </w:t>
      </w:r>
      <w:r w:rsidRPr="00A13DDD">
        <w:rPr>
          <w:rFonts w:ascii="Times New Roman" w:hAnsi="Times New Roman" w:cs="Times New Roman"/>
          <w:sz w:val="24"/>
          <w:szCs w:val="24"/>
        </w:rPr>
        <w:t xml:space="preserve">dilatan, suspenden, temporariamente el proceso. </w:t>
      </w:r>
      <w:proofErr w:type="spellStart"/>
      <w:r w:rsidRPr="00A13DDD">
        <w:rPr>
          <w:rFonts w:ascii="Times New Roman" w:hAnsi="Times New Roman" w:cs="Times New Roman"/>
          <w:sz w:val="24"/>
          <w:szCs w:val="24"/>
        </w:rPr>
        <w:t>Ej</w:t>
      </w:r>
      <w:proofErr w:type="spellEnd"/>
      <w:r w:rsidRPr="00A13DDD">
        <w:rPr>
          <w:rFonts w:ascii="Times New Roman" w:hAnsi="Times New Roman" w:cs="Times New Roman"/>
          <w:sz w:val="24"/>
          <w:szCs w:val="24"/>
        </w:rPr>
        <w:t>: litispendencia.</w:t>
      </w:r>
    </w:p>
    <w:p w:rsidR="00A13DDD" w:rsidRP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Perentorias: son las que extinguen el derecho la acc</w:t>
      </w:r>
      <w:r w:rsidR="00226622">
        <w:rPr>
          <w:rFonts w:ascii="Times New Roman" w:hAnsi="Times New Roman" w:cs="Times New Roman"/>
          <w:sz w:val="24"/>
          <w:szCs w:val="24"/>
        </w:rPr>
        <w:t xml:space="preserve">ión, y por lo tanto, ponen fin, </w:t>
      </w:r>
      <w:r w:rsidRPr="00A13DDD">
        <w:rPr>
          <w:rFonts w:ascii="Times New Roman" w:hAnsi="Times New Roman" w:cs="Times New Roman"/>
          <w:sz w:val="24"/>
          <w:szCs w:val="24"/>
        </w:rPr>
        <w:t xml:space="preserve">extinguen el proceso. </w:t>
      </w:r>
      <w:proofErr w:type="spellStart"/>
      <w:r w:rsidRPr="00A13DDD">
        <w:rPr>
          <w:rFonts w:ascii="Times New Roman" w:hAnsi="Times New Roman" w:cs="Times New Roman"/>
          <w:sz w:val="24"/>
          <w:szCs w:val="24"/>
        </w:rPr>
        <w:t>Ej</w:t>
      </w:r>
      <w:proofErr w:type="spellEnd"/>
      <w:r w:rsidRPr="00A13DDD">
        <w:rPr>
          <w:rFonts w:ascii="Times New Roman" w:hAnsi="Times New Roman" w:cs="Times New Roman"/>
          <w:sz w:val="24"/>
          <w:szCs w:val="24"/>
        </w:rPr>
        <w:t>: cosa juzgada.</w:t>
      </w:r>
    </w:p>
    <w:p w:rsidR="00A13DDD" w:rsidRDefault="00A13DDD" w:rsidP="00A13DDD">
      <w:pPr>
        <w:rPr>
          <w:rFonts w:ascii="Times New Roman" w:hAnsi="Times New Roman" w:cs="Times New Roman"/>
          <w:sz w:val="24"/>
          <w:szCs w:val="24"/>
        </w:rPr>
      </w:pPr>
      <w:r w:rsidRPr="00A13DDD">
        <w:rPr>
          <w:rFonts w:ascii="Times New Roman" w:hAnsi="Times New Roman" w:cs="Times New Roman"/>
          <w:sz w:val="24"/>
          <w:szCs w:val="24"/>
        </w:rPr>
        <w:t>Sobre las excepciones "dilatorias" y "perentorias</w:t>
      </w:r>
      <w:r w:rsidR="00226622">
        <w:rPr>
          <w:rFonts w:ascii="Times New Roman" w:hAnsi="Times New Roman" w:cs="Times New Roman"/>
          <w:sz w:val="24"/>
          <w:szCs w:val="24"/>
        </w:rPr>
        <w:t xml:space="preserve">" nos referiremos unos párrafos </w:t>
      </w:r>
      <w:r w:rsidRPr="00A13DDD">
        <w:rPr>
          <w:rFonts w:ascii="Times New Roman" w:hAnsi="Times New Roman" w:cs="Times New Roman"/>
          <w:sz w:val="24"/>
          <w:szCs w:val="24"/>
        </w:rPr>
        <w:t>más adelante.</w:t>
      </w:r>
    </w:p>
    <w:p w:rsidR="00226622" w:rsidRPr="00226622" w:rsidRDefault="00226622" w:rsidP="00226622">
      <w:pPr>
        <w:rPr>
          <w:rFonts w:ascii="Times New Roman" w:hAnsi="Times New Roman" w:cs="Times New Roman"/>
          <w:sz w:val="24"/>
          <w:szCs w:val="24"/>
        </w:rPr>
      </w:pPr>
      <w:r>
        <w:rPr>
          <w:rFonts w:ascii="Times New Roman" w:hAnsi="Times New Roman" w:cs="Times New Roman"/>
          <w:sz w:val="24"/>
          <w:szCs w:val="24"/>
        </w:rPr>
        <w:t>ENUMERACIÓN DE</w:t>
      </w:r>
      <w:r w:rsidRPr="00226622">
        <w:rPr>
          <w:rFonts w:ascii="Times New Roman" w:hAnsi="Times New Roman" w:cs="Times New Roman"/>
          <w:sz w:val="24"/>
          <w:szCs w:val="24"/>
        </w:rPr>
        <w:t xml:space="preserve"> I.AS EXCEPCIONES PREVIAS.</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Las excepciones que el Código admite como prev</w:t>
      </w:r>
      <w:r>
        <w:rPr>
          <w:rFonts w:ascii="Times New Roman" w:hAnsi="Times New Roman" w:cs="Times New Roman"/>
          <w:sz w:val="24"/>
          <w:szCs w:val="24"/>
        </w:rPr>
        <w:t xml:space="preserve">ias están enumeradas en el art. </w:t>
      </w:r>
      <w:r w:rsidRPr="00226622">
        <w:rPr>
          <w:rFonts w:ascii="Times New Roman" w:hAnsi="Times New Roman" w:cs="Times New Roman"/>
          <w:sz w:val="24"/>
          <w:szCs w:val="24"/>
        </w:rPr>
        <w:t xml:space="preserve">347. </w:t>
      </w:r>
      <w:proofErr w:type="gramStart"/>
      <w:r w:rsidRPr="00226622">
        <w:rPr>
          <w:rFonts w:ascii="Times New Roman" w:hAnsi="Times New Roman" w:cs="Times New Roman"/>
          <w:sz w:val="24"/>
          <w:szCs w:val="24"/>
        </w:rPr>
        <w:t>que</w:t>
      </w:r>
      <w:proofErr w:type="gramEnd"/>
      <w:r w:rsidRPr="00226622">
        <w:rPr>
          <w:rFonts w:ascii="Times New Roman" w:hAnsi="Times New Roman" w:cs="Times New Roman"/>
          <w:sz w:val="24"/>
          <w:szCs w:val="24"/>
        </w:rPr>
        <w:t xml:space="preserve"> se complementa con los arts.. 346 y 348.</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Art. 347: "Sólo se admitirán como previas las siguientes excepciones:</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1) INCOMPETENCIA.</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2) FALTA DE PERSONERÍA en el demandante, en el dema</w:t>
      </w:r>
      <w:r>
        <w:rPr>
          <w:rFonts w:ascii="Times New Roman" w:hAnsi="Times New Roman" w:cs="Times New Roman"/>
          <w:sz w:val="24"/>
          <w:szCs w:val="24"/>
        </w:rPr>
        <w:t xml:space="preserve">ndado o sus representantes, por </w:t>
      </w:r>
      <w:r w:rsidRPr="00226622">
        <w:rPr>
          <w:rFonts w:ascii="Times New Roman" w:hAnsi="Times New Roman" w:cs="Times New Roman"/>
          <w:sz w:val="24"/>
          <w:szCs w:val="24"/>
        </w:rPr>
        <w:t>carecer de capacidad civil para estar en juicio o de representación suficiente.</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 xml:space="preserve">3) FALTA DE LEGITIMACIÓN PARA OBRAR en el actor </w:t>
      </w:r>
      <w:r>
        <w:rPr>
          <w:rFonts w:ascii="Times New Roman" w:hAnsi="Times New Roman" w:cs="Times New Roman"/>
          <w:sz w:val="24"/>
          <w:szCs w:val="24"/>
        </w:rPr>
        <w:t xml:space="preserve">o en el demandado, cuando fuere </w:t>
      </w:r>
      <w:r w:rsidRPr="00226622">
        <w:rPr>
          <w:rFonts w:ascii="Times New Roman" w:hAnsi="Times New Roman" w:cs="Times New Roman"/>
          <w:sz w:val="24"/>
          <w:szCs w:val="24"/>
        </w:rPr>
        <w:t xml:space="preserve">manifiesta, sin perjuicio, en caso de no concurrir esta </w:t>
      </w:r>
      <w:r>
        <w:rPr>
          <w:rFonts w:ascii="Times New Roman" w:hAnsi="Times New Roman" w:cs="Times New Roman"/>
          <w:sz w:val="24"/>
          <w:szCs w:val="24"/>
        </w:rPr>
        <w:t xml:space="preserve">última circunstancia, de que el </w:t>
      </w:r>
      <w:r w:rsidRPr="00226622">
        <w:rPr>
          <w:rFonts w:ascii="Times New Roman" w:hAnsi="Times New Roman" w:cs="Times New Roman"/>
          <w:sz w:val="24"/>
          <w:szCs w:val="24"/>
        </w:rPr>
        <w:t>juez la considere en la sentencia definitiva.</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4) LITISPENDENCIA.</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5) DEFECTO LEGAL en el modo de proponer la demanda.</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6) COSA JUZGADA. Para que sea procedente esta excepción</w:t>
      </w:r>
      <w:r>
        <w:rPr>
          <w:rFonts w:ascii="Times New Roman" w:hAnsi="Times New Roman" w:cs="Times New Roman"/>
          <w:sz w:val="24"/>
          <w:szCs w:val="24"/>
        </w:rPr>
        <w:t xml:space="preserve">, el examen integral de las DOS </w:t>
      </w:r>
      <w:r w:rsidRPr="00226622">
        <w:rPr>
          <w:rFonts w:ascii="Times New Roman" w:hAnsi="Times New Roman" w:cs="Times New Roman"/>
          <w:sz w:val="24"/>
          <w:szCs w:val="24"/>
        </w:rPr>
        <w:t>contiendas debe demostrar que se trata del mismo asunt</w:t>
      </w:r>
      <w:r>
        <w:rPr>
          <w:rFonts w:ascii="Times New Roman" w:hAnsi="Times New Roman" w:cs="Times New Roman"/>
          <w:sz w:val="24"/>
          <w:szCs w:val="24"/>
        </w:rPr>
        <w:t xml:space="preserve">o sometido a decisión judicial, </w:t>
      </w:r>
      <w:r w:rsidRPr="00226622">
        <w:rPr>
          <w:rFonts w:ascii="Times New Roman" w:hAnsi="Times New Roman" w:cs="Times New Roman"/>
          <w:sz w:val="24"/>
          <w:szCs w:val="24"/>
        </w:rPr>
        <w:t xml:space="preserve">o que por existir continencia, conexidad, </w:t>
      </w:r>
      <w:proofErr w:type="spellStart"/>
      <w:r w:rsidRPr="00226622">
        <w:rPr>
          <w:rFonts w:ascii="Times New Roman" w:hAnsi="Times New Roman" w:cs="Times New Roman"/>
          <w:sz w:val="24"/>
          <w:szCs w:val="24"/>
        </w:rPr>
        <w:t>accesorieda</w:t>
      </w:r>
      <w:r>
        <w:rPr>
          <w:rFonts w:ascii="Times New Roman" w:hAnsi="Times New Roman" w:cs="Times New Roman"/>
          <w:sz w:val="24"/>
          <w:szCs w:val="24"/>
        </w:rPr>
        <w:t>d</w:t>
      </w:r>
      <w:proofErr w:type="spellEnd"/>
      <w:r>
        <w:rPr>
          <w:rFonts w:ascii="Times New Roman" w:hAnsi="Times New Roman" w:cs="Times New Roman"/>
          <w:sz w:val="24"/>
          <w:szCs w:val="24"/>
        </w:rPr>
        <w:t xml:space="preserve"> o subsidiaridad, la sentencia </w:t>
      </w:r>
      <w:r w:rsidRPr="00226622">
        <w:rPr>
          <w:rFonts w:ascii="Times New Roman" w:hAnsi="Times New Roman" w:cs="Times New Roman"/>
          <w:sz w:val="24"/>
          <w:szCs w:val="24"/>
        </w:rPr>
        <w:t xml:space="preserve">firme ya ha resuelto lo que constituye la materia o </w:t>
      </w:r>
      <w:r>
        <w:rPr>
          <w:rFonts w:ascii="Times New Roman" w:hAnsi="Times New Roman" w:cs="Times New Roman"/>
          <w:sz w:val="24"/>
          <w:szCs w:val="24"/>
        </w:rPr>
        <w:t xml:space="preserve">pretensión deducida en el nuevo </w:t>
      </w:r>
      <w:r w:rsidRPr="00226622">
        <w:rPr>
          <w:rFonts w:ascii="Times New Roman" w:hAnsi="Times New Roman" w:cs="Times New Roman"/>
          <w:sz w:val="24"/>
          <w:szCs w:val="24"/>
        </w:rPr>
        <w:t>juicio que se promueve.</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7) TRANSACCIÓN, CONCILIACIÓN Y DESISTIMIENTO DEL DERECHO.</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 xml:space="preserve">H) LAS DEFENSAS TEMPORARIAS QUE SE CONSAGRAN EL </w:t>
      </w:r>
      <w:r>
        <w:rPr>
          <w:rFonts w:ascii="Times New Roman" w:hAnsi="Times New Roman" w:cs="Times New Roman"/>
          <w:sz w:val="24"/>
          <w:szCs w:val="24"/>
        </w:rPr>
        <w:t xml:space="preserve">LAS LEYES GENERALES, tales como </w:t>
      </w:r>
      <w:r w:rsidRPr="00226622">
        <w:rPr>
          <w:rFonts w:ascii="Times New Roman" w:hAnsi="Times New Roman" w:cs="Times New Roman"/>
          <w:sz w:val="24"/>
          <w:szCs w:val="24"/>
        </w:rPr>
        <w:t>el beneficio de inventario, el de excusión o las previst</w:t>
      </w:r>
      <w:r>
        <w:rPr>
          <w:rFonts w:ascii="Times New Roman" w:hAnsi="Times New Roman" w:cs="Times New Roman"/>
          <w:sz w:val="24"/>
          <w:szCs w:val="24"/>
        </w:rPr>
        <w:t xml:space="preserve">as en los arts. 2486 y 3357 del </w:t>
      </w:r>
      <w:r w:rsidRPr="00226622">
        <w:rPr>
          <w:rFonts w:ascii="Times New Roman" w:hAnsi="Times New Roman" w:cs="Times New Roman"/>
          <w:sz w:val="24"/>
          <w:szCs w:val="24"/>
        </w:rPr>
        <w:t>Código Civil.</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La existencia de cosa juzgada o de litispendencia podrá ser declarada de oficio,</w:t>
      </w:r>
      <w:r w:rsidRPr="00226622">
        <w:rPr>
          <w:rFonts w:ascii="Times New Roman" w:hAnsi="Times New Roman" w:cs="Times New Roman"/>
          <w:sz w:val="24"/>
          <w:szCs w:val="24"/>
        </w:rPr>
        <w:cr/>
      </w:r>
      <w:proofErr w:type="gramStart"/>
      <w:r w:rsidRPr="00226622">
        <w:rPr>
          <w:rFonts w:ascii="Times New Roman" w:hAnsi="Times New Roman" w:cs="Times New Roman"/>
          <w:sz w:val="24"/>
          <w:szCs w:val="24"/>
        </w:rPr>
        <w:t>en</w:t>
      </w:r>
      <w:proofErr w:type="gramEnd"/>
      <w:r w:rsidRPr="00226622">
        <w:rPr>
          <w:rFonts w:ascii="Times New Roman" w:hAnsi="Times New Roman" w:cs="Times New Roman"/>
          <w:sz w:val="24"/>
          <w:szCs w:val="24"/>
        </w:rPr>
        <w:t xml:space="preserve"> cualquier estado de la causa.</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A esta enumeración, se agregan las siguientes excepciones.</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9) PRESCRIPCIÓN, cuando pudiera resolverse como de p</w:t>
      </w:r>
      <w:r>
        <w:rPr>
          <w:rFonts w:ascii="Times New Roman" w:hAnsi="Times New Roman" w:cs="Times New Roman"/>
          <w:sz w:val="24"/>
          <w:szCs w:val="24"/>
        </w:rPr>
        <w:t xml:space="preserve">uro derecho, (art. 346, séptimo </w:t>
      </w:r>
      <w:r w:rsidRPr="00226622">
        <w:rPr>
          <w:rFonts w:ascii="Times New Roman" w:hAnsi="Times New Roman" w:cs="Times New Roman"/>
          <w:sz w:val="24"/>
          <w:szCs w:val="24"/>
        </w:rPr>
        <w:t>párrafo).</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10) ARRAIGO (art. 348).</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ANÁLISIS DE CADA EXCEPCIÓN PREVIA.</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1) INCOMPETENCIA. Procede cuando el juez que entiende en la causa no es competente.</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El juez, cuando un asunto no es de su competencia d</w:t>
      </w:r>
      <w:r>
        <w:rPr>
          <w:rFonts w:ascii="Times New Roman" w:hAnsi="Times New Roman" w:cs="Times New Roman"/>
          <w:sz w:val="24"/>
          <w:szCs w:val="24"/>
        </w:rPr>
        <w:t>ebe inhibirse de oficio y recha</w:t>
      </w:r>
      <w:r w:rsidRPr="00226622">
        <w:rPr>
          <w:rFonts w:ascii="Times New Roman" w:hAnsi="Times New Roman" w:cs="Times New Roman"/>
          <w:sz w:val="24"/>
          <w:szCs w:val="24"/>
        </w:rPr>
        <w:t>zar</w:t>
      </w:r>
      <w:r w:rsidRPr="00226622">
        <w:rPr>
          <w:rFonts w:ascii="Times New Roman" w:hAnsi="Times New Roman" w:cs="Times New Roman"/>
          <w:sz w:val="24"/>
          <w:szCs w:val="24"/>
        </w:rPr>
        <w:cr/>
      </w:r>
      <w:proofErr w:type="gramStart"/>
      <w:r w:rsidRPr="00226622">
        <w:rPr>
          <w:rFonts w:ascii="Times New Roman" w:hAnsi="Times New Roman" w:cs="Times New Roman"/>
          <w:sz w:val="24"/>
          <w:szCs w:val="24"/>
        </w:rPr>
        <w:t>la</w:t>
      </w:r>
      <w:proofErr w:type="gramEnd"/>
      <w:r w:rsidRPr="00226622">
        <w:rPr>
          <w:rFonts w:ascii="Times New Roman" w:hAnsi="Times New Roman" w:cs="Times New Roman"/>
          <w:sz w:val="24"/>
          <w:szCs w:val="24"/>
        </w:rPr>
        <w:t xml:space="preserve"> demanda (arts. 4 y 337). Sí así no lo hace, la part</w:t>
      </w:r>
      <w:r>
        <w:rPr>
          <w:rFonts w:ascii="Times New Roman" w:hAnsi="Times New Roman" w:cs="Times New Roman"/>
          <w:sz w:val="24"/>
          <w:szCs w:val="24"/>
        </w:rPr>
        <w:t xml:space="preserve">e que lo considere incompetente </w:t>
      </w:r>
      <w:r w:rsidRPr="00226622">
        <w:rPr>
          <w:rFonts w:ascii="Times New Roman" w:hAnsi="Times New Roman" w:cs="Times New Roman"/>
          <w:sz w:val="24"/>
          <w:szCs w:val="24"/>
        </w:rPr>
        <w:t>tiene 2 vías (conf. arts. 7 y 8): la inhibi</w:t>
      </w:r>
      <w:r>
        <w:rPr>
          <w:rFonts w:ascii="Times New Roman" w:hAnsi="Times New Roman" w:cs="Times New Roman"/>
          <w:sz w:val="24"/>
          <w:szCs w:val="24"/>
        </w:rPr>
        <w:t xml:space="preserve">toria </w:t>
      </w:r>
      <w:r w:rsidRPr="00226622">
        <w:rPr>
          <w:rFonts w:ascii="Times New Roman" w:hAnsi="Times New Roman" w:cs="Times New Roman"/>
          <w:sz w:val="24"/>
          <w:szCs w:val="24"/>
        </w:rPr>
        <w:t>(se dirige al</w:t>
      </w:r>
      <w:r>
        <w:rPr>
          <w:rFonts w:ascii="Times New Roman" w:hAnsi="Times New Roman" w:cs="Times New Roman"/>
          <w:sz w:val="24"/>
          <w:szCs w:val="24"/>
        </w:rPr>
        <w:t xml:space="preserve"> juez que se considera competente, </w:t>
      </w:r>
      <w:r w:rsidRPr="00226622">
        <w:rPr>
          <w:rFonts w:ascii="Times New Roman" w:hAnsi="Times New Roman" w:cs="Times New Roman"/>
          <w:sz w:val="24"/>
          <w:szCs w:val="24"/>
        </w:rPr>
        <w:t>pidiéndole que así se declare y que mediante oficio o e</w:t>
      </w:r>
      <w:r>
        <w:rPr>
          <w:rFonts w:ascii="Times New Roman" w:hAnsi="Times New Roman" w:cs="Times New Roman"/>
          <w:sz w:val="24"/>
          <w:szCs w:val="24"/>
        </w:rPr>
        <w:t xml:space="preserve">xhorto le solicite al otro juez </w:t>
      </w:r>
      <w:r w:rsidRPr="00226622">
        <w:rPr>
          <w:rFonts w:ascii="Times New Roman" w:hAnsi="Times New Roman" w:cs="Times New Roman"/>
          <w:sz w:val="24"/>
          <w:szCs w:val="24"/>
        </w:rPr>
        <w:t>que no continúe</w:t>
      </w:r>
      <w:r>
        <w:rPr>
          <w:rFonts w:ascii="Times New Roman" w:hAnsi="Times New Roman" w:cs="Times New Roman"/>
          <w:sz w:val="24"/>
          <w:szCs w:val="24"/>
        </w:rPr>
        <w:t xml:space="preserve"> en la causa) y la declinatoria </w:t>
      </w:r>
      <w:r w:rsidRPr="00226622">
        <w:rPr>
          <w:rFonts w:ascii="Times New Roman" w:hAnsi="Times New Roman" w:cs="Times New Roman"/>
          <w:sz w:val="24"/>
          <w:szCs w:val="24"/>
        </w:rPr>
        <w:t>(se pre</w:t>
      </w:r>
      <w:r>
        <w:rPr>
          <w:rFonts w:ascii="Times New Roman" w:hAnsi="Times New Roman" w:cs="Times New Roman"/>
          <w:sz w:val="24"/>
          <w:szCs w:val="24"/>
        </w:rPr>
        <w:t xml:space="preserve">senta ante el juez incompetente </w:t>
      </w:r>
      <w:r w:rsidRPr="00226622">
        <w:rPr>
          <w:rFonts w:ascii="Times New Roman" w:hAnsi="Times New Roman" w:cs="Times New Roman"/>
          <w:sz w:val="24"/>
          <w:szCs w:val="24"/>
        </w:rPr>
        <w:t>pidiéndole que declare su incompetencia), La declinatoria se sustancia como excepción</w:t>
      </w:r>
      <w:r>
        <w:rPr>
          <w:rFonts w:ascii="Times New Roman" w:hAnsi="Times New Roman" w:cs="Times New Roman"/>
          <w:sz w:val="24"/>
          <w:szCs w:val="24"/>
        </w:rPr>
        <w:t xml:space="preserve"> </w:t>
      </w:r>
      <w:r w:rsidRPr="00226622">
        <w:rPr>
          <w:rFonts w:ascii="Times New Roman" w:hAnsi="Times New Roman" w:cs="Times New Roman"/>
          <w:sz w:val="24"/>
          <w:szCs w:val="24"/>
        </w:rPr>
        <w:t>previa, conforme a lo establecido por el art. 8). Como</w:t>
      </w:r>
      <w:r>
        <w:rPr>
          <w:rFonts w:ascii="Times New Roman" w:hAnsi="Times New Roman" w:cs="Times New Roman"/>
          <w:sz w:val="24"/>
          <w:szCs w:val="24"/>
        </w:rPr>
        <w:t xml:space="preserve"> vemos, la excepción de incompetencia </w:t>
      </w:r>
      <w:r w:rsidRPr="00226622">
        <w:rPr>
          <w:rFonts w:ascii="Times New Roman" w:hAnsi="Times New Roman" w:cs="Times New Roman"/>
          <w:sz w:val="24"/>
          <w:szCs w:val="24"/>
        </w:rPr>
        <w:t>es el modo de hacer valer la declinatoria.</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 xml:space="preserve">2) FALTA DE PERSONERÍA. Procede en </w:t>
      </w:r>
      <w:proofErr w:type="gramStart"/>
      <w:r w:rsidRPr="00226622">
        <w:rPr>
          <w:rFonts w:ascii="Times New Roman" w:hAnsi="Times New Roman" w:cs="Times New Roman"/>
          <w:sz w:val="24"/>
          <w:szCs w:val="24"/>
        </w:rPr>
        <w:t>los siguientes supuesto</w:t>
      </w:r>
      <w:proofErr w:type="gramEnd"/>
      <w:r w:rsidRPr="00226622">
        <w:rPr>
          <w:rFonts w:ascii="Times New Roman" w:hAnsi="Times New Roman" w:cs="Times New Roman"/>
          <w:sz w:val="24"/>
          <w:szCs w:val="24"/>
        </w:rPr>
        <w:t>:</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a)</w:t>
      </w:r>
      <w:r>
        <w:rPr>
          <w:rFonts w:ascii="Times New Roman" w:hAnsi="Times New Roman" w:cs="Times New Roman"/>
          <w:sz w:val="24"/>
          <w:szCs w:val="24"/>
        </w:rPr>
        <w:t xml:space="preserve"> </w:t>
      </w:r>
      <w:r w:rsidRPr="00226622">
        <w:rPr>
          <w:rFonts w:ascii="Times New Roman" w:hAnsi="Times New Roman" w:cs="Times New Roman"/>
          <w:sz w:val="24"/>
          <w:szCs w:val="24"/>
        </w:rPr>
        <w:t>cuando el actor o el demandado carecen d</w:t>
      </w:r>
      <w:r>
        <w:rPr>
          <w:rFonts w:ascii="Times New Roman" w:hAnsi="Times New Roman" w:cs="Times New Roman"/>
          <w:sz w:val="24"/>
          <w:szCs w:val="24"/>
        </w:rPr>
        <w:t xml:space="preserve">e capacidad civil para estar en </w:t>
      </w:r>
      <w:r w:rsidRPr="00226622">
        <w:rPr>
          <w:rFonts w:ascii="Times New Roman" w:hAnsi="Times New Roman" w:cs="Times New Roman"/>
          <w:sz w:val="24"/>
          <w:szCs w:val="24"/>
        </w:rPr>
        <w:t>juicio, es decir, cuando sean civilmente incapaces (C.C</w:t>
      </w:r>
      <w:proofErr w:type="gramStart"/>
      <w:r w:rsidRPr="00226622">
        <w:rPr>
          <w:rFonts w:ascii="Times New Roman" w:hAnsi="Times New Roman" w:cs="Times New Roman"/>
          <w:sz w:val="24"/>
          <w:szCs w:val="24"/>
        </w:rPr>
        <w:t>..</w:t>
      </w:r>
      <w:proofErr w:type="gramEnd"/>
      <w:r w:rsidRPr="00226622">
        <w:rPr>
          <w:rFonts w:ascii="Times New Roman" w:hAnsi="Times New Roman" w:cs="Times New Roman"/>
          <w:sz w:val="24"/>
          <w:szCs w:val="24"/>
        </w:rPr>
        <w:t xml:space="preserve"> arts. 54 y 55).</w:t>
      </w:r>
    </w:p>
    <w:p w:rsidR="00226622" w:rsidRPr="00226622" w:rsidRDefault="00226622" w:rsidP="00226622">
      <w:pPr>
        <w:rPr>
          <w:rFonts w:ascii="Times New Roman" w:hAnsi="Times New Roman" w:cs="Times New Roman"/>
          <w:sz w:val="24"/>
          <w:szCs w:val="24"/>
        </w:rPr>
      </w:pPr>
      <w:r>
        <w:rPr>
          <w:rFonts w:ascii="Times New Roman" w:hAnsi="Times New Roman" w:cs="Times New Roman"/>
          <w:sz w:val="24"/>
          <w:szCs w:val="24"/>
        </w:rPr>
        <w:t xml:space="preserve">b) </w:t>
      </w:r>
      <w:r w:rsidRPr="00226622">
        <w:rPr>
          <w:rFonts w:ascii="Times New Roman" w:hAnsi="Times New Roman" w:cs="Times New Roman"/>
          <w:sz w:val="24"/>
          <w:szCs w:val="24"/>
        </w:rPr>
        <w:t xml:space="preserve">cuando sus representantes carezcan de representación suficiente. </w:t>
      </w:r>
      <w:proofErr w:type="spellStart"/>
      <w:r w:rsidRPr="00226622">
        <w:rPr>
          <w:rFonts w:ascii="Times New Roman" w:hAnsi="Times New Roman" w:cs="Times New Roman"/>
          <w:sz w:val="24"/>
          <w:szCs w:val="24"/>
        </w:rPr>
        <w:t>Ejs</w:t>
      </w:r>
      <w:proofErr w:type="spellEnd"/>
      <w:r w:rsidRPr="00226622">
        <w:rPr>
          <w:rFonts w:ascii="Times New Roman" w:hAnsi="Times New Roman" w:cs="Times New Roman"/>
          <w:sz w:val="24"/>
          <w:szCs w:val="24"/>
        </w:rPr>
        <w:t>: se</w:t>
      </w:r>
      <w:r>
        <w:rPr>
          <w:rFonts w:ascii="Times New Roman" w:hAnsi="Times New Roman" w:cs="Times New Roman"/>
          <w:sz w:val="24"/>
          <w:szCs w:val="24"/>
        </w:rPr>
        <w:t xml:space="preserve"> </w:t>
      </w:r>
      <w:r w:rsidRPr="00226622">
        <w:rPr>
          <w:rFonts w:ascii="Times New Roman" w:hAnsi="Times New Roman" w:cs="Times New Roman"/>
          <w:sz w:val="24"/>
          <w:szCs w:val="24"/>
        </w:rPr>
        <w:t>tiene un poder general, y para el caso se requier</w:t>
      </w:r>
      <w:r>
        <w:rPr>
          <w:rFonts w:ascii="Times New Roman" w:hAnsi="Times New Roman" w:cs="Times New Roman"/>
          <w:sz w:val="24"/>
          <w:szCs w:val="24"/>
        </w:rPr>
        <w:t xml:space="preserve">e poder especial; se tiene poder </w:t>
      </w:r>
      <w:r w:rsidRPr="00226622">
        <w:rPr>
          <w:rFonts w:ascii="Times New Roman" w:hAnsi="Times New Roman" w:cs="Times New Roman"/>
          <w:sz w:val="24"/>
          <w:szCs w:val="24"/>
        </w:rPr>
        <w:t>para actuar en un juicio sucesorio exclusivamente</w:t>
      </w:r>
      <w:r>
        <w:rPr>
          <w:rFonts w:ascii="Times New Roman" w:hAnsi="Times New Roman" w:cs="Times New Roman"/>
          <w:sz w:val="24"/>
          <w:szCs w:val="24"/>
        </w:rPr>
        <w:t xml:space="preserve"> y se demanda por filiación; se </w:t>
      </w:r>
      <w:r w:rsidRPr="00226622">
        <w:rPr>
          <w:rFonts w:ascii="Times New Roman" w:hAnsi="Times New Roman" w:cs="Times New Roman"/>
          <w:sz w:val="24"/>
          <w:szCs w:val="24"/>
        </w:rPr>
        <w:t>tiene un mandato con defectos de forma; etc.</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 xml:space="preserve">La excepción de falta de personería suspende el plazo para contestar la demanda o </w:t>
      </w:r>
      <w:r>
        <w:rPr>
          <w:rFonts w:ascii="Times New Roman" w:hAnsi="Times New Roman" w:cs="Times New Roman"/>
          <w:sz w:val="24"/>
          <w:szCs w:val="24"/>
        </w:rPr>
        <w:t xml:space="preserve">la </w:t>
      </w:r>
      <w:r w:rsidRPr="00226622">
        <w:rPr>
          <w:rFonts w:ascii="Times New Roman" w:hAnsi="Times New Roman" w:cs="Times New Roman"/>
          <w:sz w:val="24"/>
          <w:szCs w:val="24"/>
        </w:rPr>
        <w:t>reconvención (conf. art. 346 in fine).</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 xml:space="preserve">3) FALTA </w:t>
      </w:r>
      <w:r>
        <w:rPr>
          <w:rFonts w:ascii="Times New Roman" w:hAnsi="Times New Roman" w:cs="Times New Roman"/>
          <w:sz w:val="24"/>
          <w:szCs w:val="24"/>
        </w:rPr>
        <w:t xml:space="preserve">DE LEGITIMACIÓN PARA OBRAR. Esta excepción </w:t>
      </w:r>
      <w:r w:rsidRPr="00226622">
        <w:rPr>
          <w:rFonts w:ascii="Times New Roman" w:hAnsi="Times New Roman" w:cs="Times New Roman"/>
          <w:sz w:val="24"/>
          <w:szCs w:val="24"/>
        </w:rPr>
        <w:t>procede no sólo cuando falta</w:t>
      </w:r>
      <w:r>
        <w:rPr>
          <w:rFonts w:ascii="Times New Roman" w:hAnsi="Times New Roman" w:cs="Times New Roman"/>
          <w:sz w:val="24"/>
          <w:szCs w:val="24"/>
        </w:rPr>
        <w:t xml:space="preserve"> </w:t>
      </w:r>
      <w:r w:rsidRPr="00226622">
        <w:rPr>
          <w:rFonts w:ascii="Times New Roman" w:hAnsi="Times New Roman" w:cs="Times New Roman"/>
          <w:sz w:val="24"/>
          <w:szCs w:val="24"/>
        </w:rPr>
        <w:t>legitimación para obrar en el actor (</w:t>
      </w:r>
      <w:proofErr w:type="spellStart"/>
      <w:r w:rsidRPr="00226622">
        <w:rPr>
          <w:rFonts w:ascii="Times New Roman" w:hAnsi="Times New Roman" w:cs="Times New Roman"/>
          <w:sz w:val="24"/>
          <w:szCs w:val="24"/>
        </w:rPr>
        <w:t>Ei</w:t>
      </w:r>
      <w:proofErr w:type="spellEnd"/>
      <w:r w:rsidRPr="00226622">
        <w:rPr>
          <w:rFonts w:ascii="Times New Roman" w:hAnsi="Times New Roman" w:cs="Times New Roman"/>
          <w:sz w:val="24"/>
          <w:szCs w:val="24"/>
        </w:rPr>
        <w:t>: el actor no es titular del crédito demandado), sino</w:t>
      </w:r>
      <w:r>
        <w:rPr>
          <w:rFonts w:ascii="Times New Roman" w:hAnsi="Times New Roman" w:cs="Times New Roman"/>
          <w:sz w:val="24"/>
          <w:szCs w:val="24"/>
        </w:rPr>
        <w:t xml:space="preserve"> </w:t>
      </w:r>
      <w:r w:rsidRPr="00226622">
        <w:rPr>
          <w:rFonts w:ascii="Times New Roman" w:hAnsi="Times New Roman" w:cs="Times New Roman"/>
          <w:sz w:val="24"/>
          <w:szCs w:val="24"/>
        </w:rPr>
        <w:t>también cuando falta legitimación para obrar en el demandado</w:t>
      </w:r>
      <w:r>
        <w:rPr>
          <w:rFonts w:ascii="Times New Roman" w:hAnsi="Times New Roman" w:cs="Times New Roman"/>
          <w:sz w:val="24"/>
          <w:szCs w:val="24"/>
        </w:rPr>
        <w:t xml:space="preserve"> (</w:t>
      </w:r>
      <w:proofErr w:type="spellStart"/>
      <w:r>
        <w:rPr>
          <w:rFonts w:ascii="Times New Roman" w:hAnsi="Times New Roman" w:cs="Times New Roman"/>
          <w:sz w:val="24"/>
          <w:szCs w:val="24"/>
        </w:rPr>
        <w:t>Ej</w:t>
      </w:r>
      <w:proofErr w:type="spellEnd"/>
      <w:r>
        <w:rPr>
          <w:rFonts w:ascii="Times New Roman" w:hAnsi="Times New Roman" w:cs="Times New Roman"/>
          <w:sz w:val="24"/>
          <w:szCs w:val="24"/>
        </w:rPr>
        <w:t xml:space="preserve">: en un juicio por </w:t>
      </w:r>
      <w:r w:rsidRPr="00226622">
        <w:rPr>
          <w:rFonts w:ascii="Times New Roman" w:hAnsi="Times New Roman" w:cs="Times New Roman"/>
          <w:sz w:val="24"/>
          <w:szCs w:val="24"/>
        </w:rPr>
        <w:t>cobro de alquileres, el demandado no es inquilino del actor: el demandado no es el dueño</w:t>
      </w:r>
      <w:r>
        <w:rPr>
          <w:rFonts w:ascii="Times New Roman" w:hAnsi="Times New Roman" w:cs="Times New Roman"/>
          <w:sz w:val="24"/>
          <w:szCs w:val="24"/>
        </w:rPr>
        <w:t xml:space="preserve"> </w:t>
      </w:r>
      <w:r w:rsidRPr="00226622">
        <w:rPr>
          <w:rFonts w:ascii="Times New Roman" w:hAnsi="Times New Roman" w:cs="Times New Roman"/>
          <w:sz w:val="24"/>
          <w:szCs w:val="24"/>
        </w:rPr>
        <w:t xml:space="preserve">del auto que causó los daños; </w:t>
      </w:r>
      <w:proofErr w:type="spellStart"/>
      <w:r w:rsidRPr="00226622">
        <w:rPr>
          <w:rFonts w:ascii="Times New Roman" w:hAnsi="Times New Roman" w:cs="Times New Roman"/>
          <w:sz w:val="24"/>
          <w:szCs w:val="24"/>
        </w:rPr>
        <w:t>etc</w:t>
      </w:r>
      <w:proofErr w:type="spellEnd"/>
      <w:r w:rsidRPr="00226622">
        <w:rPr>
          <w:rFonts w:ascii="Times New Roman" w:hAnsi="Times New Roman" w:cs="Times New Roman"/>
          <w:sz w:val="24"/>
          <w:szCs w:val="24"/>
        </w:rPr>
        <w:t>).</w:t>
      </w:r>
    </w:p>
    <w:p w:rsid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Para que proceda como "previa", la falta de legi</w:t>
      </w:r>
      <w:r>
        <w:rPr>
          <w:rFonts w:ascii="Times New Roman" w:hAnsi="Times New Roman" w:cs="Times New Roman"/>
          <w:sz w:val="24"/>
          <w:szCs w:val="24"/>
        </w:rPr>
        <w:t xml:space="preserve">timación debe ser MANIFIESTA. </w:t>
      </w:r>
      <w:r w:rsidRPr="00226622">
        <w:rPr>
          <w:rFonts w:ascii="Times New Roman" w:hAnsi="Times New Roman" w:cs="Times New Roman"/>
          <w:sz w:val="24"/>
          <w:szCs w:val="24"/>
        </w:rPr>
        <w:t>Si</w:t>
      </w:r>
      <w:r>
        <w:rPr>
          <w:rFonts w:ascii="Times New Roman" w:hAnsi="Times New Roman" w:cs="Times New Roman"/>
          <w:sz w:val="24"/>
          <w:szCs w:val="24"/>
        </w:rPr>
        <w:t xml:space="preserve"> </w:t>
      </w:r>
      <w:r w:rsidRPr="00226622">
        <w:rPr>
          <w:rFonts w:ascii="Times New Roman" w:hAnsi="Times New Roman" w:cs="Times New Roman"/>
          <w:sz w:val="24"/>
          <w:szCs w:val="24"/>
        </w:rPr>
        <w:t>el juez la rechaza por no revestir este carácter, ello no impide que el juez la considere</w:t>
      </w:r>
      <w:r>
        <w:rPr>
          <w:rFonts w:ascii="Times New Roman" w:hAnsi="Times New Roman" w:cs="Times New Roman"/>
          <w:sz w:val="24"/>
          <w:szCs w:val="24"/>
        </w:rPr>
        <w:t xml:space="preserve"> </w:t>
      </w:r>
      <w:r w:rsidRPr="00226622">
        <w:rPr>
          <w:rFonts w:ascii="Times New Roman" w:hAnsi="Times New Roman" w:cs="Times New Roman"/>
          <w:sz w:val="24"/>
          <w:szCs w:val="24"/>
        </w:rPr>
        <w:t xml:space="preserve">luego al </w:t>
      </w:r>
      <w:r>
        <w:rPr>
          <w:rFonts w:ascii="Times New Roman" w:hAnsi="Times New Roman" w:cs="Times New Roman"/>
          <w:sz w:val="24"/>
          <w:szCs w:val="24"/>
        </w:rPr>
        <w:t>dictar la sentencia definitiva.</w:t>
      </w:r>
    </w:p>
    <w:p w:rsidR="00226622" w:rsidRPr="00226622" w:rsidRDefault="00226622" w:rsidP="00226622">
      <w:pPr>
        <w:rPr>
          <w:rFonts w:ascii="Times New Roman" w:hAnsi="Times New Roman" w:cs="Times New Roman"/>
          <w:sz w:val="24"/>
          <w:szCs w:val="24"/>
        </w:rPr>
      </w:pPr>
      <w:r>
        <w:rPr>
          <w:rFonts w:ascii="Times New Roman" w:hAnsi="Times New Roman" w:cs="Times New Roman"/>
          <w:sz w:val="24"/>
          <w:szCs w:val="24"/>
        </w:rPr>
        <w:t xml:space="preserve"> </w:t>
      </w:r>
      <w:r w:rsidRPr="00226622">
        <w:rPr>
          <w:rFonts w:ascii="Times New Roman" w:hAnsi="Times New Roman" w:cs="Times New Roman"/>
          <w:sz w:val="24"/>
          <w:szCs w:val="24"/>
        </w:rPr>
        <w:t>Si la falta de</w:t>
      </w:r>
      <w:r>
        <w:rPr>
          <w:rFonts w:ascii="Times New Roman" w:hAnsi="Times New Roman" w:cs="Times New Roman"/>
          <w:sz w:val="24"/>
          <w:szCs w:val="24"/>
        </w:rPr>
        <w:t xml:space="preserve"> legitimación no es manifiesta, </w:t>
      </w:r>
      <w:r w:rsidRPr="00226622">
        <w:rPr>
          <w:rFonts w:ascii="Times New Roman" w:hAnsi="Times New Roman" w:cs="Times New Roman"/>
          <w:sz w:val="24"/>
          <w:szCs w:val="24"/>
        </w:rPr>
        <w:t>el i</w:t>
      </w:r>
      <w:r>
        <w:rPr>
          <w:rFonts w:ascii="Times New Roman" w:hAnsi="Times New Roman" w:cs="Times New Roman"/>
          <w:sz w:val="24"/>
          <w:szCs w:val="24"/>
        </w:rPr>
        <w:t xml:space="preserve">nteresado no debe oponerla como </w:t>
      </w:r>
      <w:r w:rsidRPr="00226622">
        <w:rPr>
          <w:rFonts w:ascii="Times New Roman" w:hAnsi="Times New Roman" w:cs="Times New Roman"/>
          <w:sz w:val="24"/>
          <w:szCs w:val="24"/>
        </w:rPr>
        <w:t xml:space="preserve">previa, sino como "defensa de falta de falta de acción", </w:t>
      </w:r>
      <w:r>
        <w:rPr>
          <w:rFonts w:ascii="Times New Roman" w:hAnsi="Times New Roman" w:cs="Times New Roman"/>
          <w:sz w:val="24"/>
          <w:szCs w:val="24"/>
        </w:rPr>
        <w:t xml:space="preserve">y al igual que otras defensas o </w:t>
      </w:r>
      <w:r w:rsidRPr="00226622">
        <w:rPr>
          <w:rFonts w:ascii="Times New Roman" w:hAnsi="Times New Roman" w:cs="Times New Roman"/>
          <w:sz w:val="24"/>
          <w:szCs w:val="24"/>
        </w:rPr>
        <w:t>excepciones sin carácter previo, debe hacerlo al contes</w:t>
      </w:r>
      <w:r>
        <w:rPr>
          <w:rFonts w:ascii="Times New Roman" w:hAnsi="Times New Roman" w:cs="Times New Roman"/>
          <w:sz w:val="24"/>
          <w:szCs w:val="24"/>
        </w:rPr>
        <w:t xml:space="preserve">tar la demanda. La decisión del </w:t>
      </w:r>
      <w:r w:rsidRPr="00226622">
        <w:rPr>
          <w:rFonts w:ascii="Times New Roman" w:hAnsi="Times New Roman" w:cs="Times New Roman"/>
          <w:sz w:val="24"/>
          <w:szCs w:val="24"/>
        </w:rPr>
        <w:t>juez declarando "no manifiesta" la falta d</w:t>
      </w:r>
      <w:r>
        <w:rPr>
          <w:rFonts w:ascii="Times New Roman" w:hAnsi="Times New Roman" w:cs="Times New Roman"/>
          <w:sz w:val="24"/>
          <w:szCs w:val="24"/>
        </w:rPr>
        <w:t xml:space="preserve">e legitimación. ES </w:t>
      </w:r>
      <w:proofErr w:type="gramStart"/>
      <w:r>
        <w:rPr>
          <w:rFonts w:ascii="Times New Roman" w:hAnsi="Times New Roman" w:cs="Times New Roman"/>
          <w:sz w:val="24"/>
          <w:szCs w:val="24"/>
        </w:rPr>
        <w:t>IRRECURRIBLE</w:t>
      </w:r>
      <w:r w:rsidRPr="00226622">
        <w:rPr>
          <w:rFonts w:ascii="Times New Roman" w:hAnsi="Times New Roman" w:cs="Times New Roman"/>
          <w:sz w:val="24"/>
          <w:szCs w:val="24"/>
        </w:rPr>
        <w:t>(</w:t>
      </w:r>
      <w:proofErr w:type="gramEnd"/>
      <w:r w:rsidRPr="00226622">
        <w:rPr>
          <w:rFonts w:ascii="Times New Roman" w:hAnsi="Times New Roman" w:cs="Times New Roman"/>
          <w:sz w:val="24"/>
          <w:szCs w:val="24"/>
        </w:rPr>
        <w:t>conf. art.</w:t>
      </w:r>
      <w:r>
        <w:rPr>
          <w:rFonts w:ascii="Times New Roman" w:hAnsi="Times New Roman" w:cs="Times New Roman"/>
          <w:sz w:val="24"/>
          <w:szCs w:val="24"/>
        </w:rPr>
        <w:t xml:space="preserve"> </w:t>
      </w:r>
      <w:r w:rsidRPr="00226622">
        <w:rPr>
          <w:rFonts w:ascii="Times New Roman" w:hAnsi="Times New Roman" w:cs="Times New Roman"/>
          <w:sz w:val="24"/>
          <w:szCs w:val="24"/>
        </w:rPr>
        <w:t xml:space="preserve">353, </w:t>
      </w:r>
      <w:proofErr w:type="spellStart"/>
      <w:r w:rsidRPr="00226622">
        <w:rPr>
          <w:rFonts w:ascii="Times New Roman" w:hAnsi="Times New Roman" w:cs="Times New Roman"/>
          <w:sz w:val="24"/>
          <w:szCs w:val="24"/>
        </w:rPr>
        <w:t>seg</w:t>
      </w:r>
      <w:proofErr w:type="spellEnd"/>
      <w:r w:rsidRPr="00226622">
        <w:rPr>
          <w:rFonts w:ascii="Times New Roman" w:hAnsi="Times New Roman" w:cs="Times New Roman"/>
          <w:sz w:val="24"/>
          <w:szCs w:val="24"/>
        </w:rPr>
        <w:t>. párrafo).</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Por último, debemos adverti</w:t>
      </w:r>
      <w:r>
        <w:rPr>
          <w:rFonts w:ascii="Times New Roman" w:hAnsi="Times New Roman" w:cs="Times New Roman"/>
          <w:sz w:val="24"/>
          <w:szCs w:val="24"/>
        </w:rPr>
        <w:t xml:space="preserve">r que la "falla de legitimación </w:t>
      </w:r>
      <w:r w:rsidRPr="00226622">
        <w:rPr>
          <w:rFonts w:ascii="Times New Roman" w:hAnsi="Times New Roman" w:cs="Times New Roman"/>
          <w:sz w:val="24"/>
          <w:szCs w:val="24"/>
        </w:rPr>
        <w:t>para obrar" no debe</w:t>
      </w:r>
      <w:r>
        <w:rPr>
          <w:rFonts w:ascii="Times New Roman" w:hAnsi="Times New Roman" w:cs="Times New Roman"/>
          <w:sz w:val="24"/>
          <w:szCs w:val="24"/>
        </w:rPr>
        <w:t xml:space="preserve"> </w:t>
      </w:r>
      <w:r w:rsidRPr="00226622">
        <w:rPr>
          <w:rFonts w:ascii="Times New Roman" w:hAnsi="Times New Roman" w:cs="Times New Roman"/>
          <w:sz w:val="24"/>
          <w:szCs w:val="24"/>
        </w:rPr>
        <w:t>confundirse con la "falta de personería",</w:t>
      </w:r>
    </w:p>
    <w:p w:rsidR="00226622" w:rsidRPr="00226622" w:rsidRDefault="00226622" w:rsidP="00226622">
      <w:pPr>
        <w:rPr>
          <w:rFonts w:ascii="Times New Roman" w:hAnsi="Times New Roman" w:cs="Times New Roman"/>
          <w:sz w:val="24"/>
          <w:szCs w:val="24"/>
        </w:rPr>
      </w:pPr>
      <w:proofErr w:type="gramStart"/>
      <w:r w:rsidRPr="00226622">
        <w:rPr>
          <w:rFonts w:ascii="Times New Roman" w:hAnsi="Times New Roman" w:cs="Times New Roman"/>
          <w:sz w:val="24"/>
          <w:szCs w:val="24"/>
        </w:rPr>
        <w:t>pues</w:t>
      </w:r>
      <w:proofErr w:type="gramEnd"/>
      <w:r w:rsidRPr="00226622">
        <w:rPr>
          <w:rFonts w:ascii="Times New Roman" w:hAnsi="Times New Roman" w:cs="Times New Roman"/>
          <w:sz w:val="24"/>
          <w:szCs w:val="24"/>
        </w:rPr>
        <w:t>:</w:t>
      </w:r>
    </w:p>
    <w:p w:rsidR="00226622" w:rsidRPr="00226622" w:rsidRDefault="00226622" w:rsidP="00226622">
      <w:pPr>
        <w:rPr>
          <w:rFonts w:ascii="Times New Roman" w:hAnsi="Times New Roman" w:cs="Times New Roman"/>
          <w:sz w:val="24"/>
          <w:szCs w:val="24"/>
        </w:rPr>
      </w:pPr>
      <w:r>
        <w:rPr>
          <w:rFonts w:ascii="Times New Roman" w:hAnsi="Times New Roman" w:cs="Times New Roman"/>
          <w:sz w:val="24"/>
          <w:szCs w:val="24"/>
        </w:rPr>
        <w:t>*</w:t>
      </w:r>
      <w:r w:rsidRPr="00226622">
        <w:rPr>
          <w:rFonts w:ascii="Times New Roman" w:hAnsi="Times New Roman" w:cs="Times New Roman"/>
          <w:sz w:val="24"/>
          <w:szCs w:val="24"/>
        </w:rPr>
        <w:t>la excepción de "falta de personería": tiende a demostrar la incapacidad civil</w:t>
      </w:r>
      <w:r>
        <w:rPr>
          <w:rFonts w:ascii="Times New Roman" w:hAnsi="Times New Roman" w:cs="Times New Roman"/>
          <w:sz w:val="24"/>
          <w:szCs w:val="24"/>
        </w:rPr>
        <w:t xml:space="preserve"> </w:t>
      </w:r>
      <w:r w:rsidRPr="00226622">
        <w:rPr>
          <w:rFonts w:ascii="Times New Roman" w:hAnsi="Times New Roman" w:cs="Times New Roman"/>
          <w:sz w:val="24"/>
          <w:szCs w:val="24"/>
        </w:rPr>
        <w:t>del actor o del demandado o la carencia de una re</w:t>
      </w:r>
      <w:r>
        <w:rPr>
          <w:rFonts w:ascii="Times New Roman" w:hAnsi="Times New Roman" w:cs="Times New Roman"/>
          <w:sz w:val="24"/>
          <w:szCs w:val="24"/>
        </w:rPr>
        <w:t xml:space="preserve">presentación suficiente. Es una </w:t>
      </w:r>
      <w:r w:rsidRPr="00226622">
        <w:rPr>
          <w:rFonts w:ascii="Times New Roman" w:hAnsi="Times New Roman" w:cs="Times New Roman"/>
          <w:sz w:val="24"/>
          <w:szCs w:val="24"/>
        </w:rPr>
        <w:t>excepción "dilatoria".</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226622">
        <w:rPr>
          <w:rFonts w:ascii="Times New Roman" w:hAnsi="Times New Roman" w:cs="Times New Roman"/>
          <w:sz w:val="24"/>
          <w:szCs w:val="24"/>
        </w:rPr>
        <w:t>la</w:t>
      </w:r>
      <w:proofErr w:type="gramEnd"/>
      <w:r w:rsidRPr="00226622">
        <w:rPr>
          <w:rFonts w:ascii="Times New Roman" w:hAnsi="Times New Roman" w:cs="Times New Roman"/>
          <w:sz w:val="24"/>
          <w:szCs w:val="24"/>
        </w:rPr>
        <w:t xml:space="preserve"> excepción de "falta de legitimación manifiesta para obrar", tiende a de</w:t>
      </w:r>
      <w:r>
        <w:rPr>
          <w:rFonts w:ascii="Times New Roman" w:hAnsi="Times New Roman" w:cs="Times New Roman"/>
          <w:sz w:val="24"/>
          <w:szCs w:val="24"/>
        </w:rPr>
        <w:t xml:space="preserve"> </w:t>
      </w:r>
      <w:r w:rsidRPr="00226622">
        <w:rPr>
          <w:rFonts w:ascii="Times New Roman" w:hAnsi="Times New Roman" w:cs="Times New Roman"/>
          <w:sz w:val="24"/>
          <w:szCs w:val="24"/>
        </w:rPr>
        <w:t>mostrar</w:t>
      </w:r>
      <w:r w:rsidRPr="00226622">
        <w:rPr>
          <w:rFonts w:ascii="Times New Roman" w:hAnsi="Times New Roman" w:cs="Times New Roman"/>
          <w:sz w:val="24"/>
          <w:szCs w:val="24"/>
        </w:rPr>
        <w:cr/>
      </w:r>
      <w:proofErr w:type="gramStart"/>
      <w:r w:rsidRPr="00226622">
        <w:rPr>
          <w:rFonts w:ascii="Times New Roman" w:hAnsi="Times New Roman" w:cs="Times New Roman"/>
          <w:sz w:val="24"/>
          <w:szCs w:val="24"/>
        </w:rPr>
        <w:t>que</w:t>
      </w:r>
      <w:proofErr w:type="gramEnd"/>
      <w:r w:rsidRPr="00226622">
        <w:rPr>
          <w:rFonts w:ascii="Times New Roman" w:hAnsi="Times New Roman" w:cs="Times New Roman"/>
          <w:sz w:val="24"/>
          <w:szCs w:val="24"/>
        </w:rPr>
        <w:t xml:space="preserve"> los que actúan como actor o demand</w:t>
      </w:r>
      <w:r>
        <w:rPr>
          <w:rFonts w:ascii="Times New Roman" w:hAnsi="Times New Roman" w:cs="Times New Roman"/>
          <w:sz w:val="24"/>
          <w:szCs w:val="24"/>
        </w:rPr>
        <w:t>ado no son titulares de la rela</w:t>
      </w:r>
      <w:r w:rsidRPr="00226622">
        <w:rPr>
          <w:rFonts w:ascii="Times New Roman" w:hAnsi="Times New Roman" w:cs="Times New Roman"/>
          <w:sz w:val="24"/>
          <w:szCs w:val="24"/>
        </w:rPr>
        <w:t>ción</w:t>
      </w:r>
      <w:r w:rsidRPr="00226622">
        <w:rPr>
          <w:rFonts w:ascii="Times New Roman" w:hAnsi="Times New Roman" w:cs="Times New Roman"/>
          <w:sz w:val="24"/>
          <w:szCs w:val="24"/>
        </w:rPr>
        <w:cr/>
      </w:r>
      <w:proofErr w:type="gramStart"/>
      <w:r w:rsidRPr="00226622">
        <w:rPr>
          <w:rFonts w:ascii="Times New Roman" w:hAnsi="Times New Roman" w:cs="Times New Roman"/>
          <w:sz w:val="24"/>
          <w:szCs w:val="24"/>
        </w:rPr>
        <w:t>jurídica</w:t>
      </w:r>
      <w:proofErr w:type="gramEnd"/>
      <w:r w:rsidRPr="00226622">
        <w:rPr>
          <w:rFonts w:ascii="Times New Roman" w:hAnsi="Times New Roman" w:cs="Times New Roman"/>
          <w:sz w:val="24"/>
          <w:szCs w:val="24"/>
        </w:rPr>
        <w:t xml:space="preserve"> en que se funda la pretensión. (</w:t>
      </w:r>
      <w:proofErr w:type="spellStart"/>
      <w:r w:rsidRPr="00226622">
        <w:rPr>
          <w:rFonts w:ascii="Times New Roman" w:hAnsi="Times New Roman" w:cs="Times New Roman"/>
          <w:sz w:val="24"/>
          <w:szCs w:val="24"/>
        </w:rPr>
        <w:t>Ej</w:t>
      </w:r>
      <w:proofErr w:type="spellEnd"/>
      <w:r w:rsidRPr="00226622">
        <w:rPr>
          <w:rFonts w:ascii="Times New Roman" w:hAnsi="Times New Roman" w:cs="Times New Roman"/>
          <w:sz w:val="24"/>
          <w:szCs w:val="24"/>
        </w:rPr>
        <w:t>: e</w:t>
      </w:r>
      <w:r>
        <w:rPr>
          <w:rFonts w:ascii="Times New Roman" w:hAnsi="Times New Roman" w:cs="Times New Roman"/>
          <w:sz w:val="24"/>
          <w:szCs w:val="24"/>
        </w:rPr>
        <w:t xml:space="preserve">n el cobro de una deuda, que el </w:t>
      </w:r>
      <w:r w:rsidRPr="00226622">
        <w:rPr>
          <w:rFonts w:ascii="Times New Roman" w:hAnsi="Times New Roman" w:cs="Times New Roman"/>
          <w:sz w:val="24"/>
          <w:szCs w:val="24"/>
        </w:rPr>
        <w:t>actor no es el acreedor o que el demandado no</w:t>
      </w:r>
      <w:r>
        <w:rPr>
          <w:rFonts w:ascii="Times New Roman" w:hAnsi="Times New Roman" w:cs="Times New Roman"/>
          <w:sz w:val="24"/>
          <w:szCs w:val="24"/>
        </w:rPr>
        <w:t xml:space="preserve"> es el deudor). Se trata de una </w:t>
      </w:r>
      <w:r w:rsidRPr="00226622">
        <w:rPr>
          <w:rFonts w:ascii="Times New Roman" w:hAnsi="Times New Roman" w:cs="Times New Roman"/>
          <w:sz w:val="24"/>
          <w:szCs w:val="24"/>
        </w:rPr>
        <w:t>excepción "perentoria".</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4) LITISPENDENCIA. Existe "litispendencia"; cuando iniciado un proceso, existe otro pro</w:t>
      </w:r>
      <w:r w:rsidR="006D63E6">
        <w:rPr>
          <w:rFonts w:ascii="Times New Roman" w:hAnsi="Times New Roman" w:cs="Times New Roman"/>
          <w:sz w:val="24"/>
          <w:szCs w:val="24"/>
        </w:rPr>
        <w:t xml:space="preserve">ceso pendiente </w:t>
      </w:r>
      <w:r w:rsidRPr="00226622">
        <w:rPr>
          <w:rFonts w:ascii="Times New Roman" w:hAnsi="Times New Roman" w:cs="Times New Roman"/>
          <w:sz w:val="24"/>
          <w:szCs w:val="24"/>
        </w:rPr>
        <w:t>idéntico, es decir, entre las mismas part</w:t>
      </w:r>
      <w:r w:rsidR="006D63E6">
        <w:rPr>
          <w:rFonts w:ascii="Times New Roman" w:hAnsi="Times New Roman" w:cs="Times New Roman"/>
          <w:sz w:val="24"/>
          <w:szCs w:val="24"/>
        </w:rPr>
        <w:t xml:space="preserve">es, por la misma causa y por el </w:t>
      </w:r>
      <w:r w:rsidRPr="00226622">
        <w:rPr>
          <w:rFonts w:ascii="Times New Roman" w:hAnsi="Times New Roman" w:cs="Times New Roman"/>
          <w:sz w:val="24"/>
          <w:szCs w:val="24"/>
        </w:rPr>
        <w:t>mismo objeto. (</w:t>
      </w:r>
      <w:proofErr w:type="spellStart"/>
      <w:r w:rsidRPr="00226622">
        <w:rPr>
          <w:rFonts w:ascii="Times New Roman" w:hAnsi="Times New Roman" w:cs="Times New Roman"/>
          <w:sz w:val="24"/>
          <w:szCs w:val="24"/>
        </w:rPr>
        <w:t>Ej</w:t>
      </w:r>
      <w:proofErr w:type="spellEnd"/>
      <w:r w:rsidRPr="00226622">
        <w:rPr>
          <w:rFonts w:ascii="Times New Roman" w:hAnsi="Times New Roman" w:cs="Times New Roman"/>
          <w:sz w:val="24"/>
          <w:szCs w:val="24"/>
        </w:rPr>
        <w:t>: hay 2 procesos en los cuales A dem</w:t>
      </w:r>
      <w:r w:rsidR="006D63E6">
        <w:rPr>
          <w:rFonts w:ascii="Times New Roman" w:hAnsi="Times New Roman" w:cs="Times New Roman"/>
          <w:sz w:val="24"/>
          <w:szCs w:val="24"/>
        </w:rPr>
        <w:t xml:space="preserve">anda a B por daños y perjuicios </w:t>
      </w:r>
      <w:r w:rsidRPr="00226622">
        <w:rPr>
          <w:rFonts w:ascii="Times New Roman" w:hAnsi="Times New Roman" w:cs="Times New Roman"/>
          <w:sz w:val="24"/>
          <w:szCs w:val="24"/>
        </w:rPr>
        <w:t>ocasionados a raíz de un choque que se produjo entre un Fiat patent</w:t>
      </w:r>
      <w:r w:rsidR="006D63E6">
        <w:rPr>
          <w:rFonts w:ascii="Times New Roman" w:hAnsi="Times New Roman" w:cs="Times New Roman"/>
          <w:sz w:val="24"/>
          <w:szCs w:val="24"/>
        </w:rPr>
        <w:t xml:space="preserve">e TCO 391 y un Ford </w:t>
      </w:r>
      <w:r w:rsidRPr="00226622">
        <w:rPr>
          <w:rFonts w:ascii="Times New Roman" w:hAnsi="Times New Roman" w:cs="Times New Roman"/>
          <w:sz w:val="24"/>
          <w:szCs w:val="24"/>
        </w:rPr>
        <w:t>patente BOV 667. el día 11/8/2002. a las 20 horas en la esquina de Corrientes y Gascón.</w:t>
      </w:r>
      <w:r w:rsidR="006D63E6">
        <w:rPr>
          <w:rFonts w:ascii="Times New Roman" w:hAnsi="Times New Roman" w:cs="Times New Roman"/>
          <w:sz w:val="24"/>
          <w:szCs w:val="24"/>
        </w:rPr>
        <w:t xml:space="preserve"> </w:t>
      </w:r>
      <w:r w:rsidRPr="00226622">
        <w:rPr>
          <w:rFonts w:ascii="Times New Roman" w:hAnsi="Times New Roman" w:cs="Times New Roman"/>
          <w:sz w:val="24"/>
          <w:szCs w:val="24"/>
        </w:rPr>
        <w:t>Nótese, que hay identidad de parte, de objeto y de causa.</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 xml:space="preserve">Queda implícito que. </w:t>
      </w:r>
      <w:proofErr w:type="gramStart"/>
      <w:r w:rsidRPr="00226622">
        <w:rPr>
          <w:rFonts w:ascii="Times New Roman" w:hAnsi="Times New Roman" w:cs="Times New Roman"/>
          <w:sz w:val="24"/>
          <w:szCs w:val="24"/>
        </w:rPr>
        <w:t>para</w:t>
      </w:r>
      <w:proofErr w:type="gramEnd"/>
      <w:r w:rsidRPr="00226622">
        <w:rPr>
          <w:rFonts w:ascii="Times New Roman" w:hAnsi="Times New Roman" w:cs="Times New Roman"/>
          <w:sz w:val="24"/>
          <w:szCs w:val="24"/>
        </w:rPr>
        <w:t xml:space="preserve"> la procedencia de la excepción es necesario además: a)</w:t>
      </w:r>
    </w:p>
    <w:p w:rsidR="00226622" w:rsidRPr="00226622" w:rsidRDefault="00226622" w:rsidP="00226622">
      <w:pPr>
        <w:rPr>
          <w:rFonts w:ascii="Times New Roman" w:hAnsi="Times New Roman" w:cs="Times New Roman"/>
          <w:sz w:val="24"/>
          <w:szCs w:val="24"/>
        </w:rPr>
      </w:pPr>
      <w:proofErr w:type="gramStart"/>
      <w:r w:rsidRPr="00226622">
        <w:rPr>
          <w:rFonts w:ascii="Times New Roman" w:hAnsi="Times New Roman" w:cs="Times New Roman"/>
          <w:sz w:val="24"/>
          <w:szCs w:val="24"/>
        </w:rPr>
        <w:t>que</w:t>
      </w:r>
      <w:proofErr w:type="gramEnd"/>
      <w:r w:rsidRPr="00226622">
        <w:rPr>
          <w:rFonts w:ascii="Times New Roman" w:hAnsi="Times New Roman" w:cs="Times New Roman"/>
          <w:sz w:val="24"/>
          <w:szCs w:val="24"/>
        </w:rPr>
        <w:t xml:space="preserve"> exist</w:t>
      </w:r>
      <w:r w:rsidR="006D63E6">
        <w:rPr>
          <w:rFonts w:ascii="Times New Roman" w:hAnsi="Times New Roman" w:cs="Times New Roman"/>
          <w:sz w:val="24"/>
          <w:szCs w:val="24"/>
        </w:rPr>
        <w:t xml:space="preserve">a otro juicio; </w:t>
      </w:r>
      <w:r w:rsidRPr="00226622">
        <w:rPr>
          <w:rFonts w:ascii="Times New Roman" w:hAnsi="Times New Roman" w:cs="Times New Roman"/>
          <w:sz w:val="24"/>
          <w:szCs w:val="24"/>
        </w:rPr>
        <w:t>b) que</w:t>
      </w:r>
      <w:r w:rsidR="006D63E6">
        <w:rPr>
          <w:rFonts w:ascii="Times New Roman" w:hAnsi="Times New Roman" w:cs="Times New Roman"/>
          <w:sz w:val="24"/>
          <w:szCs w:val="24"/>
        </w:rPr>
        <w:t xml:space="preserve"> ese otro juicio esté pendiente </w:t>
      </w:r>
      <w:r w:rsidRPr="00226622">
        <w:rPr>
          <w:rFonts w:ascii="Times New Roman" w:hAnsi="Times New Roman" w:cs="Times New Roman"/>
          <w:sz w:val="24"/>
          <w:szCs w:val="24"/>
        </w:rPr>
        <w:t>y c) que tramite ante un</w:t>
      </w:r>
      <w:r w:rsidR="006D63E6">
        <w:rPr>
          <w:rFonts w:ascii="Times New Roman" w:hAnsi="Times New Roman" w:cs="Times New Roman"/>
          <w:sz w:val="24"/>
          <w:szCs w:val="24"/>
        </w:rPr>
        <w:t xml:space="preserve"> </w:t>
      </w:r>
      <w:r w:rsidRPr="00226622">
        <w:rPr>
          <w:rFonts w:ascii="Times New Roman" w:hAnsi="Times New Roman" w:cs="Times New Roman"/>
          <w:sz w:val="24"/>
          <w:szCs w:val="24"/>
        </w:rPr>
        <w:t>tribunal</w:t>
      </w:r>
      <w:r w:rsidR="006D63E6">
        <w:rPr>
          <w:rFonts w:ascii="Times New Roman" w:hAnsi="Times New Roman" w:cs="Times New Roman"/>
          <w:sz w:val="24"/>
          <w:szCs w:val="24"/>
        </w:rPr>
        <w:t xml:space="preserve"> </w:t>
      </w:r>
      <w:r w:rsidRPr="00226622">
        <w:rPr>
          <w:rFonts w:ascii="Times New Roman" w:hAnsi="Times New Roman" w:cs="Times New Roman"/>
          <w:sz w:val="24"/>
          <w:szCs w:val="24"/>
        </w:rPr>
        <w:t>competente.</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La excepción de litispendencia tiene por objeto evita</w:t>
      </w:r>
      <w:r w:rsidR="006D63E6">
        <w:rPr>
          <w:rFonts w:ascii="Times New Roman" w:hAnsi="Times New Roman" w:cs="Times New Roman"/>
          <w:sz w:val="24"/>
          <w:szCs w:val="24"/>
        </w:rPr>
        <w:t>r que se tramiten procesos igua</w:t>
      </w:r>
      <w:r w:rsidRPr="00226622">
        <w:rPr>
          <w:rFonts w:ascii="Times New Roman" w:hAnsi="Times New Roman" w:cs="Times New Roman"/>
          <w:sz w:val="24"/>
          <w:szCs w:val="24"/>
        </w:rPr>
        <w:t>les</w:t>
      </w:r>
      <w:r w:rsidRPr="00226622">
        <w:rPr>
          <w:rFonts w:ascii="Times New Roman" w:hAnsi="Times New Roman" w:cs="Times New Roman"/>
          <w:sz w:val="24"/>
          <w:szCs w:val="24"/>
        </w:rPr>
        <w:cr/>
      </w:r>
      <w:proofErr w:type="gramStart"/>
      <w:r w:rsidRPr="00226622">
        <w:rPr>
          <w:rFonts w:ascii="Times New Roman" w:hAnsi="Times New Roman" w:cs="Times New Roman"/>
          <w:sz w:val="24"/>
          <w:szCs w:val="24"/>
        </w:rPr>
        <w:t>en</w:t>
      </w:r>
      <w:proofErr w:type="gramEnd"/>
      <w:r w:rsidRPr="00226622">
        <w:rPr>
          <w:rFonts w:ascii="Times New Roman" w:hAnsi="Times New Roman" w:cs="Times New Roman"/>
          <w:sz w:val="24"/>
          <w:szCs w:val="24"/>
        </w:rPr>
        <w:t xml:space="preserve"> los cuales se puedan dictar sentencias diferentes.</w:t>
      </w:r>
    </w:p>
    <w:p w:rsidR="00226622" w:rsidRPr="00226622" w:rsidRDefault="00226622" w:rsidP="00226622">
      <w:pPr>
        <w:rPr>
          <w:rFonts w:ascii="Times New Roman" w:hAnsi="Times New Roman" w:cs="Times New Roman"/>
          <w:sz w:val="24"/>
          <w:szCs w:val="24"/>
        </w:rPr>
      </w:pPr>
      <w:r w:rsidRPr="00226622">
        <w:rPr>
          <w:rFonts w:ascii="Times New Roman" w:hAnsi="Times New Roman" w:cs="Times New Roman"/>
          <w:sz w:val="24"/>
          <w:szCs w:val="24"/>
        </w:rPr>
        <w:t>La existencia de litispendencia -al igual qu</w:t>
      </w:r>
      <w:r w:rsidR="006D63E6">
        <w:rPr>
          <w:rFonts w:ascii="Times New Roman" w:hAnsi="Times New Roman" w:cs="Times New Roman"/>
          <w:sz w:val="24"/>
          <w:szCs w:val="24"/>
        </w:rPr>
        <w:t xml:space="preserve">e la de cosa juzgada- puede ser </w:t>
      </w:r>
      <w:r w:rsidRPr="00226622">
        <w:rPr>
          <w:rFonts w:ascii="Times New Roman" w:hAnsi="Times New Roman" w:cs="Times New Roman"/>
          <w:sz w:val="24"/>
          <w:szCs w:val="24"/>
        </w:rPr>
        <w:t>declarada</w:t>
      </w:r>
      <w:r w:rsidR="006D63E6">
        <w:rPr>
          <w:rFonts w:ascii="Times New Roman" w:hAnsi="Times New Roman" w:cs="Times New Roman"/>
          <w:sz w:val="24"/>
          <w:szCs w:val="24"/>
        </w:rPr>
        <w:t xml:space="preserve"> </w:t>
      </w:r>
      <w:r w:rsidRPr="00226622">
        <w:rPr>
          <w:rFonts w:ascii="Times New Roman" w:hAnsi="Times New Roman" w:cs="Times New Roman"/>
          <w:sz w:val="24"/>
          <w:szCs w:val="24"/>
        </w:rPr>
        <w:t>de oficio en cualquier estado de la causa (conf. art. 347 in fine).</w:t>
      </w:r>
    </w:p>
    <w:p w:rsidR="00226622" w:rsidRDefault="006D63E6" w:rsidP="00226622">
      <w:pPr>
        <w:rPr>
          <w:rFonts w:ascii="Times New Roman" w:hAnsi="Times New Roman" w:cs="Times New Roman"/>
          <w:sz w:val="24"/>
          <w:szCs w:val="24"/>
        </w:rPr>
      </w:pPr>
      <w:r>
        <w:rPr>
          <w:rFonts w:ascii="Times New Roman" w:hAnsi="Times New Roman" w:cs="Times New Roman"/>
          <w:sz w:val="24"/>
          <w:szCs w:val="24"/>
        </w:rPr>
        <w:t xml:space="preserve">a) </w:t>
      </w:r>
      <w:r w:rsidR="00226622" w:rsidRPr="00226622">
        <w:rPr>
          <w:rFonts w:ascii="Times New Roman" w:hAnsi="Times New Roman" w:cs="Times New Roman"/>
          <w:sz w:val="24"/>
          <w:szCs w:val="24"/>
        </w:rPr>
        <w:t>Litispendencia por identidad (o propiamente dicha): cuando ambos procesos</w:t>
      </w:r>
      <w:r>
        <w:rPr>
          <w:rFonts w:ascii="Times New Roman" w:hAnsi="Times New Roman" w:cs="Times New Roman"/>
          <w:sz w:val="24"/>
          <w:szCs w:val="24"/>
        </w:rPr>
        <w:t xml:space="preserve"> </w:t>
      </w:r>
      <w:r w:rsidR="00226622" w:rsidRPr="00226622">
        <w:rPr>
          <w:rFonts w:ascii="Times New Roman" w:hAnsi="Times New Roman" w:cs="Times New Roman"/>
          <w:sz w:val="24"/>
          <w:szCs w:val="24"/>
        </w:rPr>
        <w:t>son idénticos (igualdad de partes, objeto y causa</w:t>
      </w:r>
      <w:r>
        <w:rPr>
          <w:rFonts w:ascii="Times New Roman" w:hAnsi="Times New Roman" w:cs="Times New Roman"/>
          <w:sz w:val="24"/>
          <w:szCs w:val="24"/>
        </w:rPr>
        <w:t xml:space="preserve">). Si la excepción es admitida, </w:t>
      </w:r>
      <w:r w:rsidR="00226622" w:rsidRPr="00226622">
        <w:rPr>
          <w:rFonts w:ascii="Times New Roman" w:hAnsi="Times New Roman" w:cs="Times New Roman"/>
          <w:sz w:val="24"/>
          <w:szCs w:val="24"/>
        </w:rPr>
        <w:t>el proceso iniciado con posterioridad se debe archivar (art. 354 inc.</w:t>
      </w:r>
      <w:r>
        <w:rPr>
          <w:rFonts w:ascii="Times New Roman" w:hAnsi="Times New Roman" w:cs="Times New Roman"/>
          <w:sz w:val="24"/>
          <w:szCs w:val="24"/>
        </w:rPr>
        <w:t xml:space="preserve"> 3)</w:t>
      </w:r>
    </w:p>
    <w:p w:rsidR="006D63E6" w:rsidRPr="006D63E6" w:rsidRDefault="006D63E6" w:rsidP="006D63E6">
      <w:pPr>
        <w:rPr>
          <w:rFonts w:ascii="Times New Roman" w:hAnsi="Times New Roman" w:cs="Times New Roman"/>
          <w:sz w:val="24"/>
          <w:szCs w:val="24"/>
        </w:rPr>
      </w:pPr>
      <w:r>
        <w:rPr>
          <w:rFonts w:ascii="Times New Roman" w:hAnsi="Times New Roman" w:cs="Times New Roman"/>
          <w:sz w:val="24"/>
          <w:szCs w:val="24"/>
        </w:rPr>
        <w:t xml:space="preserve">b) </w:t>
      </w:r>
      <w:r w:rsidRPr="006D63E6">
        <w:rPr>
          <w:rFonts w:ascii="Times New Roman" w:hAnsi="Times New Roman" w:cs="Times New Roman"/>
          <w:sz w:val="24"/>
          <w:szCs w:val="24"/>
        </w:rPr>
        <w:t>Litispendencia por conexidad: cuando si bien no existe identidad de partes,</w:t>
      </w:r>
      <w:r>
        <w:rPr>
          <w:rFonts w:ascii="Times New Roman" w:hAnsi="Times New Roman" w:cs="Times New Roman"/>
          <w:sz w:val="24"/>
          <w:szCs w:val="24"/>
        </w:rPr>
        <w:t xml:space="preserve"> </w:t>
      </w:r>
      <w:r w:rsidRPr="006D63E6">
        <w:rPr>
          <w:rFonts w:ascii="Times New Roman" w:hAnsi="Times New Roman" w:cs="Times New Roman"/>
          <w:sz w:val="24"/>
          <w:szCs w:val="24"/>
        </w:rPr>
        <w:t>objeto y causa en los dos procesos, por razones de "conexidad</w:t>
      </w:r>
      <w:r>
        <w:rPr>
          <w:rFonts w:ascii="Times New Roman" w:hAnsi="Times New Roman" w:cs="Times New Roman"/>
          <w:sz w:val="24"/>
          <w:szCs w:val="24"/>
        </w:rPr>
        <w:t xml:space="preserve">" entre uno y otro </w:t>
      </w:r>
      <w:r w:rsidRPr="006D63E6">
        <w:rPr>
          <w:rFonts w:ascii="Times New Roman" w:hAnsi="Times New Roman" w:cs="Times New Roman"/>
          <w:sz w:val="24"/>
          <w:szCs w:val="24"/>
        </w:rPr>
        <w:t>existe la posibilidad de que pueda haber sentenci</w:t>
      </w:r>
      <w:r>
        <w:rPr>
          <w:rFonts w:ascii="Times New Roman" w:hAnsi="Times New Roman" w:cs="Times New Roman"/>
          <w:sz w:val="24"/>
          <w:szCs w:val="24"/>
        </w:rPr>
        <w:t>as contradictorias. Si la excep</w:t>
      </w:r>
      <w:r w:rsidRPr="006D63E6">
        <w:rPr>
          <w:rFonts w:ascii="Times New Roman" w:hAnsi="Times New Roman" w:cs="Times New Roman"/>
          <w:sz w:val="24"/>
          <w:szCs w:val="24"/>
        </w:rPr>
        <w:t>ción</w:t>
      </w:r>
      <w:r w:rsidRPr="006D63E6">
        <w:rPr>
          <w:rFonts w:ascii="Times New Roman" w:hAnsi="Times New Roman" w:cs="Times New Roman"/>
          <w:sz w:val="24"/>
          <w:szCs w:val="24"/>
        </w:rPr>
        <w:cr/>
      </w:r>
      <w:proofErr w:type="gramStart"/>
      <w:r w:rsidRPr="006D63E6">
        <w:rPr>
          <w:rFonts w:ascii="Times New Roman" w:hAnsi="Times New Roman" w:cs="Times New Roman"/>
          <w:sz w:val="24"/>
          <w:szCs w:val="24"/>
        </w:rPr>
        <w:t>es</w:t>
      </w:r>
      <w:proofErr w:type="gramEnd"/>
      <w:r w:rsidRPr="006D63E6">
        <w:rPr>
          <w:rFonts w:ascii="Times New Roman" w:hAnsi="Times New Roman" w:cs="Times New Roman"/>
          <w:sz w:val="24"/>
          <w:szCs w:val="24"/>
        </w:rPr>
        <w:t xml:space="preserve"> admitida, su efecto será la "acumulació</w:t>
      </w:r>
      <w:r>
        <w:rPr>
          <w:rFonts w:ascii="Times New Roman" w:hAnsi="Times New Roman" w:cs="Times New Roman"/>
          <w:sz w:val="24"/>
          <w:szCs w:val="24"/>
        </w:rPr>
        <w:t xml:space="preserve">n de procesos", pues se deberá </w:t>
      </w:r>
      <w:r w:rsidRPr="006D63E6">
        <w:rPr>
          <w:rFonts w:ascii="Times New Roman" w:hAnsi="Times New Roman" w:cs="Times New Roman"/>
          <w:sz w:val="24"/>
          <w:szCs w:val="24"/>
        </w:rPr>
        <w:t>remitir el expediente al tribunal donde tramita el otro proceso (art. 354. inc. 3").</w:t>
      </w:r>
    </w:p>
    <w:p w:rsidR="006D63E6" w:rsidRPr="006D63E6" w:rsidRDefault="006D63E6" w:rsidP="006D63E6">
      <w:pPr>
        <w:rPr>
          <w:rFonts w:ascii="Times New Roman" w:hAnsi="Times New Roman" w:cs="Times New Roman"/>
          <w:sz w:val="24"/>
          <w:szCs w:val="24"/>
        </w:rPr>
      </w:pPr>
      <w:r>
        <w:rPr>
          <w:rFonts w:ascii="Times New Roman" w:hAnsi="Times New Roman" w:cs="Times New Roman"/>
          <w:sz w:val="24"/>
          <w:szCs w:val="24"/>
        </w:rPr>
        <w:t>5) DEFECTO LEGAL EN EL</w:t>
      </w:r>
      <w:r w:rsidRPr="006D63E6">
        <w:rPr>
          <w:rFonts w:ascii="Times New Roman" w:hAnsi="Times New Roman" w:cs="Times New Roman"/>
          <w:sz w:val="24"/>
          <w:szCs w:val="24"/>
        </w:rPr>
        <w:t xml:space="preserve"> MODO DE PROPONER LA DEMANDA. En general, procede cuando la</w:t>
      </w:r>
      <w:r>
        <w:rPr>
          <w:rFonts w:ascii="Times New Roman" w:hAnsi="Times New Roman" w:cs="Times New Roman"/>
          <w:sz w:val="24"/>
          <w:szCs w:val="24"/>
        </w:rPr>
        <w:t xml:space="preserve"> </w:t>
      </w:r>
      <w:r w:rsidRPr="006D63E6">
        <w:rPr>
          <w:rFonts w:ascii="Times New Roman" w:hAnsi="Times New Roman" w:cs="Times New Roman"/>
          <w:sz w:val="24"/>
          <w:szCs w:val="24"/>
        </w:rPr>
        <w:t>demanda no se ajusta, en su forma y contenido, a los requisitos que la ley exige.</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 xml:space="preserve">Ejemplos.- Procede si no se denunció el domicilio real </w:t>
      </w:r>
      <w:r>
        <w:rPr>
          <w:rFonts w:ascii="Times New Roman" w:hAnsi="Times New Roman" w:cs="Times New Roman"/>
          <w:sz w:val="24"/>
          <w:szCs w:val="24"/>
        </w:rPr>
        <w:t xml:space="preserve">del actor; si no se designó con </w:t>
      </w:r>
      <w:r w:rsidRPr="006D63E6">
        <w:rPr>
          <w:rFonts w:ascii="Times New Roman" w:hAnsi="Times New Roman" w:cs="Times New Roman"/>
          <w:sz w:val="24"/>
          <w:szCs w:val="24"/>
        </w:rPr>
        <w:t xml:space="preserve">exactitud la cosa demandada, tal el caso de que no se </w:t>
      </w:r>
      <w:r>
        <w:rPr>
          <w:rFonts w:ascii="Times New Roman" w:hAnsi="Times New Roman" w:cs="Times New Roman"/>
          <w:sz w:val="24"/>
          <w:szCs w:val="24"/>
        </w:rPr>
        <w:t xml:space="preserve">indique la ubicación, medidas o </w:t>
      </w:r>
      <w:r w:rsidRPr="006D63E6">
        <w:rPr>
          <w:rFonts w:ascii="Times New Roman" w:hAnsi="Times New Roman" w:cs="Times New Roman"/>
          <w:sz w:val="24"/>
          <w:szCs w:val="24"/>
        </w:rPr>
        <w:t xml:space="preserve">linderos de un inmueble: si no se fijó el monto reclamado (salvo excepciones del art. 330 </w:t>
      </w:r>
      <w:proofErr w:type="spellStart"/>
      <w:r>
        <w:rPr>
          <w:rFonts w:ascii="Times New Roman" w:hAnsi="Times New Roman" w:cs="Times New Roman"/>
          <w:sz w:val="24"/>
          <w:szCs w:val="24"/>
        </w:rPr>
        <w:t>in</w:t>
      </w:r>
      <w:r w:rsidRPr="006D63E6">
        <w:rPr>
          <w:rFonts w:ascii="Times New Roman" w:hAnsi="Times New Roman" w:cs="Times New Roman"/>
          <w:sz w:val="24"/>
          <w:szCs w:val="24"/>
        </w:rPr>
        <w:t>fine</w:t>
      </w:r>
      <w:proofErr w:type="spellEnd"/>
      <w:r w:rsidRPr="006D63E6">
        <w:rPr>
          <w:rFonts w:ascii="Times New Roman" w:hAnsi="Times New Roman" w:cs="Times New Roman"/>
          <w:sz w:val="24"/>
          <w:szCs w:val="24"/>
        </w:rPr>
        <w:t>); si la exposición de los hechos fue ambigua, obscura</w:t>
      </w:r>
      <w:r>
        <w:rPr>
          <w:rFonts w:ascii="Times New Roman" w:hAnsi="Times New Roman" w:cs="Times New Roman"/>
          <w:sz w:val="24"/>
          <w:szCs w:val="24"/>
        </w:rPr>
        <w:t xml:space="preserve"> o contradictoria u omite datos </w:t>
      </w:r>
      <w:r w:rsidRPr="006D63E6">
        <w:rPr>
          <w:rFonts w:ascii="Times New Roman" w:hAnsi="Times New Roman" w:cs="Times New Roman"/>
          <w:sz w:val="24"/>
          <w:szCs w:val="24"/>
        </w:rPr>
        <w:t>indispensables, tales como el lugar, la fecha y la hora del a</w:t>
      </w:r>
      <w:r>
        <w:rPr>
          <w:rFonts w:ascii="Times New Roman" w:hAnsi="Times New Roman" w:cs="Times New Roman"/>
          <w:sz w:val="24"/>
          <w:szCs w:val="24"/>
        </w:rPr>
        <w:t xml:space="preserve">ccidente de tránsito que motiva </w:t>
      </w:r>
      <w:r w:rsidRPr="006D63E6">
        <w:rPr>
          <w:rFonts w:ascii="Times New Roman" w:hAnsi="Times New Roman" w:cs="Times New Roman"/>
          <w:sz w:val="24"/>
          <w:szCs w:val="24"/>
        </w:rPr>
        <w:t>los daños y perjuicios; etc.</w:t>
      </w:r>
    </w:p>
    <w:p w:rsid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No procede la excepción, por el solo hecho de que falte la cita de normas legales o la</w:t>
      </w:r>
      <w:r>
        <w:rPr>
          <w:rFonts w:ascii="Times New Roman" w:hAnsi="Times New Roman" w:cs="Times New Roman"/>
          <w:sz w:val="24"/>
          <w:szCs w:val="24"/>
        </w:rPr>
        <w:t xml:space="preserve"> </w:t>
      </w:r>
      <w:r w:rsidRPr="006D63E6">
        <w:rPr>
          <w:rFonts w:ascii="Times New Roman" w:hAnsi="Times New Roman" w:cs="Times New Roman"/>
          <w:sz w:val="24"/>
          <w:szCs w:val="24"/>
        </w:rPr>
        <w:t>calificación técnica de la pretensión, o de que haya e</w:t>
      </w:r>
      <w:r>
        <w:rPr>
          <w:rFonts w:ascii="Times New Roman" w:hAnsi="Times New Roman" w:cs="Times New Roman"/>
          <w:sz w:val="24"/>
          <w:szCs w:val="24"/>
        </w:rPr>
        <w:t xml:space="preserve">rror sobre esos puntos. Tampoco </w:t>
      </w:r>
      <w:r w:rsidRPr="006D63E6">
        <w:rPr>
          <w:rFonts w:ascii="Times New Roman" w:hAnsi="Times New Roman" w:cs="Times New Roman"/>
          <w:sz w:val="24"/>
          <w:szCs w:val="24"/>
        </w:rPr>
        <w:t>procede si el actor no fijó el monto reclamado porque l</w:t>
      </w:r>
      <w:r>
        <w:rPr>
          <w:rFonts w:ascii="Times New Roman" w:hAnsi="Times New Roman" w:cs="Times New Roman"/>
          <w:sz w:val="24"/>
          <w:szCs w:val="24"/>
        </w:rPr>
        <w:t xml:space="preserve">e fue imposible determinarlo, o </w:t>
      </w:r>
      <w:r w:rsidRPr="006D63E6">
        <w:rPr>
          <w:rFonts w:ascii="Times New Roman" w:hAnsi="Times New Roman" w:cs="Times New Roman"/>
          <w:sz w:val="24"/>
          <w:szCs w:val="24"/>
        </w:rPr>
        <w:t>porque la estimación dependía de elementos aún no fija</w:t>
      </w:r>
      <w:r>
        <w:rPr>
          <w:rFonts w:ascii="Times New Roman" w:hAnsi="Times New Roman" w:cs="Times New Roman"/>
          <w:sz w:val="24"/>
          <w:szCs w:val="24"/>
        </w:rPr>
        <w:t xml:space="preserve">dos definitivamente y la presentación </w:t>
      </w:r>
      <w:r w:rsidRPr="006D63E6">
        <w:rPr>
          <w:rFonts w:ascii="Times New Roman" w:hAnsi="Times New Roman" w:cs="Times New Roman"/>
          <w:sz w:val="24"/>
          <w:szCs w:val="24"/>
        </w:rPr>
        <w:t>de la demanda era indispensable para evitar la pres</w:t>
      </w:r>
      <w:r>
        <w:rPr>
          <w:rFonts w:ascii="Times New Roman" w:hAnsi="Times New Roman" w:cs="Times New Roman"/>
          <w:sz w:val="24"/>
          <w:szCs w:val="24"/>
        </w:rPr>
        <w:t xml:space="preserve">cripción de la acción </w:t>
      </w:r>
      <w:proofErr w:type="spellStart"/>
      <w:r>
        <w:rPr>
          <w:rFonts w:ascii="Times New Roman" w:hAnsi="Times New Roman" w:cs="Times New Roman"/>
          <w:sz w:val="24"/>
          <w:szCs w:val="24"/>
        </w:rPr>
        <w:t>fconf</w:t>
      </w:r>
      <w:proofErr w:type="spellEnd"/>
      <w:r>
        <w:rPr>
          <w:rFonts w:ascii="Times New Roman" w:hAnsi="Times New Roman" w:cs="Times New Roman"/>
          <w:sz w:val="24"/>
          <w:szCs w:val="24"/>
        </w:rPr>
        <w:t xml:space="preserve">. Al </w:t>
      </w:r>
      <w:r w:rsidRPr="006D63E6">
        <w:rPr>
          <w:rFonts w:ascii="Times New Roman" w:hAnsi="Times New Roman" w:cs="Times New Roman"/>
          <w:sz w:val="24"/>
          <w:szCs w:val="24"/>
        </w:rPr>
        <w:t>art. 330 in fine que expresamente establece: "En estos supuestos no procederá la excep</w:t>
      </w:r>
      <w:r>
        <w:rPr>
          <w:rFonts w:ascii="Times New Roman" w:hAnsi="Times New Roman" w:cs="Times New Roman"/>
          <w:sz w:val="24"/>
          <w:szCs w:val="24"/>
        </w:rPr>
        <w:t xml:space="preserve">ción </w:t>
      </w:r>
      <w:r w:rsidRPr="006D63E6">
        <w:rPr>
          <w:rFonts w:ascii="Times New Roman" w:hAnsi="Times New Roman" w:cs="Times New Roman"/>
          <w:sz w:val="24"/>
          <w:szCs w:val="24"/>
        </w:rPr>
        <w:t>por defecto legal").</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La excepción por defecto legal suspende el plazo</w:t>
      </w:r>
      <w:r>
        <w:rPr>
          <w:rFonts w:ascii="Times New Roman" w:hAnsi="Times New Roman" w:cs="Times New Roman"/>
          <w:sz w:val="24"/>
          <w:szCs w:val="24"/>
        </w:rPr>
        <w:t xml:space="preserve"> para contestar la demanda o la </w:t>
      </w:r>
      <w:r w:rsidRPr="006D63E6">
        <w:rPr>
          <w:rFonts w:ascii="Times New Roman" w:hAnsi="Times New Roman" w:cs="Times New Roman"/>
          <w:sz w:val="24"/>
          <w:szCs w:val="24"/>
        </w:rPr>
        <w:t>reconvención (conf. art. 346 in fine).</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6) COSA .IUZGADA.- Procede esta excepción cuando e</w:t>
      </w:r>
      <w:r>
        <w:rPr>
          <w:rFonts w:ascii="Times New Roman" w:hAnsi="Times New Roman" w:cs="Times New Roman"/>
          <w:sz w:val="24"/>
          <w:szCs w:val="24"/>
        </w:rPr>
        <w:t xml:space="preserve">xiste otro proceso anterior con </w:t>
      </w:r>
      <w:r w:rsidRPr="006D63E6">
        <w:rPr>
          <w:rFonts w:ascii="Times New Roman" w:hAnsi="Times New Roman" w:cs="Times New Roman"/>
          <w:sz w:val="24"/>
          <w:szCs w:val="24"/>
        </w:rPr>
        <w:t>sen</w:t>
      </w:r>
      <w:r>
        <w:rPr>
          <w:rFonts w:ascii="Times New Roman" w:hAnsi="Times New Roman" w:cs="Times New Roman"/>
          <w:sz w:val="24"/>
          <w:szCs w:val="24"/>
        </w:rPr>
        <w:t xml:space="preserve">tencia </w:t>
      </w:r>
      <w:r w:rsidRPr="006D63E6">
        <w:rPr>
          <w:rFonts w:ascii="Times New Roman" w:hAnsi="Times New Roman" w:cs="Times New Roman"/>
          <w:sz w:val="24"/>
          <w:szCs w:val="24"/>
        </w:rPr>
        <w:t>firme que trata del "mismo asunto"</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w:t>
      </w:r>
      <w:proofErr w:type="gramStart"/>
      <w:r w:rsidRPr="006D63E6">
        <w:rPr>
          <w:rFonts w:ascii="Times New Roman" w:hAnsi="Times New Roman" w:cs="Times New Roman"/>
          <w:sz w:val="24"/>
          <w:szCs w:val="24"/>
        </w:rPr>
        <w:t>identidad</w:t>
      </w:r>
      <w:proofErr w:type="gramEnd"/>
      <w:r w:rsidRPr="006D63E6">
        <w:rPr>
          <w:rFonts w:ascii="Times New Roman" w:hAnsi="Times New Roman" w:cs="Times New Roman"/>
          <w:sz w:val="24"/>
          <w:szCs w:val="24"/>
        </w:rPr>
        <w:t xml:space="preserve"> de</w:t>
      </w:r>
      <w:r>
        <w:rPr>
          <w:rFonts w:ascii="Times New Roman" w:hAnsi="Times New Roman" w:cs="Times New Roman"/>
          <w:sz w:val="24"/>
          <w:szCs w:val="24"/>
        </w:rPr>
        <w:t xml:space="preserve"> partes, objeto y causa). También </w:t>
      </w:r>
      <w:r w:rsidRPr="006D63E6">
        <w:rPr>
          <w:rFonts w:ascii="Times New Roman" w:hAnsi="Times New Roman" w:cs="Times New Roman"/>
          <w:sz w:val="24"/>
          <w:szCs w:val="24"/>
        </w:rPr>
        <w:t>procede, cuando por razones de continencia, conex</w:t>
      </w:r>
      <w:r>
        <w:rPr>
          <w:rFonts w:ascii="Times New Roman" w:hAnsi="Times New Roman" w:cs="Times New Roman"/>
          <w:sz w:val="24"/>
          <w:szCs w:val="24"/>
        </w:rPr>
        <w:t xml:space="preserve">idad, </w:t>
      </w:r>
      <w:proofErr w:type="spellStart"/>
      <w:r>
        <w:rPr>
          <w:rFonts w:ascii="Times New Roman" w:hAnsi="Times New Roman" w:cs="Times New Roman"/>
          <w:sz w:val="24"/>
          <w:szCs w:val="24"/>
        </w:rPr>
        <w:t>accesoriedad</w:t>
      </w:r>
      <w:proofErr w:type="spellEnd"/>
      <w:r>
        <w:rPr>
          <w:rFonts w:ascii="Times New Roman" w:hAnsi="Times New Roman" w:cs="Times New Roman"/>
          <w:sz w:val="24"/>
          <w:szCs w:val="24"/>
        </w:rPr>
        <w:t xml:space="preserve"> o subsidiaridad, </w:t>
      </w:r>
      <w:r w:rsidRPr="006D63E6">
        <w:rPr>
          <w:rFonts w:ascii="Times New Roman" w:hAnsi="Times New Roman" w:cs="Times New Roman"/>
          <w:sz w:val="24"/>
          <w:szCs w:val="24"/>
        </w:rPr>
        <w:t>la sentencia firme del otro proceso ya ha resuelto lo</w:t>
      </w:r>
      <w:r>
        <w:rPr>
          <w:rFonts w:ascii="Times New Roman" w:hAnsi="Times New Roman" w:cs="Times New Roman"/>
          <w:sz w:val="24"/>
          <w:szCs w:val="24"/>
        </w:rPr>
        <w:t xml:space="preserve"> que constituye la materia o la  </w:t>
      </w:r>
      <w:r w:rsidRPr="006D63E6">
        <w:rPr>
          <w:rFonts w:ascii="Times New Roman" w:hAnsi="Times New Roman" w:cs="Times New Roman"/>
          <w:sz w:val="24"/>
          <w:szCs w:val="24"/>
        </w:rPr>
        <w:t>pretensión en el nuevo juicio que se prevé (conf. art. 347 inc.</w:t>
      </w:r>
      <w:r>
        <w:rPr>
          <w:rFonts w:ascii="Times New Roman" w:hAnsi="Times New Roman" w:cs="Times New Roman"/>
          <w:sz w:val="24"/>
          <w:szCs w:val="24"/>
        </w:rPr>
        <w:t xml:space="preserve"> 6TO)</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 xml:space="preserve">La excepción de cosa juzgada, </w:t>
      </w:r>
      <w:proofErr w:type="spellStart"/>
      <w:r w:rsidRPr="006D63E6">
        <w:rPr>
          <w:rFonts w:ascii="Times New Roman" w:hAnsi="Times New Roman" w:cs="Times New Roman"/>
          <w:sz w:val="24"/>
          <w:szCs w:val="24"/>
        </w:rPr>
        <w:t>a</w:t>
      </w:r>
      <w:proofErr w:type="spellEnd"/>
      <w:r w:rsidRPr="006D63E6">
        <w:rPr>
          <w:rFonts w:ascii="Times New Roman" w:hAnsi="Times New Roman" w:cs="Times New Roman"/>
          <w:sz w:val="24"/>
          <w:szCs w:val="24"/>
        </w:rPr>
        <w:t xml:space="preserve"> igual que la de litispendencia. </w:t>
      </w:r>
      <w:proofErr w:type="gramStart"/>
      <w:r w:rsidRPr="006D63E6">
        <w:rPr>
          <w:rFonts w:ascii="Times New Roman" w:hAnsi="Times New Roman" w:cs="Times New Roman"/>
          <w:sz w:val="24"/>
          <w:szCs w:val="24"/>
        </w:rPr>
        <w:t>tiende</w:t>
      </w:r>
      <w:proofErr w:type="gramEnd"/>
      <w:r w:rsidRPr="006D63E6">
        <w:rPr>
          <w:rFonts w:ascii="Times New Roman" w:hAnsi="Times New Roman" w:cs="Times New Roman"/>
          <w:sz w:val="24"/>
          <w:szCs w:val="24"/>
        </w:rPr>
        <w:t xml:space="preserve"> a evitar sentencias</w:t>
      </w:r>
      <w:r w:rsidRPr="006D63E6">
        <w:rPr>
          <w:rFonts w:ascii="Times New Roman" w:hAnsi="Times New Roman" w:cs="Times New Roman"/>
          <w:sz w:val="24"/>
          <w:szCs w:val="24"/>
        </w:rPr>
        <w:cr/>
      </w:r>
      <w:proofErr w:type="gramStart"/>
      <w:r w:rsidRPr="006D63E6">
        <w:rPr>
          <w:rFonts w:ascii="Times New Roman" w:hAnsi="Times New Roman" w:cs="Times New Roman"/>
          <w:sz w:val="24"/>
          <w:szCs w:val="24"/>
        </w:rPr>
        <w:t>contradictorias</w:t>
      </w:r>
      <w:proofErr w:type="gramEnd"/>
      <w:r w:rsidRPr="006D63E6">
        <w:rPr>
          <w:rFonts w:ascii="Times New Roman" w:hAnsi="Times New Roman" w:cs="Times New Roman"/>
          <w:sz w:val="24"/>
          <w:szCs w:val="24"/>
        </w:rPr>
        <w:t>, pero la diferencia está en que en la lit</w:t>
      </w:r>
      <w:r>
        <w:rPr>
          <w:rFonts w:ascii="Times New Roman" w:hAnsi="Times New Roman" w:cs="Times New Roman"/>
          <w:sz w:val="24"/>
          <w:szCs w:val="24"/>
        </w:rPr>
        <w:t xml:space="preserve">ispendencia el proceso anterior </w:t>
      </w:r>
      <w:r w:rsidRPr="006D63E6">
        <w:rPr>
          <w:rFonts w:ascii="Times New Roman" w:hAnsi="Times New Roman" w:cs="Times New Roman"/>
          <w:sz w:val="24"/>
          <w:szCs w:val="24"/>
        </w:rPr>
        <w:t>se está sustanciando, en tanto que, en la cosa juzgada el p</w:t>
      </w:r>
      <w:r>
        <w:rPr>
          <w:rFonts w:ascii="Times New Roman" w:hAnsi="Times New Roman" w:cs="Times New Roman"/>
          <w:sz w:val="24"/>
          <w:szCs w:val="24"/>
        </w:rPr>
        <w:t xml:space="preserve">roceso anterior está terminado, </w:t>
      </w:r>
      <w:r w:rsidRPr="006D63E6">
        <w:rPr>
          <w:rFonts w:ascii="Times New Roman" w:hAnsi="Times New Roman" w:cs="Times New Roman"/>
          <w:sz w:val="24"/>
          <w:szCs w:val="24"/>
        </w:rPr>
        <w:t>pues hay sentencia firme.</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Para que la excepción de cosa juzgada sea admitida, es indispensable la presentación</w:t>
      </w:r>
      <w:r>
        <w:rPr>
          <w:rFonts w:ascii="Times New Roman" w:hAnsi="Times New Roman" w:cs="Times New Roman"/>
          <w:sz w:val="24"/>
          <w:szCs w:val="24"/>
        </w:rPr>
        <w:t xml:space="preserve"> del </w:t>
      </w:r>
      <w:r w:rsidRPr="006D63E6">
        <w:rPr>
          <w:rFonts w:ascii="Times New Roman" w:hAnsi="Times New Roman" w:cs="Times New Roman"/>
          <w:sz w:val="24"/>
          <w:szCs w:val="24"/>
        </w:rPr>
        <w:t>testimonio de la sentencia del proceso anterior (art. 349 inc.</w:t>
      </w:r>
      <w:r>
        <w:rPr>
          <w:rFonts w:ascii="Times New Roman" w:hAnsi="Times New Roman" w:cs="Times New Roman"/>
          <w:sz w:val="24"/>
          <w:szCs w:val="24"/>
        </w:rPr>
        <w:t xml:space="preserve">3) </w:t>
      </w:r>
      <w:r w:rsidRPr="006D63E6">
        <w:rPr>
          <w:rFonts w:ascii="Times New Roman" w:hAnsi="Times New Roman" w:cs="Times New Roman"/>
          <w:sz w:val="24"/>
          <w:szCs w:val="24"/>
        </w:rPr>
        <w:t>Admitida la excepción,</w:t>
      </w:r>
      <w:r w:rsidRPr="006D63E6">
        <w:rPr>
          <w:rFonts w:ascii="Times New Roman" w:hAnsi="Times New Roman" w:cs="Times New Roman"/>
          <w:sz w:val="24"/>
          <w:szCs w:val="24"/>
        </w:rPr>
        <w:cr/>
      </w:r>
      <w:proofErr w:type="gramStart"/>
      <w:r w:rsidRPr="006D63E6">
        <w:rPr>
          <w:rFonts w:ascii="Times New Roman" w:hAnsi="Times New Roman" w:cs="Times New Roman"/>
          <w:sz w:val="24"/>
          <w:szCs w:val="24"/>
        </w:rPr>
        <w:t>su</w:t>
      </w:r>
      <w:proofErr w:type="gramEnd"/>
      <w:r w:rsidRPr="006D63E6">
        <w:rPr>
          <w:rFonts w:ascii="Times New Roman" w:hAnsi="Times New Roman" w:cs="Times New Roman"/>
          <w:sz w:val="24"/>
          <w:szCs w:val="24"/>
        </w:rPr>
        <w:t xml:space="preserve"> efecto es que se ordena el archivo del expediente (art. 354, inc.</w:t>
      </w:r>
      <w:r>
        <w:rPr>
          <w:rFonts w:ascii="Times New Roman" w:hAnsi="Times New Roman" w:cs="Times New Roman"/>
          <w:sz w:val="24"/>
          <w:szCs w:val="24"/>
        </w:rPr>
        <w:t xml:space="preserve"> 2)</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7) TRANSACCIÓN, CONCILIACIÓN, DESISTIMIENTO DEL D</w:t>
      </w:r>
      <w:r>
        <w:rPr>
          <w:rFonts w:ascii="Times New Roman" w:hAnsi="Times New Roman" w:cs="Times New Roman"/>
          <w:sz w:val="24"/>
          <w:szCs w:val="24"/>
        </w:rPr>
        <w:t xml:space="preserve">ERECHO. Proceden estas excepciones </w:t>
      </w:r>
      <w:r w:rsidRPr="006D63E6">
        <w:rPr>
          <w:rFonts w:ascii="Times New Roman" w:hAnsi="Times New Roman" w:cs="Times New Roman"/>
          <w:sz w:val="24"/>
          <w:szCs w:val="24"/>
        </w:rPr>
        <w:t>cuando hubiesen existido actos de transacción o concil</w:t>
      </w:r>
      <w:r>
        <w:rPr>
          <w:rFonts w:ascii="Times New Roman" w:hAnsi="Times New Roman" w:cs="Times New Roman"/>
          <w:sz w:val="24"/>
          <w:szCs w:val="24"/>
        </w:rPr>
        <w:t xml:space="preserve">iación entre las partes, o cuando </w:t>
      </w:r>
      <w:r w:rsidRPr="006D63E6">
        <w:rPr>
          <w:rFonts w:ascii="Times New Roman" w:hAnsi="Times New Roman" w:cs="Times New Roman"/>
          <w:sz w:val="24"/>
          <w:szCs w:val="24"/>
        </w:rPr>
        <w:t>la parte contraria hubiese desistido de su derecho. Lo</w:t>
      </w:r>
      <w:r>
        <w:rPr>
          <w:rFonts w:ascii="Times New Roman" w:hAnsi="Times New Roman" w:cs="Times New Roman"/>
          <w:sz w:val="24"/>
          <w:szCs w:val="24"/>
        </w:rPr>
        <w:t xml:space="preserve">s efectos de </w:t>
      </w:r>
      <w:proofErr w:type="gramStart"/>
      <w:r>
        <w:rPr>
          <w:rFonts w:ascii="Times New Roman" w:hAnsi="Times New Roman" w:cs="Times New Roman"/>
          <w:sz w:val="24"/>
          <w:szCs w:val="24"/>
        </w:rPr>
        <w:t>éstos</w:t>
      </w:r>
      <w:proofErr w:type="gramEnd"/>
      <w:r>
        <w:rPr>
          <w:rFonts w:ascii="Times New Roman" w:hAnsi="Times New Roman" w:cs="Times New Roman"/>
          <w:sz w:val="24"/>
          <w:szCs w:val="24"/>
        </w:rPr>
        <w:t xml:space="preserve"> actos equivalen </w:t>
      </w:r>
      <w:r w:rsidRPr="006D63E6">
        <w:rPr>
          <w:rFonts w:ascii="Times New Roman" w:hAnsi="Times New Roman" w:cs="Times New Roman"/>
          <w:sz w:val="24"/>
          <w:szCs w:val="24"/>
        </w:rPr>
        <w:t>a los de la excepción de cosa juzgada, ya que tod</w:t>
      </w:r>
      <w:r>
        <w:rPr>
          <w:rFonts w:ascii="Times New Roman" w:hAnsi="Times New Roman" w:cs="Times New Roman"/>
          <w:sz w:val="24"/>
          <w:szCs w:val="24"/>
        </w:rPr>
        <w:t xml:space="preserve">os ellos son modos anormales de </w:t>
      </w:r>
      <w:r w:rsidRPr="006D63E6">
        <w:rPr>
          <w:rFonts w:ascii="Times New Roman" w:hAnsi="Times New Roman" w:cs="Times New Roman"/>
          <w:sz w:val="24"/>
          <w:szCs w:val="24"/>
        </w:rPr>
        <w:t>terminación del proceso, a los cuales nos referiremos más adelante.</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Al interponer estas excepciones se deben acompañ</w:t>
      </w:r>
      <w:r>
        <w:rPr>
          <w:rFonts w:ascii="Times New Roman" w:hAnsi="Times New Roman" w:cs="Times New Roman"/>
          <w:sz w:val="24"/>
          <w:szCs w:val="24"/>
        </w:rPr>
        <w:t xml:space="preserve">ar los respectivos documentos o </w:t>
      </w:r>
      <w:r w:rsidRPr="006D63E6">
        <w:rPr>
          <w:rFonts w:ascii="Times New Roman" w:hAnsi="Times New Roman" w:cs="Times New Roman"/>
          <w:sz w:val="24"/>
          <w:szCs w:val="24"/>
        </w:rPr>
        <w:t>testimonios que acrediten la existencia del acto de trans</w:t>
      </w:r>
      <w:r>
        <w:rPr>
          <w:rFonts w:ascii="Times New Roman" w:hAnsi="Times New Roman" w:cs="Times New Roman"/>
          <w:sz w:val="24"/>
          <w:szCs w:val="24"/>
        </w:rPr>
        <w:t xml:space="preserve">acción, de conciliación o de desistimiento </w:t>
      </w:r>
      <w:r w:rsidRPr="006D63E6">
        <w:rPr>
          <w:rFonts w:ascii="Times New Roman" w:hAnsi="Times New Roman" w:cs="Times New Roman"/>
          <w:sz w:val="24"/>
          <w:szCs w:val="24"/>
        </w:rPr>
        <w:t>(art. 349. inc. 4°).</w:t>
      </w:r>
    </w:p>
    <w:p w:rsidR="006D63E6" w:rsidRPr="006D63E6" w:rsidRDefault="006D63E6" w:rsidP="006D63E6">
      <w:pPr>
        <w:rPr>
          <w:rFonts w:ascii="Times New Roman" w:hAnsi="Times New Roman" w:cs="Times New Roman"/>
          <w:sz w:val="24"/>
          <w:szCs w:val="24"/>
        </w:rPr>
      </w:pPr>
      <w:r>
        <w:rPr>
          <w:rFonts w:ascii="Times New Roman" w:hAnsi="Times New Roman" w:cs="Times New Roman"/>
          <w:sz w:val="24"/>
          <w:szCs w:val="24"/>
        </w:rPr>
        <w:t xml:space="preserve">8) LAS DEFENSAS TEMPORARIAS.- </w:t>
      </w:r>
      <w:r w:rsidRPr="006D63E6">
        <w:rPr>
          <w:rFonts w:ascii="Times New Roman" w:hAnsi="Times New Roman" w:cs="Times New Roman"/>
          <w:sz w:val="24"/>
          <w:szCs w:val="24"/>
        </w:rPr>
        <w:t>Estas defensas temporarias son las que consagran las</w:t>
      </w:r>
      <w:r>
        <w:rPr>
          <w:rFonts w:ascii="Times New Roman" w:hAnsi="Times New Roman" w:cs="Times New Roman"/>
          <w:sz w:val="24"/>
          <w:szCs w:val="24"/>
        </w:rPr>
        <w:t xml:space="preserve"> </w:t>
      </w:r>
      <w:r w:rsidRPr="006D63E6">
        <w:rPr>
          <w:rFonts w:ascii="Times New Roman" w:hAnsi="Times New Roman" w:cs="Times New Roman"/>
          <w:sz w:val="24"/>
          <w:szCs w:val="24"/>
        </w:rPr>
        <w:t>leyes de fondo, tales como el beneficio de inventario, el beneficio de excusión, los días</w:t>
      </w:r>
      <w:r w:rsidR="0062754A">
        <w:rPr>
          <w:rFonts w:ascii="Times New Roman" w:hAnsi="Times New Roman" w:cs="Times New Roman"/>
          <w:sz w:val="24"/>
          <w:szCs w:val="24"/>
        </w:rPr>
        <w:t xml:space="preserve"> de  l</w:t>
      </w:r>
      <w:r w:rsidRPr="006D63E6">
        <w:rPr>
          <w:rFonts w:ascii="Times New Roman" w:hAnsi="Times New Roman" w:cs="Times New Roman"/>
          <w:sz w:val="24"/>
          <w:szCs w:val="24"/>
        </w:rPr>
        <w:t>lanto y luto, el cumplimiento</w:t>
      </w:r>
      <w:r w:rsidR="0062754A">
        <w:rPr>
          <w:rFonts w:ascii="Times New Roman" w:hAnsi="Times New Roman" w:cs="Times New Roman"/>
          <w:sz w:val="24"/>
          <w:szCs w:val="24"/>
        </w:rPr>
        <w:t xml:space="preserve"> del posesorio, etc. A ellas nos </w:t>
      </w:r>
      <w:r w:rsidRPr="006D63E6">
        <w:rPr>
          <w:rFonts w:ascii="Times New Roman" w:hAnsi="Times New Roman" w:cs="Times New Roman"/>
          <w:sz w:val="24"/>
          <w:szCs w:val="24"/>
        </w:rPr>
        <w:t>referiremos más adelante.</w:t>
      </w:r>
      <w:r w:rsidR="0062754A">
        <w:rPr>
          <w:rFonts w:ascii="Times New Roman" w:hAnsi="Times New Roman" w:cs="Times New Roman"/>
          <w:sz w:val="24"/>
          <w:szCs w:val="24"/>
        </w:rPr>
        <w:t xml:space="preserve"> </w:t>
      </w:r>
      <w:r w:rsidRPr="006D63E6">
        <w:rPr>
          <w:rFonts w:ascii="Times New Roman" w:hAnsi="Times New Roman" w:cs="Times New Roman"/>
          <w:sz w:val="24"/>
          <w:szCs w:val="24"/>
        </w:rPr>
        <w:t>Otra defensa que se puede hacer valer como excepción previa: es la "fal</w:t>
      </w:r>
      <w:r w:rsidR="0062754A">
        <w:rPr>
          <w:rFonts w:ascii="Times New Roman" w:hAnsi="Times New Roman" w:cs="Times New Roman"/>
          <w:sz w:val="24"/>
          <w:szCs w:val="24"/>
        </w:rPr>
        <w:t xml:space="preserve">ta de </w:t>
      </w:r>
      <w:r w:rsidRPr="006D63E6">
        <w:rPr>
          <w:rFonts w:ascii="Times New Roman" w:hAnsi="Times New Roman" w:cs="Times New Roman"/>
          <w:sz w:val="24"/>
          <w:szCs w:val="24"/>
        </w:rPr>
        <w:t>cumplimiento</w:t>
      </w:r>
      <w:r w:rsidR="0062754A">
        <w:rPr>
          <w:rFonts w:ascii="Times New Roman" w:hAnsi="Times New Roman" w:cs="Times New Roman"/>
          <w:sz w:val="24"/>
          <w:szCs w:val="24"/>
        </w:rPr>
        <w:t xml:space="preserve"> d</w:t>
      </w:r>
      <w:r w:rsidRPr="006D63E6">
        <w:rPr>
          <w:rFonts w:ascii="Times New Roman" w:hAnsi="Times New Roman" w:cs="Times New Roman"/>
          <w:sz w:val="24"/>
          <w:szCs w:val="24"/>
        </w:rPr>
        <w:t>e las condenas impuestas en el juicio ejecutivo" (art. 55.3. párr. 5°).</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 xml:space="preserve">9) PRESCRIPCIÓN. - La prescripción puede oponerse como </w:t>
      </w:r>
      <w:r w:rsidR="0062754A">
        <w:rPr>
          <w:rFonts w:ascii="Times New Roman" w:hAnsi="Times New Roman" w:cs="Times New Roman"/>
          <w:sz w:val="24"/>
          <w:szCs w:val="24"/>
        </w:rPr>
        <w:t xml:space="preserve">excepción previa si la cuestión </w:t>
      </w:r>
      <w:r w:rsidRPr="006D63E6">
        <w:rPr>
          <w:rFonts w:ascii="Times New Roman" w:hAnsi="Times New Roman" w:cs="Times New Roman"/>
          <w:sz w:val="24"/>
          <w:szCs w:val="24"/>
        </w:rPr>
        <w:t>es de puro derecho. De lo contrario -si la cuestión no fuese de puro derecho</w:t>
      </w:r>
      <w:r w:rsidR="0062754A">
        <w:rPr>
          <w:rFonts w:ascii="Times New Roman" w:hAnsi="Times New Roman" w:cs="Times New Roman"/>
          <w:sz w:val="24"/>
          <w:szCs w:val="24"/>
        </w:rPr>
        <w:t xml:space="preserve">- deberá </w:t>
      </w:r>
      <w:r w:rsidRPr="006D63E6">
        <w:rPr>
          <w:rFonts w:ascii="Times New Roman" w:hAnsi="Times New Roman" w:cs="Times New Roman"/>
          <w:sz w:val="24"/>
          <w:szCs w:val="24"/>
        </w:rPr>
        <w:t>plantearse como defensa, ser objeto de prueba y resolverse en la sentencia definitiva.</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¿Hasta cuándo puede oponerse la prescripción? Dice e</w:t>
      </w:r>
      <w:r w:rsidR="0062754A">
        <w:rPr>
          <w:rFonts w:ascii="Times New Roman" w:hAnsi="Times New Roman" w:cs="Times New Roman"/>
          <w:sz w:val="24"/>
          <w:szCs w:val="24"/>
        </w:rPr>
        <w:t xml:space="preserve">l art. 346: "...La prescripción </w:t>
      </w:r>
      <w:r w:rsidRPr="006D63E6">
        <w:rPr>
          <w:rFonts w:ascii="Times New Roman" w:hAnsi="Times New Roman" w:cs="Times New Roman"/>
          <w:sz w:val="24"/>
          <w:szCs w:val="24"/>
        </w:rPr>
        <w:t>podrá oponerse hasta el vencimiento del plazo para contestar la demanda o la</w:t>
      </w:r>
      <w:r w:rsidR="0062754A">
        <w:rPr>
          <w:rFonts w:ascii="Times New Roman" w:hAnsi="Times New Roman" w:cs="Times New Roman"/>
          <w:sz w:val="24"/>
          <w:szCs w:val="24"/>
        </w:rPr>
        <w:t xml:space="preserve"> reconven</w:t>
      </w:r>
      <w:r w:rsidRPr="006D63E6">
        <w:rPr>
          <w:rFonts w:ascii="Times New Roman" w:hAnsi="Times New Roman" w:cs="Times New Roman"/>
          <w:sz w:val="24"/>
          <w:szCs w:val="24"/>
        </w:rPr>
        <w:t>ción..."</w:t>
      </w:r>
      <w:r w:rsidRPr="006D63E6">
        <w:rPr>
          <w:rFonts w:ascii="Times New Roman" w:hAnsi="Times New Roman" w:cs="Times New Roman"/>
          <w:sz w:val="24"/>
          <w:szCs w:val="24"/>
        </w:rPr>
        <w:cr/>
        <w:t>(</w:t>
      </w:r>
      <w:proofErr w:type="gramStart"/>
      <w:r w:rsidRPr="006D63E6">
        <w:rPr>
          <w:rFonts w:ascii="Times New Roman" w:hAnsi="Times New Roman" w:cs="Times New Roman"/>
          <w:sz w:val="24"/>
          <w:szCs w:val="24"/>
        </w:rPr>
        <w:t>cuarta</w:t>
      </w:r>
      <w:proofErr w:type="gramEnd"/>
      <w:r w:rsidRPr="006D63E6">
        <w:rPr>
          <w:rFonts w:ascii="Times New Roman" w:hAnsi="Times New Roman" w:cs="Times New Roman"/>
          <w:sz w:val="24"/>
          <w:szCs w:val="24"/>
        </w:rPr>
        <w:t xml:space="preserve"> parte).</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 xml:space="preserve">Como la ley dice "...hasta </w:t>
      </w:r>
      <w:proofErr w:type="gramStart"/>
      <w:r w:rsidRPr="006D63E6">
        <w:rPr>
          <w:rFonts w:ascii="Times New Roman" w:hAnsi="Times New Roman" w:cs="Times New Roman"/>
          <w:sz w:val="24"/>
          <w:szCs w:val="24"/>
        </w:rPr>
        <w:t>el ....</w:t>
      </w:r>
      <w:proofErr w:type="gramEnd"/>
      <w:r w:rsidRPr="006D63E6">
        <w:rPr>
          <w:rFonts w:ascii="Times New Roman" w:hAnsi="Times New Roman" w:cs="Times New Roman"/>
          <w:sz w:val="24"/>
          <w:szCs w:val="24"/>
        </w:rPr>
        <w:t>".</w:t>
      </w:r>
      <w:proofErr w:type="gramStart"/>
      <w:r w:rsidRPr="006D63E6">
        <w:rPr>
          <w:rFonts w:ascii="Times New Roman" w:hAnsi="Times New Roman" w:cs="Times New Roman"/>
          <w:sz w:val="24"/>
          <w:szCs w:val="24"/>
        </w:rPr>
        <w:t>ello</w:t>
      </w:r>
      <w:proofErr w:type="gramEnd"/>
      <w:r w:rsidRPr="006D63E6">
        <w:rPr>
          <w:rFonts w:ascii="Times New Roman" w:hAnsi="Times New Roman" w:cs="Times New Roman"/>
          <w:sz w:val="24"/>
          <w:szCs w:val="24"/>
        </w:rPr>
        <w:t xml:space="preserve"> nos permite ent</w:t>
      </w:r>
      <w:r w:rsidR="0062754A">
        <w:rPr>
          <w:rFonts w:ascii="Times New Roman" w:hAnsi="Times New Roman" w:cs="Times New Roman"/>
          <w:sz w:val="24"/>
          <w:szCs w:val="24"/>
        </w:rPr>
        <w:t xml:space="preserve">ender que la prescripción puede </w:t>
      </w:r>
      <w:r w:rsidRPr="006D63E6">
        <w:rPr>
          <w:rFonts w:ascii="Times New Roman" w:hAnsi="Times New Roman" w:cs="Times New Roman"/>
          <w:sz w:val="24"/>
          <w:szCs w:val="24"/>
        </w:rPr>
        <w:t>oponerse, por ejemplo, al oponer excepcion</w:t>
      </w:r>
      <w:r w:rsidR="0062754A">
        <w:rPr>
          <w:rFonts w:ascii="Times New Roman" w:hAnsi="Times New Roman" w:cs="Times New Roman"/>
          <w:sz w:val="24"/>
          <w:szCs w:val="24"/>
        </w:rPr>
        <w:t xml:space="preserve">es previas, y si no lo hace ahí </w:t>
      </w:r>
      <w:r w:rsidRPr="006D63E6">
        <w:rPr>
          <w:rFonts w:ascii="Times New Roman" w:hAnsi="Times New Roman" w:cs="Times New Roman"/>
          <w:sz w:val="24"/>
          <w:szCs w:val="24"/>
        </w:rPr>
        <w:t xml:space="preserve"> podrá hacerlo</w:t>
      </w:r>
      <w:r w:rsidR="0062754A">
        <w:rPr>
          <w:rFonts w:ascii="Times New Roman" w:hAnsi="Times New Roman" w:cs="Times New Roman"/>
          <w:sz w:val="24"/>
          <w:szCs w:val="24"/>
        </w:rPr>
        <w:t xml:space="preserve"> </w:t>
      </w:r>
      <w:r w:rsidRPr="006D63E6">
        <w:rPr>
          <w:rFonts w:ascii="Times New Roman" w:hAnsi="Times New Roman" w:cs="Times New Roman"/>
          <w:sz w:val="24"/>
          <w:szCs w:val="24"/>
        </w:rPr>
        <w:t xml:space="preserve">luego al contestar la demanda, o más aún. </w:t>
      </w:r>
      <w:proofErr w:type="gramStart"/>
      <w:r w:rsidRPr="006D63E6">
        <w:rPr>
          <w:rFonts w:ascii="Times New Roman" w:hAnsi="Times New Roman" w:cs="Times New Roman"/>
          <w:sz w:val="24"/>
          <w:szCs w:val="24"/>
        </w:rPr>
        <w:t>posteriormente</w:t>
      </w:r>
      <w:proofErr w:type="gramEnd"/>
      <w:r w:rsidRPr="006D63E6">
        <w:rPr>
          <w:rFonts w:ascii="Times New Roman" w:hAnsi="Times New Roman" w:cs="Times New Roman"/>
          <w:sz w:val="24"/>
          <w:szCs w:val="24"/>
        </w:rPr>
        <w:t xml:space="preserve"> si aún no venció el plazo para</w:t>
      </w:r>
      <w:r w:rsidR="0062754A">
        <w:rPr>
          <w:rFonts w:ascii="Times New Roman" w:hAnsi="Times New Roman" w:cs="Times New Roman"/>
          <w:sz w:val="24"/>
          <w:szCs w:val="24"/>
        </w:rPr>
        <w:t xml:space="preserve"> </w:t>
      </w:r>
      <w:r w:rsidRPr="006D63E6">
        <w:rPr>
          <w:rFonts w:ascii="Times New Roman" w:hAnsi="Times New Roman" w:cs="Times New Roman"/>
          <w:sz w:val="24"/>
          <w:szCs w:val="24"/>
        </w:rPr>
        <w:t>contestar la demanda.</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 xml:space="preserve">¿El rebelde puede oponer prescripción? El Código </w:t>
      </w:r>
      <w:r w:rsidR="0062754A">
        <w:rPr>
          <w:rFonts w:ascii="Times New Roman" w:hAnsi="Times New Roman" w:cs="Times New Roman"/>
          <w:sz w:val="24"/>
          <w:szCs w:val="24"/>
        </w:rPr>
        <w:t xml:space="preserve">admite que el rebelde oponga la </w:t>
      </w:r>
      <w:r w:rsidRPr="006D63E6">
        <w:rPr>
          <w:rFonts w:ascii="Times New Roman" w:hAnsi="Times New Roman" w:cs="Times New Roman"/>
          <w:sz w:val="24"/>
          <w:szCs w:val="24"/>
        </w:rPr>
        <w:t>prescripción, pero el art. 346 le exige cumplir un requisito: deb</w:t>
      </w:r>
      <w:r w:rsidR="0062754A">
        <w:rPr>
          <w:rFonts w:ascii="Times New Roman" w:hAnsi="Times New Roman" w:cs="Times New Roman"/>
          <w:sz w:val="24"/>
          <w:szCs w:val="24"/>
        </w:rPr>
        <w:t xml:space="preserve">e justificar haber </w:t>
      </w:r>
      <w:r w:rsidRPr="006D63E6">
        <w:rPr>
          <w:rFonts w:ascii="Times New Roman" w:hAnsi="Times New Roman" w:cs="Times New Roman"/>
          <w:sz w:val="24"/>
          <w:szCs w:val="24"/>
        </w:rPr>
        <w:t>incurrido</w:t>
      </w:r>
      <w:r w:rsidR="0062754A">
        <w:rPr>
          <w:rFonts w:ascii="Times New Roman" w:hAnsi="Times New Roman" w:cs="Times New Roman"/>
          <w:sz w:val="24"/>
          <w:szCs w:val="24"/>
        </w:rPr>
        <w:t xml:space="preserve"> </w:t>
      </w:r>
      <w:r w:rsidRPr="006D63E6">
        <w:rPr>
          <w:rFonts w:ascii="Times New Roman" w:hAnsi="Times New Roman" w:cs="Times New Roman"/>
          <w:sz w:val="24"/>
          <w:szCs w:val="24"/>
        </w:rPr>
        <w:t>en rebeldía por causas que no hayan estado a su alcance superar (</w:t>
      </w:r>
      <w:proofErr w:type="gramStart"/>
      <w:r w:rsidRPr="006D63E6">
        <w:rPr>
          <w:rFonts w:ascii="Times New Roman" w:hAnsi="Times New Roman" w:cs="Times New Roman"/>
          <w:sz w:val="24"/>
          <w:szCs w:val="24"/>
        </w:rPr>
        <w:t>e¡:</w:t>
      </w:r>
      <w:proofErr w:type="gramEnd"/>
      <w:r w:rsidRPr="006D63E6">
        <w:rPr>
          <w:rFonts w:ascii="Times New Roman" w:hAnsi="Times New Roman" w:cs="Times New Roman"/>
          <w:sz w:val="24"/>
          <w:szCs w:val="24"/>
        </w:rPr>
        <w:t xml:space="preserve"> caso de secuestro</w:t>
      </w:r>
      <w:r w:rsidR="0062754A">
        <w:rPr>
          <w:rFonts w:ascii="Times New Roman" w:hAnsi="Times New Roman" w:cs="Times New Roman"/>
          <w:sz w:val="24"/>
          <w:szCs w:val="24"/>
        </w:rPr>
        <w:t xml:space="preserve"> </w:t>
      </w:r>
      <w:r w:rsidRPr="006D63E6">
        <w:rPr>
          <w:rFonts w:ascii="Times New Roman" w:hAnsi="Times New Roman" w:cs="Times New Roman"/>
          <w:sz w:val="24"/>
          <w:szCs w:val="24"/>
        </w:rPr>
        <w:t xml:space="preserve">catástrofe o acontecimientos que hagan </w:t>
      </w:r>
      <w:r w:rsidR="0062754A">
        <w:rPr>
          <w:rFonts w:ascii="Times New Roman" w:hAnsi="Times New Roman" w:cs="Times New Roman"/>
          <w:sz w:val="24"/>
          <w:szCs w:val="24"/>
        </w:rPr>
        <w:t>imposible</w:t>
      </w:r>
      <w:r w:rsidRPr="006D63E6">
        <w:rPr>
          <w:rFonts w:ascii="Times New Roman" w:hAnsi="Times New Roman" w:cs="Times New Roman"/>
          <w:sz w:val="24"/>
          <w:szCs w:val="24"/>
        </w:rPr>
        <w:t xml:space="preserve"> </w:t>
      </w:r>
      <w:r w:rsidR="0062754A">
        <w:rPr>
          <w:rFonts w:ascii="Times New Roman" w:hAnsi="Times New Roman" w:cs="Times New Roman"/>
          <w:sz w:val="24"/>
          <w:szCs w:val="24"/>
        </w:rPr>
        <w:t>la llegada al</w:t>
      </w:r>
      <w:r w:rsidRPr="006D63E6">
        <w:rPr>
          <w:rFonts w:ascii="Times New Roman" w:hAnsi="Times New Roman" w:cs="Times New Roman"/>
          <w:sz w:val="24"/>
          <w:szCs w:val="24"/>
        </w:rPr>
        <w:t xml:space="preserve"> juzgado: etc</w:t>
      </w:r>
      <w:r w:rsidR="0062754A">
        <w:rPr>
          <w:rFonts w:ascii="Times New Roman" w:hAnsi="Times New Roman" w:cs="Times New Roman"/>
          <w:sz w:val="24"/>
          <w:szCs w:val="24"/>
        </w:rPr>
        <w:t xml:space="preserve">. en caso contrario, </w:t>
      </w:r>
      <w:r w:rsidRPr="006D63E6">
        <w:rPr>
          <w:rFonts w:ascii="Times New Roman" w:hAnsi="Times New Roman" w:cs="Times New Roman"/>
          <w:sz w:val="24"/>
          <w:szCs w:val="24"/>
        </w:rPr>
        <w:t>no puede oponer la prescripción.</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 xml:space="preserve">10) ARRAIGO.- Si el actor no tuviere domicilio ni bienes </w:t>
      </w:r>
      <w:r w:rsidR="0062754A">
        <w:rPr>
          <w:rFonts w:ascii="Times New Roman" w:hAnsi="Times New Roman" w:cs="Times New Roman"/>
          <w:sz w:val="24"/>
          <w:szCs w:val="24"/>
        </w:rPr>
        <w:t xml:space="preserve">inmuebles en la República, será </w:t>
      </w:r>
      <w:r w:rsidRPr="006D63E6">
        <w:rPr>
          <w:rFonts w:ascii="Times New Roman" w:hAnsi="Times New Roman" w:cs="Times New Roman"/>
          <w:sz w:val="24"/>
          <w:szCs w:val="24"/>
        </w:rPr>
        <w:t>también excepción previa la del arraigo por las respo</w:t>
      </w:r>
      <w:r w:rsidR="0062754A">
        <w:rPr>
          <w:rFonts w:ascii="Times New Roman" w:hAnsi="Times New Roman" w:cs="Times New Roman"/>
          <w:sz w:val="24"/>
          <w:szCs w:val="24"/>
        </w:rPr>
        <w:t xml:space="preserve">nsabilidades inherentes a la demanda </w:t>
      </w:r>
      <w:r w:rsidRPr="006D63E6">
        <w:rPr>
          <w:rFonts w:ascii="Times New Roman" w:hAnsi="Times New Roman" w:cs="Times New Roman"/>
          <w:sz w:val="24"/>
          <w:szCs w:val="24"/>
        </w:rPr>
        <w:t>(art. 348).</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El arraigo procede cuando el actor no tenga domicilio ni inmuebles en el país (conf.</w:t>
      </w:r>
      <w:r w:rsidR="0062754A">
        <w:rPr>
          <w:rFonts w:ascii="Times New Roman" w:hAnsi="Times New Roman" w:cs="Times New Roman"/>
          <w:sz w:val="24"/>
          <w:szCs w:val="24"/>
        </w:rPr>
        <w:t xml:space="preserve"> </w:t>
      </w:r>
      <w:r w:rsidRPr="006D63E6">
        <w:rPr>
          <w:rFonts w:ascii="Times New Roman" w:hAnsi="Times New Roman" w:cs="Times New Roman"/>
          <w:sz w:val="24"/>
          <w:szCs w:val="24"/>
        </w:rPr>
        <w:t>art. 348). Debe carecer de ambos para que proceda el arra</w:t>
      </w:r>
      <w:r w:rsidR="0062754A">
        <w:rPr>
          <w:rFonts w:ascii="Times New Roman" w:hAnsi="Times New Roman" w:cs="Times New Roman"/>
          <w:sz w:val="24"/>
          <w:szCs w:val="24"/>
        </w:rPr>
        <w:t xml:space="preserve">igo; si goza de alguno de ellos </w:t>
      </w:r>
      <w:r w:rsidRPr="006D63E6">
        <w:rPr>
          <w:rFonts w:ascii="Times New Roman" w:hAnsi="Times New Roman" w:cs="Times New Roman"/>
          <w:sz w:val="24"/>
          <w:szCs w:val="24"/>
        </w:rPr>
        <w:t>no procede. (</w:t>
      </w:r>
      <w:proofErr w:type="spellStart"/>
      <w:r w:rsidRPr="006D63E6">
        <w:rPr>
          <w:rFonts w:ascii="Times New Roman" w:hAnsi="Times New Roman" w:cs="Times New Roman"/>
          <w:sz w:val="24"/>
          <w:szCs w:val="24"/>
        </w:rPr>
        <w:t>Ej</w:t>
      </w:r>
      <w:proofErr w:type="spellEnd"/>
      <w:r w:rsidRPr="006D63E6">
        <w:rPr>
          <w:rFonts w:ascii="Times New Roman" w:hAnsi="Times New Roman" w:cs="Times New Roman"/>
          <w:sz w:val="24"/>
          <w:szCs w:val="24"/>
        </w:rPr>
        <w:t>: aunque no tenga domicilio en el país,</w:t>
      </w:r>
      <w:r w:rsidR="0062754A">
        <w:rPr>
          <w:rFonts w:ascii="Times New Roman" w:hAnsi="Times New Roman" w:cs="Times New Roman"/>
          <w:sz w:val="24"/>
          <w:szCs w:val="24"/>
        </w:rPr>
        <w:t xml:space="preserve"> no procede el arraigo si tiene </w:t>
      </w:r>
      <w:r w:rsidRPr="006D63E6">
        <w:rPr>
          <w:rFonts w:ascii="Times New Roman" w:hAnsi="Times New Roman" w:cs="Times New Roman"/>
          <w:sz w:val="24"/>
          <w:szCs w:val="24"/>
        </w:rPr>
        <w:t>bienes inmuebles en la República).</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Los efectos de la excepción de arraigo son las siguientes:</w:t>
      </w:r>
    </w:p>
    <w:p w:rsidR="006D63E6" w:rsidRPr="006D63E6" w:rsidRDefault="0062754A" w:rsidP="006D63E6">
      <w:pPr>
        <w:rPr>
          <w:rFonts w:ascii="Times New Roman" w:hAnsi="Times New Roman" w:cs="Times New Roman"/>
          <w:sz w:val="24"/>
          <w:szCs w:val="24"/>
        </w:rPr>
      </w:pPr>
      <w:proofErr w:type="gramStart"/>
      <w:r>
        <w:rPr>
          <w:rFonts w:ascii="Times New Roman" w:hAnsi="Times New Roman" w:cs="Times New Roman"/>
          <w:sz w:val="24"/>
          <w:szCs w:val="24"/>
        </w:rPr>
        <w:t>1)</w:t>
      </w:r>
      <w:r w:rsidR="006D63E6" w:rsidRPr="006D63E6">
        <w:rPr>
          <w:rFonts w:ascii="Times New Roman" w:hAnsi="Times New Roman" w:cs="Times New Roman"/>
          <w:sz w:val="24"/>
          <w:szCs w:val="24"/>
        </w:rPr>
        <w:t>La</w:t>
      </w:r>
      <w:proofErr w:type="gramEnd"/>
      <w:r w:rsidR="006D63E6" w:rsidRPr="006D63E6">
        <w:rPr>
          <w:rFonts w:ascii="Times New Roman" w:hAnsi="Times New Roman" w:cs="Times New Roman"/>
          <w:sz w:val="24"/>
          <w:szCs w:val="24"/>
        </w:rPr>
        <w:t xml:space="preserve"> excepción de arraigo suspende el plazo para contestar la demanda o la re</w:t>
      </w:r>
      <w:r>
        <w:rPr>
          <w:rFonts w:ascii="Times New Roman" w:hAnsi="Times New Roman" w:cs="Times New Roman"/>
          <w:sz w:val="24"/>
          <w:szCs w:val="24"/>
        </w:rPr>
        <w:t xml:space="preserve">convención </w:t>
      </w:r>
      <w:r w:rsidR="006D63E6" w:rsidRPr="006D63E6">
        <w:rPr>
          <w:rFonts w:ascii="Times New Roman" w:hAnsi="Times New Roman" w:cs="Times New Roman"/>
          <w:sz w:val="24"/>
          <w:szCs w:val="24"/>
        </w:rPr>
        <w:t>(art. 346 in fine)</w:t>
      </w:r>
    </w:p>
    <w:p w:rsidR="006D63E6" w:rsidRPr="006D63E6" w:rsidRDefault="0062754A" w:rsidP="006D63E6">
      <w:pPr>
        <w:rPr>
          <w:rFonts w:ascii="Times New Roman" w:hAnsi="Times New Roman" w:cs="Times New Roman"/>
          <w:sz w:val="24"/>
          <w:szCs w:val="24"/>
        </w:rPr>
      </w:pPr>
      <w:proofErr w:type="gramStart"/>
      <w:r>
        <w:rPr>
          <w:rFonts w:ascii="Times New Roman" w:hAnsi="Times New Roman" w:cs="Times New Roman"/>
          <w:sz w:val="24"/>
          <w:szCs w:val="24"/>
        </w:rPr>
        <w:t>2)</w:t>
      </w:r>
      <w:r w:rsidR="006D63E6" w:rsidRPr="006D63E6">
        <w:rPr>
          <w:rFonts w:ascii="Times New Roman" w:hAnsi="Times New Roman" w:cs="Times New Roman"/>
          <w:sz w:val="24"/>
          <w:szCs w:val="24"/>
        </w:rPr>
        <w:t>Admitida</w:t>
      </w:r>
      <w:proofErr w:type="gramEnd"/>
      <w:r w:rsidR="006D63E6" w:rsidRPr="006D63E6">
        <w:rPr>
          <w:rFonts w:ascii="Times New Roman" w:hAnsi="Times New Roman" w:cs="Times New Roman"/>
          <w:sz w:val="24"/>
          <w:szCs w:val="24"/>
        </w:rPr>
        <w:t xml:space="preserve"> la excepción de arraigo, el juez fijará un plazo dentro del cual el actor</w:t>
      </w:r>
      <w:r>
        <w:rPr>
          <w:rFonts w:ascii="Times New Roman" w:hAnsi="Times New Roman" w:cs="Times New Roman"/>
          <w:sz w:val="24"/>
          <w:szCs w:val="24"/>
        </w:rPr>
        <w:t xml:space="preserve"> </w:t>
      </w:r>
      <w:r w:rsidR="006D63E6" w:rsidRPr="006D63E6">
        <w:rPr>
          <w:rFonts w:ascii="Times New Roman" w:hAnsi="Times New Roman" w:cs="Times New Roman"/>
          <w:sz w:val="24"/>
          <w:szCs w:val="24"/>
        </w:rPr>
        <w:t>debe arraigar y también fijará el monto de la ca</w:t>
      </w:r>
      <w:r>
        <w:rPr>
          <w:rFonts w:ascii="Times New Roman" w:hAnsi="Times New Roman" w:cs="Times New Roman"/>
          <w:sz w:val="24"/>
          <w:szCs w:val="24"/>
        </w:rPr>
        <w:t xml:space="preserve">ución que deberá prestar (conf. </w:t>
      </w:r>
      <w:r w:rsidR="006D63E6" w:rsidRPr="006D63E6">
        <w:rPr>
          <w:rFonts w:ascii="Times New Roman" w:hAnsi="Times New Roman" w:cs="Times New Roman"/>
          <w:sz w:val="24"/>
          <w:szCs w:val="24"/>
        </w:rPr>
        <w:t>art. 354, inc.</w:t>
      </w:r>
      <w:r>
        <w:rPr>
          <w:rFonts w:ascii="Times New Roman" w:hAnsi="Times New Roman" w:cs="Times New Roman"/>
          <w:sz w:val="24"/>
          <w:szCs w:val="24"/>
        </w:rPr>
        <w:t>4)</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La caución podrá ser real (hipoteca, prenda, dinero, etc.) o personal</w:t>
      </w:r>
      <w:r w:rsidR="0062754A">
        <w:rPr>
          <w:rFonts w:ascii="Times New Roman" w:hAnsi="Times New Roman" w:cs="Times New Roman"/>
          <w:sz w:val="24"/>
          <w:szCs w:val="24"/>
        </w:rPr>
        <w:t xml:space="preserve"> (presentar </w:t>
      </w:r>
      <w:r w:rsidRPr="006D63E6">
        <w:rPr>
          <w:rFonts w:ascii="Times New Roman" w:hAnsi="Times New Roman" w:cs="Times New Roman"/>
          <w:sz w:val="24"/>
          <w:szCs w:val="24"/>
        </w:rPr>
        <w:t>un fiador). El monto de la caución, queda a crite</w:t>
      </w:r>
      <w:r w:rsidR="0062754A">
        <w:rPr>
          <w:rFonts w:ascii="Times New Roman" w:hAnsi="Times New Roman" w:cs="Times New Roman"/>
          <w:sz w:val="24"/>
          <w:szCs w:val="24"/>
        </w:rPr>
        <w:t>rio del juez, pero debe ser pro</w:t>
      </w:r>
      <w:r w:rsidRPr="006D63E6">
        <w:rPr>
          <w:rFonts w:ascii="Times New Roman" w:hAnsi="Times New Roman" w:cs="Times New Roman"/>
          <w:sz w:val="24"/>
          <w:szCs w:val="24"/>
        </w:rPr>
        <w:t>porcional</w:t>
      </w:r>
      <w:r w:rsidRPr="006D63E6">
        <w:rPr>
          <w:rFonts w:ascii="Times New Roman" w:hAnsi="Times New Roman" w:cs="Times New Roman"/>
          <w:sz w:val="24"/>
          <w:szCs w:val="24"/>
        </w:rPr>
        <w:cr/>
      </w:r>
      <w:proofErr w:type="gramStart"/>
      <w:r w:rsidRPr="006D63E6">
        <w:rPr>
          <w:rFonts w:ascii="Times New Roman" w:hAnsi="Times New Roman" w:cs="Times New Roman"/>
          <w:sz w:val="24"/>
          <w:szCs w:val="24"/>
        </w:rPr>
        <w:t>a</w:t>
      </w:r>
      <w:proofErr w:type="gramEnd"/>
      <w:r w:rsidRPr="006D63E6">
        <w:rPr>
          <w:rFonts w:ascii="Times New Roman" w:hAnsi="Times New Roman" w:cs="Times New Roman"/>
          <w:sz w:val="24"/>
          <w:szCs w:val="24"/>
        </w:rPr>
        <w:t xml:space="preserve"> la suma reclamada en la demanda.</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 xml:space="preserve">Por último, destaquemos que si el actor traslada su </w:t>
      </w:r>
      <w:r w:rsidR="0062754A">
        <w:rPr>
          <w:rFonts w:ascii="Times New Roman" w:hAnsi="Times New Roman" w:cs="Times New Roman"/>
          <w:sz w:val="24"/>
          <w:szCs w:val="24"/>
        </w:rPr>
        <w:t xml:space="preserve">domicilio al país o adquiere in muebles </w:t>
      </w:r>
      <w:r w:rsidRPr="006D63E6">
        <w:rPr>
          <w:rFonts w:ascii="Times New Roman" w:hAnsi="Times New Roman" w:cs="Times New Roman"/>
          <w:sz w:val="24"/>
          <w:szCs w:val="24"/>
        </w:rPr>
        <w:t>en el mismo, desaparecerían las causas que dieron</w:t>
      </w:r>
      <w:r w:rsidR="0062754A">
        <w:rPr>
          <w:rFonts w:ascii="Times New Roman" w:hAnsi="Times New Roman" w:cs="Times New Roman"/>
          <w:sz w:val="24"/>
          <w:szCs w:val="24"/>
        </w:rPr>
        <w:t xml:space="preserve"> lugar al arraigo, y por tanto, </w:t>
      </w:r>
      <w:r w:rsidRPr="006D63E6">
        <w:rPr>
          <w:rFonts w:ascii="Times New Roman" w:hAnsi="Times New Roman" w:cs="Times New Roman"/>
          <w:sz w:val="24"/>
          <w:szCs w:val="24"/>
        </w:rPr>
        <w:t>correspondería dejarlo sin efecto y proceder a la devolución de la caución.</w:t>
      </w:r>
    </w:p>
    <w:p w:rsidR="006D63E6" w:rsidRPr="006D63E6" w:rsidRDefault="0062754A" w:rsidP="006D63E6">
      <w:pPr>
        <w:rPr>
          <w:rFonts w:ascii="Times New Roman" w:hAnsi="Times New Roman" w:cs="Times New Roman"/>
          <w:sz w:val="24"/>
          <w:szCs w:val="24"/>
        </w:rPr>
      </w:pPr>
      <w:r>
        <w:rPr>
          <w:rFonts w:ascii="Times New Roman" w:hAnsi="Times New Roman" w:cs="Times New Roman"/>
          <w:sz w:val="24"/>
          <w:szCs w:val="24"/>
        </w:rPr>
        <w:t xml:space="preserve">CLASIFICACIÓN DE </w:t>
      </w:r>
      <w:r w:rsidR="006D63E6" w:rsidRPr="006D63E6">
        <w:rPr>
          <w:rFonts w:ascii="Times New Roman" w:hAnsi="Times New Roman" w:cs="Times New Roman"/>
          <w:sz w:val="24"/>
          <w:szCs w:val="24"/>
        </w:rPr>
        <w:t>LAS EXCEPCIONES PREVIAS.</w:t>
      </w:r>
    </w:p>
    <w:p w:rsidR="006D63E6" w:rsidRPr="006D63E6" w:rsidRDefault="006D63E6" w:rsidP="006D63E6">
      <w:pPr>
        <w:rPr>
          <w:rFonts w:ascii="Times New Roman" w:hAnsi="Times New Roman" w:cs="Times New Roman"/>
          <w:sz w:val="24"/>
          <w:szCs w:val="24"/>
        </w:rPr>
      </w:pPr>
      <w:r w:rsidRPr="006D63E6">
        <w:rPr>
          <w:rFonts w:ascii="Times New Roman" w:hAnsi="Times New Roman" w:cs="Times New Roman"/>
          <w:sz w:val="24"/>
          <w:szCs w:val="24"/>
        </w:rPr>
        <w:t>Las excepciones pueden clasificarse en:</w:t>
      </w:r>
    </w:p>
    <w:p w:rsidR="0062754A" w:rsidRPr="0062754A" w:rsidRDefault="006D63E6" w:rsidP="0062754A">
      <w:pPr>
        <w:rPr>
          <w:rFonts w:ascii="Times New Roman" w:hAnsi="Times New Roman" w:cs="Times New Roman"/>
          <w:sz w:val="24"/>
          <w:szCs w:val="24"/>
        </w:rPr>
      </w:pPr>
      <w:r w:rsidRPr="006D63E6">
        <w:rPr>
          <w:rFonts w:ascii="Times New Roman" w:hAnsi="Times New Roman" w:cs="Times New Roman"/>
          <w:sz w:val="24"/>
          <w:szCs w:val="24"/>
        </w:rPr>
        <w:t xml:space="preserve">Dilatorias: son aquellas excepciones que. </w:t>
      </w:r>
      <w:proofErr w:type="gramStart"/>
      <w:r w:rsidRPr="006D63E6">
        <w:rPr>
          <w:rFonts w:ascii="Times New Roman" w:hAnsi="Times New Roman" w:cs="Times New Roman"/>
          <w:sz w:val="24"/>
          <w:szCs w:val="24"/>
        </w:rPr>
        <w:t>si</w:t>
      </w:r>
      <w:proofErr w:type="gramEnd"/>
      <w:r w:rsidRPr="006D63E6">
        <w:rPr>
          <w:rFonts w:ascii="Times New Roman" w:hAnsi="Times New Roman" w:cs="Times New Roman"/>
          <w:sz w:val="24"/>
          <w:szCs w:val="24"/>
        </w:rPr>
        <w:t xml:space="preserve"> son admitida</w:t>
      </w:r>
      <w:r w:rsidR="0062754A">
        <w:rPr>
          <w:rFonts w:ascii="Times New Roman" w:hAnsi="Times New Roman" w:cs="Times New Roman"/>
          <w:sz w:val="24"/>
          <w:szCs w:val="24"/>
        </w:rPr>
        <w:t xml:space="preserve">s, suspenden el ejercicio de la </w:t>
      </w:r>
      <w:r w:rsidRPr="006D63E6">
        <w:rPr>
          <w:rFonts w:ascii="Times New Roman" w:hAnsi="Times New Roman" w:cs="Times New Roman"/>
          <w:sz w:val="24"/>
          <w:szCs w:val="24"/>
        </w:rPr>
        <w:t xml:space="preserve">acción, y por tanto, dilatan el proceso, lo suspenden temporalmente, hasta que sean </w:t>
      </w:r>
      <w:proofErr w:type="spellStart"/>
      <w:r w:rsidRPr="006D63E6">
        <w:rPr>
          <w:rFonts w:ascii="Times New Roman" w:hAnsi="Times New Roman" w:cs="Times New Roman"/>
          <w:sz w:val="24"/>
          <w:szCs w:val="24"/>
        </w:rPr>
        <w:t>sub</w:t>
      </w:r>
      <w:r w:rsidR="0062754A" w:rsidRPr="0062754A">
        <w:rPr>
          <w:rFonts w:ascii="Times New Roman" w:hAnsi="Times New Roman" w:cs="Times New Roman"/>
          <w:sz w:val="24"/>
          <w:szCs w:val="24"/>
        </w:rPr>
        <w:t>sañudas</w:t>
      </w:r>
      <w:proofErr w:type="spellEnd"/>
      <w:r w:rsidR="0062754A" w:rsidRPr="0062754A">
        <w:rPr>
          <w:rFonts w:ascii="Times New Roman" w:hAnsi="Times New Roman" w:cs="Times New Roman"/>
          <w:sz w:val="24"/>
          <w:szCs w:val="24"/>
        </w:rPr>
        <w:t xml:space="preserve"> las causas por las cuales se admitió la excepci</w:t>
      </w:r>
      <w:r w:rsidR="0062754A">
        <w:rPr>
          <w:rFonts w:ascii="Times New Roman" w:hAnsi="Times New Roman" w:cs="Times New Roman"/>
          <w:sz w:val="24"/>
          <w:szCs w:val="24"/>
        </w:rPr>
        <w:t xml:space="preserve">ón. Eliminadas esas causas o defectos, </w:t>
      </w:r>
      <w:r w:rsidR="0062754A" w:rsidRPr="0062754A">
        <w:rPr>
          <w:rFonts w:ascii="Times New Roman" w:hAnsi="Times New Roman" w:cs="Times New Roman"/>
          <w:sz w:val="24"/>
          <w:szCs w:val="24"/>
        </w:rPr>
        <w:t>el proceso sigue adelante.</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Son Dilatorias:</w:t>
      </w:r>
    </w:p>
    <w:p w:rsid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Incompetencia fine.</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inc</w:t>
      </w:r>
      <w:proofErr w:type="spellEnd"/>
      <w:proofErr w:type="gramEnd"/>
      <w:r>
        <w:rPr>
          <w:rFonts w:ascii="Times New Roman" w:hAnsi="Times New Roman" w:cs="Times New Roman"/>
          <w:sz w:val="24"/>
          <w:szCs w:val="24"/>
        </w:rPr>
        <w:t xml:space="preserve"> 1 </w:t>
      </w:r>
      <w:r w:rsidRPr="0062754A">
        <w:rPr>
          <w:rFonts w:ascii="Times New Roman" w:hAnsi="Times New Roman" w:cs="Times New Roman"/>
          <w:sz w:val="24"/>
          <w:szCs w:val="24"/>
        </w:rPr>
        <w:t>art. 347)</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Falta de personería (inc. 2°. art. 347)</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Litispendencia (inc.</w:t>
      </w:r>
      <w:r>
        <w:rPr>
          <w:rFonts w:ascii="Times New Roman" w:hAnsi="Times New Roman" w:cs="Times New Roman"/>
          <w:sz w:val="24"/>
          <w:szCs w:val="24"/>
        </w:rPr>
        <w:t xml:space="preserve"> 4 </w:t>
      </w:r>
      <w:r w:rsidRPr="0062754A">
        <w:rPr>
          <w:rFonts w:ascii="Times New Roman" w:hAnsi="Times New Roman" w:cs="Times New Roman"/>
          <w:sz w:val="24"/>
          <w:szCs w:val="24"/>
        </w:rPr>
        <w:t>art. 347)</w:t>
      </w:r>
    </w:p>
    <w:p w:rsidR="0062754A" w:rsidRPr="0062754A" w:rsidRDefault="0062754A" w:rsidP="0062754A">
      <w:pPr>
        <w:rPr>
          <w:rFonts w:ascii="Times New Roman" w:hAnsi="Times New Roman" w:cs="Times New Roman"/>
          <w:sz w:val="24"/>
          <w:szCs w:val="24"/>
        </w:rPr>
      </w:pPr>
      <w:r>
        <w:rPr>
          <w:rFonts w:ascii="Times New Roman" w:hAnsi="Times New Roman" w:cs="Times New Roman"/>
          <w:sz w:val="24"/>
          <w:szCs w:val="24"/>
        </w:rPr>
        <w:t xml:space="preserve">Defecto legal (inc. 5 </w:t>
      </w:r>
      <w:r w:rsidRPr="0062754A">
        <w:rPr>
          <w:rFonts w:ascii="Times New Roman" w:hAnsi="Times New Roman" w:cs="Times New Roman"/>
          <w:sz w:val="24"/>
          <w:szCs w:val="24"/>
        </w:rPr>
        <w:t>art. 347)</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Defensas temporarias (inc.</w:t>
      </w:r>
      <w:r>
        <w:rPr>
          <w:rFonts w:ascii="Times New Roman" w:hAnsi="Times New Roman" w:cs="Times New Roman"/>
          <w:sz w:val="24"/>
          <w:szCs w:val="24"/>
        </w:rPr>
        <w:t xml:space="preserve"> 8 </w:t>
      </w:r>
      <w:r w:rsidRPr="0062754A">
        <w:rPr>
          <w:rFonts w:ascii="Times New Roman" w:hAnsi="Times New Roman" w:cs="Times New Roman"/>
          <w:sz w:val="24"/>
          <w:szCs w:val="24"/>
        </w:rPr>
        <w:t>art. 347).</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Arraigo (art. 348).</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 xml:space="preserve">Perentorias: son aquellas excepciones que. </w:t>
      </w:r>
      <w:proofErr w:type="gramStart"/>
      <w:r w:rsidRPr="0062754A">
        <w:rPr>
          <w:rFonts w:ascii="Times New Roman" w:hAnsi="Times New Roman" w:cs="Times New Roman"/>
          <w:sz w:val="24"/>
          <w:szCs w:val="24"/>
        </w:rPr>
        <w:t>si</w:t>
      </w:r>
      <w:proofErr w:type="gramEnd"/>
      <w:r w:rsidRPr="0062754A">
        <w:rPr>
          <w:rFonts w:ascii="Times New Roman" w:hAnsi="Times New Roman" w:cs="Times New Roman"/>
          <w:sz w:val="24"/>
          <w:szCs w:val="24"/>
        </w:rPr>
        <w:t xml:space="preserve"> son admitidas</w:t>
      </w:r>
      <w:r>
        <w:rPr>
          <w:rFonts w:ascii="Times New Roman" w:hAnsi="Times New Roman" w:cs="Times New Roman"/>
          <w:sz w:val="24"/>
          <w:szCs w:val="24"/>
        </w:rPr>
        <w:t xml:space="preserve">, extinguen el derecho o acción </w:t>
      </w:r>
      <w:r w:rsidRPr="0062754A">
        <w:rPr>
          <w:rFonts w:ascii="Times New Roman" w:hAnsi="Times New Roman" w:cs="Times New Roman"/>
          <w:sz w:val="24"/>
          <w:szCs w:val="24"/>
        </w:rPr>
        <w:t>de la otra parte, y por lo tanto, extinguen el proceso definitivamente.</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Son perentorias:</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Falta manifiesta de legitimación para obrar (inc.</w:t>
      </w:r>
      <w:r>
        <w:rPr>
          <w:rFonts w:ascii="Times New Roman" w:hAnsi="Times New Roman" w:cs="Times New Roman"/>
          <w:sz w:val="24"/>
          <w:szCs w:val="24"/>
        </w:rPr>
        <w:t xml:space="preserve"> 3 art 347)</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Cosa juzgada (inc.</w:t>
      </w:r>
      <w:r>
        <w:rPr>
          <w:rFonts w:ascii="Times New Roman" w:hAnsi="Times New Roman" w:cs="Times New Roman"/>
          <w:sz w:val="24"/>
          <w:szCs w:val="24"/>
        </w:rPr>
        <w:t xml:space="preserve"> 6 </w:t>
      </w:r>
      <w:r w:rsidRPr="0062754A">
        <w:rPr>
          <w:rFonts w:ascii="Times New Roman" w:hAnsi="Times New Roman" w:cs="Times New Roman"/>
          <w:sz w:val="24"/>
          <w:szCs w:val="24"/>
        </w:rPr>
        <w:t>art. 347)</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Transacción, conciliación y desistimiento del derecho (inc.</w:t>
      </w:r>
      <w:r>
        <w:rPr>
          <w:rFonts w:ascii="Times New Roman" w:hAnsi="Times New Roman" w:cs="Times New Roman"/>
          <w:sz w:val="24"/>
          <w:szCs w:val="24"/>
        </w:rPr>
        <w:t xml:space="preserve"> 7  </w:t>
      </w:r>
      <w:r w:rsidRPr="0062754A">
        <w:rPr>
          <w:rFonts w:ascii="Times New Roman" w:hAnsi="Times New Roman" w:cs="Times New Roman"/>
          <w:sz w:val="24"/>
          <w:szCs w:val="24"/>
        </w:rPr>
        <w:t>art. 347)</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Prescripción, cuando la cuestión es de "puro derecho*' (art. 346).</w:t>
      </w:r>
    </w:p>
    <w:p w:rsidR="0062754A" w:rsidRPr="0062754A" w:rsidRDefault="0062754A" w:rsidP="0062754A">
      <w:pPr>
        <w:rPr>
          <w:rFonts w:ascii="Times New Roman" w:hAnsi="Times New Roman" w:cs="Times New Roman"/>
          <w:sz w:val="24"/>
          <w:szCs w:val="24"/>
        </w:rPr>
      </w:pPr>
      <w:r>
        <w:rPr>
          <w:rFonts w:ascii="Times New Roman" w:hAnsi="Times New Roman" w:cs="Times New Roman"/>
          <w:sz w:val="24"/>
          <w:szCs w:val="24"/>
        </w:rPr>
        <w:t>REQUISITOS DE</w:t>
      </w:r>
      <w:r w:rsidRPr="0062754A">
        <w:rPr>
          <w:rFonts w:ascii="Times New Roman" w:hAnsi="Times New Roman" w:cs="Times New Roman"/>
          <w:sz w:val="24"/>
          <w:szCs w:val="24"/>
        </w:rPr>
        <w:t xml:space="preserve"> ADMISIÓN Y EFECTOS DE CADA UNA DE ELLAS</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Los requisitos tic admisión surgen del art</w:t>
      </w:r>
      <w:proofErr w:type="gramStart"/>
      <w:r w:rsidRPr="0062754A">
        <w:rPr>
          <w:rFonts w:ascii="Times New Roman" w:hAnsi="Times New Roman" w:cs="Times New Roman"/>
          <w:sz w:val="24"/>
          <w:szCs w:val="24"/>
        </w:rPr>
        <w:t>. }</w:t>
      </w:r>
      <w:proofErr w:type="gramEnd"/>
      <w:r w:rsidRPr="0062754A">
        <w:rPr>
          <w:rFonts w:ascii="Times New Roman" w:hAnsi="Times New Roman" w:cs="Times New Roman"/>
          <w:sz w:val="24"/>
          <w:szCs w:val="24"/>
        </w:rPr>
        <w:t>49. que expresa:</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"No se dará curso a las excepciones:</w:t>
      </w:r>
    </w:p>
    <w:p w:rsidR="0062754A" w:rsidRPr="0062754A" w:rsidRDefault="0062754A" w:rsidP="0062754A">
      <w:pPr>
        <w:rPr>
          <w:rFonts w:ascii="Times New Roman" w:hAnsi="Times New Roman" w:cs="Times New Roman"/>
          <w:sz w:val="24"/>
          <w:szCs w:val="24"/>
        </w:rPr>
      </w:pPr>
      <w:proofErr w:type="gramStart"/>
      <w:r w:rsidRPr="0062754A">
        <w:rPr>
          <w:rFonts w:ascii="Times New Roman" w:hAnsi="Times New Roman" w:cs="Times New Roman"/>
          <w:sz w:val="24"/>
          <w:szCs w:val="24"/>
        </w:rPr>
        <w:t>1)Si</w:t>
      </w:r>
      <w:proofErr w:type="gramEnd"/>
      <w:r w:rsidRPr="0062754A">
        <w:rPr>
          <w:rFonts w:ascii="Times New Roman" w:hAnsi="Times New Roman" w:cs="Times New Roman"/>
          <w:sz w:val="24"/>
          <w:szCs w:val="24"/>
        </w:rPr>
        <w:t xml:space="preserve"> la de incompetencia le fuera por razón </w:t>
      </w:r>
      <w:proofErr w:type="spellStart"/>
      <w:r w:rsidRPr="0062754A">
        <w:rPr>
          <w:rFonts w:ascii="Times New Roman" w:hAnsi="Times New Roman" w:cs="Times New Roman"/>
          <w:sz w:val="24"/>
          <w:szCs w:val="24"/>
        </w:rPr>
        <w:t>óedistinta</w:t>
      </w:r>
      <w:proofErr w:type="spellEnd"/>
      <w:r w:rsidRPr="0062754A">
        <w:rPr>
          <w:rFonts w:ascii="Times New Roman" w:hAnsi="Times New Roman" w:cs="Times New Roman"/>
          <w:sz w:val="24"/>
          <w:szCs w:val="24"/>
        </w:rPr>
        <w:t xml:space="preserve"> nacionalidad y no se acompañare</w:t>
      </w:r>
      <w:r w:rsidRPr="0062754A">
        <w:rPr>
          <w:rFonts w:ascii="Times New Roman" w:hAnsi="Times New Roman" w:cs="Times New Roman"/>
          <w:sz w:val="24"/>
          <w:szCs w:val="24"/>
        </w:rPr>
        <w:cr/>
      </w:r>
      <w:proofErr w:type="gramStart"/>
      <w:r w:rsidRPr="0062754A">
        <w:rPr>
          <w:rFonts w:ascii="Times New Roman" w:hAnsi="Times New Roman" w:cs="Times New Roman"/>
          <w:sz w:val="24"/>
          <w:szCs w:val="24"/>
        </w:rPr>
        <w:t>el</w:t>
      </w:r>
      <w:proofErr w:type="gramEnd"/>
      <w:r w:rsidRPr="0062754A">
        <w:rPr>
          <w:rFonts w:ascii="Times New Roman" w:hAnsi="Times New Roman" w:cs="Times New Roman"/>
          <w:sz w:val="24"/>
          <w:szCs w:val="24"/>
        </w:rPr>
        <w:t xml:space="preserve"> documento que acredite la del oponente: si lo fuere por distinta vecindad</w:t>
      </w:r>
      <w:r w:rsidRPr="0062754A">
        <w:rPr>
          <w:rFonts w:ascii="Times New Roman" w:hAnsi="Times New Roman" w:cs="Times New Roman"/>
          <w:sz w:val="24"/>
          <w:szCs w:val="24"/>
        </w:rPr>
        <w:cr/>
      </w:r>
      <w:proofErr w:type="gramStart"/>
      <w:r w:rsidRPr="0062754A">
        <w:rPr>
          <w:rFonts w:ascii="Times New Roman" w:hAnsi="Times New Roman" w:cs="Times New Roman"/>
          <w:sz w:val="24"/>
          <w:szCs w:val="24"/>
        </w:rPr>
        <w:t>y</w:t>
      </w:r>
      <w:proofErr w:type="gramEnd"/>
      <w:r w:rsidRPr="0062754A">
        <w:rPr>
          <w:rFonts w:ascii="Times New Roman" w:hAnsi="Times New Roman" w:cs="Times New Roman"/>
          <w:sz w:val="24"/>
          <w:szCs w:val="24"/>
        </w:rPr>
        <w:t xml:space="preserve"> no se presentare la libreta o partida que justificare la ciudadanía argentina</w:t>
      </w:r>
      <w:r w:rsidR="002E1EA8">
        <w:rPr>
          <w:rFonts w:ascii="Times New Roman" w:hAnsi="Times New Roman" w:cs="Times New Roman"/>
          <w:sz w:val="24"/>
          <w:szCs w:val="24"/>
        </w:rPr>
        <w:t xml:space="preserve"> </w:t>
      </w:r>
      <w:r w:rsidRPr="0062754A">
        <w:rPr>
          <w:rFonts w:ascii="Times New Roman" w:hAnsi="Times New Roman" w:cs="Times New Roman"/>
          <w:sz w:val="24"/>
          <w:szCs w:val="24"/>
        </w:rPr>
        <w:t>del oponente; si lo fuere por haberse fijado de común acuerdo por las partes el</w:t>
      </w:r>
      <w:r w:rsidR="002E1EA8">
        <w:rPr>
          <w:rFonts w:ascii="Times New Roman" w:hAnsi="Times New Roman" w:cs="Times New Roman"/>
          <w:sz w:val="24"/>
          <w:szCs w:val="24"/>
        </w:rPr>
        <w:t xml:space="preserve"> </w:t>
      </w:r>
      <w:r w:rsidRPr="0062754A">
        <w:rPr>
          <w:rFonts w:ascii="Times New Roman" w:hAnsi="Times New Roman" w:cs="Times New Roman"/>
          <w:sz w:val="24"/>
          <w:szCs w:val="24"/>
        </w:rPr>
        <w:t>juez competente, cuando ella es admisible, y no se hubiere presentado el docu</w:t>
      </w:r>
      <w:r w:rsidR="002E1EA8">
        <w:rPr>
          <w:rFonts w:ascii="Times New Roman" w:hAnsi="Times New Roman" w:cs="Times New Roman"/>
          <w:sz w:val="24"/>
          <w:szCs w:val="24"/>
        </w:rPr>
        <w:t xml:space="preserve">mento </w:t>
      </w:r>
      <w:r w:rsidRPr="0062754A">
        <w:rPr>
          <w:rFonts w:ascii="Times New Roman" w:hAnsi="Times New Roman" w:cs="Times New Roman"/>
          <w:sz w:val="24"/>
          <w:szCs w:val="24"/>
        </w:rPr>
        <w:t>correspondiente.</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2)</w:t>
      </w:r>
      <w:r w:rsidR="002E1EA8">
        <w:rPr>
          <w:rFonts w:ascii="Times New Roman" w:hAnsi="Times New Roman" w:cs="Times New Roman"/>
          <w:sz w:val="24"/>
          <w:szCs w:val="24"/>
        </w:rPr>
        <w:t xml:space="preserve"> </w:t>
      </w:r>
      <w:r w:rsidRPr="0062754A">
        <w:rPr>
          <w:rFonts w:ascii="Times New Roman" w:hAnsi="Times New Roman" w:cs="Times New Roman"/>
          <w:sz w:val="24"/>
          <w:szCs w:val="24"/>
        </w:rPr>
        <w:t>Si la de litispendencia no fuere acompañada del testimonio del escrito de demanda</w:t>
      </w:r>
      <w:r w:rsidRPr="0062754A">
        <w:rPr>
          <w:rFonts w:ascii="Times New Roman" w:hAnsi="Times New Roman" w:cs="Times New Roman"/>
          <w:sz w:val="24"/>
          <w:szCs w:val="24"/>
        </w:rPr>
        <w:cr/>
      </w:r>
      <w:proofErr w:type="gramStart"/>
      <w:r w:rsidRPr="0062754A">
        <w:rPr>
          <w:rFonts w:ascii="Times New Roman" w:hAnsi="Times New Roman" w:cs="Times New Roman"/>
          <w:sz w:val="24"/>
          <w:szCs w:val="24"/>
        </w:rPr>
        <w:t>del</w:t>
      </w:r>
      <w:proofErr w:type="gramEnd"/>
      <w:r w:rsidRPr="0062754A">
        <w:rPr>
          <w:rFonts w:ascii="Times New Roman" w:hAnsi="Times New Roman" w:cs="Times New Roman"/>
          <w:sz w:val="24"/>
          <w:szCs w:val="24"/>
        </w:rPr>
        <w:t xml:space="preserve"> juicio pendiente.</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3</w:t>
      </w:r>
      <w:r>
        <w:rPr>
          <w:rFonts w:ascii="Times New Roman" w:hAnsi="Times New Roman" w:cs="Times New Roman"/>
          <w:sz w:val="24"/>
          <w:szCs w:val="24"/>
        </w:rPr>
        <w:t xml:space="preserve">) </w:t>
      </w:r>
      <w:r w:rsidRPr="0062754A">
        <w:rPr>
          <w:rFonts w:ascii="Times New Roman" w:hAnsi="Times New Roman" w:cs="Times New Roman"/>
          <w:sz w:val="24"/>
          <w:szCs w:val="24"/>
        </w:rPr>
        <w:t>Si la de cosa juzgada no se presentara con el te</w:t>
      </w:r>
      <w:r>
        <w:rPr>
          <w:rFonts w:ascii="Times New Roman" w:hAnsi="Times New Roman" w:cs="Times New Roman"/>
          <w:sz w:val="24"/>
          <w:szCs w:val="24"/>
        </w:rPr>
        <w:t>stimonio de la sentencia respec</w:t>
      </w:r>
      <w:r w:rsidRPr="0062754A">
        <w:rPr>
          <w:rFonts w:ascii="Times New Roman" w:hAnsi="Times New Roman" w:cs="Times New Roman"/>
          <w:sz w:val="24"/>
          <w:szCs w:val="24"/>
        </w:rPr>
        <w:t>tiva</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4). Si la de transacción, conciliación y desistimiento del derecho no fueren acompañadas</w:t>
      </w:r>
      <w:r w:rsidRPr="0062754A">
        <w:rPr>
          <w:rFonts w:ascii="Times New Roman" w:hAnsi="Times New Roman" w:cs="Times New Roman"/>
          <w:sz w:val="24"/>
          <w:szCs w:val="24"/>
        </w:rPr>
        <w:cr/>
      </w:r>
      <w:proofErr w:type="gramStart"/>
      <w:r w:rsidRPr="0062754A">
        <w:rPr>
          <w:rFonts w:ascii="Times New Roman" w:hAnsi="Times New Roman" w:cs="Times New Roman"/>
          <w:sz w:val="24"/>
          <w:szCs w:val="24"/>
        </w:rPr>
        <w:t>de</w:t>
      </w:r>
      <w:proofErr w:type="gramEnd"/>
      <w:r w:rsidRPr="0062754A">
        <w:rPr>
          <w:rFonts w:ascii="Times New Roman" w:hAnsi="Times New Roman" w:cs="Times New Roman"/>
          <w:sz w:val="24"/>
          <w:szCs w:val="24"/>
        </w:rPr>
        <w:t xml:space="preserve"> los instrumentos o testimonios que las acreditan.</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 xml:space="preserve">En los supuestos de los </w:t>
      </w:r>
      <w:proofErr w:type="spellStart"/>
      <w:r w:rsidRPr="0062754A">
        <w:rPr>
          <w:rFonts w:ascii="Times New Roman" w:hAnsi="Times New Roman" w:cs="Times New Roman"/>
          <w:sz w:val="24"/>
          <w:szCs w:val="24"/>
        </w:rPr>
        <w:t>ines</w:t>
      </w:r>
      <w:proofErr w:type="spellEnd"/>
      <w:r w:rsidRPr="0062754A">
        <w:rPr>
          <w:rFonts w:ascii="Times New Roman" w:hAnsi="Times New Roman" w:cs="Times New Roman"/>
          <w:sz w:val="24"/>
          <w:szCs w:val="24"/>
        </w:rPr>
        <w:t xml:space="preserve">. 2, 3 y 4. </w:t>
      </w:r>
      <w:proofErr w:type="gramStart"/>
      <w:r w:rsidRPr="0062754A">
        <w:rPr>
          <w:rFonts w:ascii="Times New Roman" w:hAnsi="Times New Roman" w:cs="Times New Roman"/>
          <w:sz w:val="24"/>
          <w:szCs w:val="24"/>
        </w:rPr>
        <w:t>podrá</w:t>
      </w:r>
      <w:proofErr w:type="gramEnd"/>
      <w:r w:rsidRPr="0062754A">
        <w:rPr>
          <w:rFonts w:ascii="Times New Roman" w:hAnsi="Times New Roman" w:cs="Times New Roman"/>
          <w:sz w:val="24"/>
          <w:szCs w:val="24"/>
        </w:rPr>
        <w:t xml:space="preserve"> suplirse la pr</w:t>
      </w:r>
      <w:r>
        <w:rPr>
          <w:rFonts w:ascii="Times New Roman" w:hAnsi="Times New Roman" w:cs="Times New Roman"/>
          <w:sz w:val="24"/>
          <w:szCs w:val="24"/>
        </w:rPr>
        <w:t xml:space="preserve">esentación del testimonio si se </w:t>
      </w:r>
      <w:r w:rsidRPr="0062754A">
        <w:rPr>
          <w:rFonts w:ascii="Times New Roman" w:hAnsi="Times New Roman" w:cs="Times New Roman"/>
          <w:sz w:val="24"/>
          <w:szCs w:val="24"/>
        </w:rPr>
        <w:t>solicitare la remisión del expediente con indicación del Juzgado y Secretaría donde tramita".</w:t>
      </w:r>
    </w:p>
    <w:p w:rsidR="0062754A" w:rsidRPr="0062754A" w:rsidRDefault="0062754A" w:rsidP="0062754A">
      <w:pPr>
        <w:rPr>
          <w:rFonts w:ascii="Times New Roman" w:hAnsi="Times New Roman" w:cs="Times New Roman"/>
          <w:sz w:val="24"/>
          <w:szCs w:val="24"/>
        </w:rPr>
      </w:pPr>
      <w:r>
        <w:rPr>
          <w:rFonts w:ascii="Times New Roman" w:hAnsi="Times New Roman" w:cs="Times New Roman"/>
          <w:sz w:val="24"/>
          <w:szCs w:val="24"/>
        </w:rPr>
        <w:t xml:space="preserve">Los </w:t>
      </w:r>
      <w:r w:rsidRPr="0062754A">
        <w:rPr>
          <w:rFonts w:ascii="Times New Roman" w:hAnsi="Times New Roman" w:cs="Times New Roman"/>
          <w:sz w:val="24"/>
          <w:szCs w:val="24"/>
        </w:rPr>
        <w:t>de cada excepción, en caso de ser admitida, surgen del art. 354.</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EFECTOS</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Una vez firme la resolución que declare proce</w:t>
      </w:r>
      <w:r>
        <w:rPr>
          <w:rFonts w:ascii="Times New Roman" w:hAnsi="Times New Roman" w:cs="Times New Roman"/>
          <w:sz w:val="24"/>
          <w:szCs w:val="24"/>
        </w:rPr>
        <w:t xml:space="preserve">dente a excepciones previas, se </w:t>
      </w:r>
      <w:r w:rsidRPr="0062754A">
        <w:rPr>
          <w:rFonts w:ascii="Times New Roman" w:hAnsi="Times New Roman" w:cs="Times New Roman"/>
          <w:sz w:val="24"/>
          <w:szCs w:val="24"/>
        </w:rPr>
        <w:t>procederá:</w:t>
      </w:r>
    </w:p>
    <w:p w:rsidR="0062754A" w:rsidRPr="0062754A"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1) A remitir el expediente al tribunal considerado competente, si perteneciere a</w:t>
      </w:r>
      <w:r>
        <w:rPr>
          <w:rFonts w:ascii="Times New Roman" w:hAnsi="Times New Roman" w:cs="Times New Roman"/>
          <w:sz w:val="24"/>
          <w:szCs w:val="24"/>
        </w:rPr>
        <w:t xml:space="preserve"> la</w:t>
      </w:r>
      <w:r w:rsidRPr="0062754A">
        <w:rPr>
          <w:rFonts w:ascii="Times New Roman" w:hAnsi="Times New Roman" w:cs="Times New Roman"/>
          <w:sz w:val="24"/>
          <w:szCs w:val="24"/>
        </w:rPr>
        <w:t xml:space="preserve"> jurisdicción nacional. En caso contrario, se archivará.</w:t>
      </w:r>
    </w:p>
    <w:p w:rsidR="00226622" w:rsidRDefault="0062754A" w:rsidP="0062754A">
      <w:pPr>
        <w:rPr>
          <w:rFonts w:ascii="Times New Roman" w:hAnsi="Times New Roman" w:cs="Times New Roman"/>
          <w:sz w:val="24"/>
          <w:szCs w:val="24"/>
        </w:rPr>
      </w:pPr>
      <w:r w:rsidRPr="0062754A">
        <w:rPr>
          <w:rFonts w:ascii="Times New Roman" w:hAnsi="Times New Roman" w:cs="Times New Roman"/>
          <w:sz w:val="24"/>
          <w:szCs w:val="24"/>
        </w:rPr>
        <w:t>2) A ordenar el archivo si se tratase de cosa juzgada, falta de legitimación manifiesta,</w:t>
      </w:r>
      <w:r w:rsidRPr="0062754A">
        <w:rPr>
          <w:rFonts w:ascii="Times New Roman" w:hAnsi="Times New Roman" w:cs="Times New Roman"/>
          <w:sz w:val="24"/>
          <w:szCs w:val="24"/>
        </w:rPr>
        <w:cr/>
      </w:r>
      <w:proofErr w:type="gramStart"/>
      <w:r w:rsidRPr="0062754A">
        <w:rPr>
          <w:rFonts w:ascii="Times New Roman" w:hAnsi="Times New Roman" w:cs="Times New Roman"/>
          <w:sz w:val="24"/>
          <w:szCs w:val="24"/>
        </w:rPr>
        <w:t>prescripción</w:t>
      </w:r>
      <w:proofErr w:type="gramEnd"/>
      <w:r w:rsidRPr="0062754A">
        <w:rPr>
          <w:rFonts w:ascii="Times New Roman" w:hAnsi="Times New Roman" w:cs="Times New Roman"/>
          <w:sz w:val="24"/>
          <w:szCs w:val="24"/>
        </w:rPr>
        <w:t xml:space="preserve"> o de las previstas en el inc.</w:t>
      </w:r>
      <w:r>
        <w:rPr>
          <w:rFonts w:ascii="Times New Roman" w:hAnsi="Times New Roman" w:cs="Times New Roman"/>
          <w:sz w:val="24"/>
          <w:szCs w:val="24"/>
        </w:rPr>
        <w:t xml:space="preserve"> 8 </w:t>
      </w:r>
      <w:r w:rsidRPr="0062754A">
        <w:rPr>
          <w:rFonts w:ascii="Times New Roman" w:hAnsi="Times New Roman" w:cs="Times New Roman"/>
          <w:sz w:val="24"/>
          <w:szCs w:val="24"/>
        </w:rPr>
        <w:t xml:space="preserve">del </w:t>
      </w:r>
      <w:r>
        <w:rPr>
          <w:rFonts w:ascii="Times New Roman" w:hAnsi="Times New Roman" w:cs="Times New Roman"/>
          <w:sz w:val="24"/>
          <w:szCs w:val="24"/>
        </w:rPr>
        <w:t xml:space="preserve">art. 347. </w:t>
      </w:r>
      <w:proofErr w:type="gramStart"/>
      <w:r>
        <w:rPr>
          <w:rFonts w:ascii="Times New Roman" w:hAnsi="Times New Roman" w:cs="Times New Roman"/>
          <w:sz w:val="24"/>
          <w:szCs w:val="24"/>
        </w:rPr>
        <w:t>salvo</w:t>
      </w:r>
      <w:proofErr w:type="gramEnd"/>
      <w:r>
        <w:rPr>
          <w:rFonts w:ascii="Times New Roman" w:hAnsi="Times New Roman" w:cs="Times New Roman"/>
          <w:sz w:val="24"/>
          <w:szCs w:val="24"/>
        </w:rPr>
        <w:t xml:space="preserve">, en este último </w:t>
      </w:r>
      <w:r w:rsidRPr="0062754A">
        <w:rPr>
          <w:rFonts w:ascii="Times New Roman" w:hAnsi="Times New Roman" w:cs="Times New Roman"/>
          <w:sz w:val="24"/>
          <w:szCs w:val="24"/>
        </w:rPr>
        <w:t>caso, cuando sólo correspondiere la suspensión del procedimiento.</w:t>
      </w:r>
      <w:r>
        <w:rPr>
          <w:rFonts w:ascii="Times New Roman" w:hAnsi="Times New Roman" w:cs="Times New Roman"/>
          <w:sz w:val="24"/>
          <w:szCs w:val="24"/>
        </w:rPr>
        <w:t xml:space="preserve"> </w:t>
      </w:r>
    </w:p>
    <w:p w:rsidR="002E1EA8" w:rsidRPr="002E1EA8"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3) A remitirlo al tribunal donde tramite el otro p</w:t>
      </w:r>
      <w:r>
        <w:rPr>
          <w:rFonts w:ascii="Times New Roman" w:hAnsi="Times New Roman" w:cs="Times New Roman"/>
          <w:sz w:val="24"/>
          <w:szCs w:val="24"/>
        </w:rPr>
        <w:t xml:space="preserve">roceso si la litispendencia fue </w:t>
      </w:r>
      <w:r w:rsidRPr="002E1EA8">
        <w:rPr>
          <w:rFonts w:ascii="Times New Roman" w:hAnsi="Times New Roman" w:cs="Times New Roman"/>
          <w:sz w:val="24"/>
          <w:szCs w:val="24"/>
        </w:rPr>
        <w:t>se</w:t>
      </w:r>
      <w:r w:rsidRPr="002E1EA8">
        <w:rPr>
          <w:rFonts w:ascii="Times New Roman" w:hAnsi="Times New Roman" w:cs="Times New Roman"/>
          <w:sz w:val="24"/>
          <w:szCs w:val="24"/>
        </w:rPr>
        <w:cr/>
      </w:r>
      <w:proofErr w:type="gramStart"/>
      <w:r w:rsidRPr="002E1EA8">
        <w:rPr>
          <w:rFonts w:ascii="Times New Roman" w:hAnsi="Times New Roman" w:cs="Times New Roman"/>
          <w:sz w:val="24"/>
          <w:szCs w:val="24"/>
        </w:rPr>
        <w:t>por</w:t>
      </w:r>
      <w:proofErr w:type="gramEnd"/>
      <w:r w:rsidRPr="002E1EA8">
        <w:rPr>
          <w:rFonts w:ascii="Times New Roman" w:hAnsi="Times New Roman" w:cs="Times New Roman"/>
          <w:sz w:val="24"/>
          <w:szCs w:val="24"/>
        </w:rPr>
        <w:t xml:space="preserve"> conexidad. Si ambos procesos fuesen idénticos</w:t>
      </w:r>
      <w:r>
        <w:rPr>
          <w:rFonts w:ascii="Times New Roman" w:hAnsi="Times New Roman" w:cs="Times New Roman"/>
          <w:sz w:val="24"/>
          <w:szCs w:val="24"/>
        </w:rPr>
        <w:t xml:space="preserve"> se ordenará el archivo del ini</w:t>
      </w:r>
      <w:r w:rsidRPr="002E1EA8">
        <w:rPr>
          <w:rFonts w:ascii="Times New Roman" w:hAnsi="Times New Roman" w:cs="Times New Roman"/>
          <w:sz w:val="24"/>
          <w:szCs w:val="24"/>
        </w:rPr>
        <w:t>ciado</w:t>
      </w:r>
      <w:r w:rsidRPr="002E1EA8">
        <w:rPr>
          <w:rFonts w:ascii="Times New Roman" w:hAnsi="Times New Roman" w:cs="Times New Roman"/>
          <w:sz w:val="24"/>
          <w:szCs w:val="24"/>
        </w:rPr>
        <w:cr/>
      </w:r>
      <w:proofErr w:type="gramStart"/>
      <w:r w:rsidRPr="002E1EA8">
        <w:rPr>
          <w:rFonts w:ascii="Times New Roman" w:hAnsi="Times New Roman" w:cs="Times New Roman"/>
          <w:sz w:val="24"/>
          <w:szCs w:val="24"/>
        </w:rPr>
        <w:t>con</w:t>
      </w:r>
      <w:proofErr w:type="gramEnd"/>
      <w:r w:rsidRPr="002E1EA8">
        <w:rPr>
          <w:rFonts w:ascii="Times New Roman" w:hAnsi="Times New Roman" w:cs="Times New Roman"/>
          <w:sz w:val="24"/>
          <w:szCs w:val="24"/>
        </w:rPr>
        <w:t xml:space="preserve"> posterioridad.</w:t>
      </w:r>
    </w:p>
    <w:p w:rsidR="002E1EA8" w:rsidRPr="002E1EA8"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4) A fijar el plazo dentro del cual deben subsanarse los defectos o arraigar,</w:t>
      </w:r>
      <w:r>
        <w:rPr>
          <w:rFonts w:ascii="Times New Roman" w:hAnsi="Times New Roman" w:cs="Times New Roman"/>
          <w:sz w:val="24"/>
          <w:szCs w:val="24"/>
        </w:rPr>
        <w:t xml:space="preserve"> </w:t>
      </w:r>
      <w:r w:rsidRPr="002E1EA8">
        <w:rPr>
          <w:rFonts w:ascii="Times New Roman" w:hAnsi="Times New Roman" w:cs="Times New Roman"/>
          <w:sz w:val="24"/>
          <w:szCs w:val="24"/>
        </w:rPr>
        <w:t xml:space="preserve">según se trate de las contempladas en los </w:t>
      </w:r>
      <w:proofErr w:type="spellStart"/>
      <w:r w:rsidRPr="002E1EA8">
        <w:rPr>
          <w:rFonts w:ascii="Times New Roman" w:hAnsi="Times New Roman" w:cs="Times New Roman"/>
          <w:sz w:val="24"/>
          <w:szCs w:val="24"/>
        </w:rPr>
        <w:t>incs</w:t>
      </w:r>
      <w:proofErr w:type="spellEnd"/>
      <w:r w:rsidRPr="002E1EA8">
        <w:rPr>
          <w:rFonts w:ascii="Times New Roman" w:hAnsi="Times New Roman" w:cs="Times New Roman"/>
          <w:sz w:val="24"/>
          <w:szCs w:val="24"/>
        </w:rPr>
        <w:t>. 2 y 5 del</w:t>
      </w:r>
      <w:r>
        <w:rPr>
          <w:rFonts w:ascii="Times New Roman" w:hAnsi="Times New Roman" w:cs="Times New Roman"/>
          <w:sz w:val="24"/>
          <w:szCs w:val="24"/>
        </w:rPr>
        <w:t xml:space="preserve"> art. 347. </w:t>
      </w:r>
      <w:proofErr w:type="gramStart"/>
      <w:r>
        <w:rPr>
          <w:rFonts w:ascii="Times New Roman" w:hAnsi="Times New Roman" w:cs="Times New Roman"/>
          <w:sz w:val="24"/>
          <w:szCs w:val="24"/>
        </w:rPr>
        <w:t>o</w:t>
      </w:r>
      <w:proofErr w:type="gramEnd"/>
      <w:r>
        <w:rPr>
          <w:rFonts w:ascii="Times New Roman" w:hAnsi="Times New Roman" w:cs="Times New Roman"/>
          <w:sz w:val="24"/>
          <w:szCs w:val="24"/>
        </w:rPr>
        <w:t xml:space="preserve"> en el art. 348. En </w:t>
      </w:r>
      <w:r w:rsidRPr="002E1EA8">
        <w:rPr>
          <w:rFonts w:ascii="Times New Roman" w:hAnsi="Times New Roman" w:cs="Times New Roman"/>
          <w:sz w:val="24"/>
          <w:szCs w:val="24"/>
        </w:rPr>
        <w:t>este último caso se fijará también el monto de la caución.</w:t>
      </w:r>
    </w:p>
    <w:p w:rsidR="002E1EA8" w:rsidRPr="002E1EA8"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Vencido el plazo sin que el actor cumpla lo resuelto</w:t>
      </w:r>
      <w:r>
        <w:rPr>
          <w:rFonts w:ascii="Times New Roman" w:hAnsi="Times New Roman" w:cs="Times New Roman"/>
          <w:sz w:val="24"/>
          <w:szCs w:val="24"/>
        </w:rPr>
        <w:t xml:space="preserve"> se lo tendrá por desistido del </w:t>
      </w:r>
      <w:r w:rsidRPr="002E1EA8">
        <w:rPr>
          <w:rFonts w:ascii="Times New Roman" w:hAnsi="Times New Roman" w:cs="Times New Roman"/>
          <w:sz w:val="24"/>
          <w:szCs w:val="24"/>
        </w:rPr>
        <w:t>proceso, imponiéndosele las costas.</w:t>
      </w:r>
    </w:p>
    <w:p w:rsidR="002E1EA8" w:rsidRPr="002E1EA8"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Rechazo de la excepción de incompetencia. El art. 35</w:t>
      </w:r>
      <w:r>
        <w:rPr>
          <w:rFonts w:ascii="Times New Roman" w:hAnsi="Times New Roman" w:cs="Times New Roman"/>
          <w:sz w:val="24"/>
          <w:szCs w:val="24"/>
        </w:rPr>
        <w:t xml:space="preserve">2 establece los efectos para el </w:t>
      </w:r>
      <w:r w:rsidRPr="002E1EA8">
        <w:rPr>
          <w:rFonts w:ascii="Times New Roman" w:hAnsi="Times New Roman" w:cs="Times New Roman"/>
          <w:sz w:val="24"/>
          <w:szCs w:val="24"/>
        </w:rPr>
        <w:t xml:space="preserve">caso </w:t>
      </w:r>
      <w:proofErr w:type="spellStart"/>
      <w:r w:rsidRPr="002E1EA8">
        <w:rPr>
          <w:rFonts w:ascii="Times New Roman" w:hAnsi="Times New Roman" w:cs="Times New Roman"/>
          <w:sz w:val="24"/>
          <w:szCs w:val="24"/>
        </w:rPr>
        <w:t>deque</w:t>
      </w:r>
      <w:proofErr w:type="spellEnd"/>
      <w:r w:rsidRPr="002E1EA8">
        <w:rPr>
          <w:rFonts w:ascii="Times New Roman" w:hAnsi="Times New Roman" w:cs="Times New Roman"/>
          <w:sz w:val="24"/>
          <w:szCs w:val="24"/>
        </w:rPr>
        <w:t xml:space="preserve"> la excepción de incompetencia sea desestimada.</w:t>
      </w:r>
    </w:p>
    <w:p w:rsidR="002E1EA8" w:rsidRPr="002E1EA8"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Art. 352: "Una vez firme la resolución que de</w:t>
      </w:r>
      <w:r>
        <w:rPr>
          <w:rFonts w:ascii="Times New Roman" w:hAnsi="Times New Roman" w:cs="Times New Roman"/>
          <w:sz w:val="24"/>
          <w:szCs w:val="24"/>
        </w:rPr>
        <w:t>sestima la excepción de incompe</w:t>
      </w:r>
      <w:r w:rsidRPr="002E1EA8">
        <w:rPr>
          <w:rFonts w:ascii="Times New Roman" w:hAnsi="Times New Roman" w:cs="Times New Roman"/>
          <w:sz w:val="24"/>
          <w:szCs w:val="24"/>
        </w:rPr>
        <w:t>tencia,</w:t>
      </w:r>
      <w:r w:rsidRPr="002E1EA8">
        <w:rPr>
          <w:rFonts w:ascii="Times New Roman" w:hAnsi="Times New Roman" w:cs="Times New Roman"/>
          <w:sz w:val="24"/>
          <w:szCs w:val="24"/>
        </w:rPr>
        <w:cr/>
      </w:r>
      <w:proofErr w:type="gramStart"/>
      <w:r w:rsidRPr="002E1EA8">
        <w:rPr>
          <w:rFonts w:ascii="Times New Roman" w:hAnsi="Times New Roman" w:cs="Times New Roman"/>
          <w:sz w:val="24"/>
          <w:szCs w:val="24"/>
        </w:rPr>
        <w:t>las</w:t>
      </w:r>
      <w:proofErr w:type="gramEnd"/>
      <w:r w:rsidRPr="002E1EA8">
        <w:rPr>
          <w:rFonts w:ascii="Times New Roman" w:hAnsi="Times New Roman" w:cs="Times New Roman"/>
          <w:sz w:val="24"/>
          <w:szCs w:val="24"/>
        </w:rPr>
        <w:t xml:space="preserve"> partes no podrán argüir la incompetenci</w:t>
      </w:r>
      <w:r>
        <w:rPr>
          <w:rFonts w:ascii="Times New Roman" w:hAnsi="Times New Roman" w:cs="Times New Roman"/>
          <w:sz w:val="24"/>
          <w:szCs w:val="24"/>
        </w:rPr>
        <w:t xml:space="preserve">a en lo sucesivo. Tampoco podrá </w:t>
      </w:r>
      <w:r w:rsidRPr="002E1EA8">
        <w:rPr>
          <w:rFonts w:ascii="Times New Roman" w:hAnsi="Times New Roman" w:cs="Times New Roman"/>
          <w:sz w:val="24"/>
          <w:szCs w:val="24"/>
        </w:rPr>
        <w:t>ser declarada de oficio.</w:t>
      </w:r>
    </w:p>
    <w:p w:rsidR="002E1EA8" w:rsidRPr="002E1EA8" w:rsidRDefault="002E1EA8" w:rsidP="002E1EA8">
      <w:pPr>
        <w:rPr>
          <w:rFonts w:ascii="Times New Roman" w:hAnsi="Times New Roman" w:cs="Times New Roman"/>
          <w:sz w:val="24"/>
          <w:szCs w:val="24"/>
        </w:rPr>
      </w:pPr>
      <w:proofErr w:type="spellStart"/>
      <w:r w:rsidRPr="002E1EA8">
        <w:rPr>
          <w:rFonts w:ascii="Times New Roman" w:hAnsi="Times New Roman" w:cs="Times New Roman"/>
          <w:sz w:val="24"/>
          <w:szCs w:val="24"/>
        </w:rPr>
        <w:t>Exceptúase</w:t>
      </w:r>
      <w:proofErr w:type="spellEnd"/>
      <w:r w:rsidRPr="002E1EA8">
        <w:rPr>
          <w:rFonts w:ascii="Times New Roman" w:hAnsi="Times New Roman" w:cs="Times New Roman"/>
          <w:sz w:val="24"/>
          <w:szCs w:val="24"/>
        </w:rPr>
        <w:t xml:space="preserve"> la incompetencia de la justicia federal, que podrá ser declarada por la</w:t>
      </w:r>
      <w:r>
        <w:rPr>
          <w:rFonts w:ascii="Times New Roman" w:hAnsi="Times New Roman" w:cs="Times New Roman"/>
          <w:sz w:val="24"/>
          <w:szCs w:val="24"/>
        </w:rPr>
        <w:t xml:space="preserve"> </w:t>
      </w:r>
      <w:r w:rsidRPr="002E1EA8">
        <w:rPr>
          <w:rFonts w:ascii="Times New Roman" w:hAnsi="Times New Roman" w:cs="Times New Roman"/>
          <w:sz w:val="24"/>
          <w:szCs w:val="24"/>
        </w:rPr>
        <w:t>Corte Suprema cuando interviniere en instancia origina</w:t>
      </w:r>
      <w:r>
        <w:rPr>
          <w:rFonts w:ascii="Times New Roman" w:hAnsi="Times New Roman" w:cs="Times New Roman"/>
          <w:sz w:val="24"/>
          <w:szCs w:val="24"/>
        </w:rPr>
        <w:t xml:space="preserve">ria, y por los jueces federales </w:t>
      </w:r>
      <w:r w:rsidRPr="002E1EA8">
        <w:rPr>
          <w:rFonts w:ascii="Times New Roman" w:hAnsi="Times New Roman" w:cs="Times New Roman"/>
          <w:sz w:val="24"/>
          <w:szCs w:val="24"/>
        </w:rPr>
        <w:t>con asiento en las provincias, en cualquier estado del proceso".</w:t>
      </w:r>
    </w:p>
    <w:p w:rsidR="002E1EA8" w:rsidRPr="002E1EA8"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Rechazo de las excepciones de "falta de person</w:t>
      </w:r>
      <w:r>
        <w:rPr>
          <w:rFonts w:ascii="Times New Roman" w:hAnsi="Times New Roman" w:cs="Times New Roman"/>
          <w:sz w:val="24"/>
          <w:szCs w:val="24"/>
        </w:rPr>
        <w:t>ería", "defecto legal" o "arraigo"</w:t>
      </w:r>
      <w:r>
        <w:rPr>
          <w:rFonts w:ascii="Times New Roman" w:hAnsi="Times New Roman" w:cs="Times New Roman"/>
          <w:sz w:val="24"/>
          <w:szCs w:val="24"/>
        </w:rPr>
        <w:cr/>
      </w:r>
      <w:r w:rsidRPr="002E1EA8">
        <w:rPr>
          <w:rFonts w:ascii="Times New Roman" w:hAnsi="Times New Roman" w:cs="Times New Roman"/>
          <w:sz w:val="24"/>
          <w:szCs w:val="24"/>
        </w:rPr>
        <w:t>(</w:t>
      </w:r>
      <w:proofErr w:type="gramStart"/>
      <w:r w:rsidRPr="002E1EA8">
        <w:rPr>
          <w:rFonts w:ascii="Times New Roman" w:hAnsi="Times New Roman" w:cs="Times New Roman"/>
          <w:sz w:val="24"/>
          <w:szCs w:val="24"/>
        </w:rPr>
        <w:t>art</w:t>
      </w:r>
      <w:proofErr w:type="gramEnd"/>
      <w:r w:rsidRPr="002E1EA8">
        <w:rPr>
          <w:rFonts w:ascii="Times New Roman" w:hAnsi="Times New Roman" w:cs="Times New Roman"/>
          <w:sz w:val="24"/>
          <w:szCs w:val="24"/>
        </w:rPr>
        <w:t>. 354 bis). Las excepciones mencionadas son las únicas que al ser alegadas sus</w:t>
      </w:r>
      <w:r>
        <w:rPr>
          <w:rFonts w:ascii="Times New Roman" w:hAnsi="Times New Roman" w:cs="Times New Roman"/>
          <w:sz w:val="24"/>
          <w:szCs w:val="24"/>
        </w:rPr>
        <w:t xml:space="preserve">penden </w:t>
      </w:r>
      <w:r w:rsidRPr="002E1EA8">
        <w:rPr>
          <w:rFonts w:ascii="Times New Roman" w:hAnsi="Times New Roman" w:cs="Times New Roman"/>
          <w:sz w:val="24"/>
          <w:szCs w:val="24"/>
        </w:rPr>
        <w:t>el plazo para contestar la demanda (conf. art. 346 úl</w:t>
      </w:r>
      <w:r>
        <w:rPr>
          <w:rFonts w:ascii="Times New Roman" w:hAnsi="Times New Roman" w:cs="Times New Roman"/>
          <w:sz w:val="24"/>
          <w:szCs w:val="24"/>
        </w:rPr>
        <w:t xml:space="preserve">timo párrafo), por lo tanto, en </w:t>
      </w:r>
      <w:r w:rsidRPr="002E1EA8">
        <w:rPr>
          <w:rFonts w:ascii="Times New Roman" w:hAnsi="Times New Roman" w:cs="Times New Roman"/>
          <w:sz w:val="24"/>
          <w:szCs w:val="24"/>
        </w:rPr>
        <w:t>caso de</w:t>
      </w:r>
      <w:r>
        <w:rPr>
          <w:rFonts w:ascii="Times New Roman" w:hAnsi="Times New Roman" w:cs="Times New Roman"/>
          <w:sz w:val="24"/>
          <w:szCs w:val="24"/>
        </w:rPr>
        <w:t xml:space="preserve"> </w:t>
      </w:r>
      <w:r w:rsidRPr="002E1EA8">
        <w:rPr>
          <w:rFonts w:ascii="Times New Roman" w:hAnsi="Times New Roman" w:cs="Times New Roman"/>
          <w:sz w:val="24"/>
          <w:szCs w:val="24"/>
        </w:rPr>
        <w:t>ser rechazadas, el efecto lógico es que se reanude el plazo para contestar la</w:t>
      </w:r>
      <w:r>
        <w:rPr>
          <w:rFonts w:ascii="Times New Roman" w:hAnsi="Times New Roman" w:cs="Times New Roman"/>
          <w:sz w:val="24"/>
          <w:szCs w:val="24"/>
        </w:rPr>
        <w:t xml:space="preserve"> </w:t>
      </w:r>
      <w:r w:rsidRPr="002E1EA8">
        <w:rPr>
          <w:rFonts w:ascii="Times New Roman" w:hAnsi="Times New Roman" w:cs="Times New Roman"/>
          <w:sz w:val="24"/>
          <w:szCs w:val="24"/>
        </w:rPr>
        <w:t>demanda.</w:t>
      </w:r>
    </w:p>
    <w:p w:rsidR="002E1EA8" w:rsidRPr="002E1EA8"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También corresponde reanudar el plazo para contes</w:t>
      </w:r>
      <w:r>
        <w:rPr>
          <w:rFonts w:ascii="Times New Roman" w:hAnsi="Times New Roman" w:cs="Times New Roman"/>
          <w:sz w:val="24"/>
          <w:szCs w:val="24"/>
        </w:rPr>
        <w:t xml:space="preserve">tar la demanda, en los casos en </w:t>
      </w:r>
      <w:r w:rsidRPr="002E1EA8">
        <w:rPr>
          <w:rFonts w:ascii="Times New Roman" w:hAnsi="Times New Roman" w:cs="Times New Roman"/>
          <w:sz w:val="24"/>
          <w:szCs w:val="24"/>
        </w:rPr>
        <w:t>que habiéndose admitido las excepciones de falta de per</w:t>
      </w:r>
      <w:r>
        <w:rPr>
          <w:rFonts w:ascii="Times New Roman" w:hAnsi="Times New Roman" w:cs="Times New Roman"/>
          <w:sz w:val="24"/>
          <w:szCs w:val="24"/>
        </w:rPr>
        <w:t>sonería o de arraigo, posterior</w:t>
      </w:r>
      <w:r w:rsidRPr="002E1EA8">
        <w:rPr>
          <w:rFonts w:ascii="Times New Roman" w:hAnsi="Times New Roman" w:cs="Times New Roman"/>
          <w:sz w:val="24"/>
          <w:szCs w:val="24"/>
        </w:rPr>
        <w:t>mente,</w:t>
      </w:r>
      <w:r w:rsidRPr="002E1EA8">
        <w:rPr>
          <w:rFonts w:ascii="Times New Roman" w:hAnsi="Times New Roman" w:cs="Times New Roman"/>
          <w:sz w:val="24"/>
          <w:szCs w:val="24"/>
        </w:rPr>
        <w:cr/>
      </w:r>
      <w:proofErr w:type="gramStart"/>
      <w:r w:rsidRPr="002E1EA8">
        <w:rPr>
          <w:rFonts w:ascii="Times New Roman" w:hAnsi="Times New Roman" w:cs="Times New Roman"/>
          <w:sz w:val="24"/>
          <w:szCs w:val="24"/>
        </w:rPr>
        <w:t>se</w:t>
      </w:r>
      <w:proofErr w:type="gramEnd"/>
      <w:r w:rsidRPr="002E1EA8">
        <w:rPr>
          <w:rFonts w:ascii="Times New Roman" w:hAnsi="Times New Roman" w:cs="Times New Roman"/>
          <w:sz w:val="24"/>
          <w:szCs w:val="24"/>
        </w:rPr>
        <w:t xml:space="preserve"> subsane la falta de personería o se preste el arraigo.</w:t>
      </w:r>
    </w:p>
    <w:p w:rsidR="002E1EA8" w:rsidRPr="002E1EA8"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Para los casos en que se haya admitido la excepci</w:t>
      </w:r>
      <w:r>
        <w:rPr>
          <w:rFonts w:ascii="Times New Roman" w:hAnsi="Times New Roman" w:cs="Times New Roman"/>
          <w:sz w:val="24"/>
          <w:szCs w:val="24"/>
        </w:rPr>
        <w:t xml:space="preserve">ón de defecto legal, y luego se subsanen </w:t>
      </w:r>
      <w:r w:rsidRPr="002E1EA8">
        <w:rPr>
          <w:rFonts w:ascii="Times New Roman" w:hAnsi="Times New Roman" w:cs="Times New Roman"/>
          <w:sz w:val="24"/>
          <w:szCs w:val="24"/>
        </w:rPr>
        <w:t xml:space="preserve"> defectos de la demanda, se deberá correr </w:t>
      </w:r>
      <w:r>
        <w:rPr>
          <w:rFonts w:ascii="Times New Roman" w:hAnsi="Times New Roman" w:cs="Times New Roman"/>
          <w:sz w:val="24"/>
          <w:szCs w:val="24"/>
        </w:rPr>
        <w:t xml:space="preserve">nuevo traslado por el plazo del </w:t>
      </w:r>
      <w:r w:rsidRPr="002E1EA8">
        <w:rPr>
          <w:rFonts w:ascii="Times New Roman" w:hAnsi="Times New Roman" w:cs="Times New Roman"/>
          <w:sz w:val="24"/>
          <w:szCs w:val="24"/>
        </w:rPr>
        <w:t>art. 358. Esto significa que el que interpuso la excepci</w:t>
      </w:r>
      <w:r>
        <w:rPr>
          <w:rFonts w:ascii="Times New Roman" w:hAnsi="Times New Roman" w:cs="Times New Roman"/>
          <w:sz w:val="24"/>
          <w:szCs w:val="24"/>
        </w:rPr>
        <w:t xml:space="preserve">ón, tendrá nuevamente 15 (o 60) </w:t>
      </w:r>
      <w:r w:rsidRPr="002E1EA8">
        <w:rPr>
          <w:rFonts w:ascii="Times New Roman" w:hAnsi="Times New Roman" w:cs="Times New Roman"/>
          <w:sz w:val="24"/>
          <w:szCs w:val="24"/>
        </w:rPr>
        <w:t>días para</w:t>
      </w:r>
      <w:r>
        <w:rPr>
          <w:rFonts w:ascii="Times New Roman" w:hAnsi="Times New Roman" w:cs="Times New Roman"/>
          <w:sz w:val="24"/>
          <w:szCs w:val="24"/>
        </w:rPr>
        <w:t xml:space="preserve"> </w:t>
      </w:r>
      <w:r w:rsidRPr="002E1EA8">
        <w:rPr>
          <w:rFonts w:ascii="Times New Roman" w:hAnsi="Times New Roman" w:cs="Times New Roman"/>
          <w:sz w:val="24"/>
          <w:szCs w:val="24"/>
        </w:rPr>
        <w:t>contestar la demanda o la reconvención.</w:t>
      </w:r>
    </w:p>
    <w:p w:rsidR="002E1EA8" w:rsidRPr="002E1EA8"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Agreguemos, que las resoluciones que declaran reanu</w:t>
      </w:r>
      <w:r>
        <w:rPr>
          <w:rFonts w:ascii="Times New Roman" w:hAnsi="Times New Roman" w:cs="Times New Roman"/>
          <w:sz w:val="24"/>
          <w:szCs w:val="24"/>
        </w:rPr>
        <w:t xml:space="preserve">dado el plazo para contestar la </w:t>
      </w:r>
      <w:r w:rsidRPr="002E1EA8">
        <w:rPr>
          <w:rFonts w:ascii="Times New Roman" w:hAnsi="Times New Roman" w:cs="Times New Roman"/>
          <w:sz w:val="24"/>
          <w:szCs w:val="24"/>
        </w:rPr>
        <w:t>demanda, se deben notificar personalmente o por cédula.</w:t>
      </w:r>
    </w:p>
    <w:p w:rsidR="002E1EA8" w:rsidRPr="002E1EA8" w:rsidRDefault="002E1EA8" w:rsidP="002E1EA8">
      <w:pPr>
        <w:rPr>
          <w:rFonts w:ascii="Times New Roman" w:hAnsi="Times New Roman" w:cs="Times New Roman"/>
          <w:sz w:val="24"/>
          <w:szCs w:val="24"/>
        </w:rPr>
      </w:pPr>
      <w:r>
        <w:rPr>
          <w:rFonts w:ascii="Times New Roman" w:hAnsi="Times New Roman" w:cs="Times New Roman"/>
          <w:sz w:val="24"/>
          <w:szCs w:val="24"/>
        </w:rPr>
        <w:t>DE</w:t>
      </w:r>
      <w:r w:rsidRPr="002E1EA8">
        <w:rPr>
          <w:rFonts w:ascii="Times New Roman" w:hAnsi="Times New Roman" w:cs="Times New Roman"/>
          <w:sz w:val="24"/>
          <w:szCs w:val="24"/>
        </w:rPr>
        <w:t>ENSAS TEMPORALES. ENUMERACIÓN. EFECTOS.</w:t>
      </w:r>
    </w:p>
    <w:p w:rsidR="002E1EA8" w:rsidRPr="002E1EA8"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 xml:space="preserve">En el art. 347. </w:t>
      </w:r>
      <w:proofErr w:type="gramStart"/>
      <w:r w:rsidRPr="002E1EA8">
        <w:rPr>
          <w:rFonts w:ascii="Times New Roman" w:hAnsi="Times New Roman" w:cs="Times New Roman"/>
          <w:sz w:val="24"/>
          <w:szCs w:val="24"/>
        </w:rPr>
        <w:t>inc</w:t>
      </w:r>
      <w:proofErr w:type="gramEnd"/>
      <w:r w:rsidRPr="002E1EA8">
        <w:rPr>
          <w:rFonts w:ascii="Times New Roman" w:hAnsi="Times New Roman" w:cs="Times New Roman"/>
          <w:sz w:val="24"/>
          <w:szCs w:val="24"/>
        </w:rPr>
        <w:t>.</w:t>
      </w:r>
      <w:r>
        <w:rPr>
          <w:rFonts w:ascii="Times New Roman" w:hAnsi="Times New Roman" w:cs="Times New Roman"/>
          <w:sz w:val="24"/>
          <w:szCs w:val="24"/>
        </w:rPr>
        <w:t xml:space="preserve"> 8 </w:t>
      </w:r>
      <w:r w:rsidRPr="002E1EA8">
        <w:rPr>
          <w:rFonts w:ascii="Times New Roman" w:hAnsi="Times New Roman" w:cs="Times New Roman"/>
          <w:sz w:val="24"/>
          <w:szCs w:val="24"/>
        </w:rPr>
        <w:t>se admiten como "previas" l</w:t>
      </w:r>
      <w:r>
        <w:rPr>
          <w:rFonts w:ascii="Times New Roman" w:hAnsi="Times New Roman" w:cs="Times New Roman"/>
          <w:sz w:val="24"/>
          <w:szCs w:val="24"/>
        </w:rPr>
        <w:t xml:space="preserve">as "defensas temporarias que se </w:t>
      </w:r>
      <w:r w:rsidRPr="002E1EA8">
        <w:rPr>
          <w:rFonts w:ascii="Times New Roman" w:hAnsi="Times New Roman" w:cs="Times New Roman"/>
          <w:sz w:val="24"/>
          <w:szCs w:val="24"/>
        </w:rPr>
        <w:t>consagran en las leyes generales, tales como el beneficio d</w:t>
      </w:r>
      <w:r>
        <w:rPr>
          <w:rFonts w:ascii="Times New Roman" w:hAnsi="Times New Roman" w:cs="Times New Roman"/>
          <w:sz w:val="24"/>
          <w:szCs w:val="24"/>
        </w:rPr>
        <w:t xml:space="preserve">e inventario, el de excusión, o las previstas en los arts. </w:t>
      </w:r>
      <w:r w:rsidRPr="002E1EA8">
        <w:rPr>
          <w:rFonts w:ascii="Times New Roman" w:hAnsi="Times New Roman" w:cs="Times New Roman"/>
          <w:sz w:val="24"/>
          <w:szCs w:val="24"/>
        </w:rPr>
        <w:t>2486 y 3357 del Código Civil".</w:t>
      </w:r>
    </w:p>
    <w:p w:rsidR="002E1EA8" w:rsidRPr="002E1EA8"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 xml:space="preserve">En ciertos casos, antes de iniciar el juicio, el actor </w:t>
      </w:r>
      <w:r>
        <w:rPr>
          <w:rFonts w:ascii="Times New Roman" w:hAnsi="Times New Roman" w:cs="Times New Roman"/>
          <w:sz w:val="24"/>
          <w:szCs w:val="24"/>
        </w:rPr>
        <w:t xml:space="preserve">debe esperar que se cumpla un </w:t>
      </w:r>
      <w:r w:rsidRPr="002E1EA8">
        <w:rPr>
          <w:rFonts w:ascii="Times New Roman" w:hAnsi="Times New Roman" w:cs="Times New Roman"/>
          <w:sz w:val="24"/>
          <w:szCs w:val="24"/>
        </w:rPr>
        <w:t>plazo o debe realizar determinada actividad. Si no lo hace,</w:t>
      </w:r>
      <w:r>
        <w:rPr>
          <w:rFonts w:ascii="Times New Roman" w:hAnsi="Times New Roman" w:cs="Times New Roman"/>
          <w:sz w:val="24"/>
          <w:szCs w:val="24"/>
        </w:rPr>
        <w:t xml:space="preserve"> e igual presentase la demanda, </w:t>
      </w:r>
      <w:r w:rsidRPr="002E1EA8">
        <w:rPr>
          <w:rFonts w:ascii="Times New Roman" w:hAnsi="Times New Roman" w:cs="Times New Roman"/>
          <w:sz w:val="24"/>
          <w:szCs w:val="24"/>
        </w:rPr>
        <w:t>el demandado -mediante las defensas temporarias- puede</w:t>
      </w:r>
      <w:r>
        <w:rPr>
          <w:rFonts w:ascii="Times New Roman" w:hAnsi="Times New Roman" w:cs="Times New Roman"/>
          <w:sz w:val="24"/>
          <w:szCs w:val="24"/>
        </w:rPr>
        <w:t xml:space="preserve"> oponerse a que se sustancie la </w:t>
      </w:r>
      <w:r w:rsidRPr="002E1EA8">
        <w:rPr>
          <w:rFonts w:ascii="Times New Roman" w:hAnsi="Times New Roman" w:cs="Times New Roman"/>
          <w:sz w:val="24"/>
          <w:szCs w:val="24"/>
        </w:rPr>
        <w:t>demanda mientras no venza el plazo que fija la ley o mie</w:t>
      </w:r>
      <w:r>
        <w:rPr>
          <w:rFonts w:ascii="Times New Roman" w:hAnsi="Times New Roman" w:cs="Times New Roman"/>
          <w:sz w:val="24"/>
          <w:szCs w:val="24"/>
        </w:rPr>
        <w:t xml:space="preserve">ntras el actor no cumpla con la </w:t>
      </w:r>
      <w:r w:rsidRPr="002E1EA8">
        <w:rPr>
          <w:rFonts w:ascii="Times New Roman" w:hAnsi="Times New Roman" w:cs="Times New Roman"/>
          <w:sz w:val="24"/>
          <w:szCs w:val="24"/>
        </w:rPr>
        <w:t>actividad a su cargo.</w:t>
      </w:r>
    </w:p>
    <w:p w:rsidR="0062754A" w:rsidRDefault="002E1EA8" w:rsidP="002E1EA8">
      <w:pPr>
        <w:rPr>
          <w:rFonts w:ascii="Times New Roman" w:hAnsi="Times New Roman" w:cs="Times New Roman"/>
          <w:sz w:val="24"/>
          <w:szCs w:val="24"/>
        </w:rPr>
      </w:pPr>
      <w:r w:rsidRPr="002E1EA8">
        <w:rPr>
          <w:rFonts w:ascii="Times New Roman" w:hAnsi="Times New Roman" w:cs="Times New Roman"/>
          <w:sz w:val="24"/>
          <w:szCs w:val="24"/>
        </w:rPr>
        <w:t>Estas excepciones son "dilatorias", y por tanto, su efecto es dilatar, suspender el</w:t>
      </w:r>
      <w:r>
        <w:rPr>
          <w:rFonts w:ascii="Times New Roman" w:hAnsi="Times New Roman" w:cs="Times New Roman"/>
          <w:sz w:val="24"/>
          <w:szCs w:val="24"/>
        </w:rPr>
        <w:t xml:space="preserve"> </w:t>
      </w:r>
      <w:r w:rsidRPr="002E1EA8">
        <w:rPr>
          <w:rFonts w:ascii="Times New Roman" w:hAnsi="Times New Roman" w:cs="Times New Roman"/>
          <w:sz w:val="24"/>
          <w:szCs w:val="24"/>
        </w:rPr>
        <w:t xml:space="preserve">proceso hasta que el actor cumpla con la actividad a </w:t>
      </w:r>
      <w:r>
        <w:rPr>
          <w:rFonts w:ascii="Times New Roman" w:hAnsi="Times New Roman" w:cs="Times New Roman"/>
          <w:sz w:val="24"/>
          <w:szCs w:val="24"/>
        </w:rPr>
        <w:t xml:space="preserve">su cargo o hasta que venzan los </w:t>
      </w:r>
      <w:r w:rsidRPr="002E1EA8">
        <w:rPr>
          <w:rFonts w:ascii="Times New Roman" w:hAnsi="Times New Roman" w:cs="Times New Roman"/>
          <w:sz w:val="24"/>
          <w:szCs w:val="24"/>
        </w:rPr>
        <w:t>plazos fijados por la ley.</w:t>
      </w:r>
    </w:p>
    <w:p w:rsidR="007326CB" w:rsidRPr="007326CB" w:rsidRDefault="007326CB" w:rsidP="007326CB">
      <w:pPr>
        <w:rPr>
          <w:rFonts w:ascii="Times New Roman" w:hAnsi="Times New Roman" w:cs="Times New Roman"/>
          <w:sz w:val="24"/>
          <w:szCs w:val="24"/>
        </w:rPr>
      </w:pPr>
      <w:r>
        <w:rPr>
          <w:rFonts w:ascii="Times New Roman" w:hAnsi="Times New Roman" w:cs="Times New Roman"/>
          <w:sz w:val="24"/>
          <w:szCs w:val="24"/>
        </w:rPr>
        <w:t xml:space="preserve">En el inc. 8 </w:t>
      </w:r>
      <w:r w:rsidRPr="007326CB">
        <w:rPr>
          <w:rFonts w:ascii="Times New Roman" w:hAnsi="Times New Roman" w:cs="Times New Roman"/>
          <w:sz w:val="24"/>
          <w:szCs w:val="24"/>
        </w:rPr>
        <w:t>del art. 347 se citan como ejemplos c</w:t>
      </w:r>
      <w:r>
        <w:rPr>
          <w:rFonts w:ascii="Times New Roman" w:hAnsi="Times New Roman" w:cs="Times New Roman"/>
          <w:sz w:val="24"/>
          <w:szCs w:val="24"/>
        </w:rPr>
        <w:t>uatro casos de defensas tempora</w:t>
      </w:r>
      <w:r w:rsidRPr="007326CB">
        <w:rPr>
          <w:rFonts w:ascii="Times New Roman" w:hAnsi="Times New Roman" w:cs="Times New Roman"/>
          <w:sz w:val="24"/>
          <w:szCs w:val="24"/>
        </w:rPr>
        <w:t>rias;</w:t>
      </w:r>
      <w:r w:rsidRPr="007326CB">
        <w:rPr>
          <w:rFonts w:ascii="Times New Roman" w:hAnsi="Times New Roman" w:cs="Times New Roman"/>
          <w:sz w:val="24"/>
          <w:szCs w:val="24"/>
        </w:rPr>
        <w:cr/>
      </w:r>
      <w:proofErr w:type="gramStart"/>
      <w:r w:rsidRPr="007326CB">
        <w:rPr>
          <w:rFonts w:ascii="Times New Roman" w:hAnsi="Times New Roman" w:cs="Times New Roman"/>
          <w:sz w:val="24"/>
          <w:szCs w:val="24"/>
        </w:rPr>
        <w:t>ellos</w:t>
      </w:r>
      <w:proofErr w:type="gramEnd"/>
      <w:r w:rsidRPr="007326CB">
        <w:rPr>
          <w:rFonts w:ascii="Times New Roman" w:hAnsi="Times New Roman" w:cs="Times New Roman"/>
          <w:sz w:val="24"/>
          <w:szCs w:val="24"/>
        </w:rPr>
        <w:t xml:space="preserve"> son:</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Beneficio de inventario. La ley concede al heredero -antes de aceptar la herencia</w:t>
      </w:r>
      <w:r>
        <w:rPr>
          <w:rFonts w:ascii="Times New Roman" w:hAnsi="Times New Roman" w:cs="Times New Roman"/>
          <w:sz w:val="24"/>
          <w:szCs w:val="24"/>
        </w:rPr>
        <w:t xml:space="preserve"> </w:t>
      </w:r>
      <w:r w:rsidRPr="007326CB">
        <w:rPr>
          <w:rFonts w:ascii="Times New Roman" w:hAnsi="Times New Roman" w:cs="Times New Roman"/>
          <w:sz w:val="24"/>
          <w:szCs w:val="24"/>
        </w:rPr>
        <w:t>el</w:t>
      </w:r>
      <w:r w:rsidRPr="007326CB">
        <w:rPr>
          <w:rFonts w:ascii="Times New Roman" w:hAnsi="Times New Roman" w:cs="Times New Roman"/>
          <w:sz w:val="24"/>
          <w:szCs w:val="24"/>
        </w:rPr>
        <w:cr/>
      </w:r>
      <w:proofErr w:type="gramStart"/>
      <w:r w:rsidRPr="007326CB">
        <w:rPr>
          <w:rFonts w:ascii="Times New Roman" w:hAnsi="Times New Roman" w:cs="Times New Roman"/>
          <w:sz w:val="24"/>
          <w:szCs w:val="24"/>
        </w:rPr>
        <w:t>derecho</w:t>
      </w:r>
      <w:proofErr w:type="gramEnd"/>
      <w:r w:rsidRPr="007326CB">
        <w:rPr>
          <w:rFonts w:ascii="Times New Roman" w:hAnsi="Times New Roman" w:cs="Times New Roman"/>
          <w:sz w:val="24"/>
          <w:szCs w:val="24"/>
        </w:rPr>
        <w:t xml:space="preserve"> de hacer inventario de los bienes dejados</w:t>
      </w:r>
      <w:r>
        <w:rPr>
          <w:rFonts w:ascii="Times New Roman" w:hAnsi="Times New Roman" w:cs="Times New Roman"/>
          <w:sz w:val="24"/>
          <w:szCs w:val="24"/>
        </w:rPr>
        <w:t xml:space="preserve"> por el causante , dentro de un </w:t>
      </w:r>
      <w:r w:rsidRPr="007326CB">
        <w:rPr>
          <w:rFonts w:ascii="Times New Roman" w:hAnsi="Times New Roman" w:cs="Times New Roman"/>
          <w:sz w:val="24"/>
          <w:szCs w:val="24"/>
        </w:rPr>
        <w:t>plazo de 3 meses. Hecho el inventario, el heredero</w:t>
      </w:r>
      <w:r>
        <w:rPr>
          <w:rFonts w:ascii="Times New Roman" w:hAnsi="Times New Roman" w:cs="Times New Roman"/>
          <w:sz w:val="24"/>
          <w:szCs w:val="24"/>
        </w:rPr>
        <w:t xml:space="preserve"> tiene un plazo de 30 días para </w:t>
      </w:r>
      <w:r w:rsidRPr="007326CB">
        <w:rPr>
          <w:rFonts w:ascii="Times New Roman" w:hAnsi="Times New Roman" w:cs="Times New Roman"/>
          <w:sz w:val="24"/>
          <w:szCs w:val="24"/>
        </w:rPr>
        <w:t>renunciar a la herencia; vencido ese plazo se consid</w:t>
      </w:r>
      <w:r>
        <w:rPr>
          <w:rFonts w:ascii="Times New Roman" w:hAnsi="Times New Roman" w:cs="Times New Roman"/>
          <w:sz w:val="24"/>
          <w:szCs w:val="24"/>
        </w:rPr>
        <w:t xml:space="preserve">era que aceptó con beneficio de </w:t>
      </w:r>
      <w:r w:rsidRPr="007326CB">
        <w:rPr>
          <w:rFonts w:ascii="Times New Roman" w:hAnsi="Times New Roman" w:cs="Times New Roman"/>
          <w:sz w:val="24"/>
          <w:szCs w:val="24"/>
        </w:rPr>
        <w:t>inventario (conf. art. 3366 del Cód. Civil). El art. 336</w:t>
      </w:r>
      <w:r>
        <w:rPr>
          <w:rFonts w:ascii="Times New Roman" w:hAnsi="Times New Roman" w:cs="Times New Roman"/>
          <w:sz w:val="24"/>
          <w:szCs w:val="24"/>
        </w:rPr>
        <w:t xml:space="preserve">7 del Cód. Civil establecía que </w:t>
      </w:r>
      <w:r w:rsidRPr="007326CB">
        <w:rPr>
          <w:rFonts w:ascii="Times New Roman" w:hAnsi="Times New Roman" w:cs="Times New Roman"/>
          <w:sz w:val="24"/>
          <w:szCs w:val="24"/>
        </w:rPr>
        <w:t>"durante esos plazos no pueden los acreedores dem</w:t>
      </w:r>
      <w:r>
        <w:rPr>
          <w:rFonts w:ascii="Times New Roman" w:hAnsi="Times New Roman" w:cs="Times New Roman"/>
          <w:sz w:val="24"/>
          <w:szCs w:val="24"/>
        </w:rPr>
        <w:t xml:space="preserve">andar el pago de sus créditos y </w:t>
      </w:r>
      <w:r w:rsidRPr="007326CB">
        <w:rPr>
          <w:rFonts w:ascii="Times New Roman" w:hAnsi="Times New Roman" w:cs="Times New Roman"/>
          <w:sz w:val="24"/>
          <w:szCs w:val="24"/>
        </w:rPr>
        <w:t>legados...". Pero como el art. 3367 fue derogado por l</w:t>
      </w:r>
      <w:r>
        <w:rPr>
          <w:rFonts w:ascii="Times New Roman" w:hAnsi="Times New Roman" w:cs="Times New Roman"/>
          <w:sz w:val="24"/>
          <w:szCs w:val="24"/>
        </w:rPr>
        <w:t xml:space="preserve">ey 17.711, prevalece la opinión </w:t>
      </w:r>
      <w:r w:rsidRPr="007326CB">
        <w:rPr>
          <w:rFonts w:ascii="Times New Roman" w:hAnsi="Times New Roman" w:cs="Times New Roman"/>
          <w:sz w:val="24"/>
          <w:szCs w:val="24"/>
        </w:rPr>
        <w:t>de que la defensa temporaria del beneficio de inventario ha perdido vigencia.</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Beneficio de excusión. Puede ser invocado por el f</w:t>
      </w:r>
      <w:r>
        <w:rPr>
          <w:rFonts w:ascii="Times New Roman" w:hAnsi="Times New Roman" w:cs="Times New Roman"/>
          <w:sz w:val="24"/>
          <w:szCs w:val="24"/>
        </w:rPr>
        <w:t xml:space="preserve">iador si el acreedor lo demanda </w:t>
      </w:r>
      <w:r w:rsidRPr="007326CB">
        <w:rPr>
          <w:rFonts w:ascii="Times New Roman" w:hAnsi="Times New Roman" w:cs="Times New Roman"/>
          <w:sz w:val="24"/>
          <w:szCs w:val="24"/>
        </w:rPr>
        <w:t>sin haber realizado previa excusión de los bienes de</w:t>
      </w:r>
      <w:r>
        <w:rPr>
          <w:rFonts w:ascii="Times New Roman" w:hAnsi="Times New Roman" w:cs="Times New Roman"/>
          <w:sz w:val="24"/>
          <w:szCs w:val="24"/>
        </w:rPr>
        <w:t xml:space="preserve">l deudor (Cód. </w:t>
      </w:r>
      <w:proofErr w:type="spellStart"/>
      <w:r>
        <w:rPr>
          <w:rFonts w:ascii="Times New Roman" w:hAnsi="Times New Roman" w:cs="Times New Roman"/>
          <w:sz w:val="24"/>
          <w:szCs w:val="24"/>
        </w:rPr>
        <w:t>Civ</w:t>
      </w:r>
      <w:proofErr w:type="spellEnd"/>
      <w:r>
        <w:rPr>
          <w:rFonts w:ascii="Times New Roman" w:hAnsi="Times New Roman" w:cs="Times New Roman"/>
          <w:sz w:val="24"/>
          <w:szCs w:val="24"/>
        </w:rPr>
        <w:t xml:space="preserve">. art. 2012). </w:t>
      </w:r>
      <w:r w:rsidRPr="007326CB">
        <w:rPr>
          <w:rFonts w:ascii="Times New Roman" w:hAnsi="Times New Roman" w:cs="Times New Roman"/>
          <w:sz w:val="24"/>
          <w:szCs w:val="24"/>
        </w:rPr>
        <w:t>Este beneficio de excusión tiene varias excepciones</w:t>
      </w:r>
      <w:r>
        <w:rPr>
          <w:rFonts w:ascii="Times New Roman" w:hAnsi="Times New Roman" w:cs="Times New Roman"/>
          <w:sz w:val="24"/>
          <w:szCs w:val="24"/>
        </w:rPr>
        <w:t xml:space="preserve">. Así, por ejemplo; no se puede </w:t>
      </w:r>
      <w:r w:rsidRPr="007326CB">
        <w:rPr>
          <w:rFonts w:ascii="Times New Roman" w:hAnsi="Times New Roman" w:cs="Times New Roman"/>
          <w:sz w:val="24"/>
          <w:szCs w:val="24"/>
        </w:rPr>
        <w:t>invocar el beneficio de excusión si el fiador renunció al mi</w:t>
      </w:r>
      <w:r>
        <w:rPr>
          <w:rFonts w:ascii="Times New Roman" w:hAnsi="Times New Roman" w:cs="Times New Roman"/>
          <w:sz w:val="24"/>
          <w:szCs w:val="24"/>
        </w:rPr>
        <w:t xml:space="preserve">smo; si la fianza es solidaria; </w:t>
      </w:r>
      <w:r w:rsidRPr="007326CB">
        <w:rPr>
          <w:rFonts w:ascii="Times New Roman" w:hAnsi="Times New Roman" w:cs="Times New Roman"/>
          <w:sz w:val="24"/>
          <w:szCs w:val="24"/>
        </w:rPr>
        <w:t>si el deudor quebró o está ausente de su domicilio; si la o</w:t>
      </w:r>
      <w:r>
        <w:rPr>
          <w:rFonts w:ascii="Times New Roman" w:hAnsi="Times New Roman" w:cs="Times New Roman"/>
          <w:sz w:val="24"/>
          <w:szCs w:val="24"/>
        </w:rPr>
        <w:t xml:space="preserve">bligación afianzada es natural: </w:t>
      </w:r>
      <w:r w:rsidRPr="007326CB">
        <w:rPr>
          <w:rFonts w:ascii="Times New Roman" w:hAnsi="Times New Roman" w:cs="Times New Roman"/>
          <w:sz w:val="24"/>
          <w:szCs w:val="24"/>
        </w:rPr>
        <w:t xml:space="preserve">si los bienes del deudor está fuera del territorio donde el </w:t>
      </w:r>
      <w:r>
        <w:rPr>
          <w:rFonts w:ascii="Times New Roman" w:hAnsi="Times New Roman" w:cs="Times New Roman"/>
          <w:sz w:val="24"/>
          <w:szCs w:val="24"/>
        </w:rPr>
        <w:t xml:space="preserve">juez ejerza su jurisdicción; si </w:t>
      </w:r>
      <w:r w:rsidRPr="007326CB">
        <w:rPr>
          <w:rFonts w:ascii="Times New Roman" w:hAnsi="Times New Roman" w:cs="Times New Roman"/>
          <w:sz w:val="24"/>
          <w:szCs w:val="24"/>
        </w:rPr>
        <w:t>los bienes del deudor ya están embargados por otro acr</w:t>
      </w:r>
      <w:r>
        <w:rPr>
          <w:rFonts w:ascii="Times New Roman" w:hAnsi="Times New Roman" w:cs="Times New Roman"/>
          <w:sz w:val="24"/>
          <w:szCs w:val="24"/>
        </w:rPr>
        <w:t xml:space="preserve">eedor: etc. (conf. arts. 2013 y </w:t>
      </w:r>
      <w:r w:rsidRPr="007326CB">
        <w:rPr>
          <w:rFonts w:ascii="Times New Roman" w:hAnsi="Times New Roman" w:cs="Times New Roman"/>
          <w:sz w:val="24"/>
          <w:szCs w:val="24"/>
        </w:rPr>
        <w:t>2014 del Código Civil). Tampoco se admite el benef</w:t>
      </w:r>
      <w:r>
        <w:rPr>
          <w:rFonts w:ascii="Times New Roman" w:hAnsi="Times New Roman" w:cs="Times New Roman"/>
          <w:sz w:val="24"/>
          <w:szCs w:val="24"/>
        </w:rPr>
        <w:t xml:space="preserve">icio de excusión si se trata de </w:t>
      </w:r>
      <w:r w:rsidRPr="007326CB">
        <w:rPr>
          <w:rFonts w:ascii="Times New Roman" w:hAnsi="Times New Roman" w:cs="Times New Roman"/>
          <w:sz w:val="24"/>
          <w:szCs w:val="24"/>
        </w:rPr>
        <w:t>comercial (art. 480 Cód. de Comercio).</w:t>
      </w:r>
    </w:p>
    <w:p w:rsid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Cumplimiento de las condenas del juicio poseso</w:t>
      </w:r>
      <w:r>
        <w:rPr>
          <w:rFonts w:ascii="Times New Roman" w:hAnsi="Times New Roman" w:cs="Times New Roman"/>
          <w:sz w:val="24"/>
          <w:szCs w:val="24"/>
        </w:rPr>
        <w:t xml:space="preserve">rio. Esta defensa está prevista </w:t>
      </w:r>
      <w:r w:rsidRPr="007326CB">
        <w:rPr>
          <w:rFonts w:ascii="Times New Roman" w:hAnsi="Times New Roman" w:cs="Times New Roman"/>
          <w:sz w:val="24"/>
          <w:szCs w:val="24"/>
        </w:rPr>
        <w:t xml:space="preserve">en el Cód. Civil, art. </w:t>
      </w:r>
      <w:r>
        <w:rPr>
          <w:rFonts w:ascii="Times New Roman" w:hAnsi="Times New Roman" w:cs="Times New Roman"/>
          <w:sz w:val="24"/>
          <w:szCs w:val="24"/>
        </w:rPr>
        <w:t>2272</w:t>
      </w:r>
      <w:proofErr w:type="gramStart"/>
      <w:r>
        <w:rPr>
          <w:rFonts w:ascii="Times New Roman" w:hAnsi="Times New Roman" w:cs="Times New Roman"/>
          <w:sz w:val="24"/>
          <w:szCs w:val="24"/>
        </w:rPr>
        <w:t xml:space="preserve">: </w:t>
      </w:r>
      <w:r w:rsidRPr="007326CB">
        <w:rPr>
          <w:rFonts w:ascii="Times New Roman" w:hAnsi="Times New Roman" w:cs="Times New Roman"/>
          <w:sz w:val="24"/>
          <w:szCs w:val="24"/>
        </w:rPr>
        <w:t xml:space="preserve"> "</w:t>
      </w:r>
      <w:proofErr w:type="gramEnd"/>
      <w:r w:rsidRPr="007326CB">
        <w:rPr>
          <w:rFonts w:ascii="Times New Roman" w:hAnsi="Times New Roman" w:cs="Times New Roman"/>
          <w:sz w:val="24"/>
          <w:szCs w:val="24"/>
        </w:rPr>
        <w:t xml:space="preserve">El demandado vencido </w:t>
      </w:r>
      <w:r>
        <w:rPr>
          <w:rFonts w:ascii="Times New Roman" w:hAnsi="Times New Roman" w:cs="Times New Roman"/>
          <w:sz w:val="24"/>
          <w:szCs w:val="24"/>
        </w:rPr>
        <w:t>en el posesorio, no puede comen</w:t>
      </w:r>
      <w:r w:rsidRPr="007326CB">
        <w:rPr>
          <w:rFonts w:ascii="Times New Roman" w:hAnsi="Times New Roman" w:cs="Times New Roman"/>
          <w:sz w:val="24"/>
          <w:szCs w:val="24"/>
        </w:rPr>
        <w:t>zar</w:t>
      </w:r>
      <w:r w:rsidRPr="007326CB">
        <w:rPr>
          <w:rFonts w:ascii="Times New Roman" w:hAnsi="Times New Roman" w:cs="Times New Roman"/>
          <w:sz w:val="24"/>
          <w:szCs w:val="24"/>
        </w:rPr>
        <w:cr/>
      </w:r>
      <w:proofErr w:type="gramStart"/>
      <w:r w:rsidRPr="007326CB">
        <w:rPr>
          <w:rFonts w:ascii="Times New Roman" w:hAnsi="Times New Roman" w:cs="Times New Roman"/>
          <w:sz w:val="24"/>
          <w:szCs w:val="24"/>
        </w:rPr>
        <w:t>el</w:t>
      </w:r>
      <w:proofErr w:type="gramEnd"/>
      <w:r w:rsidRPr="007326CB">
        <w:rPr>
          <w:rFonts w:ascii="Times New Roman" w:hAnsi="Times New Roman" w:cs="Times New Roman"/>
          <w:sz w:val="24"/>
          <w:szCs w:val="24"/>
        </w:rPr>
        <w:t xml:space="preserve"> juicio petitorio, sino después de haber satisfecho pl</w:t>
      </w:r>
      <w:r>
        <w:rPr>
          <w:rFonts w:ascii="Times New Roman" w:hAnsi="Times New Roman" w:cs="Times New Roman"/>
          <w:sz w:val="24"/>
          <w:szCs w:val="24"/>
        </w:rPr>
        <w:t xml:space="preserve">enamente las condenaciones </w:t>
      </w:r>
      <w:r w:rsidRPr="007326CB">
        <w:rPr>
          <w:rFonts w:ascii="Times New Roman" w:hAnsi="Times New Roman" w:cs="Times New Roman"/>
          <w:sz w:val="24"/>
          <w:szCs w:val="24"/>
        </w:rPr>
        <w:t>pronunciadas contra él".</w:t>
      </w:r>
    </w:p>
    <w:p w:rsidR="007326CB" w:rsidRPr="007326CB" w:rsidRDefault="007326CB" w:rsidP="007326CB">
      <w:pPr>
        <w:rPr>
          <w:rFonts w:ascii="Times New Roman" w:hAnsi="Times New Roman" w:cs="Times New Roman"/>
          <w:sz w:val="24"/>
          <w:szCs w:val="24"/>
        </w:rPr>
      </w:pP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Días de llanto y luto. Está contemplada en el Código Civil, art. 3357. "Hasta</w:t>
      </w:r>
      <w:r>
        <w:rPr>
          <w:rFonts w:ascii="Times New Roman" w:hAnsi="Times New Roman" w:cs="Times New Roman"/>
          <w:sz w:val="24"/>
          <w:szCs w:val="24"/>
        </w:rPr>
        <w:t xml:space="preserve"> </w:t>
      </w:r>
      <w:r w:rsidRPr="007326CB">
        <w:rPr>
          <w:rFonts w:ascii="Times New Roman" w:hAnsi="Times New Roman" w:cs="Times New Roman"/>
          <w:sz w:val="24"/>
          <w:szCs w:val="24"/>
        </w:rPr>
        <w:t>pasados 9 días desde la muerte de aquel de cuya sucesión se trate, no puede intentarse</w:t>
      </w:r>
      <w:r>
        <w:rPr>
          <w:rFonts w:ascii="Times New Roman" w:hAnsi="Times New Roman" w:cs="Times New Roman"/>
          <w:sz w:val="24"/>
          <w:szCs w:val="24"/>
        </w:rPr>
        <w:t xml:space="preserve"> </w:t>
      </w:r>
      <w:r w:rsidRPr="007326CB">
        <w:rPr>
          <w:rFonts w:ascii="Times New Roman" w:hAnsi="Times New Roman" w:cs="Times New Roman"/>
          <w:sz w:val="24"/>
          <w:szCs w:val="24"/>
        </w:rPr>
        <w:t>acción alguna contra el heredero para que acepte o rep</w:t>
      </w:r>
      <w:r>
        <w:rPr>
          <w:rFonts w:ascii="Times New Roman" w:hAnsi="Times New Roman" w:cs="Times New Roman"/>
          <w:sz w:val="24"/>
          <w:szCs w:val="24"/>
        </w:rPr>
        <w:t xml:space="preserve">udie la herencia. Los jueces, a </w:t>
      </w:r>
      <w:r w:rsidRPr="007326CB">
        <w:rPr>
          <w:rFonts w:ascii="Times New Roman" w:hAnsi="Times New Roman" w:cs="Times New Roman"/>
          <w:sz w:val="24"/>
          <w:szCs w:val="24"/>
        </w:rPr>
        <w:t>instancia de los interesados, pueden entretanto dictar</w:t>
      </w:r>
      <w:r>
        <w:rPr>
          <w:rFonts w:ascii="Times New Roman" w:hAnsi="Times New Roman" w:cs="Times New Roman"/>
          <w:sz w:val="24"/>
          <w:szCs w:val="24"/>
        </w:rPr>
        <w:t xml:space="preserve"> las medidas necesarias para la </w:t>
      </w:r>
      <w:r w:rsidRPr="007326CB">
        <w:rPr>
          <w:rFonts w:ascii="Times New Roman" w:hAnsi="Times New Roman" w:cs="Times New Roman"/>
          <w:sz w:val="24"/>
          <w:szCs w:val="24"/>
        </w:rPr>
        <w:t>seguridad de los bienes".</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La enumeración del inc. 8 del art. 347 es simplemente ejemplificativa,</w:t>
      </w:r>
      <w:r>
        <w:rPr>
          <w:rFonts w:ascii="Times New Roman" w:hAnsi="Times New Roman" w:cs="Times New Roman"/>
          <w:sz w:val="24"/>
          <w:szCs w:val="24"/>
        </w:rPr>
        <w:t xml:space="preserve"> porque </w:t>
      </w:r>
      <w:r w:rsidRPr="007326CB">
        <w:rPr>
          <w:rFonts w:ascii="Times New Roman" w:hAnsi="Times New Roman" w:cs="Times New Roman"/>
          <w:sz w:val="24"/>
          <w:szCs w:val="24"/>
        </w:rPr>
        <w:t>existen otras defensas temporarias: el beneficio de c</w:t>
      </w:r>
      <w:r>
        <w:rPr>
          <w:rFonts w:ascii="Times New Roman" w:hAnsi="Times New Roman" w:cs="Times New Roman"/>
          <w:sz w:val="24"/>
          <w:szCs w:val="24"/>
        </w:rPr>
        <w:t xml:space="preserve">ompetencia (arts. 892 y 893 del </w:t>
      </w:r>
      <w:r w:rsidRPr="007326CB">
        <w:rPr>
          <w:rFonts w:ascii="Times New Roman" w:hAnsi="Times New Roman" w:cs="Times New Roman"/>
          <w:sz w:val="24"/>
          <w:szCs w:val="24"/>
        </w:rPr>
        <w:t>C. C), la "</w:t>
      </w:r>
      <w:proofErr w:type="spellStart"/>
      <w:r w:rsidRPr="007326CB">
        <w:rPr>
          <w:rFonts w:ascii="Times New Roman" w:hAnsi="Times New Roman" w:cs="Times New Roman"/>
          <w:sz w:val="24"/>
          <w:szCs w:val="24"/>
        </w:rPr>
        <w:t>exceptio</w:t>
      </w:r>
      <w:proofErr w:type="spellEnd"/>
      <w:r w:rsidRPr="007326CB">
        <w:rPr>
          <w:rFonts w:ascii="Times New Roman" w:hAnsi="Times New Roman" w:cs="Times New Roman"/>
          <w:sz w:val="24"/>
          <w:szCs w:val="24"/>
        </w:rPr>
        <w:t xml:space="preserve"> non </w:t>
      </w:r>
      <w:proofErr w:type="spellStart"/>
      <w:r w:rsidRPr="007326CB">
        <w:rPr>
          <w:rFonts w:ascii="Times New Roman" w:hAnsi="Times New Roman" w:cs="Times New Roman"/>
          <w:sz w:val="24"/>
          <w:szCs w:val="24"/>
        </w:rPr>
        <w:t>adimpleti</w:t>
      </w:r>
      <w:proofErr w:type="spellEnd"/>
      <w:r w:rsidRPr="007326CB">
        <w:rPr>
          <w:rFonts w:ascii="Times New Roman" w:hAnsi="Times New Roman" w:cs="Times New Roman"/>
          <w:sz w:val="24"/>
          <w:szCs w:val="24"/>
        </w:rPr>
        <w:t xml:space="preserve"> </w:t>
      </w:r>
      <w:proofErr w:type="spellStart"/>
      <w:r w:rsidRPr="007326CB">
        <w:rPr>
          <w:rFonts w:ascii="Times New Roman" w:hAnsi="Times New Roman" w:cs="Times New Roman"/>
          <w:sz w:val="24"/>
          <w:szCs w:val="24"/>
        </w:rPr>
        <w:t>contractus</w:t>
      </w:r>
      <w:proofErr w:type="spellEnd"/>
      <w:r w:rsidRPr="007326CB">
        <w:rPr>
          <w:rFonts w:ascii="Times New Roman" w:hAnsi="Times New Roman" w:cs="Times New Roman"/>
          <w:sz w:val="24"/>
          <w:szCs w:val="24"/>
        </w:rPr>
        <w:t>" (art. 1</w:t>
      </w:r>
      <w:r>
        <w:rPr>
          <w:rFonts w:ascii="Times New Roman" w:hAnsi="Times New Roman" w:cs="Times New Roman"/>
          <w:sz w:val="24"/>
          <w:szCs w:val="24"/>
        </w:rPr>
        <w:t xml:space="preserve">301/2 del C. C), la prohibición de </w:t>
      </w:r>
      <w:r w:rsidRPr="007326CB">
        <w:rPr>
          <w:rFonts w:ascii="Times New Roman" w:hAnsi="Times New Roman" w:cs="Times New Roman"/>
          <w:sz w:val="24"/>
          <w:szCs w:val="24"/>
        </w:rPr>
        <w:t>iniciar el petitorio estando pendiente la instancia del posesorio</w:t>
      </w:r>
      <w:r>
        <w:rPr>
          <w:rFonts w:ascii="Times New Roman" w:hAnsi="Times New Roman" w:cs="Times New Roman"/>
          <w:sz w:val="24"/>
          <w:szCs w:val="24"/>
        </w:rPr>
        <w:t xml:space="preserve"> (art. 2484 C. C).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w:t>
      </w:r>
      <w:r w:rsidRPr="007326CB">
        <w:rPr>
          <w:rFonts w:ascii="Times New Roman" w:hAnsi="Times New Roman" w:cs="Times New Roman"/>
          <w:sz w:val="24"/>
          <w:szCs w:val="24"/>
        </w:rPr>
        <w:t>reclamación administrativa previa cuando la demanda e</w:t>
      </w:r>
      <w:r>
        <w:rPr>
          <w:rFonts w:ascii="Times New Roman" w:hAnsi="Times New Roman" w:cs="Times New Roman"/>
          <w:sz w:val="24"/>
          <w:szCs w:val="24"/>
        </w:rPr>
        <w:t xml:space="preserve">s contra la Nación (ley 3952 de </w:t>
      </w:r>
      <w:r w:rsidRPr="007326CB">
        <w:rPr>
          <w:rFonts w:ascii="Times New Roman" w:hAnsi="Times New Roman" w:cs="Times New Roman"/>
          <w:sz w:val="24"/>
          <w:szCs w:val="24"/>
        </w:rPr>
        <w:t>Demandas contra la Nación, art. 1), etc.</w:t>
      </w:r>
    </w:p>
    <w:p w:rsid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Otro caso de defensa temporaria -que se puede alegar como excepción previa- es</w:t>
      </w:r>
      <w:r>
        <w:rPr>
          <w:rFonts w:ascii="Times New Roman" w:hAnsi="Times New Roman" w:cs="Times New Roman"/>
          <w:sz w:val="24"/>
          <w:szCs w:val="24"/>
        </w:rPr>
        <w:t xml:space="preserve"> la " </w:t>
      </w:r>
      <w:r w:rsidRPr="007326CB">
        <w:rPr>
          <w:rFonts w:ascii="Times New Roman" w:hAnsi="Times New Roman" w:cs="Times New Roman"/>
          <w:sz w:val="24"/>
          <w:szCs w:val="24"/>
        </w:rPr>
        <w:t>falta de cumplimiento de las condenas impuestas en el juicio ejecutivo" (art. 553.</w:t>
      </w:r>
      <w:r>
        <w:rPr>
          <w:rFonts w:ascii="Times New Roman" w:hAnsi="Times New Roman" w:cs="Times New Roman"/>
          <w:sz w:val="24"/>
          <w:szCs w:val="24"/>
        </w:rPr>
        <w:t xml:space="preserve"> </w:t>
      </w:r>
      <w:r w:rsidRPr="007326CB">
        <w:rPr>
          <w:rFonts w:ascii="Times New Roman" w:hAnsi="Times New Roman" w:cs="Times New Roman"/>
          <w:sz w:val="24"/>
          <w:szCs w:val="24"/>
        </w:rPr>
        <w:t>parr.5"). Luego del juicio ejecutivo, cualquiera de l</w:t>
      </w:r>
      <w:r>
        <w:rPr>
          <w:rFonts w:ascii="Times New Roman" w:hAnsi="Times New Roman" w:cs="Times New Roman"/>
          <w:sz w:val="24"/>
          <w:szCs w:val="24"/>
        </w:rPr>
        <w:t xml:space="preserve">as partes puede promover juicio </w:t>
      </w:r>
      <w:r w:rsidRPr="007326CB">
        <w:rPr>
          <w:rFonts w:ascii="Times New Roman" w:hAnsi="Times New Roman" w:cs="Times New Roman"/>
          <w:sz w:val="24"/>
          <w:szCs w:val="24"/>
        </w:rPr>
        <w:t xml:space="preserve">ordinario posterior, pero para ello es necesario que </w:t>
      </w:r>
      <w:r>
        <w:rPr>
          <w:rFonts w:ascii="Times New Roman" w:hAnsi="Times New Roman" w:cs="Times New Roman"/>
          <w:sz w:val="24"/>
          <w:szCs w:val="24"/>
        </w:rPr>
        <w:t xml:space="preserve">previamente cumpla las condenas </w:t>
      </w:r>
      <w:r w:rsidRPr="007326CB">
        <w:rPr>
          <w:rFonts w:ascii="Times New Roman" w:hAnsi="Times New Roman" w:cs="Times New Roman"/>
          <w:sz w:val="24"/>
          <w:szCs w:val="24"/>
        </w:rPr>
        <w:t xml:space="preserve">que se le hayan impuesto en el juicio ejecutivo. Si inicia </w:t>
      </w:r>
      <w:r>
        <w:rPr>
          <w:rFonts w:ascii="Times New Roman" w:hAnsi="Times New Roman" w:cs="Times New Roman"/>
          <w:sz w:val="24"/>
          <w:szCs w:val="24"/>
        </w:rPr>
        <w:t xml:space="preserve">el juicio ordinario sin cumplir </w:t>
      </w:r>
      <w:r w:rsidRPr="007326CB">
        <w:rPr>
          <w:rFonts w:ascii="Times New Roman" w:hAnsi="Times New Roman" w:cs="Times New Roman"/>
          <w:sz w:val="24"/>
          <w:szCs w:val="24"/>
        </w:rPr>
        <w:t xml:space="preserve">las condenaciones del ejecutivo, la contraparte puede </w:t>
      </w:r>
      <w:proofErr w:type="spellStart"/>
      <w:r w:rsidRPr="007326CB">
        <w:rPr>
          <w:rFonts w:ascii="Times New Roman" w:hAnsi="Times New Roman" w:cs="Times New Roman"/>
          <w:sz w:val="24"/>
          <w:szCs w:val="24"/>
        </w:rPr>
        <w:t>excepcionarse</w:t>
      </w:r>
      <w:proofErr w:type="spellEnd"/>
      <w:r w:rsidRPr="007326CB">
        <w:rPr>
          <w:rFonts w:ascii="Times New Roman" w:hAnsi="Times New Roman" w:cs="Times New Roman"/>
          <w:sz w:val="24"/>
          <w:szCs w:val="24"/>
        </w:rPr>
        <w:t>.</w:t>
      </w:r>
    </w:p>
    <w:p w:rsidR="007326CB" w:rsidRPr="007326CB" w:rsidRDefault="007326CB" w:rsidP="007326CB">
      <w:pPr>
        <w:rPr>
          <w:rFonts w:ascii="Times New Roman" w:hAnsi="Times New Roman" w:cs="Times New Roman"/>
          <w:sz w:val="24"/>
          <w:szCs w:val="24"/>
        </w:rPr>
      </w:pPr>
      <w:r>
        <w:rPr>
          <w:rFonts w:ascii="Times New Roman" w:hAnsi="Times New Roman" w:cs="Times New Roman"/>
          <w:sz w:val="24"/>
          <w:szCs w:val="24"/>
        </w:rPr>
        <w:t>DEDUCCION Y SUSTATACIÓN</w:t>
      </w:r>
      <w:r w:rsidRPr="007326CB">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7326CB">
        <w:rPr>
          <w:rFonts w:ascii="Times New Roman" w:hAnsi="Times New Roman" w:cs="Times New Roman"/>
          <w:sz w:val="24"/>
          <w:szCs w:val="24"/>
        </w:rPr>
        <w:t xml:space="preserve"> LAS </w:t>
      </w:r>
      <w:r>
        <w:rPr>
          <w:rFonts w:ascii="Times New Roman" w:hAnsi="Times New Roman" w:cs="Times New Roman"/>
          <w:sz w:val="24"/>
          <w:szCs w:val="24"/>
        </w:rPr>
        <w:t>EXCEPCIONES PRE</w:t>
      </w:r>
      <w:r w:rsidRPr="007326CB">
        <w:rPr>
          <w:rFonts w:ascii="Times New Roman" w:hAnsi="Times New Roman" w:cs="Times New Roman"/>
          <w:sz w:val="24"/>
          <w:szCs w:val="24"/>
        </w:rPr>
        <w:t>VIAS.</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 xml:space="preserve">RESOLUCIÓN. </w:t>
      </w:r>
      <w:r>
        <w:rPr>
          <w:rFonts w:ascii="Times New Roman" w:hAnsi="Times New Roman" w:cs="Times New Roman"/>
          <w:sz w:val="24"/>
          <w:szCs w:val="24"/>
        </w:rPr>
        <w:t>RECURSOS</w:t>
      </w:r>
      <w:r w:rsidRPr="007326CB">
        <w:rPr>
          <w:rFonts w:ascii="Times New Roman" w:hAnsi="Times New Roman" w:cs="Times New Roman"/>
          <w:sz w:val="24"/>
          <w:szCs w:val="24"/>
        </w:rPr>
        <w:t>.</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 xml:space="preserve">Las excepciones previas deben oponerse todas en </w:t>
      </w:r>
      <w:r>
        <w:rPr>
          <w:rFonts w:ascii="Times New Roman" w:hAnsi="Times New Roman" w:cs="Times New Roman"/>
          <w:sz w:val="24"/>
          <w:szCs w:val="24"/>
        </w:rPr>
        <w:t xml:space="preserve">un solo escrito y junto con los </w:t>
      </w:r>
      <w:r w:rsidRPr="007326CB">
        <w:rPr>
          <w:rFonts w:ascii="Times New Roman" w:hAnsi="Times New Roman" w:cs="Times New Roman"/>
          <w:sz w:val="24"/>
          <w:szCs w:val="24"/>
        </w:rPr>
        <w:t>méritos ele contestación</w:t>
      </w:r>
      <w:r>
        <w:rPr>
          <w:rFonts w:ascii="Times New Roman" w:hAnsi="Times New Roman" w:cs="Times New Roman"/>
          <w:sz w:val="24"/>
          <w:szCs w:val="24"/>
        </w:rPr>
        <w:t xml:space="preserve"> </w:t>
      </w:r>
      <w:r w:rsidRPr="007326CB">
        <w:rPr>
          <w:rFonts w:ascii="Times New Roman" w:hAnsi="Times New Roman" w:cs="Times New Roman"/>
          <w:sz w:val="24"/>
          <w:szCs w:val="24"/>
        </w:rPr>
        <w:t>de la demanda</w:t>
      </w:r>
      <w:r>
        <w:rPr>
          <w:rFonts w:ascii="Times New Roman" w:hAnsi="Times New Roman" w:cs="Times New Roman"/>
          <w:sz w:val="24"/>
          <w:szCs w:val="24"/>
        </w:rPr>
        <w:t xml:space="preserve"> </w:t>
      </w:r>
      <w:r w:rsidRPr="007326CB">
        <w:rPr>
          <w:rFonts w:ascii="Times New Roman" w:hAnsi="Times New Roman" w:cs="Times New Roman"/>
          <w:sz w:val="24"/>
          <w:szCs w:val="24"/>
        </w:rPr>
        <w:t>o de la reconvención,</w:t>
      </w:r>
      <w:r>
        <w:rPr>
          <w:rFonts w:ascii="Times New Roman" w:hAnsi="Times New Roman" w:cs="Times New Roman"/>
          <w:sz w:val="24"/>
          <w:szCs w:val="24"/>
        </w:rPr>
        <w:t xml:space="preserve"> (art 346. conf. Ley 25.4488</w:t>
      </w:r>
      <w:r w:rsidRPr="007326CB">
        <w:rPr>
          <w:rFonts w:ascii="Times New Roman" w:hAnsi="Times New Roman" w:cs="Times New Roman"/>
          <w:sz w:val="24"/>
          <w:szCs w:val="24"/>
        </w:rPr>
        <w:t>)</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El principio general es que la oposición de excepciones no suspende el plazo</w:t>
      </w:r>
      <w:r>
        <w:rPr>
          <w:rFonts w:ascii="Times New Roman" w:hAnsi="Times New Roman" w:cs="Times New Roman"/>
          <w:sz w:val="24"/>
          <w:szCs w:val="24"/>
        </w:rPr>
        <w:t xml:space="preserve"> para contestar </w:t>
      </w:r>
      <w:proofErr w:type="gramStart"/>
      <w:r>
        <w:rPr>
          <w:rFonts w:ascii="Times New Roman" w:hAnsi="Times New Roman" w:cs="Times New Roman"/>
          <w:sz w:val="24"/>
          <w:szCs w:val="24"/>
        </w:rPr>
        <w:t>la</w:t>
      </w:r>
      <w:proofErr w:type="gramEnd"/>
      <w:r>
        <w:rPr>
          <w:rFonts w:ascii="Times New Roman" w:hAnsi="Times New Roman" w:cs="Times New Roman"/>
          <w:sz w:val="24"/>
          <w:szCs w:val="24"/>
        </w:rPr>
        <w:t xml:space="preserve"> demandad</w:t>
      </w:r>
      <w:r w:rsidRPr="007326CB">
        <w:rPr>
          <w:rFonts w:ascii="Times New Roman" w:hAnsi="Times New Roman" w:cs="Times New Roman"/>
          <w:sz w:val="24"/>
          <w:szCs w:val="24"/>
        </w:rPr>
        <w:t>o la reconvención.</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Pero ello tiene excepciones</w:t>
      </w:r>
    </w:p>
    <w:p w:rsidR="007326CB" w:rsidRPr="007326CB" w:rsidRDefault="007326CB" w:rsidP="007326CB">
      <w:pPr>
        <w:rPr>
          <w:rFonts w:ascii="Times New Roman" w:hAnsi="Times New Roman" w:cs="Times New Roman"/>
          <w:sz w:val="24"/>
          <w:szCs w:val="24"/>
        </w:rPr>
      </w:pPr>
      <w:proofErr w:type="gramStart"/>
      <w:r>
        <w:rPr>
          <w:rFonts w:ascii="Times New Roman" w:hAnsi="Times New Roman" w:cs="Times New Roman"/>
          <w:sz w:val="24"/>
          <w:szCs w:val="24"/>
        </w:rPr>
        <w:t>en</w:t>
      </w:r>
      <w:proofErr w:type="gramEnd"/>
      <w:r>
        <w:rPr>
          <w:rFonts w:ascii="Times New Roman" w:hAnsi="Times New Roman" w:cs="Times New Roman"/>
          <w:sz w:val="24"/>
          <w:szCs w:val="24"/>
        </w:rPr>
        <w:t xml:space="preserve"> los casos de </w:t>
      </w:r>
      <w:r w:rsidRPr="007326CB">
        <w:rPr>
          <w:rFonts w:ascii="Times New Roman" w:hAnsi="Times New Roman" w:cs="Times New Roman"/>
          <w:sz w:val="24"/>
          <w:szCs w:val="24"/>
        </w:rPr>
        <w:t>"falta de personería", "detecto legal" y "arraigo", que sí suspenden dicho plazo.</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Junto con el escrito en el que se oponen las</w:t>
      </w:r>
      <w:r>
        <w:rPr>
          <w:rFonts w:ascii="Times New Roman" w:hAnsi="Times New Roman" w:cs="Times New Roman"/>
          <w:sz w:val="24"/>
          <w:szCs w:val="24"/>
        </w:rPr>
        <w:t xml:space="preserve"> excepciones, se debe acompañar </w:t>
      </w:r>
      <w:r w:rsidRPr="007326CB">
        <w:rPr>
          <w:rFonts w:ascii="Times New Roman" w:hAnsi="Times New Roman" w:cs="Times New Roman"/>
          <w:sz w:val="24"/>
          <w:szCs w:val="24"/>
        </w:rPr>
        <w:t>toda</w:t>
      </w:r>
      <w:r>
        <w:rPr>
          <w:rFonts w:ascii="Times New Roman" w:hAnsi="Times New Roman" w:cs="Times New Roman"/>
          <w:sz w:val="24"/>
          <w:szCs w:val="24"/>
        </w:rPr>
        <w:t xml:space="preserve"> </w:t>
      </w:r>
      <w:r w:rsidRPr="007326CB">
        <w:rPr>
          <w:rFonts w:ascii="Times New Roman" w:hAnsi="Times New Roman" w:cs="Times New Roman"/>
          <w:sz w:val="24"/>
          <w:szCs w:val="24"/>
        </w:rPr>
        <w:t>prueba documental</w:t>
      </w:r>
      <w:r>
        <w:rPr>
          <w:rFonts w:ascii="Times New Roman" w:hAnsi="Times New Roman" w:cs="Times New Roman"/>
          <w:sz w:val="24"/>
          <w:szCs w:val="24"/>
        </w:rPr>
        <w:t xml:space="preserve"> </w:t>
      </w:r>
      <w:r w:rsidRPr="007326CB">
        <w:rPr>
          <w:rFonts w:ascii="Times New Roman" w:hAnsi="Times New Roman" w:cs="Times New Roman"/>
          <w:sz w:val="24"/>
          <w:szCs w:val="24"/>
        </w:rPr>
        <w:t>sobre ellas, y además, se deben ofrecer las demás pruebas.</w:t>
      </w:r>
    </w:p>
    <w:p w:rsidR="007326CB" w:rsidRPr="007326CB" w:rsidRDefault="007326CB" w:rsidP="007326CB">
      <w:pPr>
        <w:rPr>
          <w:rFonts w:ascii="Times New Roman" w:hAnsi="Times New Roman" w:cs="Times New Roman"/>
          <w:sz w:val="24"/>
          <w:szCs w:val="24"/>
        </w:rPr>
      </w:pPr>
      <w:r>
        <w:rPr>
          <w:rFonts w:ascii="Times New Roman" w:hAnsi="Times New Roman" w:cs="Times New Roman"/>
          <w:sz w:val="24"/>
          <w:szCs w:val="24"/>
        </w:rPr>
        <w:t xml:space="preserve">Este </w:t>
      </w:r>
      <w:r w:rsidRPr="007326CB">
        <w:rPr>
          <w:rFonts w:ascii="Times New Roman" w:hAnsi="Times New Roman" w:cs="Times New Roman"/>
          <w:sz w:val="24"/>
          <w:szCs w:val="24"/>
        </w:rPr>
        <w:t>régimen surge de los arts. 346 y 350.</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Resolución y recursos (art. 353)</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Las primeras excepciones que el Juez debe re</w:t>
      </w:r>
      <w:r>
        <w:rPr>
          <w:rFonts w:ascii="Times New Roman" w:hAnsi="Times New Roman" w:cs="Times New Roman"/>
          <w:sz w:val="24"/>
          <w:szCs w:val="24"/>
        </w:rPr>
        <w:t xml:space="preserve">solver son las de incompetencia </w:t>
      </w:r>
      <w:r w:rsidRPr="007326CB">
        <w:rPr>
          <w:rFonts w:ascii="Times New Roman" w:hAnsi="Times New Roman" w:cs="Times New Roman"/>
          <w:sz w:val="24"/>
          <w:szCs w:val="24"/>
        </w:rPr>
        <w:t>(de</w:t>
      </w:r>
      <w:r w:rsidR="00EC7AF1">
        <w:rPr>
          <w:rFonts w:ascii="Times New Roman" w:hAnsi="Times New Roman" w:cs="Times New Roman"/>
          <w:sz w:val="24"/>
          <w:szCs w:val="24"/>
        </w:rPr>
        <w:t xml:space="preserve">clinatoria) y </w:t>
      </w:r>
      <w:r w:rsidRPr="007326CB">
        <w:rPr>
          <w:rFonts w:ascii="Times New Roman" w:hAnsi="Times New Roman" w:cs="Times New Roman"/>
          <w:sz w:val="24"/>
          <w:szCs w:val="24"/>
        </w:rPr>
        <w:t>la de litispendencia.</w:t>
      </w:r>
    </w:p>
    <w:p w:rsidR="007326CB" w:rsidRPr="007326CB" w:rsidRDefault="007326CB" w:rsidP="007326CB">
      <w:pPr>
        <w:rPr>
          <w:rFonts w:ascii="Times New Roman" w:hAnsi="Times New Roman" w:cs="Times New Roman"/>
          <w:sz w:val="24"/>
          <w:szCs w:val="24"/>
        </w:rPr>
      </w:pPr>
      <w:proofErr w:type="gramStart"/>
      <w:r w:rsidRPr="007326CB">
        <w:rPr>
          <w:rFonts w:ascii="Times New Roman" w:hAnsi="Times New Roman" w:cs="Times New Roman"/>
          <w:sz w:val="24"/>
          <w:szCs w:val="24"/>
        </w:rPr>
        <w:t>si</w:t>
      </w:r>
      <w:proofErr w:type="gramEnd"/>
      <w:r w:rsidRPr="007326CB">
        <w:rPr>
          <w:rFonts w:ascii="Times New Roman" w:hAnsi="Times New Roman" w:cs="Times New Roman"/>
          <w:sz w:val="24"/>
          <w:szCs w:val="24"/>
        </w:rPr>
        <w:t xml:space="preserve"> ellas se hubiesen </w:t>
      </w:r>
      <w:r w:rsidR="00EC7AF1">
        <w:rPr>
          <w:rFonts w:ascii="Times New Roman" w:hAnsi="Times New Roman" w:cs="Times New Roman"/>
          <w:sz w:val="24"/>
          <w:szCs w:val="24"/>
        </w:rPr>
        <w:t xml:space="preserve">opuesto. Si se declara competente, </w:t>
      </w:r>
      <w:r w:rsidRPr="007326CB">
        <w:rPr>
          <w:rFonts w:ascii="Times New Roman" w:hAnsi="Times New Roman" w:cs="Times New Roman"/>
          <w:sz w:val="24"/>
          <w:szCs w:val="24"/>
        </w:rPr>
        <w:t>pasará a resolver las demás excepciones previas.</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 xml:space="preserve">¿Por qué resuelve primero </w:t>
      </w:r>
      <w:proofErr w:type="spellStart"/>
      <w:r w:rsidRPr="007326CB">
        <w:rPr>
          <w:rFonts w:ascii="Times New Roman" w:hAnsi="Times New Roman" w:cs="Times New Roman"/>
          <w:sz w:val="24"/>
          <w:szCs w:val="24"/>
        </w:rPr>
        <w:t>ias</w:t>
      </w:r>
      <w:proofErr w:type="spellEnd"/>
      <w:r w:rsidRPr="007326CB">
        <w:rPr>
          <w:rFonts w:ascii="Times New Roman" w:hAnsi="Times New Roman" w:cs="Times New Roman"/>
          <w:sz w:val="24"/>
          <w:szCs w:val="24"/>
        </w:rPr>
        <w:t xml:space="preserve"> excepciones de inco</w:t>
      </w:r>
      <w:r w:rsidR="00EC7AF1">
        <w:rPr>
          <w:rFonts w:ascii="Times New Roman" w:hAnsi="Times New Roman" w:cs="Times New Roman"/>
          <w:sz w:val="24"/>
          <w:szCs w:val="24"/>
        </w:rPr>
        <w:t>mpetencia y de litispendencia</w:t>
      </w:r>
      <w:proofErr w:type="gramStart"/>
      <w:r w:rsidR="00EC7AF1">
        <w:rPr>
          <w:rFonts w:ascii="Times New Roman" w:hAnsi="Times New Roman" w:cs="Times New Roman"/>
          <w:sz w:val="24"/>
          <w:szCs w:val="24"/>
        </w:rPr>
        <w:t>?.</w:t>
      </w:r>
      <w:proofErr w:type="gramEnd"/>
      <w:r w:rsidR="00EC7AF1">
        <w:rPr>
          <w:rFonts w:ascii="Times New Roman" w:hAnsi="Times New Roman" w:cs="Times New Roman"/>
          <w:sz w:val="24"/>
          <w:szCs w:val="24"/>
        </w:rPr>
        <w:t xml:space="preserve"> </w:t>
      </w:r>
      <w:r w:rsidRPr="007326CB">
        <w:rPr>
          <w:rFonts w:ascii="Times New Roman" w:hAnsi="Times New Roman" w:cs="Times New Roman"/>
          <w:sz w:val="24"/>
          <w:szCs w:val="24"/>
        </w:rPr>
        <w:t>Porque si fuese incompetente o existiese iniciado otro proceso idéntico, resultaría inútil</w:t>
      </w:r>
      <w:r w:rsidRPr="007326CB">
        <w:rPr>
          <w:rFonts w:ascii="Times New Roman" w:hAnsi="Times New Roman" w:cs="Times New Roman"/>
          <w:sz w:val="24"/>
          <w:szCs w:val="24"/>
        </w:rPr>
        <w:cr/>
      </w:r>
      <w:proofErr w:type="gramStart"/>
      <w:r w:rsidRPr="007326CB">
        <w:rPr>
          <w:rFonts w:ascii="Times New Roman" w:hAnsi="Times New Roman" w:cs="Times New Roman"/>
          <w:sz w:val="24"/>
          <w:szCs w:val="24"/>
        </w:rPr>
        <w:t>y</w:t>
      </w:r>
      <w:proofErr w:type="gramEnd"/>
      <w:r w:rsidRPr="007326CB">
        <w:rPr>
          <w:rFonts w:ascii="Times New Roman" w:hAnsi="Times New Roman" w:cs="Times New Roman"/>
          <w:sz w:val="24"/>
          <w:szCs w:val="24"/>
        </w:rPr>
        <w:t xml:space="preserve"> sin sentido que se pronunciara sobre las otras excepciones.</w:t>
      </w:r>
    </w:p>
    <w:p w:rsidR="007326CB" w:rsidRPr="007326CB"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 xml:space="preserve">La regla general respecto de las resoluciones del </w:t>
      </w:r>
      <w:r w:rsidR="00EC7AF1">
        <w:rPr>
          <w:rFonts w:ascii="Times New Roman" w:hAnsi="Times New Roman" w:cs="Times New Roman"/>
          <w:sz w:val="24"/>
          <w:szCs w:val="24"/>
        </w:rPr>
        <w:t>juez sobre rechazo de las excepciones.</w:t>
      </w:r>
      <w:r w:rsidR="00EC7AF1">
        <w:rPr>
          <w:rFonts w:ascii="Times New Roman" w:hAnsi="Times New Roman" w:cs="Times New Roman"/>
          <w:sz w:val="24"/>
          <w:szCs w:val="24"/>
        </w:rPr>
        <w:cr/>
      </w:r>
      <w:proofErr w:type="gramStart"/>
      <w:r w:rsidR="00EC7AF1">
        <w:rPr>
          <w:rFonts w:ascii="Times New Roman" w:hAnsi="Times New Roman" w:cs="Times New Roman"/>
          <w:sz w:val="24"/>
          <w:szCs w:val="24"/>
        </w:rPr>
        <w:t>es</w:t>
      </w:r>
      <w:proofErr w:type="gramEnd"/>
      <w:r w:rsidR="00EC7AF1">
        <w:rPr>
          <w:rFonts w:ascii="Times New Roman" w:hAnsi="Times New Roman" w:cs="Times New Roman"/>
          <w:sz w:val="24"/>
          <w:szCs w:val="24"/>
        </w:rPr>
        <w:t xml:space="preserve"> </w:t>
      </w:r>
      <w:r w:rsidRPr="007326CB">
        <w:rPr>
          <w:rFonts w:ascii="Times New Roman" w:hAnsi="Times New Roman" w:cs="Times New Roman"/>
          <w:sz w:val="24"/>
          <w:szCs w:val="24"/>
        </w:rPr>
        <w:t>que son APELABLES</w:t>
      </w:r>
      <w:r w:rsidR="00EC7AF1">
        <w:rPr>
          <w:rFonts w:ascii="Times New Roman" w:hAnsi="Times New Roman" w:cs="Times New Roman"/>
          <w:sz w:val="24"/>
          <w:szCs w:val="24"/>
        </w:rPr>
        <w:t xml:space="preserve"> </w:t>
      </w:r>
      <w:r w:rsidRPr="007326CB">
        <w:rPr>
          <w:rFonts w:ascii="Times New Roman" w:hAnsi="Times New Roman" w:cs="Times New Roman"/>
          <w:sz w:val="24"/>
          <w:szCs w:val="24"/>
        </w:rPr>
        <w:t>en RELACIÓN</w:t>
      </w:r>
      <w:r w:rsidR="00EC7AF1">
        <w:rPr>
          <w:rFonts w:ascii="Times New Roman" w:hAnsi="Times New Roman" w:cs="Times New Roman"/>
          <w:sz w:val="24"/>
          <w:szCs w:val="24"/>
        </w:rPr>
        <w:t xml:space="preserve"> y con EFECTO SUSPENSIVO, </w:t>
      </w:r>
      <w:r w:rsidRPr="007326CB">
        <w:rPr>
          <w:rFonts w:ascii="Times New Roman" w:hAnsi="Times New Roman" w:cs="Times New Roman"/>
          <w:sz w:val="24"/>
          <w:szCs w:val="24"/>
        </w:rPr>
        <w:t>salvo</w:t>
      </w:r>
    </w:p>
    <w:p w:rsidR="007326CB" w:rsidRPr="007326CB" w:rsidRDefault="007326CB" w:rsidP="007326CB">
      <w:pPr>
        <w:rPr>
          <w:rFonts w:ascii="Times New Roman" w:hAnsi="Times New Roman" w:cs="Times New Roman"/>
          <w:sz w:val="24"/>
          <w:szCs w:val="24"/>
        </w:rPr>
      </w:pPr>
      <w:proofErr w:type="gramStart"/>
      <w:r w:rsidRPr="007326CB">
        <w:rPr>
          <w:rFonts w:ascii="Times New Roman" w:hAnsi="Times New Roman" w:cs="Times New Roman"/>
          <w:sz w:val="24"/>
          <w:szCs w:val="24"/>
        </w:rPr>
        <w:t>que</w:t>
      </w:r>
      <w:proofErr w:type="gramEnd"/>
      <w:r w:rsidRPr="007326CB">
        <w:rPr>
          <w:rFonts w:ascii="Times New Roman" w:hAnsi="Times New Roman" w:cs="Times New Roman"/>
          <w:sz w:val="24"/>
          <w:szCs w:val="24"/>
        </w:rPr>
        <w:t xml:space="preserve"> se trate de los siguientes casos:</w:t>
      </w:r>
    </w:p>
    <w:p w:rsidR="007326CB" w:rsidRPr="007326CB" w:rsidRDefault="00EC7AF1" w:rsidP="007326CB">
      <w:pPr>
        <w:rPr>
          <w:rFonts w:ascii="Times New Roman" w:hAnsi="Times New Roman" w:cs="Times New Roman"/>
          <w:sz w:val="24"/>
          <w:szCs w:val="24"/>
        </w:rPr>
      </w:pPr>
      <w:r>
        <w:rPr>
          <w:rFonts w:ascii="Times New Roman" w:hAnsi="Times New Roman" w:cs="Times New Roman"/>
          <w:sz w:val="24"/>
          <w:szCs w:val="24"/>
        </w:rPr>
        <w:t xml:space="preserve">1) </w:t>
      </w:r>
      <w:r w:rsidR="007326CB" w:rsidRPr="007326CB">
        <w:rPr>
          <w:rFonts w:ascii="Times New Roman" w:hAnsi="Times New Roman" w:cs="Times New Roman"/>
          <w:sz w:val="24"/>
          <w:szCs w:val="24"/>
        </w:rPr>
        <w:t>Rechazo de la excepción de "falta manifiesta</w:t>
      </w:r>
      <w:r>
        <w:rPr>
          <w:rFonts w:ascii="Times New Roman" w:hAnsi="Times New Roman" w:cs="Times New Roman"/>
          <w:sz w:val="24"/>
          <w:szCs w:val="24"/>
        </w:rPr>
        <w:t xml:space="preserve"> de legitimación </w:t>
      </w:r>
      <w:r w:rsidR="007326CB" w:rsidRPr="007326CB">
        <w:rPr>
          <w:rFonts w:ascii="Times New Roman" w:hAnsi="Times New Roman" w:cs="Times New Roman"/>
          <w:sz w:val="24"/>
          <w:szCs w:val="24"/>
        </w:rPr>
        <w:t>para</w:t>
      </w:r>
      <w:r>
        <w:rPr>
          <w:rFonts w:ascii="Times New Roman" w:hAnsi="Times New Roman" w:cs="Times New Roman"/>
          <w:sz w:val="24"/>
          <w:szCs w:val="24"/>
        </w:rPr>
        <w:t xml:space="preserve"> </w:t>
      </w:r>
      <w:r w:rsidR="007326CB" w:rsidRPr="007326CB">
        <w:rPr>
          <w:rFonts w:ascii="Times New Roman" w:hAnsi="Times New Roman" w:cs="Times New Roman"/>
          <w:sz w:val="24"/>
          <w:szCs w:val="24"/>
        </w:rPr>
        <w:t>obrar".</w:t>
      </w:r>
      <w:r>
        <w:rPr>
          <w:rFonts w:ascii="Times New Roman" w:hAnsi="Times New Roman" w:cs="Times New Roman"/>
          <w:sz w:val="24"/>
          <w:szCs w:val="24"/>
        </w:rPr>
        <w:t xml:space="preserve"> </w:t>
      </w:r>
      <w:proofErr w:type="gramStart"/>
      <w:r w:rsidR="007326CB" w:rsidRPr="007326CB">
        <w:rPr>
          <w:rFonts w:ascii="Times New Roman" w:hAnsi="Times New Roman" w:cs="Times New Roman"/>
          <w:sz w:val="24"/>
          <w:szCs w:val="24"/>
        </w:rPr>
        <w:t>por</w:t>
      </w:r>
      <w:proofErr w:type="gramEnd"/>
      <w:r w:rsidR="007326CB" w:rsidRPr="007326CB">
        <w:rPr>
          <w:rFonts w:ascii="Times New Roman" w:hAnsi="Times New Roman" w:cs="Times New Roman"/>
          <w:sz w:val="24"/>
          <w:szCs w:val="24"/>
        </w:rPr>
        <w:t xml:space="preserve"> considerar el juez que ella no es manifiesta.</w:t>
      </w:r>
    </w:p>
    <w:p w:rsidR="007326CB" w:rsidRPr="007326CB" w:rsidRDefault="00EC7AF1" w:rsidP="007326CB">
      <w:pPr>
        <w:rPr>
          <w:rFonts w:ascii="Times New Roman" w:hAnsi="Times New Roman" w:cs="Times New Roman"/>
          <w:sz w:val="24"/>
          <w:szCs w:val="24"/>
        </w:rPr>
      </w:pPr>
      <w:r>
        <w:rPr>
          <w:rFonts w:ascii="Times New Roman" w:hAnsi="Times New Roman" w:cs="Times New Roman"/>
          <w:sz w:val="24"/>
          <w:szCs w:val="24"/>
        </w:rPr>
        <w:t xml:space="preserve">En este caso, la resolución es </w:t>
      </w:r>
      <w:r w:rsidR="007326CB" w:rsidRPr="007326CB">
        <w:rPr>
          <w:rFonts w:ascii="Times New Roman" w:hAnsi="Times New Roman" w:cs="Times New Roman"/>
          <w:sz w:val="24"/>
          <w:szCs w:val="24"/>
        </w:rPr>
        <w:t>irrecurrible</w:t>
      </w:r>
      <w:r>
        <w:rPr>
          <w:rFonts w:ascii="Times New Roman" w:hAnsi="Times New Roman" w:cs="Times New Roman"/>
          <w:sz w:val="24"/>
          <w:szCs w:val="24"/>
        </w:rPr>
        <w:t xml:space="preserve"> </w:t>
      </w:r>
      <w:r w:rsidR="007326CB" w:rsidRPr="007326CB">
        <w:rPr>
          <w:rFonts w:ascii="Times New Roman" w:hAnsi="Times New Roman" w:cs="Times New Roman"/>
          <w:sz w:val="24"/>
          <w:szCs w:val="24"/>
        </w:rPr>
        <w:t xml:space="preserve">(art. 353, </w:t>
      </w:r>
      <w:proofErr w:type="spellStart"/>
      <w:r w:rsidR="007326CB" w:rsidRPr="007326CB">
        <w:rPr>
          <w:rFonts w:ascii="Times New Roman" w:hAnsi="Times New Roman" w:cs="Times New Roman"/>
          <w:sz w:val="24"/>
          <w:szCs w:val="24"/>
        </w:rPr>
        <w:t>apart</w:t>
      </w:r>
      <w:proofErr w:type="spellEnd"/>
      <w:r w:rsidR="007326CB" w:rsidRPr="007326CB">
        <w:rPr>
          <w:rFonts w:ascii="Times New Roman" w:hAnsi="Times New Roman" w:cs="Times New Roman"/>
          <w:sz w:val="24"/>
          <w:szCs w:val="24"/>
        </w:rPr>
        <w:t>. segundo).</w:t>
      </w:r>
    </w:p>
    <w:p w:rsidR="007326CB" w:rsidRPr="007326CB" w:rsidRDefault="00EC7AF1" w:rsidP="007326CB">
      <w:pPr>
        <w:rPr>
          <w:rFonts w:ascii="Times New Roman" w:hAnsi="Times New Roman" w:cs="Times New Roman"/>
          <w:sz w:val="24"/>
          <w:szCs w:val="24"/>
        </w:rPr>
      </w:pPr>
      <w:r>
        <w:rPr>
          <w:rFonts w:ascii="Times New Roman" w:hAnsi="Times New Roman" w:cs="Times New Roman"/>
          <w:sz w:val="24"/>
          <w:szCs w:val="24"/>
        </w:rPr>
        <w:t xml:space="preserve">2) </w:t>
      </w:r>
      <w:r w:rsidR="007326CB" w:rsidRPr="007326CB">
        <w:rPr>
          <w:rFonts w:ascii="Times New Roman" w:hAnsi="Times New Roman" w:cs="Times New Roman"/>
          <w:sz w:val="24"/>
          <w:szCs w:val="24"/>
        </w:rPr>
        <w:t>Cuando únicamente se hubiera opuesto la excepción de incompetencia</w:t>
      </w:r>
      <w:r>
        <w:rPr>
          <w:rFonts w:ascii="Times New Roman" w:hAnsi="Times New Roman" w:cs="Times New Roman"/>
          <w:sz w:val="24"/>
          <w:szCs w:val="24"/>
        </w:rPr>
        <w:t xml:space="preserve"> por el </w:t>
      </w:r>
      <w:r w:rsidR="007326CB" w:rsidRPr="007326CB">
        <w:rPr>
          <w:rFonts w:ascii="Times New Roman" w:hAnsi="Times New Roman" w:cs="Times New Roman"/>
          <w:sz w:val="24"/>
          <w:szCs w:val="24"/>
        </w:rPr>
        <w:t>carácter civil o comercial del asunto, y la excepción hubiese sido rechazada.</w:t>
      </w:r>
    </w:p>
    <w:p w:rsidR="002E1EA8" w:rsidRDefault="007326CB" w:rsidP="007326CB">
      <w:pPr>
        <w:rPr>
          <w:rFonts w:ascii="Times New Roman" w:hAnsi="Times New Roman" w:cs="Times New Roman"/>
          <w:sz w:val="24"/>
          <w:szCs w:val="24"/>
        </w:rPr>
      </w:pPr>
      <w:r w:rsidRPr="007326CB">
        <w:rPr>
          <w:rFonts w:ascii="Times New Roman" w:hAnsi="Times New Roman" w:cs="Times New Roman"/>
          <w:sz w:val="24"/>
          <w:szCs w:val="24"/>
        </w:rPr>
        <w:t>En este caso, la resolución es apelable, pero con efecto devolutivo (conf. art.</w:t>
      </w:r>
      <w:r w:rsidR="00EC7AF1">
        <w:rPr>
          <w:rFonts w:ascii="Times New Roman" w:hAnsi="Times New Roman" w:cs="Times New Roman"/>
          <w:sz w:val="24"/>
          <w:szCs w:val="24"/>
        </w:rPr>
        <w:t xml:space="preserve"> 353 </w:t>
      </w:r>
      <w:proofErr w:type="spellStart"/>
      <w:r w:rsidR="00EC7AF1">
        <w:rPr>
          <w:rFonts w:ascii="Times New Roman" w:hAnsi="Times New Roman" w:cs="Times New Roman"/>
          <w:sz w:val="24"/>
          <w:szCs w:val="24"/>
        </w:rPr>
        <w:t>apart</w:t>
      </w:r>
      <w:proofErr w:type="spellEnd"/>
      <w:r w:rsidR="00EC7AF1">
        <w:rPr>
          <w:rFonts w:ascii="Times New Roman" w:hAnsi="Times New Roman" w:cs="Times New Roman"/>
          <w:sz w:val="24"/>
          <w:szCs w:val="24"/>
        </w:rPr>
        <w:t>. Tercero)</w:t>
      </w:r>
    </w:p>
    <w:p w:rsidR="00206DDE" w:rsidRP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Jueves 25:</w:t>
      </w:r>
    </w:p>
    <w:p w:rsidR="00206DDE" w:rsidRP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La prueba. Concepto. Objeto. Fin. Medios de prueba.- Principios Probatorios.-</w:t>
      </w:r>
    </w:p>
    <w:p w:rsid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La carga de la prueba en el Código Civil y Comercial.- Sistemas de valoración.</w:t>
      </w:r>
    </w:p>
    <w:p w:rsidR="00206DDE" w:rsidRPr="00206DDE" w:rsidRDefault="00206DDE" w:rsidP="00206DDE">
      <w:pPr>
        <w:rPr>
          <w:rFonts w:ascii="Times New Roman" w:hAnsi="Times New Roman" w:cs="Times New Roman"/>
          <w:b/>
          <w:sz w:val="24"/>
          <w:szCs w:val="24"/>
        </w:rPr>
      </w:pPr>
      <w:r>
        <w:rPr>
          <w:rFonts w:ascii="Times New Roman" w:hAnsi="Times New Roman" w:cs="Times New Roman"/>
          <w:b/>
          <w:sz w:val="24"/>
          <w:szCs w:val="24"/>
        </w:rPr>
        <w:t>CLASE, GUÍA, AUDIO</w:t>
      </w:r>
    </w:p>
    <w:p w:rsidR="00206DDE" w:rsidRPr="00206DDE" w:rsidRDefault="00206DDE" w:rsidP="00206DDE">
      <w:pPr>
        <w:rPr>
          <w:rFonts w:ascii="Times New Roman" w:hAnsi="Times New Roman" w:cs="Times New Roman"/>
          <w:sz w:val="24"/>
          <w:szCs w:val="24"/>
        </w:rPr>
      </w:pPr>
    </w:p>
    <w:p w:rsidR="00206DDE" w:rsidRP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Lunes 29:</w:t>
      </w:r>
    </w:p>
    <w:p w:rsidR="00206DDE" w:rsidRP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Caducidad y negligencia en la producción de la prueba.</w:t>
      </w:r>
    </w:p>
    <w:p w:rsidR="00206DDE" w:rsidRP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Hechos nuevos</w:t>
      </w:r>
    </w:p>
    <w:p w:rsid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Etapa probatoria del proceso.- Audiencia preliminar</w:t>
      </w:r>
    </w:p>
    <w:p w:rsidR="00206DDE" w:rsidRPr="00206DDE" w:rsidRDefault="00206DDE" w:rsidP="00206DDE">
      <w:pPr>
        <w:rPr>
          <w:rFonts w:ascii="Times New Roman" w:hAnsi="Times New Roman" w:cs="Times New Roman"/>
          <w:b/>
          <w:sz w:val="24"/>
          <w:szCs w:val="24"/>
        </w:rPr>
      </w:pPr>
      <w:r w:rsidRPr="00206DDE">
        <w:rPr>
          <w:rFonts w:ascii="Times New Roman" w:hAnsi="Times New Roman" w:cs="Times New Roman"/>
          <w:b/>
          <w:sz w:val="24"/>
          <w:szCs w:val="24"/>
        </w:rPr>
        <w:t>CLASE</w:t>
      </w:r>
      <w:r>
        <w:rPr>
          <w:rFonts w:ascii="Times New Roman" w:hAnsi="Times New Roman" w:cs="Times New Roman"/>
          <w:b/>
          <w:sz w:val="24"/>
          <w:szCs w:val="24"/>
        </w:rPr>
        <w:t>, GUIA, AUDIO</w:t>
      </w:r>
    </w:p>
    <w:p w:rsidR="00206DDE" w:rsidRPr="00206DDE" w:rsidRDefault="00206DDE" w:rsidP="00206DDE">
      <w:pPr>
        <w:rPr>
          <w:rFonts w:ascii="Times New Roman" w:hAnsi="Times New Roman" w:cs="Times New Roman"/>
          <w:sz w:val="24"/>
          <w:szCs w:val="24"/>
        </w:rPr>
      </w:pPr>
    </w:p>
    <w:p w:rsidR="00206DDE" w:rsidRP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MAYO</w:t>
      </w:r>
    </w:p>
    <w:p w:rsidR="00206DDE" w:rsidRP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Jueves 2:</w:t>
      </w:r>
    </w:p>
    <w:p w:rsidR="00206DDE" w:rsidRP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Prueba Confesional.- Concepto.- Ofrecimiento. Producción. Valoración.</w:t>
      </w:r>
    </w:p>
    <w:p w:rsidR="00206DDE" w:rsidRP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Negligencia. Caducidad.-</w:t>
      </w:r>
      <w:r>
        <w:rPr>
          <w:rFonts w:ascii="Times New Roman" w:hAnsi="Times New Roman" w:cs="Times New Roman"/>
          <w:sz w:val="24"/>
          <w:szCs w:val="24"/>
        </w:rPr>
        <w:t xml:space="preserve"> </w:t>
      </w:r>
      <w:r w:rsidRPr="00206DDE">
        <w:rPr>
          <w:rFonts w:ascii="Times New Roman" w:hAnsi="Times New Roman" w:cs="Times New Roman"/>
          <w:b/>
          <w:sz w:val="24"/>
          <w:szCs w:val="24"/>
        </w:rPr>
        <w:t>CLASE. GUIA, AUDIO</w:t>
      </w:r>
    </w:p>
    <w:p w:rsidR="00206DDE" w:rsidRPr="00206DDE" w:rsidRDefault="00206DDE" w:rsidP="00206DDE">
      <w:pPr>
        <w:rPr>
          <w:rFonts w:ascii="Times New Roman" w:hAnsi="Times New Roman" w:cs="Times New Roman"/>
          <w:sz w:val="24"/>
          <w:szCs w:val="24"/>
        </w:rPr>
      </w:pPr>
    </w:p>
    <w:p w:rsidR="00206DDE" w:rsidRPr="00206DDE"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Lunes 6:</w:t>
      </w:r>
    </w:p>
    <w:p w:rsidR="00206DDE" w:rsidRPr="00206DDE" w:rsidRDefault="00206DDE" w:rsidP="00206DDE">
      <w:pPr>
        <w:rPr>
          <w:rFonts w:ascii="Times New Roman" w:hAnsi="Times New Roman" w:cs="Times New Roman"/>
          <w:b/>
          <w:sz w:val="24"/>
          <w:szCs w:val="24"/>
        </w:rPr>
      </w:pPr>
      <w:r w:rsidRPr="00206DDE">
        <w:rPr>
          <w:rFonts w:ascii="Times New Roman" w:hAnsi="Times New Roman" w:cs="Times New Roman"/>
          <w:sz w:val="24"/>
          <w:szCs w:val="24"/>
        </w:rPr>
        <w:t>Prueba testimonial. Concepto. Ofrecim</w:t>
      </w:r>
      <w:r>
        <w:rPr>
          <w:rFonts w:ascii="Times New Roman" w:hAnsi="Times New Roman" w:cs="Times New Roman"/>
          <w:sz w:val="24"/>
          <w:szCs w:val="24"/>
        </w:rPr>
        <w:t xml:space="preserve">iento. Producción. Valoración.- </w:t>
      </w:r>
      <w:r w:rsidRPr="00206DDE">
        <w:rPr>
          <w:rFonts w:ascii="Times New Roman" w:hAnsi="Times New Roman" w:cs="Times New Roman"/>
          <w:sz w:val="24"/>
          <w:szCs w:val="24"/>
        </w:rPr>
        <w:t>Negligencia. Caducida</w:t>
      </w:r>
      <w:r>
        <w:rPr>
          <w:rFonts w:ascii="Times New Roman" w:hAnsi="Times New Roman" w:cs="Times New Roman"/>
          <w:sz w:val="24"/>
          <w:szCs w:val="24"/>
        </w:rPr>
        <w:t xml:space="preserve">d: </w:t>
      </w:r>
      <w:r>
        <w:rPr>
          <w:rFonts w:ascii="Times New Roman" w:hAnsi="Times New Roman" w:cs="Times New Roman"/>
          <w:b/>
          <w:sz w:val="24"/>
          <w:szCs w:val="24"/>
        </w:rPr>
        <w:t>CLASE, GUÍA, AUDIO</w:t>
      </w:r>
    </w:p>
    <w:p w:rsidR="00206DDE" w:rsidRPr="00206DDE" w:rsidRDefault="00206DDE" w:rsidP="00206DDE">
      <w:pPr>
        <w:rPr>
          <w:rFonts w:ascii="Times New Roman" w:hAnsi="Times New Roman" w:cs="Times New Roman"/>
          <w:sz w:val="24"/>
          <w:szCs w:val="24"/>
        </w:rPr>
      </w:pPr>
    </w:p>
    <w:p w:rsidR="00206DDE" w:rsidRPr="00A13DDD" w:rsidRDefault="00206DDE" w:rsidP="00206DDE">
      <w:pPr>
        <w:rPr>
          <w:rFonts w:ascii="Times New Roman" w:hAnsi="Times New Roman" w:cs="Times New Roman"/>
          <w:sz w:val="24"/>
          <w:szCs w:val="24"/>
        </w:rPr>
      </w:pPr>
      <w:r w:rsidRPr="00206DDE">
        <w:rPr>
          <w:rFonts w:ascii="Times New Roman" w:hAnsi="Times New Roman" w:cs="Times New Roman"/>
          <w:sz w:val="24"/>
          <w:szCs w:val="24"/>
        </w:rPr>
        <w:t>Jueves 9:</w:t>
      </w:r>
      <w:r>
        <w:rPr>
          <w:rFonts w:ascii="Times New Roman" w:hAnsi="Times New Roman" w:cs="Times New Roman"/>
          <w:sz w:val="24"/>
          <w:szCs w:val="24"/>
        </w:rPr>
        <w:t xml:space="preserve"> </w:t>
      </w:r>
      <w:r w:rsidRPr="00206DDE">
        <w:rPr>
          <w:rFonts w:ascii="Times New Roman" w:hAnsi="Times New Roman" w:cs="Times New Roman"/>
          <w:sz w:val="24"/>
          <w:szCs w:val="24"/>
        </w:rPr>
        <w:t>Teatralización audiencia preliminar, absolución de posiciones y testimonial</w:t>
      </w:r>
      <w:r>
        <w:rPr>
          <w:rFonts w:ascii="Times New Roman" w:hAnsi="Times New Roman" w:cs="Times New Roman"/>
          <w:sz w:val="24"/>
          <w:szCs w:val="24"/>
        </w:rPr>
        <w:t xml:space="preserve"> </w:t>
      </w:r>
      <w:r w:rsidRPr="00206DDE">
        <w:rPr>
          <w:rFonts w:ascii="Times New Roman" w:hAnsi="Times New Roman" w:cs="Times New Roman"/>
          <w:sz w:val="24"/>
          <w:szCs w:val="24"/>
        </w:rPr>
        <w:t>Repaso prueba confesional y testimonial</w:t>
      </w:r>
      <w:r>
        <w:rPr>
          <w:rFonts w:ascii="Times New Roman" w:hAnsi="Times New Roman" w:cs="Times New Roman"/>
          <w:sz w:val="24"/>
          <w:szCs w:val="24"/>
        </w:rPr>
        <w:t>…</w:t>
      </w:r>
      <w:r w:rsidRPr="00206DDE">
        <w:rPr>
          <w:rFonts w:ascii="Times New Roman" w:hAnsi="Times New Roman" w:cs="Times New Roman"/>
          <w:b/>
          <w:sz w:val="24"/>
          <w:szCs w:val="24"/>
        </w:rPr>
        <w:t>CLASE, GUIA, AUDIO</w:t>
      </w:r>
      <w:r>
        <w:rPr>
          <w:rFonts w:ascii="Times New Roman" w:hAnsi="Times New Roman" w:cs="Times New Roman"/>
          <w:sz w:val="24"/>
          <w:szCs w:val="24"/>
        </w:rPr>
        <w:t xml:space="preserve"> </w:t>
      </w:r>
    </w:p>
    <w:sectPr w:rsidR="00206DDE" w:rsidRPr="00A13DDD" w:rsidSect="00817D5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B3D82"/>
    <w:rsid w:val="00002DF3"/>
    <w:rsid w:val="00025A31"/>
    <w:rsid w:val="00073747"/>
    <w:rsid w:val="00073C29"/>
    <w:rsid w:val="00073D53"/>
    <w:rsid w:val="00084D3F"/>
    <w:rsid w:val="00093C79"/>
    <w:rsid w:val="000A079C"/>
    <w:rsid w:val="000E613D"/>
    <w:rsid w:val="000E6474"/>
    <w:rsid w:val="00103A13"/>
    <w:rsid w:val="00111D8D"/>
    <w:rsid w:val="001140B9"/>
    <w:rsid w:val="00121620"/>
    <w:rsid w:val="00121967"/>
    <w:rsid w:val="00130354"/>
    <w:rsid w:val="00144859"/>
    <w:rsid w:val="00156C09"/>
    <w:rsid w:val="00161EE8"/>
    <w:rsid w:val="00171090"/>
    <w:rsid w:val="00181342"/>
    <w:rsid w:val="001A00C2"/>
    <w:rsid w:val="001B2CEB"/>
    <w:rsid w:val="001E0A2D"/>
    <w:rsid w:val="001E2A61"/>
    <w:rsid w:val="00206DDE"/>
    <w:rsid w:val="002133A8"/>
    <w:rsid w:val="00224B5F"/>
    <w:rsid w:val="00226622"/>
    <w:rsid w:val="0023259A"/>
    <w:rsid w:val="0023497D"/>
    <w:rsid w:val="00236B7F"/>
    <w:rsid w:val="002451BE"/>
    <w:rsid w:val="00245CEC"/>
    <w:rsid w:val="002546E5"/>
    <w:rsid w:val="00284265"/>
    <w:rsid w:val="002A17C5"/>
    <w:rsid w:val="002B3D82"/>
    <w:rsid w:val="002E1EA8"/>
    <w:rsid w:val="00300101"/>
    <w:rsid w:val="0031359F"/>
    <w:rsid w:val="00332F8F"/>
    <w:rsid w:val="00333063"/>
    <w:rsid w:val="003346B9"/>
    <w:rsid w:val="003446F7"/>
    <w:rsid w:val="00345B5C"/>
    <w:rsid w:val="00377DFE"/>
    <w:rsid w:val="0039354D"/>
    <w:rsid w:val="003956D9"/>
    <w:rsid w:val="00404248"/>
    <w:rsid w:val="004338E5"/>
    <w:rsid w:val="00436434"/>
    <w:rsid w:val="004655A2"/>
    <w:rsid w:val="004805BE"/>
    <w:rsid w:val="00490931"/>
    <w:rsid w:val="0049737D"/>
    <w:rsid w:val="004A17A0"/>
    <w:rsid w:val="004C6E7F"/>
    <w:rsid w:val="004E0C2D"/>
    <w:rsid w:val="004E2485"/>
    <w:rsid w:val="005235B1"/>
    <w:rsid w:val="00524214"/>
    <w:rsid w:val="00535C8F"/>
    <w:rsid w:val="00547C9E"/>
    <w:rsid w:val="00551C8A"/>
    <w:rsid w:val="005740E5"/>
    <w:rsid w:val="00592499"/>
    <w:rsid w:val="005A1483"/>
    <w:rsid w:val="005A1A3D"/>
    <w:rsid w:val="005E15CF"/>
    <w:rsid w:val="005E2E8B"/>
    <w:rsid w:val="00612A00"/>
    <w:rsid w:val="00613116"/>
    <w:rsid w:val="0062754A"/>
    <w:rsid w:val="0065458B"/>
    <w:rsid w:val="00666322"/>
    <w:rsid w:val="00675328"/>
    <w:rsid w:val="00685C6B"/>
    <w:rsid w:val="00692254"/>
    <w:rsid w:val="00692B06"/>
    <w:rsid w:val="00697963"/>
    <w:rsid w:val="006A2309"/>
    <w:rsid w:val="006B605F"/>
    <w:rsid w:val="006B6C9E"/>
    <w:rsid w:val="006C4C2D"/>
    <w:rsid w:val="006C64B5"/>
    <w:rsid w:val="006D5322"/>
    <w:rsid w:val="006D63E6"/>
    <w:rsid w:val="006E071C"/>
    <w:rsid w:val="006E0CFA"/>
    <w:rsid w:val="006E41F6"/>
    <w:rsid w:val="006F69AF"/>
    <w:rsid w:val="0073250E"/>
    <w:rsid w:val="007326CB"/>
    <w:rsid w:val="0074293A"/>
    <w:rsid w:val="00743652"/>
    <w:rsid w:val="00752C72"/>
    <w:rsid w:val="007778CD"/>
    <w:rsid w:val="00797DCE"/>
    <w:rsid w:val="007C088E"/>
    <w:rsid w:val="007D1611"/>
    <w:rsid w:val="007E4C65"/>
    <w:rsid w:val="00800734"/>
    <w:rsid w:val="00816CCA"/>
    <w:rsid w:val="00817D57"/>
    <w:rsid w:val="0082788B"/>
    <w:rsid w:val="00840522"/>
    <w:rsid w:val="00841B72"/>
    <w:rsid w:val="0084302D"/>
    <w:rsid w:val="0084627F"/>
    <w:rsid w:val="00851458"/>
    <w:rsid w:val="008575E0"/>
    <w:rsid w:val="0085788F"/>
    <w:rsid w:val="00871FBD"/>
    <w:rsid w:val="00890E16"/>
    <w:rsid w:val="008919D2"/>
    <w:rsid w:val="0089614D"/>
    <w:rsid w:val="008E1090"/>
    <w:rsid w:val="008E2B10"/>
    <w:rsid w:val="009042F0"/>
    <w:rsid w:val="00930BBD"/>
    <w:rsid w:val="009361F9"/>
    <w:rsid w:val="00951C6B"/>
    <w:rsid w:val="009E4949"/>
    <w:rsid w:val="009E7F8B"/>
    <w:rsid w:val="009F28A3"/>
    <w:rsid w:val="009F3F57"/>
    <w:rsid w:val="00A13DDD"/>
    <w:rsid w:val="00A25D36"/>
    <w:rsid w:val="00A27193"/>
    <w:rsid w:val="00A36EC0"/>
    <w:rsid w:val="00A54BCF"/>
    <w:rsid w:val="00A57387"/>
    <w:rsid w:val="00A90F56"/>
    <w:rsid w:val="00A95539"/>
    <w:rsid w:val="00AA3C91"/>
    <w:rsid w:val="00AB0175"/>
    <w:rsid w:val="00AB5689"/>
    <w:rsid w:val="00AB6EF1"/>
    <w:rsid w:val="00AB7930"/>
    <w:rsid w:val="00AC5E6F"/>
    <w:rsid w:val="00AE04F3"/>
    <w:rsid w:val="00AE063D"/>
    <w:rsid w:val="00AE5AAA"/>
    <w:rsid w:val="00AF7B5F"/>
    <w:rsid w:val="00B35503"/>
    <w:rsid w:val="00B37334"/>
    <w:rsid w:val="00B6719A"/>
    <w:rsid w:val="00B8531E"/>
    <w:rsid w:val="00BA11BE"/>
    <w:rsid w:val="00BA1AD6"/>
    <w:rsid w:val="00BC4984"/>
    <w:rsid w:val="00BC5DE1"/>
    <w:rsid w:val="00BE41CB"/>
    <w:rsid w:val="00BF1A55"/>
    <w:rsid w:val="00C214A4"/>
    <w:rsid w:val="00C255B6"/>
    <w:rsid w:val="00C35721"/>
    <w:rsid w:val="00C37787"/>
    <w:rsid w:val="00C42660"/>
    <w:rsid w:val="00C52B33"/>
    <w:rsid w:val="00CA3A01"/>
    <w:rsid w:val="00CC2DD1"/>
    <w:rsid w:val="00CD08B0"/>
    <w:rsid w:val="00CE3375"/>
    <w:rsid w:val="00CE3952"/>
    <w:rsid w:val="00D01C41"/>
    <w:rsid w:val="00D306EB"/>
    <w:rsid w:val="00D73C9C"/>
    <w:rsid w:val="00D84CEE"/>
    <w:rsid w:val="00DD2F44"/>
    <w:rsid w:val="00DF1E9E"/>
    <w:rsid w:val="00EC7AF1"/>
    <w:rsid w:val="00EE793E"/>
    <w:rsid w:val="00F016E5"/>
    <w:rsid w:val="00F10695"/>
    <w:rsid w:val="00F311CF"/>
    <w:rsid w:val="00F51440"/>
    <w:rsid w:val="00F73455"/>
    <w:rsid w:val="00FA6C78"/>
    <w:rsid w:val="00FC2861"/>
    <w:rsid w:val="00FC3564"/>
    <w:rsid w:val="00FD5527"/>
    <w:rsid w:val="00FD59C3"/>
    <w:rsid w:val="00FE340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D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354D"/>
    <w:rPr>
      <w:color w:val="0000FF" w:themeColor="hyperlink"/>
      <w:u w:val="single"/>
    </w:rPr>
  </w:style>
  <w:style w:type="paragraph" w:styleId="NormalWeb">
    <w:name w:val="Normal (Web)"/>
    <w:basedOn w:val="Normal"/>
    <w:uiPriority w:val="99"/>
    <w:semiHidden/>
    <w:unhideWhenUsed/>
    <w:rsid w:val="0033306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515126">
      <w:bodyDiv w:val="1"/>
      <w:marLeft w:val="0"/>
      <w:marRight w:val="0"/>
      <w:marTop w:val="0"/>
      <w:marBottom w:val="0"/>
      <w:divBdr>
        <w:top w:val="none" w:sz="0" w:space="0" w:color="auto"/>
        <w:left w:val="none" w:sz="0" w:space="0" w:color="auto"/>
        <w:bottom w:val="none" w:sz="0" w:space="0" w:color="auto"/>
        <w:right w:val="none" w:sz="0" w:space="0" w:color="auto"/>
      </w:divBdr>
    </w:div>
    <w:div w:id="42095916">
      <w:bodyDiv w:val="1"/>
      <w:marLeft w:val="0"/>
      <w:marRight w:val="0"/>
      <w:marTop w:val="0"/>
      <w:marBottom w:val="0"/>
      <w:divBdr>
        <w:top w:val="none" w:sz="0" w:space="0" w:color="auto"/>
        <w:left w:val="none" w:sz="0" w:space="0" w:color="auto"/>
        <w:bottom w:val="none" w:sz="0" w:space="0" w:color="auto"/>
        <w:right w:val="none" w:sz="0" w:space="0" w:color="auto"/>
      </w:divBdr>
    </w:div>
    <w:div w:id="160393354">
      <w:bodyDiv w:val="1"/>
      <w:marLeft w:val="0"/>
      <w:marRight w:val="0"/>
      <w:marTop w:val="0"/>
      <w:marBottom w:val="0"/>
      <w:divBdr>
        <w:top w:val="none" w:sz="0" w:space="0" w:color="auto"/>
        <w:left w:val="none" w:sz="0" w:space="0" w:color="auto"/>
        <w:bottom w:val="none" w:sz="0" w:space="0" w:color="auto"/>
        <w:right w:val="none" w:sz="0" w:space="0" w:color="auto"/>
      </w:divBdr>
    </w:div>
    <w:div w:id="182323345">
      <w:bodyDiv w:val="1"/>
      <w:marLeft w:val="0"/>
      <w:marRight w:val="0"/>
      <w:marTop w:val="0"/>
      <w:marBottom w:val="0"/>
      <w:divBdr>
        <w:top w:val="none" w:sz="0" w:space="0" w:color="auto"/>
        <w:left w:val="none" w:sz="0" w:space="0" w:color="auto"/>
        <w:bottom w:val="none" w:sz="0" w:space="0" w:color="auto"/>
        <w:right w:val="none" w:sz="0" w:space="0" w:color="auto"/>
      </w:divBdr>
    </w:div>
    <w:div w:id="236398760">
      <w:bodyDiv w:val="1"/>
      <w:marLeft w:val="0"/>
      <w:marRight w:val="0"/>
      <w:marTop w:val="0"/>
      <w:marBottom w:val="0"/>
      <w:divBdr>
        <w:top w:val="none" w:sz="0" w:space="0" w:color="auto"/>
        <w:left w:val="none" w:sz="0" w:space="0" w:color="auto"/>
        <w:bottom w:val="none" w:sz="0" w:space="0" w:color="auto"/>
        <w:right w:val="none" w:sz="0" w:space="0" w:color="auto"/>
      </w:divBdr>
    </w:div>
    <w:div w:id="396829716">
      <w:bodyDiv w:val="1"/>
      <w:marLeft w:val="0"/>
      <w:marRight w:val="0"/>
      <w:marTop w:val="0"/>
      <w:marBottom w:val="0"/>
      <w:divBdr>
        <w:top w:val="none" w:sz="0" w:space="0" w:color="auto"/>
        <w:left w:val="none" w:sz="0" w:space="0" w:color="auto"/>
        <w:bottom w:val="none" w:sz="0" w:space="0" w:color="auto"/>
        <w:right w:val="none" w:sz="0" w:space="0" w:color="auto"/>
      </w:divBdr>
    </w:div>
    <w:div w:id="447167740">
      <w:bodyDiv w:val="1"/>
      <w:marLeft w:val="0"/>
      <w:marRight w:val="0"/>
      <w:marTop w:val="0"/>
      <w:marBottom w:val="0"/>
      <w:divBdr>
        <w:top w:val="none" w:sz="0" w:space="0" w:color="auto"/>
        <w:left w:val="none" w:sz="0" w:space="0" w:color="auto"/>
        <w:bottom w:val="none" w:sz="0" w:space="0" w:color="auto"/>
        <w:right w:val="none" w:sz="0" w:space="0" w:color="auto"/>
      </w:divBdr>
    </w:div>
    <w:div w:id="706640922">
      <w:bodyDiv w:val="1"/>
      <w:marLeft w:val="0"/>
      <w:marRight w:val="0"/>
      <w:marTop w:val="0"/>
      <w:marBottom w:val="0"/>
      <w:divBdr>
        <w:top w:val="none" w:sz="0" w:space="0" w:color="auto"/>
        <w:left w:val="none" w:sz="0" w:space="0" w:color="auto"/>
        <w:bottom w:val="none" w:sz="0" w:space="0" w:color="auto"/>
        <w:right w:val="none" w:sz="0" w:space="0" w:color="auto"/>
      </w:divBdr>
    </w:div>
    <w:div w:id="850224706">
      <w:bodyDiv w:val="1"/>
      <w:marLeft w:val="0"/>
      <w:marRight w:val="0"/>
      <w:marTop w:val="0"/>
      <w:marBottom w:val="0"/>
      <w:divBdr>
        <w:top w:val="none" w:sz="0" w:space="0" w:color="auto"/>
        <w:left w:val="none" w:sz="0" w:space="0" w:color="auto"/>
        <w:bottom w:val="none" w:sz="0" w:space="0" w:color="auto"/>
        <w:right w:val="none" w:sz="0" w:space="0" w:color="auto"/>
      </w:divBdr>
    </w:div>
    <w:div w:id="918369662">
      <w:bodyDiv w:val="1"/>
      <w:marLeft w:val="0"/>
      <w:marRight w:val="0"/>
      <w:marTop w:val="0"/>
      <w:marBottom w:val="0"/>
      <w:divBdr>
        <w:top w:val="none" w:sz="0" w:space="0" w:color="auto"/>
        <w:left w:val="none" w:sz="0" w:space="0" w:color="auto"/>
        <w:bottom w:val="none" w:sz="0" w:space="0" w:color="auto"/>
        <w:right w:val="none" w:sz="0" w:space="0" w:color="auto"/>
      </w:divBdr>
    </w:div>
    <w:div w:id="918756732">
      <w:bodyDiv w:val="1"/>
      <w:marLeft w:val="0"/>
      <w:marRight w:val="0"/>
      <w:marTop w:val="0"/>
      <w:marBottom w:val="0"/>
      <w:divBdr>
        <w:top w:val="none" w:sz="0" w:space="0" w:color="auto"/>
        <w:left w:val="none" w:sz="0" w:space="0" w:color="auto"/>
        <w:bottom w:val="none" w:sz="0" w:space="0" w:color="auto"/>
        <w:right w:val="none" w:sz="0" w:space="0" w:color="auto"/>
      </w:divBdr>
    </w:div>
    <w:div w:id="945427316">
      <w:bodyDiv w:val="1"/>
      <w:marLeft w:val="0"/>
      <w:marRight w:val="0"/>
      <w:marTop w:val="0"/>
      <w:marBottom w:val="0"/>
      <w:divBdr>
        <w:top w:val="none" w:sz="0" w:space="0" w:color="auto"/>
        <w:left w:val="none" w:sz="0" w:space="0" w:color="auto"/>
        <w:bottom w:val="none" w:sz="0" w:space="0" w:color="auto"/>
        <w:right w:val="none" w:sz="0" w:space="0" w:color="auto"/>
      </w:divBdr>
    </w:div>
    <w:div w:id="1066488762">
      <w:bodyDiv w:val="1"/>
      <w:marLeft w:val="0"/>
      <w:marRight w:val="0"/>
      <w:marTop w:val="0"/>
      <w:marBottom w:val="0"/>
      <w:divBdr>
        <w:top w:val="none" w:sz="0" w:space="0" w:color="auto"/>
        <w:left w:val="none" w:sz="0" w:space="0" w:color="auto"/>
        <w:bottom w:val="none" w:sz="0" w:space="0" w:color="auto"/>
        <w:right w:val="none" w:sz="0" w:space="0" w:color="auto"/>
      </w:divBdr>
    </w:div>
    <w:div w:id="1166743589">
      <w:bodyDiv w:val="1"/>
      <w:marLeft w:val="0"/>
      <w:marRight w:val="0"/>
      <w:marTop w:val="0"/>
      <w:marBottom w:val="0"/>
      <w:divBdr>
        <w:top w:val="none" w:sz="0" w:space="0" w:color="auto"/>
        <w:left w:val="none" w:sz="0" w:space="0" w:color="auto"/>
        <w:bottom w:val="none" w:sz="0" w:space="0" w:color="auto"/>
        <w:right w:val="none" w:sz="0" w:space="0" w:color="auto"/>
      </w:divBdr>
    </w:div>
    <w:div w:id="1181579581">
      <w:bodyDiv w:val="1"/>
      <w:marLeft w:val="0"/>
      <w:marRight w:val="0"/>
      <w:marTop w:val="0"/>
      <w:marBottom w:val="0"/>
      <w:divBdr>
        <w:top w:val="none" w:sz="0" w:space="0" w:color="auto"/>
        <w:left w:val="none" w:sz="0" w:space="0" w:color="auto"/>
        <w:bottom w:val="none" w:sz="0" w:space="0" w:color="auto"/>
        <w:right w:val="none" w:sz="0" w:space="0" w:color="auto"/>
      </w:divBdr>
    </w:div>
    <w:div w:id="1283540424">
      <w:bodyDiv w:val="1"/>
      <w:marLeft w:val="0"/>
      <w:marRight w:val="0"/>
      <w:marTop w:val="0"/>
      <w:marBottom w:val="0"/>
      <w:divBdr>
        <w:top w:val="none" w:sz="0" w:space="0" w:color="auto"/>
        <w:left w:val="none" w:sz="0" w:space="0" w:color="auto"/>
        <w:bottom w:val="none" w:sz="0" w:space="0" w:color="auto"/>
        <w:right w:val="none" w:sz="0" w:space="0" w:color="auto"/>
      </w:divBdr>
    </w:div>
    <w:div w:id="1391340757">
      <w:bodyDiv w:val="1"/>
      <w:marLeft w:val="0"/>
      <w:marRight w:val="0"/>
      <w:marTop w:val="0"/>
      <w:marBottom w:val="0"/>
      <w:divBdr>
        <w:top w:val="none" w:sz="0" w:space="0" w:color="auto"/>
        <w:left w:val="none" w:sz="0" w:space="0" w:color="auto"/>
        <w:bottom w:val="none" w:sz="0" w:space="0" w:color="auto"/>
        <w:right w:val="none" w:sz="0" w:space="0" w:color="auto"/>
      </w:divBdr>
    </w:div>
    <w:div w:id="1417677969">
      <w:bodyDiv w:val="1"/>
      <w:marLeft w:val="0"/>
      <w:marRight w:val="0"/>
      <w:marTop w:val="0"/>
      <w:marBottom w:val="0"/>
      <w:divBdr>
        <w:top w:val="none" w:sz="0" w:space="0" w:color="auto"/>
        <w:left w:val="none" w:sz="0" w:space="0" w:color="auto"/>
        <w:bottom w:val="none" w:sz="0" w:space="0" w:color="auto"/>
        <w:right w:val="none" w:sz="0" w:space="0" w:color="auto"/>
      </w:divBdr>
    </w:div>
    <w:div w:id="1846702028">
      <w:bodyDiv w:val="1"/>
      <w:marLeft w:val="0"/>
      <w:marRight w:val="0"/>
      <w:marTop w:val="0"/>
      <w:marBottom w:val="0"/>
      <w:divBdr>
        <w:top w:val="none" w:sz="0" w:space="0" w:color="auto"/>
        <w:left w:val="none" w:sz="0" w:space="0" w:color="auto"/>
        <w:bottom w:val="none" w:sz="0" w:space="0" w:color="auto"/>
        <w:right w:val="none" w:sz="0" w:space="0" w:color="auto"/>
      </w:divBdr>
    </w:div>
    <w:div w:id="1858696972">
      <w:bodyDiv w:val="1"/>
      <w:marLeft w:val="0"/>
      <w:marRight w:val="0"/>
      <w:marTop w:val="0"/>
      <w:marBottom w:val="0"/>
      <w:divBdr>
        <w:top w:val="none" w:sz="0" w:space="0" w:color="auto"/>
        <w:left w:val="none" w:sz="0" w:space="0" w:color="auto"/>
        <w:bottom w:val="none" w:sz="0" w:space="0" w:color="auto"/>
        <w:right w:val="none" w:sz="0" w:space="0" w:color="auto"/>
      </w:divBdr>
    </w:div>
    <w:div w:id="1877692062">
      <w:bodyDiv w:val="1"/>
      <w:marLeft w:val="0"/>
      <w:marRight w:val="0"/>
      <w:marTop w:val="0"/>
      <w:marBottom w:val="0"/>
      <w:divBdr>
        <w:top w:val="none" w:sz="0" w:space="0" w:color="auto"/>
        <w:left w:val="none" w:sz="0" w:space="0" w:color="auto"/>
        <w:bottom w:val="none" w:sz="0" w:space="0" w:color="auto"/>
        <w:right w:val="none" w:sz="0" w:space="0" w:color="auto"/>
      </w:divBdr>
    </w:div>
    <w:div w:id="1986621071">
      <w:bodyDiv w:val="1"/>
      <w:marLeft w:val="0"/>
      <w:marRight w:val="0"/>
      <w:marTop w:val="0"/>
      <w:marBottom w:val="0"/>
      <w:divBdr>
        <w:top w:val="none" w:sz="0" w:space="0" w:color="auto"/>
        <w:left w:val="none" w:sz="0" w:space="0" w:color="auto"/>
        <w:bottom w:val="none" w:sz="0" w:space="0" w:color="auto"/>
        <w:right w:val="none" w:sz="0" w:space="0" w:color="auto"/>
      </w:divBdr>
    </w:div>
    <w:div w:id="21277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5476</TotalTime>
  <Pages>76</Pages>
  <Words>27411</Words>
  <Characters>150762</Characters>
  <Application>Microsoft Office Word</Application>
  <DocSecurity>0</DocSecurity>
  <Lines>1256</Lines>
  <Paragraphs>355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coradir</dc:creator>
  <cp:lastModifiedBy>coradir</cp:lastModifiedBy>
  <cp:revision>161</cp:revision>
  <dcterms:created xsi:type="dcterms:W3CDTF">2019-03-23T13:45:00Z</dcterms:created>
  <dcterms:modified xsi:type="dcterms:W3CDTF">2019-05-11T05:31:00Z</dcterms:modified>
</cp:coreProperties>
</file>