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57" w:rsidRPr="00887C81" w:rsidRDefault="00E37D57" w:rsidP="00887C8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887C81">
        <w:rPr>
          <w:rFonts w:ascii="Century Gothic" w:hAnsi="Century Gothic"/>
          <w:color w:val="08970F"/>
          <w:sz w:val="18"/>
          <w:szCs w:val="18"/>
        </w:rPr>
        <w:t>Pregunta </w:t>
      </w:r>
      <w:r w:rsidRPr="00887C81">
        <w:rPr>
          <w:rFonts w:ascii="Century Gothic" w:hAnsi="Century Gothic"/>
          <w:b/>
          <w:bCs/>
          <w:color w:val="08970F"/>
          <w:sz w:val="27"/>
          <w:szCs w:val="27"/>
        </w:rPr>
        <w:t>1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Correcta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Puntúa 0,50 sobre 0,50</w:t>
      </w:r>
    </w:p>
    <w:p w:rsidR="00E37D57" w:rsidRPr="00887C81" w:rsidRDefault="00E37D57" w:rsidP="00887C8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035B4B">
        <w:rPr>
          <w:rFonts w:ascii="Century Gothic" w:hAnsi="Century Gothic"/>
          <w:color w:val="656565"/>
          <w:sz w:val="18"/>
          <w:szCs w:val="1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4" o:title=""/>
          </v:shape>
        </w:pict>
      </w:r>
      <w:r w:rsidRPr="00887C8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E37D57" w:rsidRPr="00887C81" w:rsidRDefault="00E37D57" w:rsidP="00887C8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E37D57" w:rsidRPr="00887C81" w:rsidRDefault="00E37D57" w:rsidP="00887C8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Arial" w:hAnsi="Arial" w:cs="Arial"/>
          <w:color w:val="2F6473"/>
          <w:sz w:val="24"/>
          <w:szCs w:val="24"/>
        </w:rPr>
        <w:t>Una de las características propias de las entidades descentralizadas es que integran la Administración Pública Nacional, dependiendo jerárquicamente del Poder Ejecutivo.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26" type="#_x0000_t75" style="width:20.25pt;height:17.25pt">
            <v:imagedata r:id="rId5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Verdadero</w:t>
      </w:r>
    </w:p>
    <w:p w:rsidR="00E37D57" w:rsidRPr="00887C81" w:rsidRDefault="00E37D57" w:rsidP="00887C81">
      <w:pPr>
        <w:shd w:val="clear" w:color="auto" w:fill="DEF2F8"/>
        <w:spacing w:after="72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27" type="#_x0000_t75" style="width:20.25pt;height:17.25pt">
            <v:imagedata r:id="rId6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Falso </w:t>
      </w:r>
    </w:p>
    <w:p w:rsidR="00E37D57" w:rsidRPr="00887C81" w:rsidRDefault="00E37D57" w:rsidP="00887C8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E37D57" w:rsidRPr="00887C81" w:rsidRDefault="00E37D57" w:rsidP="00887C8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887C81">
        <w:rPr>
          <w:rFonts w:ascii="Century Gothic" w:hAnsi="Century Gothic"/>
          <w:color w:val="7D5A29"/>
          <w:sz w:val="23"/>
          <w:szCs w:val="23"/>
        </w:rPr>
        <w:t>La respuesta correcta es 'Falso'</w:t>
      </w:r>
    </w:p>
    <w:p w:rsidR="00E37D57" w:rsidRPr="00887C81" w:rsidRDefault="00E37D57" w:rsidP="00887C8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887C81">
        <w:rPr>
          <w:rFonts w:ascii="Century Gothic" w:hAnsi="Century Gothic"/>
          <w:color w:val="08970F"/>
          <w:sz w:val="18"/>
          <w:szCs w:val="18"/>
        </w:rPr>
        <w:t>Pregunta </w:t>
      </w:r>
      <w:r w:rsidRPr="00887C81">
        <w:rPr>
          <w:rFonts w:ascii="Century Gothic" w:hAnsi="Century Gothic"/>
          <w:b/>
          <w:bCs/>
          <w:color w:val="08970F"/>
          <w:sz w:val="27"/>
          <w:szCs w:val="27"/>
        </w:rPr>
        <w:t>2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Correcta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Puntúa 0,50 sobre 0,50</w:t>
      </w:r>
    </w:p>
    <w:p w:rsidR="00E37D57" w:rsidRPr="00887C81" w:rsidRDefault="00E37D57" w:rsidP="00887C8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035B4B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28" type="#_x0000_t75" style="width:1in;height:1in">
            <v:imagedata r:id="rId4" o:title=""/>
          </v:shape>
        </w:pict>
      </w:r>
      <w:r w:rsidRPr="00887C8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E37D57" w:rsidRPr="00887C81" w:rsidRDefault="00E37D57" w:rsidP="00887C8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E37D57" w:rsidRPr="00887C81" w:rsidRDefault="00E37D57" w:rsidP="00887C8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Arial" w:hAnsi="Arial" w:cs="Arial"/>
          <w:color w:val="2F6473"/>
          <w:sz w:val="24"/>
          <w:szCs w:val="24"/>
        </w:rPr>
        <w:t>La esencia del principio de ejecutoriedad radica en que la Administración tiene que solicitar autorización al Poder Judicial para llevar adelante la ejecución de un acto administrativo</w:t>
      </w:r>
      <w:r w:rsidRPr="00887C81">
        <w:rPr>
          <w:rFonts w:ascii="Arial" w:hAnsi="Arial" w:cs="Arial"/>
          <w:color w:val="2F6473"/>
          <w:sz w:val="23"/>
          <w:szCs w:val="23"/>
        </w:rPr>
        <w:t>. 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29" type="#_x0000_t75" style="width:20.25pt;height:17.25pt">
            <v:imagedata r:id="rId5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Verdadero</w:t>
      </w:r>
    </w:p>
    <w:p w:rsidR="00E37D57" w:rsidRPr="00887C81" w:rsidRDefault="00E37D57" w:rsidP="00887C81">
      <w:pPr>
        <w:shd w:val="clear" w:color="auto" w:fill="DEF2F8"/>
        <w:spacing w:after="72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0" type="#_x0000_t75" style="width:20.25pt;height:17.25pt">
            <v:imagedata r:id="rId6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Falso </w:t>
      </w:r>
    </w:p>
    <w:p w:rsidR="00E37D57" w:rsidRPr="00887C81" w:rsidRDefault="00E37D57" w:rsidP="00887C8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E37D57" w:rsidRPr="00887C81" w:rsidRDefault="00E37D57" w:rsidP="00887C8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887C81">
        <w:rPr>
          <w:rFonts w:ascii="Century Gothic" w:hAnsi="Century Gothic"/>
          <w:color w:val="7D5A29"/>
          <w:sz w:val="23"/>
          <w:szCs w:val="23"/>
        </w:rPr>
        <w:t>La respuesta correcta es 'Falso'</w:t>
      </w:r>
    </w:p>
    <w:p w:rsidR="00E37D57" w:rsidRPr="00887C81" w:rsidRDefault="00E37D57" w:rsidP="00887C8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887C81">
        <w:rPr>
          <w:rFonts w:ascii="Century Gothic" w:hAnsi="Century Gothic"/>
          <w:color w:val="08970F"/>
          <w:sz w:val="18"/>
          <w:szCs w:val="18"/>
        </w:rPr>
        <w:t>Pregunta </w:t>
      </w:r>
      <w:r w:rsidRPr="00887C81">
        <w:rPr>
          <w:rFonts w:ascii="Century Gothic" w:hAnsi="Century Gothic"/>
          <w:b/>
          <w:bCs/>
          <w:color w:val="08970F"/>
          <w:sz w:val="27"/>
          <w:szCs w:val="27"/>
        </w:rPr>
        <w:t>3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Correcta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Puntúa 0,50 sobre 0,50</w:t>
      </w:r>
    </w:p>
    <w:p w:rsidR="00E37D57" w:rsidRPr="00887C81" w:rsidRDefault="00E37D57" w:rsidP="00887C8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035B4B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31" type="#_x0000_t75" style="width:1in;height:1in">
            <v:imagedata r:id="rId4" o:title=""/>
          </v:shape>
        </w:pict>
      </w:r>
      <w:r w:rsidRPr="00887C8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E37D57" w:rsidRPr="00887C81" w:rsidRDefault="00E37D57" w:rsidP="00887C8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E37D57" w:rsidRPr="00887C81" w:rsidRDefault="00E37D57" w:rsidP="00887C8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Arial" w:hAnsi="Arial" w:cs="Arial"/>
          <w:color w:val="2F6473"/>
          <w:sz w:val="24"/>
          <w:szCs w:val="24"/>
        </w:rPr>
        <w:t>El acto administrativo dictado con vicio de incompetencia en razón del grado, cuando la delegación o sustitución estuvieren permitidas, está afectado por una nulidad relativa.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2" type="#_x0000_t75" style="width:20.25pt;height:17.25pt">
            <v:imagedata r:id="rId6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Verdadero </w:t>
      </w:r>
    </w:p>
    <w:p w:rsidR="00E37D57" w:rsidRPr="00887C81" w:rsidRDefault="00E37D57" w:rsidP="00887C81">
      <w:pPr>
        <w:shd w:val="clear" w:color="auto" w:fill="DEF2F8"/>
        <w:spacing w:after="72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3" type="#_x0000_t75" style="width:20.25pt;height:17.25pt">
            <v:imagedata r:id="rId5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Falso</w:t>
      </w:r>
    </w:p>
    <w:p w:rsidR="00E37D57" w:rsidRPr="00887C81" w:rsidRDefault="00E37D57" w:rsidP="00887C8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E37D57" w:rsidRPr="00887C81" w:rsidRDefault="00E37D57" w:rsidP="00887C8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887C81">
        <w:rPr>
          <w:rFonts w:ascii="Century Gothic" w:hAnsi="Century Gothic"/>
          <w:color w:val="7D5A29"/>
          <w:sz w:val="23"/>
          <w:szCs w:val="23"/>
        </w:rPr>
        <w:t>La respuesta correcta es 'Verdadero'</w:t>
      </w:r>
    </w:p>
    <w:p w:rsidR="00E37D57" w:rsidRPr="00887C81" w:rsidRDefault="00E37D57" w:rsidP="00887C8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887C81">
        <w:rPr>
          <w:rFonts w:ascii="Century Gothic" w:hAnsi="Century Gothic"/>
          <w:color w:val="08970F"/>
          <w:sz w:val="18"/>
          <w:szCs w:val="18"/>
        </w:rPr>
        <w:t>Pregunta </w:t>
      </w:r>
      <w:r w:rsidRPr="00887C81">
        <w:rPr>
          <w:rFonts w:ascii="Century Gothic" w:hAnsi="Century Gothic"/>
          <w:b/>
          <w:bCs/>
          <w:color w:val="08970F"/>
          <w:sz w:val="27"/>
          <w:szCs w:val="27"/>
        </w:rPr>
        <w:t>4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Correcta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Puntúa 0,50 sobre 0,50</w:t>
      </w:r>
    </w:p>
    <w:p w:rsidR="00E37D57" w:rsidRPr="00887C81" w:rsidRDefault="00E37D57" w:rsidP="00887C8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035B4B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34" type="#_x0000_t75" style="width:1in;height:1in">
            <v:imagedata r:id="rId4" o:title=""/>
          </v:shape>
        </w:pict>
      </w:r>
      <w:r w:rsidRPr="00887C8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E37D57" w:rsidRPr="00887C81" w:rsidRDefault="00E37D57" w:rsidP="00887C8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E37D57" w:rsidRPr="00887C81" w:rsidRDefault="00E37D57" w:rsidP="00887C8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Arial" w:hAnsi="Arial" w:cs="Arial"/>
          <w:color w:val="2F6473"/>
          <w:sz w:val="24"/>
          <w:szCs w:val="24"/>
        </w:rPr>
        <w:t>El acto administrativo que fuera emitido mediando incompetencia en la materia es un acto anulable.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5" type="#_x0000_t75" style="width:20.25pt;height:17.25pt">
            <v:imagedata r:id="rId5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Verdadero</w:t>
      </w:r>
    </w:p>
    <w:p w:rsidR="00E37D57" w:rsidRPr="00887C81" w:rsidRDefault="00E37D57" w:rsidP="00887C81">
      <w:pPr>
        <w:shd w:val="clear" w:color="auto" w:fill="DEF2F8"/>
        <w:spacing w:after="72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6" type="#_x0000_t75" style="width:20.25pt;height:17.25pt">
            <v:imagedata r:id="rId6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Falso </w:t>
      </w:r>
    </w:p>
    <w:p w:rsidR="00E37D57" w:rsidRPr="00887C81" w:rsidRDefault="00E37D57" w:rsidP="00887C8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E37D57" w:rsidRPr="00887C81" w:rsidRDefault="00E37D57" w:rsidP="00887C8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887C81">
        <w:rPr>
          <w:rFonts w:ascii="Century Gothic" w:hAnsi="Century Gothic"/>
          <w:color w:val="7D5A29"/>
          <w:sz w:val="23"/>
          <w:szCs w:val="23"/>
        </w:rPr>
        <w:t>La respuesta correcta es 'Falso'</w:t>
      </w:r>
    </w:p>
    <w:p w:rsidR="00E37D57" w:rsidRPr="00887C81" w:rsidRDefault="00E37D57" w:rsidP="00887C8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887C81">
        <w:rPr>
          <w:rFonts w:ascii="Century Gothic" w:hAnsi="Century Gothic"/>
          <w:color w:val="08970F"/>
          <w:sz w:val="18"/>
          <w:szCs w:val="18"/>
        </w:rPr>
        <w:t>Pregunta </w:t>
      </w:r>
      <w:r w:rsidRPr="00887C81">
        <w:rPr>
          <w:rFonts w:ascii="Century Gothic" w:hAnsi="Century Gothic"/>
          <w:b/>
          <w:bCs/>
          <w:color w:val="08970F"/>
          <w:sz w:val="27"/>
          <w:szCs w:val="27"/>
        </w:rPr>
        <w:t>5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Correcta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Puntúa 0,50 sobre 0,50</w:t>
      </w:r>
    </w:p>
    <w:p w:rsidR="00E37D57" w:rsidRPr="00887C81" w:rsidRDefault="00E37D57" w:rsidP="00887C8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035B4B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37" type="#_x0000_t75" style="width:1in;height:1in">
            <v:imagedata r:id="rId4" o:title=""/>
          </v:shape>
        </w:pict>
      </w:r>
      <w:r w:rsidRPr="00887C8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E37D57" w:rsidRPr="00887C81" w:rsidRDefault="00E37D57" w:rsidP="00887C8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E37D57" w:rsidRPr="00887C81" w:rsidRDefault="00E37D57" w:rsidP="00887C8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Arial" w:hAnsi="Arial" w:cs="Arial"/>
          <w:color w:val="2F6473"/>
          <w:sz w:val="24"/>
          <w:szCs w:val="24"/>
        </w:rPr>
        <w:t>El acto administrativo nulo de nulidad absoluta debe ser revocado en sede administrativa, salvo que estuviere firme, consentido y hubiere generado derechos subjetivos, aunque éstos no hubieren comenzado a cumplirse.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8" type="#_x0000_t75" style="width:20.25pt;height:17.25pt">
            <v:imagedata r:id="rId5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Verdadero</w:t>
      </w:r>
    </w:p>
    <w:p w:rsidR="00E37D57" w:rsidRPr="00887C81" w:rsidRDefault="00E37D57" w:rsidP="00887C81">
      <w:pPr>
        <w:shd w:val="clear" w:color="auto" w:fill="DEF2F8"/>
        <w:spacing w:after="72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9" type="#_x0000_t75" style="width:20.25pt;height:17.25pt">
            <v:imagedata r:id="rId6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Falso </w:t>
      </w:r>
    </w:p>
    <w:p w:rsidR="00E37D57" w:rsidRPr="00887C81" w:rsidRDefault="00E37D57" w:rsidP="00887C8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E37D57" w:rsidRPr="00887C81" w:rsidRDefault="00E37D57" w:rsidP="00887C8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887C81">
        <w:rPr>
          <w:rFonts w:ascii="Century Gothic" w:hAnsi="Century Gothic"/>
          <w:color w:val="7D5A29"/>
          <w:sz w:val="23"/>
          <w:szCs w:val="23"/>
        </w:rPr>
        <w:t>La respuesta correcta es 'Falso'</w:t>
      </w:r>
    </w:p>
    <w:p w:rsidR="00E37D57" w:rsidRPr="00887C81" w:rsidRDefault="00E37D57" w:rsidP="00887C8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887C81">
        <w:rPr>
          <w:rFonts w:ascii="Century Gothic" w:hAnsi="Century Gothic"/>
          <w:color w:val="08970F"/>
          <w:sz w:val="18"/>
          <w:szCs w:val="18"/>
        </w:rPr>
        <w:t>Pregunta </w:t>
      </w:r>
      <w:r w:rsidRPr="00887C81">
        <w:rPr>
          <w:rFonts w:ascii="Century Gothic" w:hAnsi="Century Gothic"/>
          <w:b/>
          <w:bCs/>
          <w:color w:val="08970F"/>
          <w:sz w:val="27"/>
          <w:szCs w:val="27"/>
        </w:rPr>
        <w:t>6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Correcta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Puntúa 0,50 sobre 0,50</w:t>
      </w:r>
    </w:p>
    <w:p w:rsidR="00E37D57" w:rsidRPr="00887C81" w:rsidRDefault="00E37D57" w:rsidP="00887C8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035B4B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40" type="#_x0000_t75" style="width:1in;height:1in">
            <v:imagedata r:id="rId4" o:title=""/>
          </v:shape>
        </w:pict>
      </w:r>
      <w:r w:rsidRPr="00887C8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E37D57" w:rsidRPr="00887C81" w:rsidRDefault="00E37D57" w:rsidP="00887C8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E37D57" w:rsidRPr="00887C81" w:rsidRDefault="00E37D57" w:rsidP="00887C8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Arial" w:hAnsi="Arial" w:cs="Arial"/>
          <w:color w:val="2F6473"/>
          <w:sz w:val="24"/>
          <w:szCs w:val="24"/>
        </w:rPr>
        <w:t>El acto que fuera dictado con vicio en su elemento causa puede ser ratificado por el órgano superior cuando la avocación, delegación y sustitución fueren procedentes.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1" type="#_x0000_t75" style="width:20.25pt;height:17.25pt">
            <v:imagedata r:id="rId5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Verdadero</w:t>
      </w:r>
    </w:p>
    <w:p w:rsidR="00E37D57" w:rsidRPr="00887C81" w:rsidRDefault="00E37D57" w:rsidP="00887C81">
      <w:pPr>
        <w:shd w:val="clear" w:color="auto" w:fill="DEF2F8"/>
        <w:spacing w:after="72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2" type="#_x0000_t75" style="width:20.25pt;height:17.25pt">
            <v:imagedata r:id="rId6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Falso </w:t>
      </w:r>
    </w:p>
    <w:p w:rsidR="00E37D57" w:rsidRPr="00887C81" w:rsidRDefault="00E37D57" w:rsidP="00887C8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E37D57" w:rsidRPr="00887C81" w:rsidRDefault="00E37D57" w:rsidP="00887C8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887C81">
        <w:rPr>
          <w:rFonts w:ascii="Century Gothic" w:hAnsi="Century Gothic"/>
          <w:color w:val="7D5A29"/>
          <w:sz w:val="23"/>
          <w:szCs w:val="23"/>
        </w:rPr>
        <w:t>La respuesta correcta es 'Falso'</w:t>
      </w:r>
    </w:p>
    <w:p w:rsidR="00E37D57" w:rsidRPr="00887C81" w:rsidRDefault="00E37D57" w:rsidP="00887C8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887C81">
        <w:rPr>
          <w:rFonts w:ascii="Century Gothic" w:hAnsi="Century Gothic"/>
          <w:color w:val="08970F"/>
          <w:sz w:val="18"/>
          <w:szCs w:val="18"/>
        </w:rPr>
        <w:t>Pregunta </w:t>
      </w:r>
      <w:r w:rsidRPr="00887C81">
        <w:rPr>
          <w:rFonts w:ascii="Century Gothic" w:hAnsi="Century Gothic"/>
          <w:b/>
          <w:bCs/>
          <w:color w:val="08970F"/>
          <w:sz w:val="27"/>
          <w:szCs w:val="27"/>
        </w:rPr>
        <w:t>7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Correcta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Puntúa 0,50 sobre 0,50</w:t>
      </w:r>
    </w:p>
    <w:p w:rsidR="00E37D57" w:rsidRPr="00887C81" w:rsidRDefault="00E37D57" w:rsidP="00887C8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035B4B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43" type="#_x0000_t75" style="width:1in;height:1in">
            <v:imagedata r:id="rId4" o:title=""/>
          </v:shape>
        </w:pict>
      </w:r>
      <w:r w:rsidRPr="00887C8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E37D57" w:rsidRPr="00887C81" w:rsidRDefault="00E37D57" w:rsidP="00887C8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E37D57" w:rsidRPr="00887C81" w:rsidRDefault="00E37D57" w:rsidP="00887C8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Arial" w:hAnsi="Arial" w:cs="Arial"/>
          <w:color w:val="2F6473"/>
          <w:sz w:val="24"/>
          <w:szCs w:val="24"/>
        </w:rPr>
        <w:t>La no justiciabilidad, en principio, de los actos institucionales, implica que ellos están al margen de la juridicidad.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4" type="#_x0000_t75" style="width:20.25pt;height:17.25pt">
            <v:imagedata r:id="rId5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Verdadero</w:t>
      </w:r>
    </w:p>
    <w:p w:rsidR="00E37D57" w:rsidRPr="00887C81" w:rsidRDefault="00E37D57" w:rsidP="00887C81">
      <w:pPr>
        <w:shd w:val="clear" w:color="auto" w:fill="DEF2F8"/>
        <w:spacing w:after="72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5" type="#_x0000_t75" style="width:20.25pt;height:17.25pt">
            <v:imagedata r:id="rId6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Falso </w:t>
      </w:r>
    </w:p>
    <w:p w:rsidR="00E37D57" w:rsidRPr="00887C81" w:rsidRDefault="00E37D57" w:rsidP="00887C8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E37D57" w:rsidRPr="00887C81" w:rsidRDefault="00E37D57" w:rsidP="00887C8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887C81">
        <w:rPr>
          <w:rFonts w:ascii="Century Gothic" w:hAnsi="Century Gothic"/>
          <w:color w:val="7D5A29"/>
          <w:sz w:val="23"/>
          <w:szCs w:val="23"/>
        </w:rPr>
        <w:t>La respuesta correcta es 'Falso'</w:t>
      </w:r>
    </w:p>
    <w:p w:rsidR="00E37D57" w:rsidRPr="00887C81" w:rsidRDefault="00E37D57" w:rsidP="00887C8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887C81">
        <w:rPr>
          <w:rFonts w:ascii="Century Gothic" w:hAnsi="Century Gothic"/>
          <w:color w:val="08970F"/>
          <w:sz w:val="18"/>
          <w:szCs w:val="18"/>
        </w:rPr>
        <w:t>Pregunta </w:t>
      </w:r>
      <w:r w:rsidRPr="00887C81">
        <w:rPr>
          <w:rFonts w:ascii="Century Gothic" w:hAnsi="Century Gothic"/>
          <w:b/>
          <w:bCs/>
          <w:color w:val="08970F"/>
          <w:sz w:val="27"/>
          <w:szCs w:val="27"/>
        </w:rPr>
        <w:t>8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Correcta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Puntúa 0,50 sobre 0,50</w:t>
      </w:r>
    </w:p>
    <w:p w:rsidR="00E37D57" w:rsidRPr="00887C81" w:rsidRDefault="00E37D57" w:rsidP="00887C8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035B4B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46" type="#_x0000_t75" style="width:1in;height:1in">
            <v:imagedata r:id="rId4" o:title=""/>
          </v:shape>
        </w:pict>
      </w:r>
      <w:r w:rsidRPr="00887C8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E37D57" w:rsidRPr="00887C81" w:rsidRDefault="00E37D57" w:rsidP="00887C8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E37D57" w:rsidRPr="00887C81" w:rsidRDefault="00E37D57" w:rsidP="00887C8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Arial" w:hAnsi="Arial" w:cs="Arial"/>
          <w:color w:val="2F6473"/>
          <w:sz w:val="24"/>
          <w:szCs w:val="24"/>
        </w:rPr>
        <w:t>El acto que “causa estado” es aquél susceptible de ser impugnado ante la Justicia.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7" type="#_x0000_t75" style="width:20.25pt;height:17.25pt">
            <v:imagedata r:id="rId6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Verdadero </w:t>
      </w:r>
    </w:p>
    <w:p w:rsidR="00E37D57" w:rsidRPr="00887C81" w:rsidRDefault="00E37D57" w:rsidP="00887C81">
      <w:pPr>
        <w:shd w:val="clear" w:color="auto" w:fill="DEF2F8"/>
        <w:spacing w:after="72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8" type="#_x0000_t75" style="width:20.25pt;height:17.25pt">
            <v:imagedata r:id="rId5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Falso</w:t>
      </w:r>
    </w:p>
    <w:p w:rsidR="00E37D57" w:rsidRPr="00887C81" w:rsidRDefault="00E37D57" w:rsidP="00887C8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E37D57" w:rsidRPr="00887C81" w:rsidRDefault="00E37D57" w:rsidP="00887C8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887C81">
        <w:rPr>
          <w:rFonts w:ascii="Century Gothic" w:hAnsi="Century Gothic"/>
          <w:color w:val="7D5A29"/>
          <w:sz w:val="23"/>
          <w:szCs w:val="23"/>
        </w:rPr>
        <w:t>La respuesta correcta es 'Verdadero'</w:t>
      </w:r>
    </w:p>
    <w:p w:rsidR="00E37D57" w:rsidRPr="00887C81" w:rsidRDefault="00E37D57" w:rsidP="00887C8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887C81">
        <w:rPr>
          <w:rFonts w:ascii="Century Gothic" w:hAnsi="Century Gothic"/>
          <w:color w:val="08970F"/>
          <w:sz w:val="18"/>
          <w:szCs w:val="18"/>
        </w:rPr>
        <w:t>Pregunta </w:t>
      </w:r>
      <w:r w:rsidRPr="00887C81">
        <w:rPr>
          <w:rFonts w:ascii="Century Gothic" w:hAnsi="Century Gothic"/>
          <w:b/>
          <w:bCs/>
          <w:color w:val="08970F"/>
          <w:sz w:val="27"/>
          <w:szCs w:val="27"/>
        </w:rPr>
        <w:t>9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Correcta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Puntúa 0,50 sobre 0,50</w:t>
      </w:r>
    </w:p>
    <w:p w:rsidR="00E37D57" w:rsidRPr="00887C81" w:rsidRDefault="00E37D57" w:rsidP="00887C8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035B4B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49" type="#_x0000_t75" style="width:1in;height:1in">
            <v:imagedata r:id="rId4" o:title=""/>
          </v:shape>
        </w:pict>
      </w:r>
      <w:r w:rsidRPr="00887C8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E37D57" w:rsidRPr="00887C81" w:rsidRDefault="00E37D57" w:rsidP="00887C8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E37D57" w:rsidRPr="00887C81" w:rsidRDefault="00E37D57" w:rsidP="00887C8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Arial" w:hAnsi="Arial" w:cs="Arial"/>
          <w:color w:val="2F6473"/>
          <w:sz w:val="24"/>
          <w:szCs w:val="24"/>
        </w:rPr>
        <w:t>La causa es un requisito accidental del acto administrativo.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0" type="#_x0000_t75" style="width:20.25pt;height:17.25pt">
            <v:imagedata r:id="rId5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Verdadero</w:t>
      </w:r>
    </w:p>
    <w:p w:rsidR="00E37D57" w:rsidRPr="00887C81" w:rsidRDefault="00E37D57" w:rsidP="00887C81">
      <w:pPr>
        <w:shd w:val="clear" w:color="auto" w:fill="DEF2F8"/>
        <w:spacing w:after="72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1" type="#_x0000_t75" style="width:20.25pt;height:17.25pt">
            <v:imagedata r:id="rId6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Falso </w:t>
      </w:r>
    </w:p>
    <w:p w:rsidR="00E37D57" w:rsidRPr="00887C81" w:rsidRDefault="00E37D57" w:rsidP="00887C8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E37D57" w:rsidRPr="00887C81" w:rsidRDefault="00E37D57" w:rsidP="00887C8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887C81">
        <w:rPr>
          <w:rFonts w:ascii="Century Gothic" w:hAnsi="Century Gothic"/>
          <w:color w:val="7D5A29"/>
          <w:sz w:val="23"/>
          <w:szCs w:val="23"/>
        </w:rPr>
        <w:t>La respuesta correcta es 'Falso'</w:t>
      </w:r>
    </w:p>
    <w:p w:rsidR="00E37D57" w:rsidRPr="00887C81" w:rsidRDefault="00E37D57" w:rsidP="00887C8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887C81">
        <w:rPr>
          <w:rFonts w:ascii="Century Gothic" w:hAnsi="Century Gothic"/>
          <w:color w:val="08970F"/>
          <w:sz w:val="18"/>
          <w:szCs w:val="18"/>
        </w:rPr>
        <w:t>Pregunta </w:t>
      </w:r>
      <w:r w:rsidRPr="00887C81">
        <w:rPr>
          <w:rFonts w:ascii="Century Gothic" w:hAnsi="Century Gothic"/>
          <w:b/>
          <w:bCs/>
          <w:color w:val="08970F"/>
          <w:sz w:val="27"/>
          <w:szCs w:val="27"/>
        </w:rPr>
        <w:t>10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Correcta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Puntúa 0,50 sobre 0,50</w:t>
      </w:r>
    </w:p>
    <w:p w:rsidR="00E37D57" w:rsidRPr="00887C81" w:rsidRDefault="00E37D57" w:rsidP="00887C8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035B4B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52" type="#_x0000_t75" style="width:1in;height:1in">
            <v:imagedata r:id="rId4" o:title=""/>
          </v:shape>
        </w:pict>
      </w:r>
      <w:r w:rsidRPr="00887C8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E37D57" w:rsidRPr="00887C81" w:rsidRDefault="00E37D57" w:rsidP="00887C8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E37D57" w:rsidRPr="00887C81" w:rsidRDefault="00E37D57" w:rsidP="00887C8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Arial" w:hAnsi="Arial" w:cs="Arial"/>
          <w:color w:val="2F6473"/>
          <w:sz w:val="24"/>
          <w:szCs w:val="24"/>
        </w:rPr>
        <w:t>La administración puede suspender la ejecución de un acto administrativo cuando se alegare fundadamente una nulidad absoluta.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3" type="#_x0000_t75" style="width:20.25pt;height:17.25pt">
            <v:imagedata r:id="rId6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Verdadero </w:t>
      </w:r>
    </w:p>
    <w:p w:rsidR="00E37D57" w:rsidRPr="00887C81" w:rsidRDefault="00E37D57" w:rsidP="00887C81">
      <w:pPr>
        <w:shd w:val="clear" w:color="auto" w:fill="DEF2F8"/>
        <w:spacing w:after="72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4" type="#_x0000_t75" style="width:20.25pt;height:17.25pt">
            <v:imagedata r:id="rId5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Falso</w:t>
      </w:r>
    </w:p>
    <w:p w:rsidR="00E37D57" w:rsidRPr="00887C81" w:rsidRDefault="00E37D57" w:rsidP="00887C8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E37D57" w:rsidRPr="00887C81" w:rsidRDefault="00E37D57" w:rsidP="00887C8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887C81">
        <w:rPr>
          <w:rFonts w:ascii="Century Gothic" w:hAnsi="Century Gothic"/>
          <w:color w:val="7D5A29"/>
          <w:sz w:val="23"/>
          <w:szCs w:val="23"/>
        </w:rPr>
        <w:t>La respuesta correcta es 'Verdadero'</w:t>
      </w:r>
    </w:p>
    <w:p w:rsidR="00E37D57" w:rsidRPr="00887C81" w:rsidRDefault="00E37D57" w:rsidP="00887C8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887C81">
        <w:rPr>
          <w:rFonts w:ascii="Century Gothic" w:hAnsi="Century Gothic"/>
          <w:color w:val="08970F"/>
          <w:sz w:val="18"/>
          <w:szCs w:val="18"/>
        </w:rPr>
        <w:t>Pregunta </w:t>
      </w:r>
      <w:r w:rsidRPr="00887C81">
        <w:rPr>
          <w:rFonts w:ascii="Century Gothic" w:hAnsi="Century Gothic"/>
          <w:b/>
          <w:bCs/>
          <w:color w:val="08970F"/>
          <w:sz w:val="27"/>
          <w:szCs w:val="27"/>
        </w:rPr>
        <w:t>11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Correcta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Puntúa 0,50 sobre 0,50</w:t>
      </w:r>
    </w:p>
    <w:p w:rsidR="00E37D57" w:rsidRPr="00887C81" w:rsidRDefault="00E37D57" w:rsidP="00887C8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035B4B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55" type="#_x0000_t75" style="width:1in;height:1in">
            <v:imagedata r:id="rId4" o:title=""/>
          </v:shape>
        </w:pict>
      </w:r>
      <w:r w:rsidRPr="00887C8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E37D57" w:rsidRPr="00887C81" w:rsidRDefault="00E37D57" w:rsidP="00887C8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E37D57" w:rsidRPr="00887C81" w:rsidRDefault="00E37D57" w:rsidP="00887C8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Arial" w:hAnsi="Arial" w:cs="Arial"/>
          <w:color w:val="2F6473"/>
          <w:sz w:val="24"/>
          <w:szCs w:val="24"/>
        </w:rPr>
        <w:t>El acto anulable es aquel que contiene todos los elementos esenciales, aunque algunos de ellos ostentan vicios leves.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6" type="#_x0000_t75" style="width:20.25pt;height:17.25pt">
            <v:imagedata r:id="rId6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Verdadero </w:t>
      </w:r>
    </w:p>
    <w:p w:rsidR="00E37D57" w:rsidRPr="00887C81" w:rsidRDefault="00E37D57" w:rsidP="00887C81">
      <w:pPr>
        <w:shd w:val="clear" w:color="auto" w:fill="DEF2F8"/>
        <w:spacing w:after="72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7" type="#_x0000_t75" style="width:20.25pt;height:17.25pt">
            <v:imagedata r:id="rId5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Falso</w:t>
      </w:r>
    </w:p>
    <w:p w:rsidR="00E37D57" w:rsidRPr="00887C81" w:rsidRDefault="00E37D57" w:rsidP="00887C8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E37D57" w:rsidRPr="00887C81" w:rsidRDefault="00E37D57" w:rsidP="00887C8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887C81">
        <w:rPr>
          <w:rFonts w:ascii="Century Gothic" w:hAnsi="Century Gothic"/>
          <w:color w:val="7D5A29"/>
          <w:sz w:val="23"/>
          <w:szCs w:val="23"/>
        </w:rPr>
        <w:t>La respuesta correcta es 'Verdadero'</w:t>
      </w:r>
    </w:p>
    <w:p w:rsidR="00E37D57" w:rsidRPr="00887C81" w:rsidRDefault="00E37D57" w:rsidP="00887C8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887C81">
        <w:rPr>
          <w:rFonts w:ascii="Century Gothic" w:hAnsi="Century Gothic"/>
          <w:color w:val="08970F"/>
          <w:sz w:val="18"/>
          <w:szCs w:val="18"/>
        </w:rPr>
        <w:t>Pregunta </w:t>
      </w:r>
      <w:r w:rsidRPr="00887C81">
        <w:rPr>
          <w:rFonts w:ascii="Century Gothic" w:hAnsi="Century Gothic"/>
          <w:b/>
          <w:bCs/>
          <w:color w:val="08970F"/>
          <w:sz w:val="27"/>
          <w:szCs w:val="27"/>
        </w:rPr>
        <w:t>12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Correcta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Puntúa 0,50 sobre 0,50</w:t>
      </w:r>
    </w:p>
    <w:p w:rsidR="00E37D57" w:rsidRPr="00887C81" w:rsidRDefault="00E37D57" w:rsidP="00887C8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035B4B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58" type="#_x0000_t75" style="width:1in;height:1in">
            <v:imagedata r:id="rId4" o:title=""/>
          </v:shape>
        </w:pict>
      </w:r>
      <w:r w:rsidRPr="00887C8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E37D57" w:rsidRPr="00887C81" w:rsidRDefault="00E37D57" w:rsidP="00887C8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E37D57" w:rsidRPr="00887C81" w:rsidRDefault="00E37D57" w:rsidP="00887C8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Arial" w:hAnsi="Arial" w:cs="Arial"/>
          <w:color w:val="2F6473"/>
          <w:sz w:val="24"/>
          <w:szCs w:val="24"/>
        </w:rPr>
        <w:t>Por principio, el acto anulable de nulidad relativa no goza de estabilidad.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9" type="#_x0000_t75" style="width:20.25pt;height:17.25pt">
            <v:imagedata r:id="rId5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Verdadero</w:t>
      </w:r>
    </w:p>
    <w:p w:rsidR="00E37D57" w:rsidRPr="00887C81" w:rsidRDefault="00E37D57" w:rsidP="00887C81">
      <w:pPr>
        <w:shd w:val="clear" w:color="auto" w:fill="DEF2F8"/>
        <w:spacing w:after="72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0" type="#_x0000_t75" style="width:20.25pt;height:17.25pt">
            <v:imagedata r:id="rId6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Falso </w:t>
      </w:r>
    </w:p>
    <w:p w:rsidR="00E37D57" w:rsidRPr="00887C81" w:rsidRDefault="00E37D57" w:rsidP="00887C8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E37D57" w:rsidRPr="00887C81" w:rsidRDefault="00E37D57" w:rsidP="00887C8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887C81">
        <w:rPr>
          <w:rFonts w:ascii="Century Gothic" w:hAnsi="Century Gothic"/>
          <w:color w:val="7D5A29"/>
          <w:sz w:val="23"/>
          <w:szCs w:val="23"/>
        </w:rPr>
        <w:t>La respuesta correcta es 'Falso'</w:t>
      </w:r>
    </w:p>
    <w:p w:rsidR="00E37D57" w:rsidRPr="00887C81" w:rsidRDefault="00E37D57" w:rsidP="00887C8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887C81">
        <w:rPr>
          <w:rFonts w:ascii="Century Gothic" w:hAnsi="Century Gothic"/>
          <w:color w:val="08970F"/>
          <w:sz w:val="18"/>
          <w:szCs w:val="18"/>
        </w:rPr>
        <w:t>Pregunta </w:t>
      </w:r>
      <w:r w:rsidRPr="00887C81">
        <w:rPr>
          <w:rFonts w:ascii="Century Gothic" w:hAnsi="Century Gothic"/>
          <w:b/>
          <w:bCs/>
          <w:color w:val="08970F"/>
          <w:sz w:val="27"/>
          <w:szCs w:val="27"/>
        </w:rPr>
        <w:t>13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Correcta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Puntúa 0,50 sobre 0,50</w:t>
      </w:r>
    </w:p>
    <w:p w:rsidR="00E37D57" w:rsidRPr="00887C81" w:rsidRDefault="00E37D57" w:rsidP="00887C8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035B4B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61" type="#_x0000_t75" style="width:1in;height:1in">
            <v:imagedata r:id="rId4" o:title=""/>
          </v:shape>
        </w:pict>
      </w:r>
      <w:r w:rsidRPr="00887C8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E37D57" w:rsidRPr="00887C81" w:rsidRDefault="00E37D57" w:rsidP="00887C8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E37D57" w:rsidRPr="00887C81" w:rsidRDefault="00E37D57" w:rsidP="00887C8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Arial" w:hAnsi="Arial" w:cs="Arial"/>
          <w:color w:val="2F6473"/>
          <w:sz w:val="24"/>
          <w:szCs w:val="24"/>
        </w:rPr>
        <w:t>La suspensión de efectos del acto administrativo puede ser dispuesta únicamente de oficio.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2" type="#_x0000_t75" style="width:20.25pt;height:17.25pt">
            <v:imagedata r:id="rId5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Verdadero</w:t>
      </w:r>
    </w:p>
    <w:p w:rsidR="00E37D57" w:rsidRPr="00887C81" w:rsidRDefault="00E37D57" w:rsidP="00887C81">
      <w:pPr>
        <w:shd w:val="clear" w:color="auto" w:fill="DEF2F8"/>
        <w:spacing w:after="72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3" type="#_x0000_t75" style="width:20.25pt;height:17.25pt">
            <v:imagedata r:id="rId6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Falso </w:t>
      </w:r>
    </w:p>
    <w:p w:rsidR="00E37D57" w:rsidRPr="00887C81" w:rsidRDefault="00E37D57" w:rsidP="00887C8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E37D57" w:rsidRPr="00887C81" w:rsidRDefault="00E37D57" w:rsidP="00887C8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887C81">
        <w:rPr>
          <w:rFonts w:ascii="Century Gothic" w:hAnsi="Century Gothic"/>
          <w:color w:val="7D5A29"/>
          <w:sz w:val="23"/>
          <w:szCs w:val="23"/>
        </w:rPr>
        <w:t>La respuesta correcta es 'Falso'</w:t>
      </w:r>
    </w:p>
    <w:p w:rsidR="00E37D57" w:rsidRPr="00887C81" w:rsidRDefault="00E37D57" w:rsidP="00887C8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887C81">
        <w:rPr>
          <w:rFonts w:ascii="Century Gothic" w:hAnsi="Century Gothic"/>
          <w:color w:val="08970F"/>
          <w:sz w:val="18"/>
          <w:szCs w:val="18"/>
        </w:rPr>
        <w:t>Pregunta </w:t>
      </w:r>
      <w:r w:rsidRPr="00887C81">
        <w:rPr>
          <w:rFonts w:ascii="Century Gothic" w:hAnsi="Century Gothic"/>
          <w:b/>
          <w:bCs/>
          <w:color w:val="08970F"/>
          <w:sz w:val="27"/>
          <w:szCs w:val="27"/>
        </w:rPr>
        <w:t>14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Correcta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Puntúa 0,50 sobre 0,50</w:t>
      </w:r>
    </w:p>
    <w:p w:rsidR="00E37D57" w:rsidRPr="00887C81" w:rsidRDefault="00E37D57" w:rsidP="00887C8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035B4B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64" type="#_x0000_t75" style="width:1in;height:1in">
            <v:imagedata r:id="rId4" o:title=""/>
          </v:shape>
        </w:pict>
      </w:r>
      <w:r w:rsidRPr="00887C8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E37D57" w:rsidRPr="00887C81" w:rsidRDefault="00E37D57" w:rsidP="00887C8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E37D57" w:rsidRPr="00887C81" w:rsidRDefault="00E37D57" w:rsidP="00887C8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Arial" w:hAnsi="Arial" w:cs="Arial"/>
          <w:color w:val="2F6473"/>
          <w:sz w:val="24"/>
          <w:szCs w:val="24"/>
        </w:rPr>
        <w:t>El comportamiento material de la administración que lesiona un derecho o garantía constitucional constituye un acto administrativo anulable.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5" type="#_x0000_t75" style="width:20.25pt;height:17.25pt">
            <v:imagedata r:id="rId5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Verdadero</w:t>
      </w:r>
    </w:p>
    <w:p w:rsidR="00E37D57" w:rsidRPr="00887C81" w:rsidRDefault="00E37D57" w:rsidP="00887C81">
      <w:pPr>
        <w:shd w:val="clear" w:color="auto" w:fill="DEF2F8"/>
        <w:spacing w:after="72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6" type="#_x0000_t75" style="width:20.25pt;height:17.25pt">
            <v:imagedata r:id="rId6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Falso </w:t>
      </w:r>
    </w:p>
    <w:p w:rsidR="00E37D57" w:rsidRPr="00887C81" w:rsidRDefault="00E37D57" w:rsidP="00887C8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E37D57" w:rsidRPr="00887C81" w:rsidRDefault="00E37D57" w:rsidP="00887C8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887C81">
        <w:rPr>
          <w:rFonts w:ascii="Century Gothic" w:hAnsi="Century Gothic"/>
          <w:color w:val="7D5A29"/>
          <w:sz w:val="23"/>
          <w:szCs w:val="23"/>
        </w:rPr>
        <w:t>La respuesta correcta es 'Falso'</w:t>
      </w:r>
    </w:p>
    <w:p w:rsidR="00E37D57" w:rsidRPr="00887C81" w:rsidRDefault="00E37D57" w:rsidP="00887C8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887C81">
        <w:rPr>
          <w:rFonts w:ascii="Century Gothic" w:hAnsi="Century Gothic"/>
          <w:color w:val="08970F"/>
          <w:sz w:val="18"/>
          <w:szCs w:val="18"/>
        </w:rPr>
        <w:t>Pregunta </w:t>
      </w:r>
      <w:r w:rsidRPr="00887C81">
        <w:rPr>
          <w:rFonts w:ascii="Century Gothic" w:hAnsi="Century Gothic"/>
          <w:b/>
          <w:bCs/>
          <w:color w:val="08970F"/>
          <w:sz w:val="27"/>
          <w:szCs w:val="27"/>
        </w:rPr>
        <w:t>15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Correcta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Puntúa 0,50 sobre 0,50</w:t>
      </w:r>
    </w:p>
    <w:p w:rsidR="00E37D57" w:rsidRPr="00887C81" w:rsidRDefault="00E37D57" w:rsidP="00887C8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035B4B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67" type="#_x0000_t75" style="width:1in;height:1in">
            <v:imagedata r:id="rId4" o:title=""/>
          </v:shape>
        </w:pict>
      </w:r>
      <w:r w:rsidRPr="00887C8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E37D57" w:rsidRPr="00887C81" w:rsidRDefault="00E37D57" w:rsidP="00887C8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E37D57" w:rsidRPr="00887C81" w:rsidRDefault="00E37D57" w:rsidP="00887C8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Arial" w:hAnsi="Arial" w:cs="Arial"/>
          <w:color w:val="2F6473"/>
          <w:sz w:val="24"/>
          <w:szCs w:val="24"/>
        </w:rPr>
        <w:t>Las relaciones interorgánicas son aquellas que se entablan entre el Estado Nacional y una Provincia.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8" type="#_x0000_t75" style="width:20.25pt;height:17.25pt">
            <v:imagedata r:id="rId5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Verdadero</w:t>
      </w:r>
    </w:p>
    <w:p w:rsidR="00E37D57" w:rsidRPr="00887C81" w:rsidRDefault="00E37D57" w:rsidP="00887C81">
      <w:pPr>
        <w:shd w:val="clear" w:color="auto" w:fill="DEF2F8"/>
        <w:spacing w:after="72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9" type="#_x0000_t75" style="width:20.25pt;height:17.25pt">
            <v:imagedata r:id="rId6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Falso </w:t>
      </w:r>
    </w:p>
    <w:p w:rsidR="00E37D57" w:rsidRPr="00887C81" w:rsidRDefault="00E37D57" w:rsidP="00887C8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E37D57" w:rsidRPr="00887C81" w:rsidRDefault="00E37D57" w:rsidP="00887C8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887C81">
        <w:rPr>
          <w:rFonts w:ascii="Century Gothic" w:hAnsi="Century Gothic"/>
          <w:color w:val="7D5A29"/>
          <w:sz w:val="23"/>
          <w:szCs w:val="23"/>
        </w:rPr>
        <w:t>La respuesta correcta es 'Falso'</w:t>
      </w:r>
    </w:p>
    <w:p w:rsidR="00E37D57" w:rsidRPr="00887C81" w:rsidRDefault="00E37D57" w:rsidP="00887C8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887C81">
        <w:rPr>
          <w:rFonts w:ascii="Century Gothic" w:hAnsi="Century Gothic"/>
          <w:color w:val="08970F"/>
          <w:sz w:val="18"/>
          <w:szCs w:val="18"/>
        </w:rPr>
        <w:t>Pregunta </w:t>
      </w:r>
      <w:r w:rsidRPr="00887C81">
        <w:rPr>
          <w:rFonts w:ascii="Century Gothic" w:hAnsi="Century Gothic"/>
          <w:b/>
          <w:bCs/>
          <w:color w:val="08970F"/>
          <w:sz w:val="27"/>
          <w:szCs w:val="27"/>
        </w:rPr>
        <w:t>16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Correcta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Puntúa 0,50 sobre 0,50</w:t>
      </w:r>
    </w:p>
    <w:p w:rsidR="00E37D57" w:rsidRPr="00887C81" w:rsidRDefault="00E37D57" w:rsidP="00887C8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035B4B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70" type="#_x0000_t75" style="width:1in;height:1in">
            <v:imagedata r:id="rId4" o:title=""/>
          </v:shape>
        </w:pict>
      </w:r>
      <w:r w:rsidRPr="00887C8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E37D57" w:rsidRPr="00887C81" w:rsidRDefault="00E37D57" w:rsidP="00887C8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E37D57" w:rsidRPr="00887C81" w:rsidRDefault="00E37D57" w:rsidP="00887C8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Arial" w:hAnsi="Arial" w:cs="Arial"/>
          <w:color w:val="2F6473"/>
          <w:sz w:val="24"/>
          <w:szCs w:val="24"/>
        </w:rPr>
        <w:t>El objeto del acto es la decisión, certificación u opinión contenidas en la declaración que el acto implica.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1" type="#_x0000_t75" style="width:20.25pt;height:17.25pt">
            <v:imagedata r:id="rId6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Verdadero </w:t>
      </w:r>
    </w:p>
    <w:p w:rsidR="00E37D57" w:rsidRPr="00887C81" w:rsidRDefault="00E37D57" w:rsidP="00887C81">
      <w:pPr>
        <w:shd w:val="clear" w:color="auto" w:fill="DEF2F8"/>
        <w:spacing w:after="72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2" type="#_x0000_t75" style="width:20.25pt;height:17.25pt">
            <v:imagedata r:id="rId5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Falso</w:t>
      </w:r>
    </w:p>
    <w:p w:rsidR="00E37D57" w:rsidRPr="00887C81" w:rsidRDefault="00E37D57" w:rsidP="00887C8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E37D57" w:rsidRPr="00887C81" w:rsidRDefault="00E37D57" w:rsidP="00887C8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887C81">
        <w:rPr>
          <w:rFonts w:ascii="Century Gothic" w:hAnsi="Century Gothic"/>
          <w:color w:val="7D5A29"/>
          <w:sz w:val="23"/>
          <w:szCs w:val="23"/>
        </w:rPr>
        <w:t>La respuesta correcta es 'Verdadero'</w:t>
      </w:r>
    </w:p>
    <w:p w:rsidR="00E37D57" w:rsidRPr="00887C81" w:rsidRDefault="00E37D57" w:rsidP="00887C8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887C81">
        <w:rPr>
          <w:rFonts w:ascii="Century Gothic" w:hAnsi="Century Gothic"/>
          <w:color w:val="08970F"/>
          <w:sz w:val="18"/>
          <w:szCs w:val="18"/>
        </w:rPr>
        <w:t>Pregunta </w:t>
      </w:r>
      <w:r w:rsidRPr="00887C81">
        <w:rPr>
          <w:rFonts w:ascii="Century Gothic" w:hAnsi="Century Gothic"/>
          <w:b/>
          <w:bCs/>
          <w:color w:val="08970F"/>
          <w:sz w:val="27"/>
          <w:szCs w:val="27"/>
        </w:rPr>
        <w:t>17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Correcta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Puntúa 0,50 sobre 0,50</w:t>
      </w:r>
    </w:p>
    <w:p w:rsidR="00E37D57" w:rsidRPr="00887C81" w:rsidRDefault="00E37D57" w:rsidP="00887C8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035B4B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73" type="#_x0000_t75" style="width:1in;height:1in">
            <v:imagedata r:id="rId4" o:title=""/>
          </v:shape>
        </w:pict>
      </w:r>
      <w:r w:rsidRPr="00887C8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E37D57" w:rsidRPr="00887C81" w:rsidRDefault="00E37D57" w:rsidP="00887C8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E37D57" w:rsidRPr="00887C81" w:rsidRDefault="00E37D57" w:rsidP="00887C8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Arial" w:hAnsi="Arial" w:cs="Arial"/>
          <w:color w:val="2F6473"/>
          <w:sz w:val="24"/>
          <w:szCs w:val="24"/>
        </w:rPr>
        <w:t>La avocación es el acto por el cual el inferior jerárquico asume el conocimiento o decisión de un asunto que corresponde al ámbito de competencia del superior.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4" type="#_x0000_t75" style="width:20.25pt;height:17.25pt">
            <v:imagedata r:id="rId5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Verdadero</w:t>
      </w:r>
    </w:p>
    <w:p w:rsidR="00E37D57" w:rsidRPr="00887C81" w:rsidRDefault="00E37D57" w:rsidP="00887C81">
      <w:pPr>
        <w:shd w:val="clear" w:color="auto" w:fill="DEF2F8"/>
        <w:spacing w:after="72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5" type="#_x0000_t75" style="width:20.25pt;height:17.25pt">
            <v:imagedata r:id="rId6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Falso </w:t>
      </w:r>
    </w:p>
    <w:p w:rsidR="00E37D57" w:rsidRPr="00887C81" w:rsidRDefault="00E37D57" w:rsidP="00887C8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E37D57" w:rsidRPr="00887C81" w:rsidRDefault="00E37D57" w:rsidP="00887C8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887C81">
        <w:rPr>
          <w:rFonts w:ascii="Century Gothic" w:hAnsi="Century Gothic"/>
          <w:color w:val="7D5A29"/>
          <w:sz w:val="23"/>
          <w:szCs w:val="23"/>
        </w:rPr>
        <w:t>La respuesta correcta es 'Falso'</w:t>
      </w:r>
    </w:p>
    <w:p w:rsidR="00E37D57" w:rsidRPr="00887C81" w:rsidRDefault="00E37D57" w:rsidP="00887C8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887C81">
        <w:rPr>
          <w:rFonts w:ascii="Century Gothic" w:hAnsi="Century Gothic"/>
          <w:color w:val="08970F"/>
          <w:sz w:val="18"/>
          <w:szCs w:val="18"/>
        </w:rPr>
        <w:t>Pregunta </w:t>
      </w:r>
      <w:r w:rsidRPr="00887C81">
        <w:rPr>
          <w:rFonts w:ascii="Century Gothic" w:hAnsi="Century Gothic"/>
          <w:b/>
          <w:bCs/>
          <w:color w:val="08970F"/>
          <w:sz w:val="27"/>
          <w:szCs w:val="27"/>
        </w:rPr>
        <w:t>18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Correcta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Puntúa 0,50 sobre 0,50</w:t>
      </w:r>
    </w:p>
    <w:p w:rsidR="00E37D57" w:rsidRPr="00887C81" w:rsidRDefault="00E37D57" w:rsidP="00887C8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035B4B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76" type="#_x0000_t75" style="width:1in;height:1in">
            <v:imagedata r:id="rId4" o:title=""/>
          </v:shape>
        </w:pict>
      </w:r>
      <w:r w:rsidRPr="00887C8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E37D57" w:rsidRPr="00887C81" w:rsidRDefault="00E37D57" w:rsidP="00887C8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E37D57" w:rsidRPr="00887C81" w:rsidRDefault="00E37D57" w:rsidP="00887C8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Arial" w:hAnsi="Arial" w:cs="Arial"/>
          <w:color w:val="2F6473"/>
          <w:sz w:val="24"/>
          <w:szCs w:val="24"/>
        </w:rPr>
        <w:t>Un acto administrativo nunca puede tener efectos retroactivos.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7" type="#_x0000_t75" style="width:20.25pt;height:17.25pt">
            <v:imagedata r:id="rId5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Verdadero</w:t>
      </w:r>
    </w:p>
    <w:p w:rsidR="00E37D57" w:rsidRPr="00887C81" w:rsidRDefault="00E37D57" w:rsidP="00887C81">
      <w:pPr>
        <w:shd w:val="clear" w:color="auto" w:fill="DEF2F8"/>
        <w:spacing w:after="72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8" type="#_x0000_t75" style="width:20.25pt;height:17.25pt">
            <v:imagedata r:id="rId6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Falso </w:t>
      </w:r>
    </w:p>
    <w:p w:rsidR="00E37D57" w:rsidRPr="00887C81" w:rsidRDefault="00E37D57" w:rsidP="00887C8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E37D57" w:rsidRPr="00887C81" w:rsidRDefault="00E37D57" w:rsidP="00887C8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887C81">
        <w:rPr>
          <w:rFonts w:ascii="Century Gothic" w:hAnsi="Century Gothic"/>
          <w:color w:val="7D5A29"/>
          <w:sz w:val="23"/>
          <w:szCs w:val="23"/>
        </w:rPr>
        <w:t>La respuesta correcta es 'Falso'</w:t>
      </w:r>
    </w:p>
    <w:p w:rsidR="00E37D57" w:rsidRPr="00887C81" w:rsidRDefault="00E37D57" w:rsidP="00887C8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887C81">
        <w:rPr>
          <w:rFonts w:ascii="Century Gothic" w:hAnsi="Century Gothic"/>
          <w:color w:val="08970F"/>
          <w:sz w:val="18"/>
          <w:szCs w:val="18"/>
        </w:rPr>
        <w:t>Pregunta </w:t>
      </w:r>
      <w:r w:rsidRPr="00887C81">
        <w:rPr>
          <w:rFonts w:ascii="Century Gothic" w:hAnsi="Century Gothic"/>
          <w:b/>
          <w:bCs/>
          <w:color w:val="08970F"/>
          <w:sz w:val="27"/>
          <w:szCs w:val="27"/>
        </w:rPr>
        <w:t>19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Correcta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Puntúa 0,50 sobre 0,50</w:t>
      </w:r>
    </w:p>
    <w:p w:rsidR="00E37D57" w:rsidRPr="00887C81" w:rsidRDefault="00E37D57" w:rsidP="00887C8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035B4B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79" type="#_x0000_t75" style="width:1in;height:1in">
            <v:imagedata r:id="rId4" o:title=""/>
          </v:shape>
        </w:pict>
      </w:r>
      <w:r w:rsidRPr="00887C8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E37D57" w:rsidRPr="00887C81" w:rsidRDefault="00E37D57" w:rsidP="00887C8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E37D57" w:rsidRPr="00887C81" w:rsidRDefault="00E37D57" w:rsidP="00887C8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Arial" w:hAnsi="Arial" w:cs="Arial"/>
          <w:color w:val="2F6473"/>
          <w:sz w:val="24"/>
          <w:szCs w:val="24"/>
        </w:rPr>
        <w:t>Los actos interadministrativos son aquellos que vinculan a dos o más personas públicas estatales.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0" type="#_x0000_t75" style="width:20.25pt;height:17.25pt">
            <v:imagedata r:id="rId6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Verdadero </w:t>
      </w:r>
    </w:p>
    <w:p w:rsidR="00E37D57" w:rsidRPr="00887C81" w:rsidRDefault="00E37D57" w:rsidP="00887C81">
      <w:pPr>
        <w:shd w:val="clear" w:color="auto" w:fill="DEF2F8"/>
        <w:spacing w:after="72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1" type="#_x0000_t75" style="width:20.25pt;height:17.25pt">
            <v:imagedata r:id="rId5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Falso</w:t>
      </w:r>
    </w:p>
    <w:p w:rsidR="00E37D57" w:rsidRPr="00887C81" w:rsidRDefault="00E37D57" w:rsidP="00887C8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E37D57" w:rsidRPr="00887C81" w:rsidRDefault="00E37D57" w:rsidP="00887C8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887C81">
        <w:rPr>
          <w:rFonts w:ascii="Century Gothic" w:hAnsi="Century Gothic"/>
          <w:color w:val="7D5A29"/>
          <w:sz w:val="23"/>
          <w:szCs w:val="23"/>
        </w:rPr>
        <w:t>La respuesta correcta es 'Verdadero'</w:t>
      </w:r>
    </w:p>
    <w:p w:rsidR="00E37D57" w:rsidRPr="00887C81" w:rsidRDefault="00E37D57" w:rsidP="00887C8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887C81">
        <w:rPr>
          <w:rFonts w:ascii="Century Gothic" w:hAnsi="Century Gothic"/>
          <w:color w:val="08970F"/>
          <w:sz w:val="18"/>
          <w:szCs w:val="18"/>
        </w:rPr>
        <w:t>Pregunta </w:t>
      </w:r>
      <w:r w:rsidRPr="00887C81">
        <w:rPr>
          <w:rFonts w:ascii="Century Gothic" w:hAnsi="Century Gothic"/>
          <w:b/>
          <w:bCs/>
          <w:color w:val="08970F"/>
          <w:sz w:val="27"/>
          <w:szCs w:val="27"/>
        </w:rPr>
        <w:t>20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Correcta</w:t>
      </w:r>
    </w:p>
    <w:p w:rsidR="00E37D57" w:rsidRPr="00887C81" w:rsidRDefault="00E37D57" w:rsidP="00887C8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887C81">
        <w:rPr>
          <w:rFonts w:ascii="Century Gothic" w:hAnsi="Century Gothic"/>
          <w:color w:val="656565"/>
          <w:sz w:val="18"/>
          <w:szCs w:val="18"/>
        </w:rPr>
        <w:t>Puntúa 0,50 sobre 0,50</w:t>
      </w:r>
    </w:p>
    <w:p w:rsidR="00E37D57" w:rsidRPr="00887C81" w:rsidRDefault="00E37D57" w:rsidP="00887C8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035B4B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82" type="#_x0000_t75" style="width:1in;height:1in">
            <v:imagedata r:id="rId4" o:title=""/>
          </v:shape>
        </w:pict>
      </w:r>
      <w:r w:rsidRPr="00887C8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E37D57" w:rsidRPr="00887C81" w:rsidRDefault="00E37D57" w:rsidP="00887C8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E37D57" w:rsidRPr="00887C81" w:rsidRDefault="00E37D57" w:rsidP="00887C8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Arial" w:hAnsi="Arial" w:cs="Arial"/>
          <w:color w:val="2F6473"/>
          <w:sz w:val="24"/>
          <w:szCs w:val="24"/>
        </w:rPr>
        <w:t>El Defensor del Pueblo recibe instrucciones del Congreso de la Nación.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887C8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E37D57" w:rsidRPr="00887C81" w:rsidRDefault="00E37D57" w:rsidP="00887C8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3" type="#_x0000_t75" style="width:20.25pt;height:17.25pt">
            <v:imagedata r:id="rId5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Verdadero</w:t>
      </w:r>
    </w:p>
    <w:p w:rsidR="00E37D57" w:rsidRPr="00887C81" w:rsidRDefault="00E37D57" w:rsidP="00887C81">
      <w:pPr>
        <w:shd w:val="clear" w:color="auto" w:fill="DEF2F8"/>
        <w:spacing w:after="72" w:line="240" w:lineRule="auto"/>
        <w:rPr>
          <w:rFonts w:ascii="Century Gothic" w:hAnsi="Century Gothic"/>
          <w:color w:val="2F6473"/>
          <w:sz w:val="23"/>
          <w:szCs w:val="23"/>
        </w:rPr>
      </w:pPr>
      <w:r w:rsidRPr="00035B4B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4" type="#_x0000_t75" style="width:20.25pt;height:17.25pt">
            <v:imagedata r:id="rId6" o:title=""/>
          </v:shape>
        </w:pict>
      </w:r>
      <w:r w:rsidRPr="00887C81">
        <w:rPr>
          <w:rFonts w:ascii="Century Gothic" w:hAnsi="Century Gothic"/>
          <w:color w:val="2F6473"/>
          <w:sz w:val="23"/>
          <w:szCs w:val="23"/>
        </w:rPr>
        <w:t>Falso </w:t>
      </w:r>
    </w:p>
    <w:p w:rsidR="00E37D57" w:rsidRPr="00887C81" w:rsidRDefault="00E37D57" w:rsidP="00887C8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887C8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E37D57" w:rsidRPr="00887C81" w:rsidRDefault="00E37D57" w:rsidP="00887C8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887C81">
        <w:rPr>
          <w:rFonts w:ascii="Century Gothic" w:hAnsi="Century Gothic"/>
          <w:color w:val="7D5A29"/>
          <w:sz w:val="23"/>
          <w:szCs w:val="23"/>
        </w:rPr>
        <w:t>La respuesta correcta es 'Falso'</w:t>
      </w:r>
    </w:p>
    <w:p w:rsidR="00E37D57" w:rsidRDefault="00E37D57">
      <w:bookmarkStart w:id="0" w:name="_GoBack"/>
      <w:bookmarkEnd w:id="0"/>
    </w:p>
    <w:sectPr w:rsidR="00E37D57" w:rsidSect="00035B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C81"/>
    <w:rsid w:val="00031931"/>
    <w:rsid w:val="00035B4B"/>
    <w:rsid w:val="002C36B6"/>
    <w:rsid w:val="002E0CBF"/>
    <w:rsid w:val="0039343F"/>
    <w:rsid w:val="00887C81"/>
    <w:rsid w:val="00E3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B4B"/>
    <w:pPr>
      <w:spacing w:after="160" w:line="259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0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13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333230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0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2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318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02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3332301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3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230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327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9333230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32304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2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16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9333232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32319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333230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31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32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32328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333231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1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2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230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11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299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333230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317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3231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9333231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32315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333230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1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2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230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0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13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3332300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3230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321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9333231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32329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333231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1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2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230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02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333230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1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2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312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25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333230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31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2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32329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9333231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3230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1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04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9333231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32314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333232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32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32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32312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333230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0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2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2308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23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333230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2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2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32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14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9333230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32329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333230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32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230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3230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01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333231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1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2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30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298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9333232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32313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333231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32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30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299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333232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2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2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322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12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333230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317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32329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9333230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3231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05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10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3332305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32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231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312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9333232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3232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333230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1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2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231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11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08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3332320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3232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330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9333231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32322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333230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0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2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2314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0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19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9333232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32319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333231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31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32308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333229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2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2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231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01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333230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0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2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31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06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9333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32318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3332307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3230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32318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17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333231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1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1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321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03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333232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32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3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32306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9333230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32319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11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333230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1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1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319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04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333230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31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32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32314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9333231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3232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07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11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333230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32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32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32326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9333231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32325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333230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1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2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232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2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23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333231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3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231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323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9333230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32327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333230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1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2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2327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03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15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9333232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32318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333230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32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32330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333231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1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2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232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1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299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9333230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32319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3332304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3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232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32313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333230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0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2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232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299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333229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0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0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328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09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3332302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3232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317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9333232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10</Pages>
  <Words>906</Words>
  <Characters>4983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Equipamientos</dc:creator>
  <cp:keywords/>
  <dc:description/>
  <cp:lastModifiedBy>WinuE</cp:lastModifiedBy>
  <cp:revision>2</cp:revision>
  <dcterms:created xsi:type="dcterms:W3CDTF">2020-11-16T16:29:00Z</dcterms:created>
  <dcterms:modified xsi:type="dcterms:W3CDTF">2020-11-23T14:01:00Z</dcterms:modified>
</cp:coreProperties>
</file>